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6" w:rsidRDefault="00B322A6"/>
    <w:p w:rsidR="003C2AB9" w:rsidRPr="003C2AB9" w:rsidRDefault="003C2AB9" w:rsidP="003C2AB9">
      <w:r>
        <w:t xml:space="preserve">    </w:t>
      </w:r>
    </w:p>
    <w:p w:rsidR="003C2AB9" w:rsidRDefault="003C2AB9" w:rsidP="00B32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B9" w:rsidRDefault="003C2AB9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95950" cy="8053265"/>
            <wp:effectExtent l="19050" t="0" r="0" b="0"/>
            <wp:docPr id="1" name="Рисунок 1" descr="C:\Users\Director\Desktop\Документы к программе\на сай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Документы к программе\на сай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34" cy="80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1.1. Настоящие Положение о рабочей группе по разработке рабочей программы воспитания и календарного плана воспитательной работы (далее по тексту – Положение)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</w:t>
      </w:r>
      <w:r w:rsidR="00B322A6">
        <w:rPr>
          <w:rFonts w:ascii="Times New Roman" w:hAnsi="Times New Roman" w:cs="Times New Roman"/>
          <w:sz w:val="28"/>
          <w:szCs w:val="28"/>
        </w:rPr>
        <w:t xml:space="preserve">ООП </w:t>
      </w:r>
      <w:r w:rsidR="0063664E">
        <w:rPr>
          <w:rFonts w:ascii="Times New Roman" w:hAnsi="Times New Roman" w:cs="Times New Roman"/>
          <w:sz w:val="28"/>
          <w:szCs w:val="28"/>
        </w:rPr>
        <w:t>МБДОУ ДС «Теремок» (далее по тексту –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БДОУ).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законом от 29.12.2012 №273-ФЗ «Об образовании в Российской Федерации», Федеральным законом от 31.07.2020г. № 304-ФЗ «О внесении изменений в Федеральный закон «Об образовании в Российской Федерации».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="0063664E">
        <w:rPr>
          <w:rFonts w:ascii="Times New Roman" w:hAnsi="Times New Roman" w:cs="Times New Roman"/>
          <w:sz w:val="28"/>
          <w:szCs w:val="28"/>
        </w:rPr>
        <w:t xml:space="preserve">МБДОУ ДС «Теремок» </w:t>
      </w:r>
      <w:r w:rsidRPr="00B322A6">
        <w:rPr>
          <w:rFonts w:ascii="Times New Roman" w:hAnsi="Times New Roman" w:cs="Times New Roman"/>
          <w:sz w:val="28"/>
          <w:szCs w:val="28"/>
        </w:rPr>
        <w:t xml:space="preserve">(далее по тексту – Рабочая группа) осуществляется в соответствии с действующим законодательством Российской Федерации и настоящим Положением.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1.4. В состав рабочей группы входят педагогические и иные работники в соотв</w:t>
      </w:r>
      <w:r w:rsidR="0063664E">
        <w:rPr>
          <w:rFonts w:ascii="Times New Roman" w:hAnsi="Times New Roman" w:cs="Times New Roman"/>
          <w:sz w:val="28"/>
          <w:szCs w:val="28"/>
        </w:rPr>
        <w:t>етствии с приказом заведующего М</w:t>
      </w:r>
      <w:r w:rsidRPr="00B322A6">
        <w:rPr>
          <w:rFonts w:ascii="Times New Roman" w:hAnsi="Times New Roman" w:cs="Times New Roman"/>
          <w:sz w:val="28"/>
          <w:szCs w:val="28"/>
        </w:rPr>
        <w:t>БДОУ.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 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</w:t>
      </w:r>
      <w:r w:rsidR="0063664E">
        <w:rPr>
          <w:rFonts w:ascii="Times New Roman" w:hAnsi="Times New Roman" w:cs="Times New Roman"/>
          <w:sz w:val="28"/>
          <w:szCs w:val="28"/>
        </w:rPr>
        <w:t>плана воспитательной работы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 2.1. Анализ содержания О</w:t>
      </w:r>
      <w:r w:rsidR="0063664E">
        <w:rPr>
          <w:rFonts w:ascii="Times New Roman" w:hAnsi="Times New Roman" w:cs="Times New Roman"/>
          <w:sz w:val="28"/>
          <w:szCs w:val="28"/>
        </w:rPr>
        <w:t>О</w:t>
      </w:r>
      <w:r w:rsidRPr="00B322A6">
        <w:rPr>
          <w:rFonts w:ascii="Times New Roman" w:hAnsi="Times New Roman" w:cs="Times New Roman"/>
          <w:sz w:val="28"/>
          <w:szCs w:val="28"/>
        </w:rPr>
        <w:t xml:space="preserve">П </w:t>
      </w:r>
      <w:r w:rsidR="0063664E">
        <w:rPr>
          <w:rFonts w:ascii="Times New Roman" w:hAnsi="Times New Roman" w:cs="Times New Roman"/>
          <w:sz w:val="28"/>
          <w:szCs w:val="28"/>
        </w:rPr>
        <w:t>МБДОУ ДС «Теремок»</w:t>
      </w:r>
      <w:r w:rsidR="006674E0">
        <w:rPr>
          <w:rFonts w:ascii="Times New Roman" w:hAnsi="Times New Roman" w:cs="Times New Roman"/>
          <w:sz w:val="28"/>
          <w:szCs w:val="28"/>
        </w:rPr>
        <w:t xml:space="preserve"> </w:t>
      </w:r>
      <w:r w:rsidRPr="00B322A6">
        <w:rPr>
          <w:rFonts w:ascii="Times New Roman" w:hAnsi="Times New Roman" w:cs="Times New Roman"/>
          <w:sz w:val="28"/>
          <w:szCs w:val="28"/>
        </w:rPr>
        <w:t xml:space="preserve">с целью выделить в ней воспитательные задачи.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2.2. Мониторинг качества во</w:t>
      </w:r>
      <w:r w:rsidR="0063664E">
        <w:rPr>
          <w:rFonts w:ascii="Times New Roman" w:hAnsi="Times New Roman" w:cs="Times New Roman"/>
          <w:sz w:val="28"/>
          <w:szCs w:val="28"/>
        </w:rPr>
        <w:t>спитательной работы с детьми в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 посредством анализа образовательной деятельности педагогов и анкетирования родителей (законных представителей) воспитанников.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2.3. Разработка рабочей программы воспитания и календарного плана воспитательной работы как структурного компонента О</w:t>
      </w:r>
      <w:r w:rsidR="0063664E">
        <w:rPr>
          <w:rFonts w:ascii="Times New Roman" w:hAnsi="Times New Roman" w:cs="Times New Roman"/>
          <w:sz w:val="28"/>
          <w:szCs w:val="28"/>
        </w:rPr>
        <w:t>О</w:t>
      </w:r>
      <w:r w:rsidRPr="00B322A6">
        <w:rPr>
          <w:rFonts w:ascii="Times New Roman" w:hAnsi="Times New Roman" w:cs="Times New Roman"/>
          <w:sz w:val="28"/>
          <w:szCs w:val="28"/>
        </w:rPr>
        <w:t xml:space="preserve">П, не противоречащего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стандарту дошкольного образования (ФГОС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2.4. Разработка методических рекомендаций по реализации рабочей программы воспитания и календарного плана воспитательной работы.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lastRenderedPageBreak/>
        <w:t xml:space="preserve"> 3. Функции рабочей группы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 </w:t>
      </w:r>
    </w:p>
    <w:p w:rsidR="006035B6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3.2. Проведение проблемно-ориентировочного анализ</w:t>
      </w:r>
      <w:r w:rsidR="0063664E">
        <w:rPr>
          <w:rFonts w:ascii="Times New Roman" w:hAnsi="Times New Roman" w:cs="Times New Roman"/>
          <w:sz w:val="28"/>
          <w:szCs w:val="28"/>
        </w:rPr>
        <w:t>а образовательной деятельности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 за последние два года. </w:t>
      </w:r>
    </w:p>
    <w:p w:rsidR="00B56DF2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3.3.Определение структуры, целей и задач, содержани</w:t>
      </w:r>
      <w:r w:rsidR="00B56DF2">
        <w:rPr>
          <w:rFonts w:ascii="Times New Roman" w:hAnsi="Times New Roman" w:cs="Times New Roman"/>
          <w:sz w:val="28"/>
          <w:szCs w:val="28"/>
        </w:rPr>
        <w:t>я рабочей программы воспитания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БДОУ. </w:t>
      </w:r>
    </w:p>
    <w:p w:rsidR="004F05BE" w:rsidRPr="00B322A6" w:rsidRDefault="006035B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3.4. Выбор содержания направлений</w:t>
      </w:r>
      <w:r w:rsidR="00B56DF2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 М</w:t>
      </w:r>
      <w:r w:rsidRPr="00B322A6">
        <w:rPr>
          <w:rFonts w:ascii="Times New Roman" w:hAnsi="Times New Roman" w:cs="Times New Roman"/>
          <w:sz w:val="28"/>
          <w:szCs w:val="28"/>
        </w:rPr>
        <w:t>БДОУ в соответствии с приоритетными направлениями государственной политики в сфере образовани</w:t>
      </w:r>
      <w:r w:rsidR="00B322A6" w:rsidRPr="00B322A6">
        <w:rPr>
          <w:rFonts w:ascii="Times New Roman" w:hAnsi="Times New Roman" w:cs="Times New Roman"/>
          <w:sz w:val="28"/>
          <w:szCs w:val="28"/>
        </w:rPr>
        <w:t>я</w:t>
      </w:r>
    </w:p>
    <w:p w:rsid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3.5. Выработка управленческих решений по реализаци</w:t>
      </w:r>
      <w:r w:rsidR="00B56DF2">
        <w:rPr>
          <w:rFonts w:ascii="Times New Roman" w:hAnsi="Times New Roman" w:cs="Times New Roman"/>
          <w:sz w:val="28"/>
          <w:szCs w:val="28"/>
        </w:rPr>
        <w:t>и рабочей программы воспитания М</w:t>
      </w:r>
      <w:r w:rsidR="006E1F9F">
        <w:rPr>
          <w:rFonts w:ascii="Times New Roman" w:hAnsi="Times New Roman" w:cs="Times New Roman"/>
          <w:sz w:val="28"/>
          <w:szCs w:val="28"/>
        </w:rPr>
        <w:t>БДОУ ДС «Теремок».</w:t>
      </w:r>
    </w:p>
    <w:p w:rsidR="002416C1" w:rsidRPr="002416C1" w:rsidRDefault="002416C1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2416C1">
        <w:rPr>
          <w:rFonts w:ascii="Times New Roman" w:hAnsi="Times New Roman" w:cs="Times New Roman"/>
          <w:sz w:val="28"/>
          <w:szCs w:val="28"/>
        </w:rPr>
        <w:t>4. Права и ответственность рабочей группы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4.1. Рабочая группа имеет право: - осуществлять работу по плану, утвержденному руководителем рабочей группы, вносить в него необходимые дополнения и изменен</w:t>
      </w:r>
      <w:r w:rsidR="002416C1">
        <w:rPr>
          <w:rFonts w:ascii="Times New Roman" w:hAnsi="Times New Roman" w:cs="Times New Roman"/>
          <w:sz w:val="28"/>
          <w:szCs w:val="28"/>
        </w:rPr>
        <w:t>ия; - запрашивать у работников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 необходимую для анализа образовательного процесса информацию; - при необходимости приглашать на заседание рабочей группы представителей общественных организаций, Совета родителей (законных представителей) воспитанников.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 xml:space="preserve">Рабочая группа несет ответственность: - за выполнение плана работы по разработке рабочей программы воспитания и календарного плана воспитательной работы в </w:t>
      </w:r>
      <w:r w:rsidR="002416C1">
        <w:rPr>
          <w:rFonts w:ascii="Times New Roman" w:hAnsi="Times New Roman" w:cs="Times New Roman"/>
          <w:sz w:val="28"/>
          <w:szCs w:val="28"/>
        </w:rPr>
        <w:t>срок, установленный заведующим М</w:t>
      </w:r>
      <w:r w:rsidRPr="00B322A6">
        <w:rPr>
          <w:rFonts w:ascii="Times New Roman" w:hAnsi="Times New Roman" w:cs="Times New Roman"/>
          <w:sz w:val="28"/>
          <w:szCs w:val="28"/>
        </w:rPr>
        <w:t>БДОУ; - разработку в полном объеме рабочей программы воспитания; - соблюдение соответствия форм, методов и средств организации 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 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(ФГОС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 нормативным актам в области дошкольного образования.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5. Организация деятельность рабочей группы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lastRenderedPageBreak/>
        <w:t xml:space="preserve">5.1. Руководитель и члены рабочей </w:t>
      </w:r>
      <w:r w:rsidR="002416C1">
        <w:rPr>
          <w:rFonts w:ascii="Times New Roman" w:hAnsi="Times New Roman" w:cs="Times New Roman"/>
          <w:sz w:val="28"/>
          <w:szCs w:val="28"/>
        </w:rPr>
        <w:t>группы утверждаются заведующим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 на период разработки рабочей программы воспитания и календарного плана воспитательной работы.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5.2. Рабочая группа проводит оперативные совещания по мере необходимости, но не реже 2-х раз в месяц.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 5.4. Готовые проекты рабочей программы воспитания и календарно</w:t>
      </w:r>
      <w:r w:rsidR="002416C1">
        <w:rPr>
          <w:rFonts w:ascii="Times New Roman" w:hAnsi="Times New Roman" w:cs="Times New Roman"/>
          <w:sz w:val="28"/>
          <w:szCs w:val="28"/>
        </w:rPr>
        <w:t>го плана воспитательной работы М</w:t>
      </w:r>
      <w:r w:rsidRPr="00B322A6">
        <w:rPr>
          <w:rFonts w:ascii="Times New Roman" w:hAnsi="Times New Roman" w:cs="Times New Roman"/>
          <w:sz w:val="28"/>
          <w:szCs w:val="28"/>
        </w:rPr>
        <w:t>БДОУ рассматриваются на за</w:t>
      </w:r>
      <w:r w:rsidR="002416C1">
        <w:rPr>
          <w:rFonts w:ascii="Times New Roman" w:hAnsi="Times New Roman" w:cs="Times New Roman"/>
          <w:sz w:val="28"/>
          <w:szCs w:val="28"/>
        </w:rPr>
        <w:t>седании Педагогического совета М</w:t>
      </w:r>
      <w:r w:rsidRPr="00B322A6">
        <w:rPr>
          <w:rFonts w:ascii="Times New Roman" w:hAnsi="Times New Roman" w:cs="Times New Roman"/>
          <w:sz w:val="28"/>
          <w:szCs w:val="28"/>
        </w:rPr>
        <w:t>БДОУ.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 5.5. Одобренные на заседании Педагог</w:t>
      </w:r>
      <w:r w:rsidR="002416C1">
        <w:rPr>
          <w:rFonts w:ascii="Times New Roman" w:hAnsi="Times New Roman" w:cs="Times New Roman"/>
          <w:sz w:val="28"/>
          <w:szCs w:val="28"/>
        </w:rPr>
        <w:t>ического совета М</w:t>
      </w:r>
      <w:r w:rsidRPr="00B322A6">
        <w:rPr>
          <w:rFonts w:ascii="Times New Roman" w:hAnsi="Times New Roman" w:cs="Times New Roman"/>
          <w:sz w:val="28"/>
          <w:szCs w:val="28"/>
        </w:rPr>
        <w:t>БДОУ проекты рабочей программы воспитания и календарного плана воспитательной работы направляются для ознакомления Совету родителей (законных</w:t>
      </w:r>
      <w:r w:rsidR="00A76A81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БДОУ.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5.6. Совет родителей (законных представителей) воспитанников</w:t>
      </w:r>
      <w:r w:rsidR="00A76A81">
        <w:rPr>
          <w:rFonts w:ascii="Times New Roman" w:hAnsi="Times New Roman" w:cs="Times New Roman"/>
          <w:sz w:val="28"/>
          <w:szCs w:val="28"/>
        </w:rPr>
        <w:t xml:space="preserve"> М</w:t>
      </w:r>
      <w:r w:rsidRPr="00B322A6">
        <w:rPr>
          <w:rFonts w:ascii="Times New Roman" w:hAnsi="Times New Roman" w:cs="Times New Roman"/>
          <w:sz w:val="28"/>
          <w:szCs w:val="28"/>
        </w:rPr>
        <w:t>БДОУ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Совета родителей (законных</w:t>
      </w:r>
      <w:r w:rsidR="00A76A81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БДОУ. </w:t>
      </w:r>
    </w:p>
    <w:p w:rsidR="00A76A81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>5.7. Рабочая группа рассматривает полученные от Совета родителей (законных</w:t>
      </w:r>
      <w:r w:rsidR="00A76A81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М</w:t>
      </w:r>
      <w:r w:rsidRPr="00B322A6">
        <w:rPr>
          <w:rFonts w:ascii="Times New Roman" w:hAnsi="Times New Roman" w:cs="Times New Roman"/>
          <w:sz w:val="28"/>
          <w:szCs w:val="28"/>
        </w:rPr>
        <w:t xml:space="preserve">БДОУ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 </w:t>
      </w:r>
    </w:p>
    <w:p w:rsid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</w:t>
      </w:r>
      <w:r w:rsidR="00A76A81">
        <w:rPr>
          <w:rFonts w:ascii="Times New Roman" w:hAnsi="Times New Roman" w:cs="Times New Roman"/>
          <w:sz w:val="28"/>
          <w:szCs w:val="28"/>
        </w:rPr>
        <w:t xml:space="preserve">и принимаются </w:t>
      </w:r>
      <w:r w:rsidRPr="00B322A6"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 w:rsidR="00A76A81">
        <w:rPr>
          <w:rFonts w:ascii="Times New Roman" w:hAnsi="Times New Roman" w:cs="Times New Roman"/>
          <w:sz w:val="28"/>
          <w:szCs w:val="28"/>
        </w:rPr>
        <w:t xml:space="preserve"> совета МБДОУ.</w:t>
      </w:r>
    </w:p>
    <w:p w:rsid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группы. </w:t>
      </w:r>
    </w:p>
    <w:p w:rsid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6. Делопроизводство </w:t>
      </w:r>
    </w:p>
    <w:p w:rsidR="00B322A6" w:rsidRPr="00B322A6" w:rsidRDefault="00B322A6" w:rsidP="00B322A6">
      <w:pPr>
        <w:jc w:val="both"/>
        <w:rPr>
          <w:rFonts w:ascii="Times New Roman" w:hAnsi="Times New Roman" w:cs="Times New Roman"/>
          <w:sz w:val="28"/>
          <w:szCs w:val="28"/>
        </w:rPr>
      </w:pPr>
      <w:r w:rsidRPr="00B322A6">
        <w:rPr>
          <w:rFonts w:ascii="Times New Roman" w:hAnsi="Times New Roman" w:cs="Times New Roman"/>
          <w:sz w:val="28"/>
          <w:szCs w:val="28"/>
        </w:rPr>
        <w:t xml:space="preserve">6.1. Заседания рабочей группы оформляются протоколом. 6.2. Протоколы составляет выбранный на заседании член рабочей </w:t>
      </w:r>
      <w:proofErr w:type="gramStart"/>
      <w:r w:rsidRPr="00B322A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B322A6">
        <w:rPr>
          <w:rFonts w:ascii="Times New Roman" w:hAnsi="Times New Roman" w:cs="Times New Roman"/>
          <w:sz w:val="28"/>
          <w:szCs w:val="28"/>
        </w:rPr>
        <w:t xml:space="preserve"> и подписывают все члены рабочей группы, присутствовавшие 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22A6" w:rsidRPr="00B322A6" w:rsidSect="004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35B6"/>
    <w:rsid w:val="002416C1"/>
    <w:rsid w:val="003C2AB9"/>
    <w:rsid w:val="004F05BE"/>
    <w:rsid w:val="006035B6"/>
    <w:rsid w:val="0063664E"/>
    <w:rsid w:val="006674E0"/>
    <w:rsid w:val="006E1F9F"/>
    <w:rsid w:val="00A76A81"/>
    <w:rsid w:val="00B322A6"/>
    <w:rsid w:val="00B56DF2"/>
    <w:rsid w:val="00B8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7E39-0899-4681-B82E-2197777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2021-08-19T07:07:00Z</dcterms:created>
  <dcterms:modified xsi:type="dcterms:W3CDTF">2021-08-20T10:52:00Z</dcterms:modified>
</cp:coreProperties>
</file>