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9C" w:rsidRPr="00347E9C" w:rsidRDefault="00347E9C" w:rsidP="00347E9C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«День мяча»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Актуальность: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Важное место в системе физического воспитания детей дошкольного возраста занимают действия с мячом. Мяч - это снаряд, который требует ловкости и повышенного внимания. Правильно подобранные упражнения с мячом могут способствовать выработке таких психологических качеств, как внимательность, инициативность, целеустремленность. Особый интерес представляет использование игрового метода и упражнений из арсенала спортивных игр в системе физического воспитания детей старших дошкольников. Занятия, построенные на использовании элементов спортивных игр и упражнений, в значительной степени способствуют повышению уровня физической подготовленности, физическому и психическому развитию, вызывают повышенный интерес к занятиям двигательной деятельностью у дошкольников. Поэтому работа с мячом занимает одно из главных мест в физкультурно-оздоровительной работе с детьми.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Данный сценарий тематического дня в детском саду предусматривает изучение разных видов спорта и разнообразную деятельность с мячом в соответствии с интересами и потребностями, с учетом возраста детей, их особенностями, состоянием здоровья.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продолжать работу по укреплению здоровья детей, формировать представление о здоровом образе жизни человека. Воспитывать желание быть здоровым, выполнять простые правила бережного отношения к своему здоровью.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Задачи: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- развивать психофизические качества в разнообразных формах двигательной деятельности;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- совершенствовать двигательные умения и навыки детей;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- прививать любовь к спорту, желание заниматься спортом;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- развивать у детей интерес к знаниям о своем организме, желание заботиться о своем здоровье.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Ход сценария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Воспитатель: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«Здравствуйте, дети! Сегодня у нас очень весёлый день, который посвящён нашему хорошо знакомому и любимому предмету. А что это за предмет, вы узнаете,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если отгадаете мою загадку».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Люди бьют его руками,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Головою и ногами,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Клюшкой по траве катают,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сетку и кольцо кидают,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Вверх взлетает птицей вольной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ему совсем не больно.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лоб ударит, ты не плачь.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Называется он…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Дети: Мяч!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1. Минутка вхождения в день.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Доброе утро! Давайте поздороваемся друг с другом. Для этого я возьму мячик, подойду к кому-то из вас и передам мячик, пропою имя и приветствие. Миша, доброе утро! Теперь Миша берет мяч и идет к тому, с кем он будет здороваться… и т.д.  Молодцы!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2. Утренняя встреча детей с мячом-пособием «Настроение»,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на который ребенок приклеивает свое настроение.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3. Плоскостной мяч «Найди пару»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закрепить знания о видах спорта с мячом.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Материал к игре: 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Картинки с видами спорта, картинки с различными мячами.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4. Подвижная игра «Мяч в кругу»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Ход.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Дети сидят на корточках на полу, обра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зуя круг. Педагог (взрослый) дает одному из участников игры мяч-Колобок (на нем на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рисованы или приклеены глаза, нос, рот) и читает стихотворение: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Колобок, Колобок,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У тебя румяный бок.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Ты по полу покатись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И Катюше (ребятам) улыбнись!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По просьбе педагога (взрослого) («Марина, покати мячик Егору») девочка прокатывает мяч двумя руками названному участнику. Тот, получив мяч, прокатывает его другому ре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бенку, которого назвали по имени, и т.д.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Правила: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мяч нужно отталкивать посильнее, чтобы он докатился до другого участника игры, а также подавать выкатившийся из круга мяч.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Дозировка: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каждый ребенок прокатывает мяч 2-3 раза.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5. Утренняя гимнастика с мячом.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Комплекс утренней гимнастики (с мячом)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1. И.П.: О.С. мяч в руках. 1—2 — подняться на носки, мяч за голову, локти отвести назад, голова прямо — вдох; 3—4 — И.П. — выдох. Повторить 10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2. И.П.: ноги врозь, мяч в согнутых руках. 1—2 — поворот вправо (влево), отводя правую (левую) руку с мячом на ладони в сторону; 3—4 — И.П. Ноги не сгибать. Повторить 5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3. И.П.: О.С. подбросить мяч вверх, присесть, хлопнуть ладонями по коленям, поймать мяч — И.П. Приседать на носках, колени в стороны, спину прямо. Повторить 8—10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4. И.П.: ноги шире плеч, мяч в руках. 1—3 — наклон к правой (левой) ноге, не сгибая колени, катить мяч вокруг ноги; 4 — И.П. Повторить 4 раза.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5. И.П.: лежа на спине, мяч в руках над головой. Перекатывать мяч вокруг себя из стороны в сторону. Ноги, руки прямые — пауза. Повторить 5—6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6. И.П.: сидя, мяч на полу сбоку у голени, руки упор сзади. 1 —2 — приподнять прямые ноги, прокатить мяч в одну сторону; 3—4 — И.П. То же, в другую сторону. Голову не опускать. 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Повторить 4—6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7. И.П.: лежа на животе, мяч зажат между ступнями прямых ног, руки упор на локтях. Сгибать и выпрямлять ноги, не выпуская мяч. Через 3—5 движений — пауза. Повторить 4—6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8. И.П.: О.С. левую ногу на мяч. 8 подскоков с продвижением вокруг на правой ноге, прокатывая мяч левой,— пауза. Повернуться вокруг. То же, обратно, сменив ноги. Повторить 5 раз.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9. Повторение первого упражнения.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6. Подготовка к приёму пищи.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Игра с мячом «Найди и промолчи»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Развитие ориентировки в пространстве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Дети сидят на стульях. Педагог просит их найти глазами спрятанные в группе мячики. Тот, кто найдет, должен подойти к педагогу, тихо сказать на ухо, где он увидел мячик, и отойти на свое место, а игра будет продолжаться до тех пор, пока все дети не найдут мячик.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7. Режимный момент (сбор на гигиенические процедуры)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Педагог катит мяч со словами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«Мячик, собери детей, руки мыть зови скорей».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8. НОД - Чтение художественной литературы.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 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развивать у детей умения понимать, оценивать поступки и чувства через чтение художественной литературы.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Задачи:</w:t>
      </w:r>
    </w:p>
    <w:p w:rsidR="00347E9C" w:rsidRPr="00347E9C" w:rsidRDefault="00347E9C" w:rsidP="00347E9C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Развивать у детей умение слушать художественное произведение, оценивать поведение героев.</w:t>
      </w:r>
    </w:p>
    <w:p w:rsidR="00347E9C" w:rsidRPr="00347E9C" w:rsidRDefault="00347E9C" w:rsidP="00347E9C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Развивать умение отвечать на вопросы, поддерживать беседу.</w:t>
      </w:r>
    </w:p>
    <w:p w:rsidR="00347E9C" w:rsidRPr="00347E9C" w:rsidRDefault="00347E9C" w:rsidP="00347E9C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Уметь высказывать свою точку зрения.</w:t>
      </w:r>
    </w:p>
    <w:p w:rsidR="00347E9C" w:rsidRPr="00347E9C" w:rsidRDefault="00347E9C" w:rsidP="00347E9C">
      <w:pPr>
        <w:numPr>
          <w:ilvl w:val="0"/>
          <w:numId w:val="1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Создать условия для формирования познавательного интереса к мячу в процессе знакомства со сказкой.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«Сказка о мяче и о Вовке»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Любовь Ушакова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      Жил-был мяч.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Круглый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, блестящий, яркий: с красно-голубыми боками и золотистыми полосками посередине. Мяч занимал самое почетное место среди игрушек. В тонкой, шелковой сеточке, он спокойно висел на крючке, возвышаясь над ними, а машины различных марок, и даже оловянные солдатики, завидовали ему.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      Жил-был Вовка, владелец этого мяча.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Такой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же круглый, румяный, с большими 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голубыми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глазами. Вовке очень нравился его мяч. Он любовался им: иногда осторожно доставал его из сеточки, поглаживал его лаковые, прохладные бока, прижимался к нему пухлыми щечками и снова возвращал на место, красоваться над игрушками. Он берег его: никогда не ударил даже ладошкой,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уж не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говоря о том, чтобы пнуть ногой.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     Мяч никогда не ударялся об пол, и не взлетал ввысь, и не знал радости быть забитым в ворота, принеся мальчишкам счастливый гол!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      Однажды Вовка бережно вынес мяч во двор и не успел опомниться, как налетела ватага мальчишек и вышибла у него из рук его, красивый, блестящий, красно-голубой мяч! Мяч 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 xml:space="preserve">полетел, покатился, зазвенел под ударами рук и ног. Мяч ожил! Он сам натыкался на ребячьи ладошки, подлетал высоко к солнцу и стремительно носился по зеленой лужайке. Вовка со всех ног бросился на защиту мяча, остановил его стремительный бег, спас его от рук и ног, которые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лупили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и пинали. Крепко обняв мяч обеими руками, отнес домой. Бережно обтер тряпочкой и повесил на почетное место.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       Как-то раз Вовкина мама пошла на море и взяла с собой Вовку. Вовка не хотел расставаться со своим блестящим, красно-голубым мячом и взял его с собой. Там он положил мяч на песок, а сам побежал купаться. А мяч, вдруг покатился по песку к воде, в 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голубые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волны, сверкая на солнце своими яркими боками. Вовка рванулся догонять, но мяч уже прыгал по волнам все, удаляясь и удаляясь в безбрежную синь, к горизонту, к солнцу! Вовка долго-долго бежал за ним, потом с отчаянием смотрел в след, пока его блестящий, красно-голубой мяч не исчез там, далеко у горизонта.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          Вовка безутешно плакал. Он никак не мог понять, почему мяч покинул его, ведь он так его любил, берег, спасал от рук и ног, которые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лупили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и пинали. 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9. Физкультминутка.  «Мячик мой»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Друг весёлый, мячик мой,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i/>
          <w:iCs/>
          <w:color w:val="291E1E"/>
          <w:sz w:val="18"/>
        </w:rPr>
        <w:t>(4 прыжка на носочках, руки на поясе.)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Всюду, всюду он со мной.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i/>
          <w:iCs/>
          <w:color w:val="291E1E"/>
          <w:sz w:val="18"/>
        </w:rPr>
        <w:t>(По два взмаха левой и правой рукой – как бы удары по мячу.)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Раз, два, три, четыре, пять.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i/>
          <w:iCs/>
          <w:color w:val="291E1E"/>
          <w:sz w:val="18"/>
        </w:rPr>
        <w:t>(5 прыжков на носочках, руки на поясе.)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Хорошо мячом играть.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i/>
          <w:iCs/>
          <w:color w:val="291E1E"/>
          <w:sz w:val="18"/>
        </w:rPr>
        <w:t>(Вновь по два взмаха – «удара».)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10. НОД - Ручной труд.  «Мячик»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Программное содержание:</w:t>
      </w:r>
    </w:p>
    <w:p w:rsidR="00347E9C" w:rsidRPr="00347E9C" w:rsidRDefault="00347E9C" w:rsidP="00347E9C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Развитие конструктивной деятельности. </w:t>
      </w: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br/>
        <w:t>Закрепить полученные навыки работы с бумагой, клеем;</w:t>
      </w:r>
    </w:p>
    <w:p w:rsidR="00347E9C" w:rsidRPr="00347E9C" w:rsidRDefault="00347E9C" w:rsidP="00347E9C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Развивать художественный вкус, творческую инициативу;</w:t>
      </w:r>
    </w:p>
    <w:p w:rsidR="00347E9C" w:rsidRPr="00347E9C" w:rsidRDefault="00347E9C" w:rsidP="00347E9C">
      <w:pPr>
        <w:numPr>
          <w:ilvl w:val="0"/>
          <w:numId w:val="2"/>
        </w:numPr>
        <w:shd w:val="clear" w:color="auto" w:fill="FFFFFF"/>
        <w:spacing w:after="0" w:line="360" w:lineRule="atLeast"/>
        <w:ind w:left="135"/>
        <w:rPr>
          <w:rFonts w:ascii="Verdana" w:eastAsia="Times New Roman" w:hAnsi="Verdana" w:cs="Times New Roman"/>
          <w:color w:val="141414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141414"/>
          <w:sz w:val="18"/>
          <w:szCs w:val="18"/>
        </w:rPr>
        <w:t>Воспитывать стремление доставлять радость, изготавливая мячи своими руками;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Материал: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 цветная бумага формата А-5, клей, салфетки, кисточки, клеенки.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Игра с изготовленными мячиками.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Воспитатель: 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Представьте, что сейчас холодная и снеж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ная зима, а наши с вами шарики превращаются в снежки. Ими можно кидаться в команду ваших соперников. Главное: нельзя заходить за линию. У нас есть одна минутка, в течение которой вы будете перебрасываться «снежками», а потом мы их подсчи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таем. На чьей территории «снежков» меньше, та команда и по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бедила. Всем понятно задание? Тогда начинаем.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Вам понадобится свисток, поскольку «в пылу сражений» дети просто не услышат Вас.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Воспитатель. Давайте подсчитаем снежки у каждой из команд.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Проводится подсчет и объявляется победитель.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11. Занятие по физической культуре  (по плану инструктора по физической культуре), использование мяча в подвижной игре.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12. Прогулка.     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1. Игра     малой      подвижности      «Найди     мяч»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 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совершенствовать передачу мяча, развивать быстроту движений, смекалку.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Играющие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встают в круг, вплотную друг к другу, лицом в центр круга. В центре круга — водящий. Все дети держат руки за спиной. Одному из них дают мяч среднего размера. Дети начинают передавать мяч друг другу за спиной. Водящему нужно угадать, у кого находится мяч. Обращаясь то к одному, то к другому ребенку, он говорит: «Руки!» По этому требованию играющий должен сразу протянуть обе руки вперед. Тот, у кого оказался мяч или кто уронил мяч, становится водящим.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2. Д/и с мячом «Кто кем был или что чем было»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активизация словаря и расширение знаний об окружающем.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Воспитатель задает вопрос и бросает мяч ребенку, ребенок отвечает и возвращает мяч воспитателю.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proofErr w:type="gramStart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Примерные вопросы: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кем или чем раньше был цыплёнок (яйцом), лошадь (жеребёнком),   лягушка   (головастиком),   бабочка   (гусеницей),    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3. Отбивание мяча.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введение мяча правой и левой рукой. Индивидуальная работа с Ксюшей, Полиной, Владом.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4. Подвижные игры «</w:t>
      </w:r>
      <w:proofErr w:type="spellStart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Ловишка</w:t>
      </w:r>
      <w:proofErr w:type="spellEnd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 xml:space="preserve"> с мячом», «Охотники и утки»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воспитывать у детей стремление участвовать в подвижных играх, проявлять   инициативу.   Развивать   психофизические   качества:   быстроту, выносливость.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Обед. Подготовка ко сну. Сон.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Вечер.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Дорожка здоровья. Гимнастика после сна с мячиками.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Комплекс гимнастики после дневного сна может включать упражнение с мячиком. Выполняется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оно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стоя возле кровати. Встаньте прямо. Наклонитесь и возьмите мячик. Поднимите руки с мячом вверх, создавая своеобразную арку. Попеременно наклоняйтесь с мячом в левую и правую сторону. Повторяйте в каждую сторону по 5 раз. После выполнения упражнений не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забудьте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как следует потянуться. Слегка потрясите кистями рук, ногами. Все упражнения, которые включает в себя гимнастика после сна в ДОУ, могут сопровождаться хлопками воспитателя или выполняться под знакомую детям музыку.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lastRenderedPageBreak/>
        <w:t>Загадки про мяч.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Сделан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из резины.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Купили в магазине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Скачет звонко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руках ребёнка!.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.(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Резиновое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пузо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!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Пузо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арбуза.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Бьют его не плачет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День – 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деньской</w:t>
      </w:r>
      <w:proofErr w:type="spellEnd"/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он скачет…(Мяч)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У Непоседы - паренька.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Круглые бока.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Ударишь - не плачет,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А всё выше скачет…(Мяч)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Кто там скачет по дорожке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рыг, скок, кувырок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 забился в уголок…(Мяч)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Звонкий, громкий и прыгучий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У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летает аж за тучи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 на радость детворе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Звонко скачет во дворе…(Мяч)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Круглый я как Шар земной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се гоняются за мной.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Лупят ногами, руками,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А я убега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ю-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прыжками…(Мяч)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Узнаёте Циркача!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Он умчался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топоча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Прыгал звонко у ребят -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Закатился в палисад.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 теперь из палисада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Д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оставать беднягу надо…(Мяч)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Догадайся кто такой?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Если бьешь его рукой,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Он совсем не плачет,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Только выше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скачет…(Мяч)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Бьют меня, а я скачу, 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Пнут,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я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радуясь лечу!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Детвора в футбол играет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 в ворота забивает,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Круглый словно шар земно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й-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Не соскучишься со мной…(Мяч)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Лёгкий, звонкий и упругий,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Круглый, словно колобок.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 ним приятно на досуге.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Он, как зайка, прыг, да скок.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 удовольствием играет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ним и девочка, и мальчик.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Каждый сразу отгадае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т-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Ну, конечно, это…(Мяч)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Надоело мне катиться -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Помоги остановиться.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Я старался, да не смог.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У меня ни рук, ни ног,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Ни затылка, ни лица,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Ни начала, ни конца…(Мяч)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Люди бьют его руками,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Головою и ногами,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Клюшкой по траве катают,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сетку и кольцо кидают,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Вверх взлетает птицей вольной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ему совсем не больно.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лоб ударит, ты не плачь.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Называется…(Мяч)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Бьют его, а он не злится,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Он всё больше веселится…(Мяч)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Круглый, гладкий, без углов,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Целый день скакать готов?.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.(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Он стрелой летит порой,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Может просто прыгать вскачь,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Связан с каждою игрой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Мой весёлый круглый..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.(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Круглый, мягкий, полосатый.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Нравится он всем ребятам.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Может долго он скакать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совсем не уставать.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На пол бросишь ты его -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Он подпрыгнет высоко.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Скучно не бывает с ним.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Мы играть в него хотим…(Мяч)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Не обижен, а надут,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Его по полю ведут.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А ударят - нипочём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е угнаться за…(Мячом</w:t>
      </w:r>
      <w:r>
        <w:rPr>
          <w:rFonts w:ascii="Verdana" w:eastAsia="Times New Roman" w:hAnsi="Verdana" w:cs="Times New Roman"/>
          <w:color w:val="291E1E"/>
          <w:sz w:val="18"/>
          <w:szCs w:val="18"/>
        </w:rPr>
        <w:t>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Лёгкий, звонкий и упругий,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Круглый, словно колобок.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 ним приятно на досуге.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Он, как зайка, прыг, да скок.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 удовольствием играет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ним и девочка, и мальчик.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Каждый сразу отгадает -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Ну, конечно, это..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.(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Мячик)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Умею прыгать и катиться,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А если бросят - полечу.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Кругом смеющиеся лица: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Все рады круглому…(Мячу)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Я скачу, и молчу.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Упаду не закричу.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Мне не нужен даже врач.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Угадайте, кто я?.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.(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Мяч)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Артикуляционная гимнастика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Рот закрыт, кончик языка с напряжением упирается то в одну, то в другую щеку, так, чтобы под щекой надувались «мячики»   (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Шотт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Т.)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Мяч большой и толстобокий,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надувает мячик щёки.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Ты не лопни от обиды,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что бока всё время биты.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Тренируется игрок, –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подставляй небитый бок.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proofErr w:type="gramStart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Стихотворения про мяч</w:t>
      </w:r>
      <w:proofErr w:type="gramEnd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Круглый я, как колобок.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У меня упругий бок.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Весел очень и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прыгуч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Долететь могу до туч!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Жизнь, конечно, не легка -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Постоянно бьют бока,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Но ударов не боюсь,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крепкой форме остаюсь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е давайте мне лежать,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Я могу и убежать,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Без движенья - хоть заплачь!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Угадали? Это мяч!    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        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 xml:space="preserve">Н. </w:t>
      </w:r>
      <w:proofErr w:type="spellStart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Родивилина</w:t>
      </w:r>
      <w:proofErr w:type="spellEnd"/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По дорожкам сада, вскачь,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Побежал упрямый мяч,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 весёлою гурьбой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озвал ребят всех за собой.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Сине-красные бока,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 нему притронешься слегка,-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Он земли коснётся,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А в руки не даётся.    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Е. Эрато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   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 ***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Скачет мячик прыг да скок,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Скачет мячик на порог.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Скачет десять раз подряд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О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 ладошки и назад.   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               Г. Кузнец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***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 руки мячик я беру,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Хочешь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поиграем?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В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развеселую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игру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Кто его поймает.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Я </w:t>
      </w:r>
      <w:proofErr w:type="spellStart"/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кидаю-ловишь</w:t>
      </w:r>
      <w:proofErr w:type="spellEnd"/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ты,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Кинешь-я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поймаю,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Только мячик почему-то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Вечно убегает.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Хочет прыгать и скакать,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Прятаться куда-то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Т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о под стол, то под диван,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То нырнет в кровати.   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 xml:space="preserve">        М. </w:t>
      </w:r>
      <w:proofErr w:type="spellStart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Пиудунен</w:t>
      </w:r>
      <w:proofErr w:type="spellEnd"/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***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Мой веселый звонкий мяч,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Ты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куда помчался вскачь?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Красный, желтый, 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голубой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Не угнаться за тобой!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Я тебя ладонью хлопал.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Ты  скакал и  звонко топал.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Ты пятнадцать раз подряд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рыгал в  угол и назад.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А потом ты покатился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назад не воротился.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Покатился в огород,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Докатился до ворот,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Подкатился под ворота,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Добежал до поворота.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Там попал под колесо.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>Лопнул, хлопнул  вот и всё!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            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С.Маршак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Проводиться подвижная игра «Разложи мячи - «витамины»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Игровые действия: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Дети собирают из корзины с разноцветными мячиками, только мячи желтого цвета «витамины» в обручи  соответствующего по цвету.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В нашей группе сегодня День рождения у Марины. Давайте поздравим ее с днем рождения,  сегодня у нас поздравление будет необычным, в виде игры.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Игра с мячом «Салют»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Цель: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Создание положительного настроения, сплочение детей.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Развитие зрительно-моторной координации.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Ход.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Дети берут мячи разных цветов и свободно располагаются в группе.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Взрослый вместе с деть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softHyphen/>
        <w:t>ми произносит: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t>Это не хлопушки: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t>Выстрелили пушки.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t>Люди пляшут и поют.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i/>
          <w:iCs/>
          <w:color w:val="291E1E"/>
          <w:sz w:val="18"/>
        </w:rPr>
        <w:t>В небе - праздничный салют!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i/>
          <w:iCs/>
          <w:color w:val="291E1E"/>
          <w:sz w:val="18"/>
        </w:rPr>
        <w:t>(дети подбрасывают мячи и ловят их).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По сигналу взрослого: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«Закончился салют!»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дети перестают бросать мячи вверх.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Правила: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подбрасывать мяч вверх можно только после команды </w:t>
      </w: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«Салют».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Дозировка: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3-4 раза.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Самостоятельные игры детей.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 </w:t>
      </w:r>
    </w:p>
    <w:p w:rsidR="00347E9C" w:rsidRPr="00347E9C" w:rsidRDefault="00347E9C" w:rsidP="00347E9C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Уборка игрушек.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Педагог обращает внимание детей на мяч: «В уголок забрался мячик, мы туда игрушки спрячем». Дети наводят порядок в группе.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proofErr w:type="spellStart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ечерняя</w:t>
      </w:r>
      <w:proofErr w:type="spellEnd"/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 xml:space="preserve"> прогулка: самостоятельные игры детей с мячом.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«Сказка о мяче и о Вовке»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b/>
          <w:bCs/>
          <w:color w:val="291E1E"/>
          <w:sz w:val="18"/>
        </w:rPr>
        <w:t>Любовь Ушакова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      Жил-был мяч.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Круглый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, блестящий, яркий: с красно-голубыми боками и золотистыми полосками посередине. Мяч занимал самое почетное место среди игрушек. В тонкой, шелковой сеточке, он спокойно висел на крючке, возвышаясь над ними, а машины различных марок, и даже оловянные солдатики, завидовали ему.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      Жил-был Вовка, владелец этого мяча.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Такой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же круглый, румяный, с большими 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голубыми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глазами. Вовке очень нравился его мяч. Он любовался им: иногда осторожно доставал его из сеточки, поглаживал его лаковые, прохладные бока, прижимался к нему пухлыми щечками и снова возвращал на место, красоваться над игрушками. Он берег его: никогда не ударил даже ладошкой,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уж не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говоря о том, чтобы пнуть ногой.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lastRenderedPageBreak/>
        <w:t>      Мяч никогда не ударялся об пол, и не взлетал ввысь, и не знал радости быть забитым в ворота, принеся мальчишкам счастливый гол!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      Однажды Вовка бережно вынес мяч во двор и не успел опомниться, как налетела ватага мальчишек и вышибла у него из рук его, красивый, блестящий, красно-голубой мяч! Мяч полетел, покатился, зазвенел под ударами рук и ног. Мяч ожил! Он сам натыкался на ребячьи ладошки, подлетал высоко к солнцу и стремительно носился по зеленой лужайке. Вовка со всех ног бросился на защиту мяча, остановил его стремительный бег, спас его от рук и ног, которые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лупили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и пинали. Крепко обняв мяч обеими руками, отнес домой. Бережно обтер тряпочкой и повесил на почетное место.</w:t>
      </w:r>
    </w:p>
    <w:p w:rsidR="00347E9C" w:rsidRPr="00347E9C" w:rsidRDefault="00347E9C" w:rsidP="00347E9C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       Как-то раз Вовкина мама пошла на море и взяла с собой Вовку. Вовка не хотел расставаться со своим блестящим, красно-голубым мячом и взял его с собой. Там он положил мяч на песок, а сам побежал купаться. А мяч, вдруг покатился по песку к воде, в </w:t>
      </w:r>
      <w:proofErr w:type="spell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голубые</w:t>
      </w:r>
      <w:proofErr w:type="spell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волны, сверкая на солнце своими яркими боками. Вовка рванулся догонять, но мяч уже прыгал по волнам все, удаляясь и удаляясь в безбрежную синь, к горизонту, к солнцу! Вовка долго-долго бежал за ним, потом с отчаянием смотрел в след, пока его блестящий, красно-голубой мяч не исчез там, далеко у горизонта.</w:t>
      </w:r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br/>
        <w:t xml:space="preserve">          Вовка безутешно плакал. Он никак не мог понять, почему мяч покинул его, ведь он так его любил, берег, спасал от рук и ног, которые </w:t>
      </w:r>
      <w:proofErr w:type="gramStart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>лупили</w:t>
      </w:r>
      <w:proofErr w:type="gramEnd"/>
      <w:r w:rsidRPr="00347E9C">
        <w:rPr>
          <w:rFonts w:ascii="Verdana" w:eastAsia="Times New Roman" w:hAnsi="Verdana" w:cs="Times New Roman"/>
          <w:color w:val="291E1E"/>
          <w:sz w:val="18"/>
          <w:szCs w:val="18"/>
        </w:rPr>
        <w:t xml:space="preserve"> и пинали.  </w:t>
      </w:r>
    </w:p>
    <w:p w:rsidR="00566603" w:rsidRDefault="00566603"/>
    <w:sectPr w:rsidR="0056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15EB"/>
    <w:multiLevelType w:val="multilevel"/>
    <w:tmpl w:val="7A6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2494B"/>
    <w:multiLevelType w:val="multilevel"/>
    <w:tmpl w:val="1D1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9C"/>
    <w:rsid w:val="00347E9C"/>
    <w:rsid w:val="0056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4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47E9C"/>
    <w:rPr>
      <w:b/>
      <w:bCs/>
    </w:rPr>
  </w:style>
  <w:style w:type="paragraph" w:customStyle="1" w:styleId="rtejustify">
    <w:name w:val="rtejustify"/>
    <w:basedOn w:val="a"/>
    <w:rsid w:val="0034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47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2018-11-12T17:42:00Z</dcterms:created>
  <dcterms:modified xsi:type="dcterms:W3CDTF">2018-11-12T17:44:00Z</dcterms:modified>
</cp:coreProperties>
</file>