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4F" w:rsidRPr="00FD5AA7" w:rsidRDefault="005D0B4F" w:rsidP="00AA0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D5A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практики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  <w:r w:rsidRPr="009630FD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963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Мои домашние питомцы</w:t>
      </w:r>
      <w:r w:rsidRPr="009630FD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FD5A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tbl>
      <w:tblPr>
        <w:tblStyle w:val="TableGrid"/>
        <w:tblW w:w="5514" w:type="pct"/>
        <w:tblInd w:w="-601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01"/>
        <w:gridCol w:w="4980"/>
        <w:gridCol w:w="4825"/>
      </w:tblGrid>
      <w:tr w:rsidR="005D0B4F" w:rsidRPr="00FD5AA7" w:rsidTr="008E22FE">
        <w:trPr>
          <w:trHeight w:val="3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B4F" w:rsidRPr="00FD5AA7" w:rsidRDefault="005D0B4F" w:rsidP="00AA06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№</w:t>
            </w:r>
          </w:p>
          <w:p w:rsidR="005D0B4F" w:rsidRPr="00FD5AA7" w:rsidRDefault="005D0B4F" w:rsidP="00AA06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п/п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B4F" w:rsidRPr="00FD5AA7" w:rsidRDefault="005D0B4F" w:rsidP="00AA061C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Категория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B4F" w:rsidRPr="00FD5AA7" w:rsidRDefault="005D0B4F" w:rsidP="00AA061C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Описание</w:t>
            </w:r>
          </w:p>
        </w:tc>
      </w:tr>
      <w:tr w:rsidR="005D0B4F" w:rsidRPr="00FD5AA7" w:rsidTr="008E22FE">
        <w:trPr>
          <w:trHeight w:val="3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Регион, муниципалитет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Усть-Донецкий район, станица Мелиховская</w:t>
            </w:r>
          </w:p>
        </w:tc>
      </w:tr>
      <w:tr w:rsidR="005D0B4F" w:rsidRPr="00FD5AA7" w:rsidTr="008E22FE">
        <w:trPr>
          <w:trHeight w:val="286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Фамилия, имя, отчество автора(</w:t>
            </w:r>
            <w:proofErr w:type="spellStart"/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9630FD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Полозова </w:t>
            </w:r>
            <w:proofErr w:type="spellStart"/>
            <w:r w:rsidRPr="009630FD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Есения</w:t>
            </w:r>
            <w:proofErr w:type="spellEnd"/>
            <w:r w:rsidRPr="009630FD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Сергеевна</w:t>
            </w:r>
          </w:p>
        </w:tc>
      </w:tr>
      <w:tr w:rsidR="005D0B4F" w:rsidRPr="00FD5AA7" w:rsidTr="008E22FE">
        <w:trPr>
          <w:trHeight w:val="348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Должность(и) автора(</w:t>
            </w:r>
            <w:proofErr w:type="spellStart"/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</w:tr>
      <w:tr w:rsidR="005D0B4F" w:rsidRPr="00FD5AA7" w:rsidTr="008E22FE">
        <w:trPr>
          <w:trHeight w:val="245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Наименование ДОО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9630FD" w:rsidRDefault="005D0B4F" w:rsidP="00AA061C">
            <w:pPr>
              <w:rPr>
                <w:rFonts w:ascii="Times New Roman" w:hAnsi="Times New Roman" w:cs="Times New Roman"/>
              </w:rPr>
            </w:pPr>
            <w:r w:rsidRPr="009630FD">
              <w:rPr>
                <w:rFonts w:ascii="Times New Roman" w:hAnsi="Times New Roman" w:cs="Times New Roman"/>
                <w:sz w:val="24"/>
              </w:rPr>
              <w:t>МБДОУ ДС «Теремок»</w:t>
            </w:r>
          </w:p>
        </w:tc>
      </w:tr>
      <w:tr w:rsidR="005D0B4F" w:rsidRPr="00FD5AA7" w:rsidTr="008E22FE">
        <w:trPr>
          <w:trHeight w:val="340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Электронная почта ДОО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B70EC1" w:rsidP="00AA061C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hyperlink r:id="rId5" w:history="1">
              <w:r w:rsidR="005D0B4F" w:rsidRPr="00E032F2">
                <w:rPr>
                  <w:rStyle w:val="a3"/>
                  <w:rFonts w:ascii="Times New Roman" w:hAnsi="Times New Roman" w:cs="Times New Roman"/>
                  <w:sz w:val="24"/>
                  <w:lang w:eastAsia="ru-RU"/>
                </w:rPr>
                <w:t>mdoy6-mel@yandex.ru</w:t>
              </w:r>
            </w:hyperlink>
            <w:r w:rsidR="005D0B4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5D0B4F" w:rsidRPr="00FD5AA7" w:rsidTr="008E22FE">
        <w:trPr>
          <w:trHeight w:val="360"/>
        </w:trPr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Сайт страницы ДОО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B70EC1" w:rsidP="00AA061C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hyperlink r:id="rId6" w:history="1">
              <w:r w:rsidR="005D0B4F" w:rsidRPr="00DB037E">
                <w:rPr>
                  <w:rStyle w:val="a3"/>
                  <w:rFonts w:ascii="Times New Roman" w:hAnsi="Times New Roman" w:cs="Times New Roman"/>
                  <w:sz w:val="24"/>
                  <w:lang w:eastAsia="ru-RU"/>
                </w:rPr>
                <w:t>http://теремок-уд.рф/</w:t>
              </w:r>
            </w:hyperlink>
            <w:r w:rsidR="005D0B4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</w:p>
        </w:tc>
      </w:tr>
      <w:tr w:rsidR="005D0B4F" w:rsidRPr="00FD5AA7" w:rsidTr="008E22FE">
        <w:trPr>
          <w:trHeight w:val="360"/>
        </w:trPr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D0B4F">
              <w:rPr>
                <w:rFonts w:ascii="Times New Roman" w:hAnsi="Times New Roman" w:cs="Times New Roman"/>
                <w:b/>
                <w:sz w:val="24"/>
                <w:lang w:eastAsia="ru-RU"/>
              </w:rPr>
              <w:t>Ссылка на страницу сайта ДОО с материалами внедрения Программы просвещения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5D0B4F" w:rsidRDefault="00B70EC1" w:rsidP="00AA061C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hyperlink r:id="rId7" w:history="1">
              <w:r w:rsidR="005D0B4F" w:rsidRPr="00E032F2">
                <w:rPr>
                  <w:rStyle w:val="a3"/>
                  <w:rFonts w:ascii="Times New Roman" w:hAnsi="Times New Roman" w:cs="Times New Roman"/>
                  <w:sz w:val="24"/>
                  <w:lang w:eastAsia="ru-RU"/>
                </w:rPr>
                <w:t>http://теремок-уд.рф/</w:t>
              </w:r>
              <w:proofErr w:type="spellStart"/>
              <w:r w:rsidR="005D0B4F" w:rsidRPr="00E032F2">
                <w:rPr>
                  <w:rStyle w:val="a3"/>
                  <w:lang w:val="en-US"/>
                </w:rPr>
                <w:t>programma</w:t>
              </w:r>
              <w:proofErr w:type="spellEnd"/>
              <w:r w:rsidR="005D0B4F" w:rsidRPr="00E032F2">
                <w:rPr>
                  <w:rStyle w:val="a3"/>
                </w:rPr>
                <w:t>-</w:t>
              </w:r>
              <w:proofErr w:type="spellStart"/>
              <w:r w:rsidR="005D0B4F" w:rsidRPr="00E032F2">
                <w:rPr>
                  <w:rStyle w:val="a3"/>
                  <w:lang w:val="en-US"/>
                </w:rPr>
                <w:t>vospitanie</w:t>
              </w:r>
              <w:proofErr w:type="spellEnd"/>
            </w:hyperlink>
            <w:r w:rsidR="005D0B4F" w:rsidRPr="005D0B4F">
              <w:rPr>
                <w:color w:val="000000"/>
              </w:rPr>
              <w:t xml:space="preserve"> </w:t>
            </w:r>
          </w:p>
        </w:tc>
      </w:tr>
      <w:tr w:rsidR="005D0B4F" w:rsidRPr="00FD5AA7" w:rsidTr="008E22FE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Тема практики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B4F" w:rsidRPr="00FD5AA7" w:rsidRDefault="005D0B4F" w:rsidP="00AA061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6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домашние питомцы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D0B4F" w:rsidTr="008E22FE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FD5AA7" w:rsidRDefault="005D0B4F" w:rsidP="00AA061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Краткое описание практики (не более 5 страниц А4)</w:t>
            </w:r>
          </w:p>
          <w:p w:rsidR="006123F8" w:rsidRPr="00B2391D" w:rsidRDefault="005D0B4F" w:rsidP="00AA061C">
            <w:pPr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B2391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 xml:space="preserve">6.1. </w:t>
            </w:r>
            <w:r w:rsidRPr="00B2391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Актуальность, практическая значимость, новизна, цель, задачи. Обоснование значимости практики для внедрения просветительской деятельности в региональную систему дошкольного образования.</w:t>
            </w:r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 Планируемые результаты (продукт, </w:t>
            </w:r>
            <w:proofErr w:type="gramStart"/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например</w:t>
            </w:r>
            <w:proofErr w:type="gramEnd"/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: модель, цифровой конт</w:t>
            </w:r>
            <w:r w:rsidR="006123F8"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ент, сценарий, пособие и другое</w:t>
            </w:r>
          </w:p>
          <w:p w:rsidR="00041A2D" w:rsidRPr="00041A2D" w:rsidRDefault="006123F8" w:rsidP="00041A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   </w:t>
            </w:r>
            <w:r w:rsidR="00041A2D" w:rsidRPr="00041A2D">
              <w:rPr>
                <w:rFonts w:ascii="Times New Roman" w:hAnsi="Times New Roman" w:cs="Times New Roman"/>
                <w:sz w:val="28"/>
              </w:rPr>
              <w:t>Для ребёнка раннего возраста (1,5–3 года) домашний питомец — первый после родителей значимый живой объект. Питомец, как правило, меньше ребёнка, нуждается в заботе и внимании, что естественным образом побуждает малыша к проявлению отзывчивости, чуткости и первичной ответственности. Через прямой контакт с животным ребёнок учится любить живое и бережно относиться к окружающему миру.</w:t>
            </w:r>
          </w:p>
          <w:p w:rsidR="00041A2D" w:rsidRPr="00041A2D" w:rsidRDefault="00041A2D" w:rsidP="00041A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41A2D">
              <w:rPr>
                <w:rFonts w:ascii="Times New Roman" w:hAnsi="Times New Roman" w:cs="Times New Roman"/>
                <w:sz w:val="28"/>
              </w:rPr>
              <w:t>Внедрение такой практики в образовательный процесс делает его эмоционально насыщенным и личностно значимым для малыша.</w:t>
            </w:r>
          </w:p>
          <w:p w:rsidR="00041A2D" w:rsidRPr="00041A2D" w:rsidRDefault="00041A2D" w:rsidP="00041A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41A2D">
              <w:rPr>
                <w:rFonts w:ascii="Times New Roman" w:hAnsi="Times New Roman" w:cs="Times New Roman"/>
                <w:sz w:val="28"/>
              </w:rPr>
              <w:t xml:space="preserve">Проект также решает задачу повышения педагогической компетенции родителей: они закрепляют </w:t>
            </w:r>
            <w:proofErr w:type="gramStart"/>
            <w:r w:rsidRPr="00041A2D">
              <w:rPr>
                <w:rFonts w:ascii="Times New Roman" w:hAnsi="Times New Roman" w:cs="Times New Roman"/>
                <w:sz w:val="28"/>
              </w:rPr>
              <w:t>дома</w:t>
            </w:r>
            <w:proofErr w:type="gramEnd"/>
            <w:r w:rsidRPr="00041A2D">
              <w:rPr>
                <w:rFonts w:ascii="Times New Roman" w:hAnsi="Times New Roman" w:cs="Times New Roman"/>
                <w:sz w:val="28"/>
              </w:rPr>
              <w:t xml:space="preserve"> полученные в ДОО знания и учатся использовать повседневные ситуации (кормление, прогулку, уход) для речевого, сенсорного и эмоционального развития ребёнка.</w:t>
            </w:r>
          </w:p>
          <w:p w:rsidR="006123F8" w:rsidRPr="00041A2D" w:rsidRDefault="00041A2D" w:rsidP="00041A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41A2D">
              <w:rPr>
                <w:rFonts w:ascii="Times New Roman" w:hAnsi="Times New Roman" w:cs="Times New Roman"/>
                <w:sz w:val="28"/>
              </w:rPr>
              <w:t>Материал адресован педагогам дошкольных образовательных организаций.</w:t>
            </w:r>
          </w:p>
          <w:p w:rsidR="001826FD" w:rsidRPr="001826FD" w:rsidRDefault="001826F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826FD">
              <w:rPr>
                <w:rFonts w:ascii="Times New Roman" w:hAnsi="Times New Roman" w:cs="Times New Roman"/>
                <w:b/>
                <w:sz w:val="28"/>
              </w:rPr>
              <w:t xml:space="preserve">Цель: </w:t>
            </w:r>
            <w:r w:rsidRPr="001826FD">
              <w:rPr>
                <w:rFonts w:ascii="Times New Roman" w:hAnsi="Times New Roman" w:cs="Times New Roman"/>
                <w:sz w:val="28"/>
              </w:rPr>
              <w:t>создание условий дл</w:t>
            </w:r>
            <w:r w:rsidR="00041A2D">
              <w:rPr>
                <w:rFonts w:ascii="Times New Roman" w:hAnsi="Times New Roman" w:cs="Times New Roman"/>
                <w:sz w:val="28"/>
              </w:rPr>
              <w:t xml:space="preserve">я формирования у </w:t>
            </w:r>
            <w:proofErr w:type="gramStart"/>
            <w:r w:rsidR="00041A2D">
              <w:rPr>
                <w:rFonts w:ascii="Times New Roman" w:hAnsi="Times New Roman" w:cs="Times New Roman"/>
                <w:sz w:val="28"/>
              </w:rPr>
              <w:t xml:space="preserve">детей </w:t>
            </w:r>
            <w:r w:rsidRPr="001826FD">
              <w:rPr>
                <w:rFonts w:ascii="Times New Roman" w:hAnsi="Times New Roman" w:cs="Times New Roman"/>
                <w:sz w:val="28"/>
              </w:rPr>
              <w:t xml:space="preserve"> первичных</w:t>
            </w:r>
            <w:proofErr w:type="gramEnd"/>
            <w:r w:rsidRPr="001826FD">
              <w:rPr>
                <w:rFonts w:ascii="Times New Roman" w:hAnsi="Times New Roman" w:cs="Times New Roman"/>
                <w:sz w:val="28"/>
              </w:rPr>
              <w:t xml:space="preserve"> представлений о домашних питомцах, гуманного отношения к животным и развития детско-родительских отношений через совместную проектную деятельность.</w:t>
            </w:r>
          </w:p>
          <w:p w:rsidR="001826FD" w:rsidRPr="001826FD" w:rsidRDefault="001826FD" w:rsidP="00AA061C">
            <w:pPr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</w:rPr>
              <w:t xml:space="preserve">   </w:t>
            </w:r>
            <w:r w:rsidRPr="001826FD">
              <w:rPr>
                <w:rFonts w:ascii="Times New Roman" w:hAnsi="Times New Roman" w:cs="Times New Roman"/>
                <w:b/>
                <w:sz w:val="28"/>
              </w:rPr>
              <w:t>Задачи:</w:t>
            </w:r>
            <w:r w:rsidRPr="001826F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826FD">
              <w:rPr>
                <w:rFonts w:ascii="Times New Roman" w:hAnsi="Times New Roman" w:cs="Times New Roman"/>
              </w:rPr>
              <w:br/>
            </w:r>
            <w:r w:rsidRPr="001826FD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Для детей:</w:t>
            </w:r>
          </w:p>
          <w:p w:rsidR="001826FD" w:rsidRPr="001826FD" w:rsidRDefault="001826FD" w:rsidP="00AA061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Дать детям первичные представления о внешнем виде, повадках и потребностях домашних животных (кошка, собака, хомяк, рыбки и др.).</w:t>
            </w:r>
          </w:p>
          <w:p w:rsidR="001826FD" w:rsidRPr="001826FD" w:rsidRDefault="001826FD" w:rsidP="00AA061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 xml:space="preserve">Стимулировать речевую активность через звукоподражание и простые фразы («Киса мяу», «Собака </w:t>
            </w:r>
            <w:proofErr w:type="spellStart"/>
            <w:r w:rsidRPr="001826FD">
              <w:rPr>
                <w:rFonts w:ascii="Times New Roman" w:hAnsi="Times New Roman" w:cs="Times New Roman"/>
                <w:sz w:val="28"/>
              </w:rPr>
              <w:t>ам-ам</w:t>
            </w:r>
            <w:proofErr w:type="spellEnd"/>
            <w:r w:rsidRPr="001826FD">
              <w:rPr>
                <w:rFonts w:ascii="Times New Roman" w:hAnsi="Times New Roman" w:cs="Times New Roman"/>
                <w:sz w:val="28"/>
              </w:rPr>
              <w:t>»).</w:t>
            </w:r>
          </w:p>
          <w:p w:rsidR="001826FD" w:rsidRPr="001826FD" w:rsidRDefault="001826FD" w:rsidP="00AA061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Воспитывать элементарные гуманные чувства: умение пожалеть, погладить (безопасно), не дергать за хвост, не бросать предметы в животное.</w:t>
            </w:r>
          </w:p>
          <w:p w:rsidR="001826FD" w:rsidRPr="001826FD" w:rsidRDefault="001826FD" w:rsidP="00AA061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Развивать тактильную чувствительность через безопасное взаимодействие с питомцами (под контролем взрослого).</w:t>
            </w:r>
          </w:p>
          <w:p w:rsidR="001826FD" w:rsidRPr="001826FD" w:rsidRDefault="001826FD" w:rsidP="00AA061C">
            <w:p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1826FD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lastRenderedPageBreak/>
              <w:t>Для родителей:</w:t>
            </w:r>
          </w:p>
          <w:p w:rsidR="001826FD" w:rsidRPr="001826FD" w:rsidRDefault="001826FD" w:rsidP="00AA061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Повысить компетентность родителей в вопросах безопасного общения ребенка раннего возраста с домашним питомцем.</w:t>
            </w:r>
          </w:p>
          <w:p w:rsidR="001826FD" w:rsidRPr="001826FD" w:rsidRDefault="001826FD" w:rsidP="00AA061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Вовлечь семьи в активное участие в жизни группы (фото, рассказы о своих питомцах).</w:t>
            </w:r>
          </w:p>
          <w:p w:rsidR="001826FD" w:rsidRPr="001826FD" w:rsidRDefault="001826FD" w:rsidP="00AA061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 xml:space="preserve">Сформировать у родителей понимание ценности совместной деятельности «ребенок — родитель — питомец» для развития </w:t>
            </w:r>
            <w:proofErr w:type="spellStart"/>
            <w:r w:rsidRPr="001826FD">
              <w:rPr>
                <w:rFonts w:ascii="Times New Roman" w:hAnsi="Times New Roman" w:cs="Times New Roman"/>
                <w:sz w:val="28"/>
              </w:rPr>
              <w:t>эмпатии</w:t>
            </w:r>
            <w:proofErr w:type="spellEnd"/>
            <w:r w:rsidRPr="001826FD">
              <w:rPr>
                <w:rFonts w:ascii="Times New Roman" w:hAnsi="Times New Roman" w:cs="Times New Roman"/>
                <w:sz w:val="28"/>
              </w:rPr>
              <w:t xml:space="preserve"> и ответственности у малыша.</w:t>
            </w:r>
          </w:p>
          <w:p w:rsidR="001826FD" w:rsidRPr="001826FD" w:rsidRDefault="001826FD" w:rsidP="00AA061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Создать «копилку семейного опыта» (фотографии, рисунки, короткие истории) для использования в образовательном процессе.</w:t>
            </w:r>
          </w:p>
          <w:p w:rsidR="001826FD" w:rsidRPr="001826FD" w:rsidRDefault="001826FD" w:rsidP="00AA061C">
            <w:p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1826FD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Для педагогов:</w:t>
            </w:r>
          </w:p>
          <w:p w:rsidR="001826FD" w:rsidRPr="001826FD" w:rsidRDefault="001826FD" w:rsidP="00AA061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Разработать и апробировать систему мероприятий (игры, беседы, наблюдения) по теме «</w:t>
            </w:r>
            <w:r w:rsidR="00041A2D">
              <w:rPr>
                <w:rFonts w:ascii="Times New Roman" w:hAnsi="Times New Roman" w:cs="Times New Roman"/>
                <w:sz w:val="28"/>
              </w:rPr>
              <w:t>Мои домашние питомцы».</w:t>
            </w:r>
          </w:p>
          <w:p w:rsidR="001826FD" w:rsidRDefault="001826FD" w:rsidP="00AA061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Организовать эффективное взаимодействие с семьями воспитанников в рамках проекта.</w:t>
            </w:r>
          </w:p>
          <w:p w:rsidR="001826FD" w:rsidRDefault="001826FD" w:rsidP="00AA061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826FD">
              <w:rPr>
                <w:rFonts w:ascii="Times New Roman" w:hAnsi="Times New Roman" w:cs="Times New Roman"/>
                <w:b/>
                <w:sz w:val="28"/>
              </w:rPr>
              <w:t>Ожидаемые результаты:</w:t>
            </w:r>
          </w:p>
          <w:p w:rsidR="001826FD" w:rsidRPr="001826FD" w:rsidRDefault="001826FD" w:rsidP="00AA061C">
            <w:p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1826FD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По детям:</w:t>
            </w:r>
          </w:p>
          <w:p w:rsidR="001826FD" w:rsidRDefault="001826FD" w:rsidP="00AA061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Узнают 3–4 домашних животных, подражают их голосам, начинают говорить простые фразы («Киса спит»).</w:t>
            </w:r>
          </w:p>
          <w:p w:rsidR="00C07BBB" w:rsidRDefault="001826FD" w:rsidP="00AA061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1826FD">
              <w:rPr>
                <w:rFonts w:ascii="Times New Roman" w:hAnsi="Times New Roman" w:cs="Times New Roman"/>
                <w:sz w:val="28"/>
              </w:rPr>
              <w:t>Проявляют добрый интерес к животным, гладят без агрессии, пытаются жалеть.</w:t>
            </w:r>
          </w:p>
          <w:p w:rsidR="00C07BBB" w:rsidRDefault="001826FD" w:rsidP="00AA061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Показывают питомцев на картинках, знают, что их нужно кормить и поить.</w:t>
            </w:r>
          </w:p>
          <w:p w:rsidR="001826FD" w:rsidRPr="00C07BBB" w:rsidRDefault="001826FD" w:rsidP="00AA061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Не боятся прикоснуться к шерсти, различают «пушистое — гладкое».</w:t>
            </w:r>
          </w:p>
          <w:p w:rsidR="001826FD" w:rsidRPr="001826FD" w:rsidRDefault="001826FD" w:rsidP="00AA061C">
            <w:p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1826FD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По родителям:</w:t>
            </w:r>
          </w:p>
          <w:p w:rsidR="00C07BBB" w:rsidRDefault="001826FD" w:rsidP="00AA061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Не менее 80% семей предоставили фото своих питомцев.</w:t>
            </w:r>
          </w:p>
          <w:p w:rsidR="00C07BBB" w:rsidRDefault="001826FD" w:rsidP="00AA061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Используют безопасные приемы общения ребенка с животным.</w:t>
            </w:r>
          </w:p>
          <w:p w:rsidR="00C07BBB" w:rsidRDefault="001826FD" w:rsidP="00AA061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Установлены доверительные отношения с педагогами.</w:t>
            </w:r>
          </w:p>
          <w:p w:rsidR="005D0B4F" w:rsidRPr="00B2391D" w:rsidRDefault="005D0B4F" w:rsidP="00AA06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B2391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6.2.</w:t>
            </w:r>
            <w:r w:rsidRPr="00B2391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Нормативно-правовое обеспечение практики.</w:t>
            </w:r>
          </w:p>
          <w:p w:rsidR="00C07BBB" w:rsidRPr="001001B9" w:rsidRDefault="00C07BBB" w:rsidP="00AA06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01B9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Нормативно-правовое обеспечение включает в себя федеральные документы, уставные документы ДОО.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07BBB">
              <w:rPr>
                <w:rFonts w:ascii="Times New Roman" w:hAnsi="Times New Roman" w:cs="Times New Roman"/>
                <w:sz w:val="28"/>
              </w:rPr>
              <w:t>Федеральный закон от 29.12.2012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C07BBB">
              <w:rPr>
                <w:rFonts w:ascii="Times New Roman" w:hAnsi="Times New Roman" w:cs="Times New Roman"/>
                <w:sz w:val="28"/>
              </w:rPr>
              <w:t>Устанавливает право на получение дошкольного образования, определяет компетенции и ответственно</w:t>
            </w:r>
            <w:r w:rsidR="00EE6E4E">
              <w:rPr>
                <w:rFonts w:ascii="Times New Roman" w:hAnsi="Times New Roman" w:cs="Times New Roman"/>
                <w:sz w:val="28"/>
              </w:rPr>
              <w:t>сть образовательной организации</w:t>
            </w:r>
            <w:r w:rsidRPr="00C07BBB">
              <w:rPr>
                <w:rFonts w:ascii="Times New Roman" w:hAnsi="Times New Roman" w:cs="Times New Roman"/>
                <w:sz w:val="28"/>
              </w:rPr>
              <w:t>.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Проект реализуется в рамках основной образовательной программы ДОУ, разработанной в соответствии с данным законом.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07BBB">
              <w:rPr>
                <w:rFonts w:ascii="Times New Roman" w:hAnsi="Times New Roman" w:cs="Times New Roman"/>
                <w:sz w:val="28"/>
              </w:rPr>
              <w:t>Федеральный закон от 27.12.2018 № 498-ФЗ «Об ответственном обращении с животными»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C07BBB">
              <w:rPr>
                <w:rFonts w:ascii="Times New Roman" w:hAnsi="Times New Roman" w:cs="Times New Roman"/>
                <w:sz w:val="28"/>
              </w:rPr>
              <w:t>Регулирует отношения в области обращения с животными, закрепляет принципы гуманности и т</w:t>
            </w:r>
            <w:r w:rsidR="00EE6E4E">
              <w:rPr>
                <w:rFonts w:ascii="Times New Roman" w:hAnsi="Times New Roman" w:cs="Times New Roman"/>
                <w:sz w:val="28"/>
              </w:rPr>
              <w:t>ребования к содержанию питомцев</w:t>
            </w:r>
            <w:r w:rsidRPr="00C07BBB">
              <w:rPr>
                <w:rFonts w:ascii="Times New Roman" w:hAnsi="Times New Roman" w:cs="Times New Roman"/>
                <w:sz w:val="28"/>
              </w:rPr>
              <w:t>.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Статья 9 (общие требования): Закрепляет обязанность владельцев обеспечивать надлежащий уход, ветеринарное сопровождение и н</w:t>
            </w:r>
            <w:r w:rsidR="00B2391D">
              <w:rPr>
                <w:rFonts w:ascii="Times New Roman" w:hAnsi="Times New Roman" w:cs="Times New Roman"/>
                <w:sz w:val="28"/>
              </w:rPr>
              <w:t>ести ответственность за питомца</w:t>
            </w:r>
            <w:r w:rsidRPr="00C07BBB">
              <w:rPr>
                <w:rFonts w:ascii="Times New Roman" w:hAnsi="Times New Roman" w:cs="Times New Roman"/>
                <w:sz w:val="28"/>
              </w:rPr>
              <w:t>. Это основа для работы с родителями — именно они как владельцы животных обязаны соблюдать эти нормы, знакомя с ними ребенка.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Статья 4 (принципы): Отношение к животным как к существам, способным испытывать страдания;</w:t>
            </w:r>
            <w:r w:rsidR="00B2391D">
              <w:rPr>
                <w:rFonts w:ascii="Times New Roman" w:hAnsi="Times New Roman" w:cs="Times New Roman"/>
                <w:sz w:val="28"/>
              </w:rPr>
              <w:t xml:space="preserve"> воспитание гуманного отношения</w:t>
            </w:r>
            <w:r w:rsidRPr="00C07BBB">
              <w:rPr>
                <w:rFonts w:ascii="Times New Roman" w:hAnsi="Times New Roman" w:cs="Times New Roman"/>
                <w:sz w:val="28"/>
              </w:rPr>
              <w:t xml:space="preserve">. Это прямо коррелирует с задачей формирования </w:t>
            </w:r>
            <w:proofErr w:type="spellStart"/>
            <w:r w:rsidRPr="00C07BBB">
              <w:rPr>
                <w:rFonts w:ascii="Times New Roman" w:hAnsi="Times New Roman" w:cs="Times New Roman"/>
                <w:sz w:val="28"/>
              </w:rPr>
              <w:t>эмпатии</w:t>
            </w:r>
            <w:proofErr w:type="spellEnd"/>
            <w:r w:rsidRPr="00C07BBB">
              <w:rPr>
                <w:rFonts w:ascii="Times New Roman" w:hAnsi="Times New Roman" w:cs="Times New Roman"/>
                <w:sz w:val="28"/>
              </w:rPr>
              <w:t xml:space="preserve"> у детей раннего возраста.</w:t>
            </w:r>
          </w:p>
          <w:p w:rsidR="00C07BBB" w:rsidRPr="00C07BBB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07BBB" w:rsidRPr="00C07BBB">
              <w:rPr>
                <w:rFonts w:ascii="Times New Roman" w:hAnsi="Times New Roman" w:cs="Times New Roman"/>
                <w:sz w:val="28"/>
              </w:rPr>
              <w:t>Санитарные правила и нормы (СанПиН)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lastRenderedPageBreak/>
              <w:t>Ключевой запрет: Действующие санитарные правила прямо запрещают размещение аквариумов, животных и птиц в помещениях групповых ячеек</w:t>
            </w:r>
            <w:r w:rsidR="00B2391D">
              <w:rPr>
                <w:rFonts w:ascii="Times New Roman" w:hAnsi="Times New Roman" w:cs="Times New Roman"/>
                <w:sz w:val="28"/>
              </w:rPr>
              <w:t> детского сада</w:t>
            </w:r>
            <w:r w:rsidRPr="00C07BBB">
              <w:rPr>
                <w:rFonts w:ascii="Times New Roman" w:hAnsi="Times New Roman" w:cs="Times New Roman"/>
                <w:sz w:val="28"/>
              </w:rPr>
              <w:t>.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Важное уточнение для проекта: Это означает, что проект «Мои домашние питомцы» НЕ предполагает содержание животных непосредственно в группе. Акцент переносится на: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Изучение питомцев через дидактические материалы (картинки, игрушки).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Домашние фото- и видеоматериалы, предоставленные родителями.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Взаимодействие с животными в семейной среде (дома) под контролем родителей.</w:t>
            </w:r>
          </w:p>
          <w:p w:rsidR="00C07BBB" w:rsidRPr="00C07BBB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07BBB" w:rsidRPr="00C07BBB">
              <w:rPr>
                <w:rFonts w:ascii="Times New Roman" w:hAnsi="Times New Roman" w:cs="Times New Roman"/>
                <w:sz w:val="28"/>
              </w:rPr>
              <w:t>Федеральный государственный образовательный стандарт дошкольного образования (ФГОС ДО)</w:t>
            </w:r>
          </w:p>
          <w:p w:rsidR="00C07BBB" w:rsidRPr="00C07BBB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 xml:space="preserve">Приказ </w:t>
            </w:r>
            <w:proofErr w:type="spellStart"/>
            <w:r w:rsidRPr="00C07BBB">
              <w:rPr>
                <w:rFonts w:ascii="Times New Roman" w:hAnsi="Times New Roman" w:cs="Times New Roman"/>
                <w:sz w:val="28"/>
              </w:rPr>
              <w:t>Минпросвещения</w:t>
            </w:r>
            <w:proofErr w:type="spellEnd"/>
            <w:r w:rsidRPr="00C07BBB">
              <w:rPr>
                <w:rFonts w:ascii="Times New Roman" w:hAnsi="Times New Roman" w:cs="Times New Roman"/>
                <w:sz w:val="28"/>
              </w:rPr>
              <w:t xml:space="preserve"> от 31.07.2020 № 37</w:t>
            </w:r>
            <w:r w:rsidR="00EE6E4E">
              <w:rPr>
                <w:rFonts w:ascii="Times New Roman" w:hAnsi="Times New Roman" w:cs="Times New Roman"/>
                <w:sz w:val="28"/>
              </w:rPr>
              <w:t>3 (ред. от 25.10.2023)</w:t>
            </w:r>
            <w:r w:rsidRPr="00C07BBB">
              <w:rPr>
                <w:rFonts w:ascii="Times New Roman" w:hAnsi="Times New Roman" w:cs="Times New Roman"/>
                <w:sz w:val="28"/>
              </w:rPr>
              <w:t>.</w:t>
            </w:r>
          </w:p>
          <w:p w:rsidR="00C07BBB" w:rsidRPr="00B2391D" w:rsidRDefault="00C07BBB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7BBB">
              <w:rPr>
                <w:rFonts w:ascii="Times New Roman" w:hAnsi="Times New Roman" w:cs="Times New Roman"/>
                <w:sz w:val="28"/>
              </w:rPr>
              <w:t>Значение для проекта: Задачи проекта (</w:t>
            </w:r>
            <w:proofErr w:type="spellStart"/>
            <w:r w:rsidRPr="00C07BBB">
              <w:rPr>
                <w:rFonts w:ascii="Times New Roman" w:hAnsi="Times New Roman" w:cs="Times New Roman"/>
                <w:sz w:val="28"/>
              </w:rPr>
              <w:t>эмпатия</w:t>
            </w:r>
            <w:proofErr w:type="spellEnd"/>
            <w:r w:rsidRPr="00C07BBB">
              <w:rPr>
                <w:rFonts w:ascii="Times New Roman" w:hAnsi="Times New Roman" w:cs="Times New Roman"/>
                <w:sz w:val="28"/>
              </w:rPr>
              <w:t>, забота, речевое развитие) полностью соотносятся с образовательной областью «Социально-коммуникативное развитие», которая включает формирование основ безопасного поведения в быту и природе, развитие эмоциональ</w:t>
            </w:r>
            <w:r w:rsidR="00B2391D">
              <w:rPr>
                <w:rFonts w:ascii="Times New Roman" w:hAnsi="Times New Roman" w:cs="Times New Roman"/>
                <w:sz w:val="28"/>
              </w:rPr>
              <w:t>ной отзывчивости, сопереживания</w:t>
            </w:r>
            <w:r w:rsidRPr="00C07BBB">
              <w:rPr>
                <w:rFonts w:ascii="Times New Roman" w:hAnsi="Times New Roman" w:cs="Times New Roman"/>
                <w:sz w:val="28"/>
              </w:rPr>
              <w:t>.</w:t>
            </w:r>
          </w:p>
          <w:p w:rsidR="005D0B4F" w:rsidRDefault="005D0B4F" w:rsidP="00AA06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B2391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6.3. Т</w:t>
            </w:r>
            <w:r w:rsidRPr="00B2391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еоретические основы практики.</w:t>
            </w:r>
          </w:p>
          <w:p w:rsidR="00041A2D" w:rsidRPr="00041A2D" w:rsidRDefault="00B2391D" w:rsidP="00041A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t xml:space="preserve">   </w:t>
            </w:r>
            <w:r w:rsidR="00041A2D" w:rsidRPr="00041A2D">
              <w:rPr>
                <w:rFonts w:ascii="Times New Roman" w:hAnsi="Times New Roman" w:cs="Times New Roman"/>
                <w:sz w:val="28"/>
              </w:rPr>
              <w:t xml:space="preserve">Ранний возраст— </w:t>
            </w:r>
            <w:proofErr w:type="spellStart"/>
            <w:r w:rsidR="00041A2D" w:rsidRPr="00041A2D">
              <w:rPr>
                <w:rFonts w:ascii="Times New Roman" w:hAnsi="Times New Roman" w:cs="Times New Roman"/>
                <w:sz w:val="28"/>
              </w:rPr>
              <w:t>сензитивный</w:t>
            </w:r>
            <w:proofErr w:type="spellEnd"/>
            <w:r w:rsidR="00041A2D" w:rsidRPr="00041A2D">
              <w:rPr>
                <w:rFonts w:ascii="Times New Roman" w:hAnsi="Times New Roman" w:cs="Times New Roman"/>
                <w:sz w:val="28"/>
              </w:rPr>
              <w:t xml:space="preserve"> период для речи, </w:t>
            </w:r>
            <w:proofErr w:type="spellStart"/>
            <w:r w:rsidR="00041A2D" w:rsidRPr="00041A2D">
              <w:rPr>
                <w:rFonts w:ascii="Times New Roman" w:hAnsi="Times New Roman" w:cs="Times New Roman"/>
                <w:sz w:val="28"/>
              </w:rPr>
              <w:t>сенсорики</w:t>
            </w:r>
            <w:proofErr w:type="spellEnd"/>
            <w:r w:rsidR="00041A2D" w:rsidRPr="00041A2D">
              <w:rPr>
                <w:rFonts w:ascii="Times New Roman" w:hAnsi="Times New Roman" w:cs="Times New Roman"/>
                <w:sz w:val="28"/>
              </w:rPr>
              <w:t xml:space="preserve"> и эмоционального развития. Взаимодействие с питомцами позволяет использовать этот потенциал в педагогических целях: звукоподражание стимулирует речь, тактильный контакт обогащает сенсорный опыт, а интерес к животным становится мотивационной основой для формирования гуманного обращения и снижения тревожности при адаптации к детскому саду.</w:t>
            </w:r>
          </w:p>
          <w:p w:rsidR="00041A2D" w:rsidRPr="00B2391D" w:rsidRDefault="00041A2D" w:rsidP="00041A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41A2D">
              <w:rPr>
                <w:rFonts w:ascii="Times New Roman" w:hAnsi="Times New Roman" w:cs="Times New Roman"/>
                <w:sz w:val="28"/>
              </w:rPr>
              <w:t xml:space="preserve">В силу эгоцентризма мышления ребёнок не предвидит последствий своих действий для животного, поэтому все контакты происходят под контролем взрослого, который моделирует и сопровождает способы бережного обращения. Теоретическая база проекта — опора на </w:t>
            </w:r>
            <w:proofErr w:type="spellStart"/>
            <w:r w:rsidRPr="00041A2D">
              <w:rPr>
                <w:rFonts w:ascii="Times New Roman" w:hAnsi="Times New Roman" w:cs="Times New Roman"/>
                <w:sz w:val="28"/>
              </w:rPr>
              <w:t>сензитивные</w:t>
            </w:r>
            <w:proofErr w:type="spellEnd"/>
            <w:r w:rsidRPr="00041A2D">
              <w:rPr>
                <w:rFonts w:ascii="Times New Roman" w:hAnsi="Times New Roman" w:cs="Times New Roman"/>
                <w:sz w:val="28"/>
              </w:rPr>
              <w:t xml:space="preserve"> периоды и принцип </w:t>
            </w:r>
            <w:proofErr w:type="spellStart"/>
            <w:r w:rsidRPr="00041A2D">
              <w:rPr>
                <w:rFonts w:ascii="Times New Roman" w:hAnsi="Times New Roman" w:cs="Times New Roman"/>
                <w:sz w:val="28"/>
              </w:rPr>
              <w:t>природосообразности</w:t>
            </w:r>
            <w:proofErr w:type="spellEnd"/>
            <w:r w:rsidRPr="00041A2D">
              <w:rPr>
                <w:rFonts w:ascii="Times New Roman" w:hAnsi="Times New Roman" w:cs="Times New Roman"/>
                <w:sz w:val="28"/>
              </w:rPr>
              <w:t>.</w:t>
            </w:r>
          </w:p>
          <w:p w:rsidR="005D0B4F" w:rsidRDefault="005D0B4F" w:rsidP="00AA06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B2391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6.4. </w:t>
            </w:r>
            <w:proofErr w:type="gramStart"/>
            <w:r w:rsidRPr="00B2391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Описание  реализации</w:t>
            </w:r>
            <w:proofErr w:type="gramEnd"/>
            <w:r w:rsidRPr="00B2391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практики.</w:t>
            </w:r>
          </w:p>
          <w:p w:rsidR="00B2391D" w:rsidRPr="00B2391D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391D">
              <w:rPr>
                <w:rFonts w:ascii="Times New Roman" w:hAnsi="Times New Roman" w:cs="Times New Roman"/>
                <w:sz w:val="28"/>
              </w:rPr>
              <w:t>1.Тип проекта</w:t>
            </w:r>
          </w:p>
          <w:p w:rsidR="00B2391D" w:rsidRPr="00B2391D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391D">
              <w:rPr>
                <w:rFonts w:ascii="Times New Roman" w:hAnsi="Times New Roman" w:cs="Times New Roman"/>
                <w:sz w:val="28"/>
              </w:rPr>
              <w:t>По доминирующей деятельности: познавательно-творческий, социально-коммуникативный.</w:t>
            </w:r>
          </w:p>
          <w:p w:rsidR="00B2391D" w:rsidRPr="00B2391D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391D">
              <w:rPr>
                <w:rFonts w:ascii="Times New Roman" w:hAnsi="Times New Roman" w:cs="Times New Roman"/>
                <w:sz w:val="28"/>
              </w:rPr>
              <w:t>По количеству участников: групповой (дети группы раннего возраста, родители, педагоги).</w:t>
            </w:r>
          </w:p>
          <w:p w:rsidR="00B2391D" w:rsidRPr="00B2391D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391D">
              <w:rPr>
                <w:rFonts w:ascii="Times New Roman" w:hAnsi="Times New Roman" w:cs="Times New Roman"/>
                <w:sz w:val="28"/>
              </w:rPr>
              <w:t>По продолжительности: </w:t>
            </w:r>
            <w:r>
              <w:rPr>
                <w:rFonts w:ascii="Times New Roman" w:hAnsi="Times New Roman" w:cs="Times New Roman"/>
                <w:sz w:val="28"/>
              </w:rPr>
              <w:t>годовой (сентябрь-апрель)</w:t>
            </w:r>
          </w:p>
          <w:p w:rsidR="00B2391D" w:rsidRPr="00B2391D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391D">
              <w:rPr>
                <w:rFonts w:ascii="Times New Roman" w:hAnsi="Times New Roman" w:cs="Times New Roman"/>
                <w:sz w:val="28"/>
              </w:rPr>
              <w:t>По характеру контактов: в рамках ДОУ + семейное взаимодействие.</w:t>
            </w:r>
          </w:p>
          <w:p w:rsidR="00B2391D" w:rsidRPr="00B2391D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391D">
              <w:rPr>
                <w:rFonts w:ascii="Times New Roman" w:hAnsi="Times New Roman" w:cs="Times New Roman"/>
                <w:sz w:val="28"/>
              </w:rPr>
              <w:t>2. Участники проекта</w:t>
            </w:r>
          </w:p>
          <w:p w:rsidR="00B2391D" w:rsidRPr="00B2391D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391D">
              <w:rPr>
                <w:rFonts w:ascii="Times New Roman" w:hAnsi="Times New Roman" w:cs="Times New Roman"/>
                <w:sz w:val="28"/>
              </w:rPr>
              <w:t xml:space="preserve">Дети группы раннего возраста </w:t>
            </w:r>
            <w:r w:rsidR="00EE6E4E">
              <w:rPr>
                <w:rFonts w:ascii="Times New Roman" w:hAnsi="Times New Roman" w:cs="Times New Roman"/>
                <w:sz w:val="28"/>
              </w:rPr>
              <w:t>«Ягодки»</w:t>
            </w:r>
          </w:p>
          <w:p w:rsidR="00B2391D" w:rsidRPr="00B2391D" w:rsidRDefault="00B2391D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391D">
              <w:rPr>
                <w:rFonts w:ascii="Times New Roman" w:hAnsi="Times New Roman" w:cs="Times New Roman"/>
                <w:sz w:val="28"/>
              </w:rPr>
              <w:t>Родители (законные представители).</w:t>
            </w:r>
          </w:p>
          <w:p w:rsidR="00B2391D" w:rsidRDefault="00EE6E4E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  <w:r w:rsidR="00B2391D" w:rsidRPr="00B2391D">
              <w:rPr>
                <w:rFonts w:ascii="Times New Roman" w:hAnsi="Times New Roman" w:cs="Times New Roman"/>
                <w:sz w:val="28"/>
              </w:rPr>
              <w:t xml:space="preserve"> группы.</w:t>
            </w:r>
          </w:p>
          <w:p w:rsidR="00755F24" w:rsidRDefault="00755F24" w:rsidP="00AA061C">
            <w:pPr>
              <w:rPr>
                <w:rFonts w:ascii="Times New Roman" w:hAnsi="Times New Roman" w:cs="Times New Roman"/>
                <w:sz w:val="28"/>
              </w:rPr>
            </w:pPr>
          </w:p>
          <w:p w:rsidR="00EE6E4E" w:rsidRDefault="00EE6E4E" w:rsidP="00AA061C">
            <w:pPr>
              <w:rPr>
                <w:rFonts w:ascii="Times New Roman" w:hAnsi="Times New Roman" w:cs="Times New Roman"/>
                <w:sz w:val="28"/>
              </w:rPr>
            </w:pPr>
          </w:p>
          <w:p w:rsidR="00EE6E4E" w:rsidRDefault="00EE6E4E" w:rsidP="00AA061C">
            <w:pPr>
              <w:rPr>
                <w:rFonts w:ascii="Times New Roman" w:hAnsi="Times New Roman" w:cs="Times New Roman"/>
                <w:sz w:val="28"/>
              </w:rPr>
            </w:pPr>
          </w:p>
          <w:p w:rsidR="00EE6E4E" w:rsidRDefault="00EE6E4E" w:rsidP="00AA061C">
            <w:pPr>
              <w:rPr>
                <w:rFonts w:ascii="Times New Roman" w:hAnsi="Times New Roman" w:cs="Times New Roman"/>
                <w:sz w:val="28"/>
              </w:rPr>
            </w:pPr>
          </w:p>
          <w:p w:rsidR="00EE6E4E" w:rsidRDefault="00EE6E4E" w:rsidP="00AA061C">
            <w:pPr>
              <w:rPr>
                <w:rFonts w:ascii="Times New Roman" w:hAnsi="Times New Roman" w:cs="Times New Roman"/>
                <w:sz w:val="28"/>
              </w:rPr>
            </w:pPr>
          </w:p>
          <w:p w:rsidR="00EE6E4E" w:rsidRDefault="00EE6E4E" w:rsidP="00AA061C">
            <w:pPr>
              <w:rPr>
                <w:rFonts w:ascii="Times New Roman" w:hAnsi="Times New Roman" w:cs="Times New Roman"/>
                <w:sz w:val="28"/>
              </w:rPr>
            </w:pPr>
          </w:p>
          <w:p w:rsidR="00755F24" w:rsidRPr="00755F24" w:rsidRDefault="00755F24" w:rsidP="00AA06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55F24">
              <w:rPr>
                <w:rFonts w:ascii="Times New Roman" w:hAnsi="Times New Roman" w:cs="Times New Roman"/>
                <w:b/>
                <w:sz w:val="28"/>
              </w:rPr>
              <w:lastRenderedPageBreak/>
              <w:t>Планирование работы</w:t>
            </w:r>
          </w:p>
          <w:p w:rsidR="00755F24" w:rsidRDefault="00755F24" w:rsidP="00AA06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55F24">
              <w:rPr>
                <w:rFonts w:ascii="Times New Roman" w:hAnsi="Times New Roman" w:cs="Times New Roman"/>
                <w:b/>
                <w:sz w:val="28"/>
              </w:rPr>
              <w:t>с детьми и родителями группы раннего возраста «Ягодки»</w:t>
            </w:r>
          </w:p>
          <w:p w:rsidR="00755F24" w:rsidRPr="00755F24" w:rsidRDefault="00755F24" w:rsidP="00AA06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290"/>
              <w:gridCol w:w="2734"/>
              <w:gridCol w:w="4399"/>
            </w:tblGrid>
            <w:tr w:rsidR="0078113E" w:rsidTr="0078113E">
              <w:tc>
                <w:tcPr>
                  <w:tcW w:w="2290" w:type="dxa"/>
                </w:tcPr>
                <w:p w:rsidR="0078113E" w:rsidRPr="00755F24" w:rsidRDefault="0078113E" w:rsidP="00AA061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55F24">
                    <w:rPr>
                      <w:rFonts w:ascii="Times New Roman" w:hAnsi="Times New Roman" w:cs="Times New Roman"/>
                      <w:b/>
                      <w:sz w:val="28"/>
                    </w:rPr>
                    <w:t>Месяц</w:t>
                  </w:r>
                </w:p>
              </w:tc>
              <w:tc>
                <w:tcPr>
                  <w:tcW w:w="2734" w:type="dxa"/>
                  <w:tcBorders>
                    <w:bottom w:val="single" w:sz="4" w:space="0" w:color="auto"/>
                  </w:tcBorders>
                </w:tcPr>
                <w:p w:rsidR="0078113E" w:rsidRPr="00755F24" w:rsidRDefault="0078113E" w:rsidP="00AA061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55F24">
                    <w:rPr>
                      <w:rFonts w:ascii="Times New Roman" w:hAnsi="Times New Roman" w:cs="Times New Roman"/>
                      <w:b/>
                      <w:sz w:val="28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4399" w:type="dxa"/>
                  <w:tcBorders>
                    <w:bottom w:val="single" w:sz="4" w:space="0" w:color="auto"/>
                  </w:tcBorders>
                </w:tcPr>
                <w:p w:rsidR="0078113E" w:rsidRPr="00755F24" w:rsidRDefault="0078113E" w:rsidP="00AA061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55F24">
                    <w:rPr>
                      <w:rFonts w:ascii="Times New Roman" w:hAnsi="Times New Roman" w:cs="Times New Roman"/>
                      <w:b/>
                      <w:sz w:val="28"/>
                    </w:rPr>
                    <w:t>Совместная деятельность детей и родителей</w:t>
                  </w:r>
                </w:p>
              </w:tc>
            </w:tr>
            <w:tr w:rsidR="0078113E" w:rsidTr="0078113E">
              <w:tc>
                <w:tcPr>
                  <w:tcW w:w="2290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E55394">
                    <w:rPr>
                      <w:rFonts w:ascii="Times New Roman" w:hAnsi="Times New Roman" w:cs="Times New Roman"/>
                      <w:sz w:val="28"/>
                    </w:rPr>
                    <w:t>Сентябрь</w:t>
                  </w:r>
                </w:p>
              </w:tc>
              <w:tc>
                <w:tcPr>
                  <w:tcW w:w="7133" w:type="dxa"/>
                  <w:gridSpan w:val="2"/>
                </w:tcPr>
                <w:p w:rsidR="0078113E" w:rsidRPr="00755F24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755F24">
                    <w:rPr>
                      <w:rFonts w:ascii="Times New Roman" w:hAnsi="Times New Roman" w:cs="Times New Roman"/>
                      <w:sz w:val="28"/>
                    </w:rPr>
                    <w:t>Организационно-подготовительный этап:</w:t>
                  </w:r>
                </w:p>
                <w:p w:rsidR="0078113E" w:rsidRPr="00755F24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755F24">
                    <w:rPr>
                      <w:rFonts w:ascii="Times New Roman" w:hAnsi="Times New Roman" w:cs="Times New Roman"/>
                      <w:sz w:val="28"/>
                    </w:rPr>
                    <w:t>Постановка проблемы, определение цели и задач проекта.</w:t>
                  </w:r>
                </w:p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755F24">
                    <w:rPr>
                      <w:rFonts w:ascii="Times New Roman" w:hAnsi="Times New Roman" w:cs="Times New Roman"/>
                      <w:sz w:val="28"/>
                    </w:rPr>
                    <w:t>Изучение методической литературы, сбор материала необходимого для реализации цели проекта.</w:t>
                  </w:r>
                </w:p>
              </w:tc>
            </w:tr>
            <w:tr w:rsidR="0078113E" w:rsidTr="0078113E">
              <w:tc>
                <w:tcPr>
                  <w:tcW w:w="2290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Октябрь</w:t>
                  </w:r>
                </w:p>
              </w:tc>
              <w:tc>
                <w:tcPr>
                  <w:tcW w:w="2734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365F9F">
                    <w:rPr>
                      <w:rFonts w:ascii="Times New Roman" w:hAnsi="Times New Roman" w:cs="Times New Roman"/>
                      <w:b/>
                      <w:sz w:val="28"/>
                    </w:rPr>
                    <w:t>Беседа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с детьми:</w:t>
                  </w:r>
                  <w:r w:rsidRPr="00A1549A">
                    <w:rPr>
                      <w:rFonts w:ascii="Times New Roman" w:hAnsi="Times New Roman" w:cs="Times New Roman"/>
                      <w:sz w:val="28"/>
                    </w:rPr>
                    <w:t xml:space="preserve"> «Какие бывают домашние питомцы и чем они питаются»</w:t>
                  </w:r>
                </w:p>
              </w:tc>
              <w:tc>
                <w:tcPr>
                  <w:tcW w:w="4399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A1549A">
                    <w:rPr>
                      <w:rStyle w:val="a6"/>
                      <w:rFonts w:ascii="Times New Roman" w:hAnsi="Times New Roman" w:cs="Times New Roman"/>
                      <w:color w:val="333333"/>
                      <w:sz w:val="28"/>
                      <w:shd w:val="clear" w:color="auto" w:fill="FFFFFF"/>
                    </w:rPr>
                    <w:t>Мини-анкета</w:t>
                  </w:r>
                  <w:r w:rsidRPr="00A1549A">
                    <w:rPr>
                      <w:rFonts w:ascii="Times New Roman" w:hAnsi="Times New Roman" w:cs="Times New Roman"/>
                      <w:color w:val="333333"/>
                      <w:sz w:val="28"/>
                      <w:shd w:val="clear" w:color="auto" w:fill="FFFFFF"/>
                    </w:rPr>
                    <w:t> «Есть ли в семье домашние животные? Какие?» — цель — выяснить, сколько семей в группе имеет домашних животных, какие наиболее популярные в семьях, отношение детей к животным. </w:t>
                  </w:r>
                </w:p>
              </w:tc>
            </w:tr>
            <w:tr w:rsidR="0078113E" w:rsidTr="0078113E">
              <w:tc>
                <w:tcPr>
                  <w:tcW w:w="2290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Ноябрь</w:t>
                  </w:r>
                </w:p>
              </w:tc>
              <w:tc>
                <w:tcPr>
                  <w:tcW w:w="2734" w:type="dxa"/>
                </w:tcPr>
                <w:p w:rsidR="0078113E" w:rsidRPr="00F34864" w:rsidRDefault="0078113E" w:rsidP="00AA061C">
                  <w:pPr>
                    <w:rPr>
                      <w:rFonts w:ascii="Times New Roman" w:hAnsi="Times New Roman" w:cs="Times New Roman"/>
                    </w:rPr>
                  </w:pPr>
                  <w:r w:rsidRPr="00F34864">
                    <w:rPr>
                      <w:rFonts w:ascii="Times New Roman" w:hAnsi="Times New Roman" w:cs="Times New Roman"/>
                      <w:b/>
                      <w:sz w:val="28"/>
                    </w:rPr>
                    <w:t>Лепка</w:t>
                  </w:r>
                  <w:r w:rsidRPr="00F34864">
                    <w:rPr>
                      <w:rFonts w:ascii="Times New Roman" w:hAnsi="Times New Roman" w:cs="Times New Roman"/>
                      <w:sz w:val="28"/>
                    </w:rPr>
                    <w:t xml:space="preserve"> «Клубок для котика»</w:t>
                  </w:r>
                </w:p>
              </w:tc>
              <w:tc>
                <w:tcPr>
                  <w:tcW w:w="4399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F34864">
                    <w:rPr>
                      <w:rFonts w:ascii="Times New Roman" w:hAnsi="Times New Roman" w:cs="Times New Roman"/>
                      <w:b/>
                      <w:sz w:val="28"/>
                    </w:rPr>
                    <w:t>Консультация</w:t>
                  </w:r>
                  <w:r w:rsidRPr="00F34864">
                    <w:rPr>
                      <w:rFonts w:ascii="Times New Roman" w:hAnsi="Times New Roman" w:cs="Times New Roman"/>
                      <w:sz w:val="28"/>
                    </w:rPr>
                    <w:t xml:space="preserve"> для р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одителей «Роль домашних питомцев</w:t>
                  </w:r>
                  <w:r w:rsidRPr="00F34864">
                    <w:rPr>
                      <w:rFonts w:ascii="Times New Roman" w:hAnsi="Times New Roman" w:cs="Times New Roman"/>
                      <w:sz w:val="28"/>
                    </w:rPr>
                    <w:t xml:space="preserve"> в жизни ребёнка»</w:t>
                  </w:r>
                </w:p>
              </w:tc>
            </w:tr>
            <w:tr w:rsidR="0078113E" w:rsidTr="0078113E">
              <w:tc>
                <w:tcPr>
                  <w:tcW w:w="2290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Декабрь</w:t>
                  </w:r>
                </w:p>
              </w:tc>
              <w:tc>
                <w:tcPr>
                  <w:tcW w:w="2734" w:type="dxa"/>
                </w:tcPr>
                <w:p w:rsidR="0078113E" w:rsidRPr="00365F9F" w:rsidRDefault="0078113E" w:rsidP="00AA061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365F9F">
                    <w:rPr>
                      <w:rFonts w:ascii="Times New Roman" w:hAnsi="Times New Roman" w:cs="Times New Roman"/>
                      <w:b/>
                      <w:sz w:val="28"/>
                    </w:rPr>
                    <w:t>Чтение рассказов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:</w:t>
                  </w:r>
                  <w:r w:rsidRPr="00365F9F">
                    <w:rPr>
                      <w:rFonts w:ascii="Times New Roman" w:hAnsi="Times New Roman" w:cs="Times New Roman"/>
                      <w:sz w:val="28"/>
                    </w:rPr>
                    <w:t xml:space="preserve"> «Собака» Е. </w:t>
                  </w:r>
                  <w:proofErr w:type="spellStart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>Чарушина</w:t>
                  </w:r>
                  <w:proofErr w:type="spellEnd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 xml:space="preserve">; А. </w:t>
                  </w:r>
                  <w:proofErr w:type="spellStart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>Барто</w:t>
                  </w:r>
                  <w:proofErr w:type="spellEnd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 xml:space="preserve"> «Мой пес», В. А. Жуковский «Котик и козлик», В. Орлов «Грустная киска», А. </w:t>
                  </w:r>
                  <w:proofErr w:type="spellStart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>Барто</w:t>
                  </w:r>
                  <w:proofErr w:type="spellEnd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 xml:space="preserve"> «Кто как кричит», «Три </w:t>
                  </w:r>
                  <w:proofErr w:type="gramStart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>котенка»(</w:t>
                  </w:r>
                  <w:proofErr w:type="gramEnd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>Сутеев</w:t>
                  </w:r>
                  <w:proofErr w:type="spellEnd"/>
                  <w:r w:rsidRPr="00365F9F">
                    <w:rPr>
                      <w:rFonts w:ascii="Times New Roman" w:hAnsi="Times New Roman" w:cs="Times New Roman"/>
                      <w:sz w:val="28"/>
                    </w:rPr>
                    <w:t xml:space="preserve"> В.Г.) Г. Остер "Котенок по имени Гав"; </w:t>
                  </w:r>
                </w:p>
                <w:p w:rsidR="0078113E" w:rsidRDefault="0078113E" w:rsidP="00AA061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365F9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Чтение </w:t>
                  </w:r>
                  <w:proofErr w:type="spellStart"/>
                  <w:r w:rsidRPr="00365F9F">
                    <w:rPr>
                      <w:rFonts w:ascii="Times New Roman" w:hAnsi="Times New Roman" w:cs="Times New Roman"/>
                      <w:b/>
                      <w:sz w:val="28"/>
                    </w:rPr>
                    <w:t>потешек</w:t>
                  </w:r>
                  <w:proofErr w:type="spellEnd"/>
                  <w:r w:rsidRPr="00365F9F">
                    <w:rPr>
                      <w:rFonts w:ascii="Times New Roman" w:hAnsi="Times New Roman" w:cs="Times New Roman"/>
                      <w:b/>
                      <w:sz w:val="28"/>
                    </w:rPr>
                    <w:t>:</w:t>
                  </w:r>
                  <w:r w:rsidRPr="00365F9F">
                    <w:rPr>
                      <w:rFonts w:ascii="Times New Roman" w:hAnsi="Times New Roman" w:cs="Times New Roman"/>
                      <w:sz w:val="28"/>
                    </w:rPr>
                    <w:t> «Надувала кошка шар…»,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365F9F">
                    <w:rPr>
                      <w:rFonts w:ascii="Times New Roman" w:hAnsi="Times New Roman" w:cs="Times New Roman"/>
                      <w:sz w:val="28"/>
                    </w:rPr>
                    <w:t>«Баю, баю, баю, бай, Ты, собачка, не лай»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4399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A1549A">
                    <w:rPr>
                      <w:rFonts w:ascii="Times New Roman" w:hAnsi="Times New Roman" w:cs="Times New Roman"/>
                      <w:b/>
                      <w:sz w:val="28"/>
                    </w:rPr>
                    <w:t>Акция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6C2150">
                    <w:rPr>
                      <w:rFonts w:ascii="Times New Roman" w:hAnsi="Times New Roman" w:cs="Times New Roman"/>
                      <w:sz w:val="28"/>
                    </w:rPr>
                    <w:t>«ПОМОГИ КОТЕНКУ МУРЗИКУ НАЙТИ ДРУЗЕЙ!»</w:t>
                  </w:r>
                  <w:r w:rsidRPr="006C21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6C2150">
                    <w:rPr>
                      <w:rFonts w:ascii="Times New Roman" w:hAnsi="Times New Roman" w:cs="Times New Roman"/>
                      <w:sz w:val="28"/>
                    </w:rPr>
                    <w:br/>
                    <w:t>Цель акции: Пополнить библиотеку нашей группы замечат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ельными книгами о мире животных.</w:t>
                  </w:r>
                </w:p>
              </w:tc>
            </w:tr>
            <w:tr w:rsidR="0078113E" w:rsidTr="0078113E">
              <w:tc>
                <w:tcPr>
                  <w:tcW w:w="2290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734" w:type="dxa"/>
                </w:tcPr>
                <w:p w:rsidR="003610C7" w:rsidRDefault="0078113E" w:rsidP="003610C7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638BB">
                    <w:rPr>
                      <w:rFonts w:ascii="Times New Roman" w:hAnsi="Times New Roman" w:cs="Times New Roman"/>
                      <w:b/>
                      <w:sz w:val="28"/>
                    </w:rPr>
                    <w:t>Дидактические игры:</w:t>
                  </w:r>
                  <w:r w:rsidRPr="001638BB">
                    <w:rPr>
                      <w:rFonts w:ascii="Times New Roman" w:hAnsi="Times New Roman" w:cs="Times New Roman"/>
                      <w:sz w:val="28"/>
                    </w:rPr>
                    <w:t> «Чей малыш»,</w:t>
                  </w:r>
                  <w:r w:rsidR="003610C7">
                    <w:rPr>
                      <w:rFonts w:ascii="Times New Roman" w:hAnsi="Times New Roman" w:cs="Times New Roman"/>
                      <w:sz w:val="28"/>
                    </w:rPr>
                    <w:t xml:space="preserve"> «Кто что ест?», «Чей голос?»</w:t>
                  </w:r>
                </w:p>
              </w:tc>
              <w:tc>
                <w:tcPr>
                  <w:tcW w:w="4399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Арт-терапия </w:t>
                  </w:r>
                  <w:r w:rsidRPr="00F34864">
                    <w:rPr>
                      <w:rFonts w:ascii="Times New Roman" w:hAnsi="Times New Roman" w:cs="Times New Roman"/>
                      <w:sz w:val="28"/>
                    </w:rPr>
                    <w:t>Раскрашивание</w:t>
                  </w:r>
                  <w:r w:rsidRPr="00E25A22">
                    <w:rPr>
                      <w:rFonts w:ascii="Times New Roman" w:hAnsi="Times New Roman" w:cs="Times New Roman"/>
                      <w:sz w:val="28"/>
                    </w:rPr>
                    <w:t xml:space="preserve"> готовых ил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люстраций  с домашними питомцами</w:t>
                  </w:r>
                </w:p>
              </w:tc>
            </w:tr>
            <w:tr w:rsidR="0078113E" w:rsidTr="0078113E">
              <w:tc>
                <w:tcPr>
                  <w:tcW w:w="2290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7133" w:type="dxa"/>
                  <w:gridSpan w:val="2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F34864">
                    <w:rPr>
                      <w:rFonts w:ascii="Times New Roman" w:hAnsi="Times New Roman" w:cs="Times New Roman"/>
                      <w:b/>
                      <w:sz w:val="28"/>
                    </w:rPr>
                    <w:t>Совместный просмотр мультфильма</w:t>
                  </w:r>
                  <w:r w:rsidRPr="00A1549A">
                    <w:rPr>
                      <w:rFonts w:ascii="Times New Roman" w:hAnsi="Times New Roman" w:cs="Times New Roman"/>
                      <w:sz w:val="28"/>
                    </w:rPr>
                    <w:t xml:space="preserve"> «Котенок по имени Гав»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в группе. </w:t>
                  </w:r>
                </w:p>
              </w:tc>
            </w:tr>
            <w:tr w:rsidR="0078113E" w:rsidTr="0078113E">
              <w:tc>
                <w:tcPr>
                  <w:tcW w:w="2290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7133" w:type="dxa"/>
                  <w:gridSpan w:val="2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E25A22">
                    <w:rPr>
                      <w:rFonts w:ascii="Times New Roman" w:hAnsi="Times New Roman" w:cs="Times New Roman"/>
                      <w:b/>
                      <w:sz w:val="28"/>
                    </w:rPr>
                    <w:t>Акция «</w:t>
                  </w:r>
                  <w:r w:rsidRPr="00E25A22">
                    <w:rPr>
                      <w:rFonts w:ascii="Times New Roman" w:hAnsi="Times New Roman" w:cs="Times New Roman"/>
                      <w:sz w:val="28"/>
                    </w:rPr>
                    <w:t>Покорми собачку — сделай доброе дело»</w:t>
                  </w:r>
                </w:p>
              </w:tc>
            </w:tr>
            <w:tr w:rsidR="0078113E" w:rsidTr="0078113E">
              <w:tc>
                <w:tcPr>
                  <w:tcW w:w="2290" w:type="dxa"/>
                </w:tcPr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>Апрель</w:t>
                  </w:r>
                </w:p>
              </w:tc>
              <w:tc>
                <w:tcPr>
                  <w:tcW w:w="7133" w:type="dxa"/>
                  <w:gridSpan w:val="2"/>
                </w:tcPr>
                <w:p w:rsidR="0078113E" w:rsidRPr="00E25A22" w:rsidRDefault="0078113E" w:rsidP="00AA061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E25A22">
                    <w:rPr>
                      <w:rFonts w:ascii="Times New Roman" w:hAnsi="Times New Roman" w:cs="Times New Roman"/>
                      <w:sz w:val="28"/>
                      <w:u w:val="single"/>
                    </w:rPr>
                    <w:t>1-2 неделя:</w:t>
                  </w:r>
                  <w:r w:rsidRPr="00E25A22">
                    <w:rPr>
                      <w:rFonts w:ascii="Times New Roman" w:hAnsi="Times New Roman" w:cs="Times New Roman"/>
                      <w:sz w:val="28"/>
                    </w:rPr>
                    <w:t xml:space="preserve"> Дома найти фотографии питомцев и принести их в группу</w:t>
                  </w:r>
                </w:p>
                <w:p w:rsidR="0078113E" w:rsidRPr="00E25A22" w:rsidRDefault="0078113E" w:rsidP="00AA061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E25A22">
                    <w:rPr>
                      <w:rFonts w:ascii="Times New Roman" w:hAnsi="Times New Roman" w:cs="Times New Roman"/>
                      <w:b/>
                      <w:sz w:val="28"/>
                    </w:rPr>
                    <w:t>Задание родителям</w:t>
                  </w:r>
                  <w:r w:rsidRPr="00E25A22">
                    <w:rPr>
                      <w:rFonts w:ascii="Times New Roman" w:hAnsi="Times New Roman" w:cs="Times New Roman"/>
                      <w:sz w:val="28"/>
                    </w:rPr>
                    <w:t xml:space="preserve"> принести фотографии совместные дети и их питомцы.</w:t>
                  </w:r>
                </w:p>
                <w:p w:rsidR="0078113E" w:rsidRDefault="0078113E" w:rsidP="00AA061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E25A22">
                    <w:rPr>
                      <w:rFonts w:ascii="Times New Roman" w:hAnsi="Times New Roman" w:cs="Times New Roman"/>
                      <w:sz w:val="28"/>
                      <w:u w:val="single"/>
                    </w:rPr>
                    <w:t>3-4 неделя:</w:t>
                  </w:r>
                  <w:r w:rsidRPr="00E25A22">
                    <w:rPr>
                      <w:rFonts w:ascii="Times New Roman" w:hAnsi="Times New Roman" w:cs="Times New Roman"/>
                      <w:sz w:val="28"/>
                    </w:rPr>
                    <w:t xml:space="preserve"> Оформление </w:t>
                  </w:r>
                  <w:r w:rsidRPr="00E25A22">
                    <w:rPr>
                      <w:rFonts w:ascii="Times New Roman" w:hAnsi="Times New Roman" w:cs="Times New Roman"/>
                      <w:b/>
                      <w:sz w:val="28"/>
                    </w:rPr>
                    <w:t>фотовыставки</w:t>
                  </w:r>
                  <w:r w:rsidRPr="00E25A22">
                    <w:rPr>
                      <w:rFonts w:ascii="Times New Roman" w:hAnsi="Times New Roman" w:cs="Times New Roman"/>
                      <w:sz w:val="28"/>
                    </w:rPr>
                    <w:t xml:space="preserve"> «Я и мой питомец» (наклеиваем фотографии питомцев на ватман)</w:t>
                  </w:r>
                </w:p>
              </w:tc>
            </w:tr>
          </w:tbl>
          <w:p w:rsidR="00755F24" w:rsidRPr="00DC0B0A" w:rsidRDefault="0078113E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процессе проекта проводится большая индивидуальная работа с родителями и детьми по составлению фотовыставки. </w:t>
            </w:r>
          </w:p>
          <w:p w:rsidR="005D0B4F" w:rsidRDefault="005D0B4F" w:rsidP="00AA06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B2391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6.6. Р</w:t>
            </w:r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езультаты практики:</w:t>
            </w:r>
            <w:r w:rsidRPr="00B2391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к</w:t>
            </w:r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раткое описание продукта, (</w:t>
            </w:r>
            <w:proofErr w:type="gramStart"/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например</w:t>
            </w:r>
            <w:proofErr w:type="gramEnd"/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: модели, цифрового контента, сценария, пособия и другое) + ссылка или </w:t>
            </w:r>
            <w:proofErr w:type="spellStart"/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кьюар</w:t>
            </w:r>
            <w:proofErr w:type="spellEnd"/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 код (</w:t>
            </w:r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  <w:lang w:val="en-US"/>
              </w:rPr>
              <w:t>QR</w:t>
            </w:r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-</w:t>
            </w:r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  <w:lang w:val="en-US"/>
              </w:rPr>
              <w:t>code</w:t>
            </w:r>
            <w:r w:rsidRPr="00B2391D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); п</w:t>
            </w:r>
            <w:r w:rsidRPr="00B2391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ерспективы по распространению практики.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Дети стали активнее включаться в разговор, показывать на картинках знакомых животных, пытаться произносить звукоподражания.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У 70% семей есть питомцы, наиболее популярны кошки. У 25% детей есть проблемы во взаимодействии с животными (страх или агрессия) — это подтверждает актуальность проекта.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Дети с удовольствием лепили «клубочки», развивали мелкую моторику, закрепляли представление о том, что кошки любят играть с клубками. Работы оформлены в выставку в группе.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Консультация вызвала живой отклик, родители осознали важность темы и готовы к сотрудничеству.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Словарный запас детей пополнился словами «котенок», «щенок», «миска», «будка», «клубок». Дети начали использовать звукоподражания в свободной игре.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Библиотека группы значительно пополнилась. Дети с удовольствием рассматривают новые иллюстрации, узнают знакомых животных.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Дидактические игры эффективно закрепляют знания о животных, развивают речь и мышление.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Арт-терапия способствовала снятию эмоционального напряжения, развитию мелкой моторики, закреплению знаний о внешнем виде животных.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Мультфильм вызвал положительные эмоции, дети запомнили главного героя, начали использовать фразу «Мяу — гав» в игре.</w:t>
            </w:r>
          </w:p>
          <w:p w:rsidR="00E77AF8" w:rsidRPr="00E77AF8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Акция воспитала у детей и родителей чувство сострадания, ответственности за бездомных животных.</w:t>
            </w:r>
          </w:p>
          <w:p w:rsidR="00EA08E2" w:rsidRPr="00EA08E2" w:rsidRDefault="00E77AF8" w:rsidP="00AA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77AF8">
              <w:rPr>
                <w:rFonts w:ascii="Times New Roman" w:hAnsi="Times New Roman" w:cs="Times New Roman"/>
                <w:sz w:val="28"/>
              </w:rPr>
              <w:t>Фотовыставка стала ярким событием, дети с гордостью показывали «своего» питомца, называли его (или показывали), родители активно обсуждали выставку между собой.</w:t>
            </w:r>
          </w:p>
        </w:tc>
      </w:tr>
      <w:tr w:rsidR="005D0B4F" w:rsidTr="008E22FE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8D2C54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Default="005D0B4F" w:rsidP="00AA061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Распространение практики </w:t>
            </w:r>
            <w:r w:rsidRPr="003A41D4">
              <w:rPr>
                <w:rFonts w:ascii="Times New Roman" w:hAnsi="Times New Roman"/>
                <w:color w:val="000000"/>
                <w:sz w:val="24"/>
                <w:lang w:eastAsia="ru-RU"/>
              </w:rPr>
              <w:t>(уровни -</w:t>
            </w: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r w:rsidRPr="003A41D4">
              <w:rPr>
                <w:rFonts w:ascii="Times New Roman" w:hAnsi="Times New Roman"/>
                <w:color w:val="000000"/>
                <w:sz w:val="24"/>
                <w:lang w:eastAsia="ru-RU"/>
              </w:rPr>
              <w:t>ссылки, на которых была представлена практика)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1001B9" w:rsidRDefault="00E77AF8" w:rsidP="00AA061C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1001B9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Практика представлена на уровне детского сада</w:t>
            </w:r>
          </w:p>
        </w:tc>
      </w:tr>
      <w:tr w:rsidR="005D0B4F" w:rsidTr="008E22FE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8D2C54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Default="005D0B4F" w:rsidP="00AA061C">
            <w:pPr>
              <w:ind w:right="58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Публикации, в которых отражена практика </w:t>
            </w:r>
            <w:r w:rsidRPr="0075763B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(при наличии)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1001B9" w:rsidRDefault="00B70EC1" w:rsidP="00AA061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EA08E2" w:rsidRPr="00C542B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https://disk.yandex.ru/d/EUGIfDIpAIUf5A</w:t>
              </w:r>
            </w:hyperlink>
            <w:r w:rsidR="00EA0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D0B4F" w:rsidTr="008E22FE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8D2C54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Default="005D0B4F" w:rsidP="00AA061C">
            <w:pPr>
              <w:tabs>
                <w:tab w:val="right" w:pos="193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Ссылки на дополнительные материалы </w:t>
            </w:r>
            <w:r w:rsidRPr="003A41D4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Pr="003A41D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A41D4">
              <w:rPr>
                <w:rFonts w:ascii="Times New Roman" w:hAnsi="Times New Roman"/>
                <w:sz w:val="24"/>
                <w:szCs w:val="24"/>
              </w:rPr>
              <w:t>. копии документов, подтверждающих выполнение мероприятий по тематике).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1001B9" w:rsidRDefault="00B70EC1" w:rsidP="00AA061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EA08E2" w:rsidRPr="00C542B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https://disk.yandex.ru/d/ECmKTp0lNPIDHw</w:t>
              </w:r>
            </w:hyperlink>
            <w:r w:rsidR="00EA0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D0B4F" w:rsidTr="008E22FE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8D2C54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821237" w:rsidRDefault="005D0B4F" w:rsidP="00AA061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«Цифрового помощника»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1001B9" w:rsidRDefault="005D0B4F" w:rsidP="00AA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4F" w:rsidTr="008E22FE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8D2C54" w:rsidRDefault="005D0B4F" w:rsidP="00AA061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0052B4" w:rsidRDefault="005D0B4F" w:rsidP="00AA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родителей и ответы на 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C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5A0CDC">
              <w:rPr>
                <w:rFonts w:ascii="Times New Roman" w:hAnsi="Times New Roman" w:cs="Times New Roman"/>
                <w:sz w:val="24"/>
                <w:szCs w:val="24"/>
              </w:rPr>
              <w:t xml:space="preserve"> файл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A0C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4F" w:rsidRPr="001001B9" w:rsidRDefault="00501F4C" w:rsidP="00AA061C">
            <w:pPr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</w:rPr>
            </w:pPr>
            <w:r w:rsidRPr="001001B9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</w:rPr>
              <w:t>-Ребенку 2 года, он постоянно тянет кошку за хвост. Как объяснить, что так нельзя?</w:t>
            </w:r>
          </w:p>
          <w:p w:rsidR="00501F4C" w:rsidRPr="001001B9" w:rsidRDefault="00501F4C" w:rsidP="00AA061C">
            <w:pPr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</w:rPr>
            </w:pPr>
            <w:r w:rsidRPr="001001B9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</w:rPr>
              <w:lastRenderedPageBreak/>
              <w:t>-Что делать, если ребенок боится собак на улице?</w:t>
            </w:r>
          </w:p>
          <w:p w:rsidR="00501F4C" w:rsidRPr="001001B9" w:rsidRDefault="00501F4C" w:rsidP="00AA061C">
            <w:pPr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</w:rPr>
            </w:pPr>
            <w:r w:rsidRPr="001001B9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</w:rPr>
              <w:t>-Как питомец может помочь развитию речи ребенка?</w:t>
            </w:r>
          </w:p>
          <w:p w:rsidR="00501F4C" w:rsidRPr="001001B9" w:rsidRDefault="00501F4C" w:rsidP="00AA061C">
            <w:pPr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  <w:shd w:val="clear" w:color="auto" w:fill="FFFFFF"/>
              </w:rPr>
            </w:pPr>
            <w:r w:rsidRPr="001001B9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  <w:shd w:val="clear" w:color="auto" w:fill="FFFFFF"/>
              </w:rPr>
              <w:t>-В каком возрасте лучше заводить первого питомца?</w:t>
            </w:r>
          </w:p>
          <w:p w:rsidR="001001B9" w:rsidRDefault="001001B9" w:rsidP="00AA061C">
            <w:pPr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</w:rPr>
            </w:pPr>
            <w:r w:rsidRPr="001001B9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  <w:shd w:val="clear" w:color="auto" w:fill="FFFFFF"/>
              </w:rPr>
              <w:t>-</w:t>
            </w:r>
            <w:r w:rsidRPr="001001B9">
              <w:rPr>
                <w:rFonts w:ascii="Times New Roman" w:hAnsi="Times New Roman" w:cs="Times New Roman"/>
                <w:b/>
                <w:color w:val="0F1115"/>
                <w:sz w:val="24"/>
              </w:rPr>
              <w:t xml:space="preserve"> </w:t>
            </w:r>
            <w:r w:rsidRPr="001001B9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</w:rPr>
              <w:t>Что делать, если ребенок хочет питомца, а у нас аллергия?</w:t>
            </w:r>
          </w:p>
          <w:p w:rsidR="00EA08E2" w:rsidRPr="001001B9" w:rsidRDefault="00B70EC1" w:rsidP="00AA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A08E2" w:rsidRPr="00C542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https://disk.yandex.ru/d/qNQCoemXyp7aiw</w:t>
              </w:r>
            </w:hyperlink>
            <w:r w:rsidR="00EA0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D0B4F" w:rsidRPr="004A5B1B" w:rsidRDefault="005D0B4F" w:rsidP="005D0B4F">
      <w:pPr>
        <w:spacing w:after="0" w:line="240" w:lineRule="auto"/>
      </w:pPr>
    </w:p>
    <w:p w:rsidR="00167991" w:rsidRDefault="00B70EC1"/>
    <w:sectPr w:rsidR="00167991" w:rsidSect="00C85CF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4DBC"/>
    <w:multiLevelType w:val="multilevel"/>
    <w:tmpl w:val="BC0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D312A"/>
    <w:multiLevelType w:val="multilevel"/>
    <w:tmpl w:val="CA50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277BE"/>
    <w:multiLevelType w:val="hybridMultilevel"/>
    <w:tmpl w:val="24E0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628"/>
    <w:multiLevelType w:val="hybridMultilevel"/>
    <w:tmpl w:val="A858D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240B4"/>
    <w:multiLevelType w:val="hybridMultilevel"/>
    <w:tmpl w:val="D5C6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3C68"/>
    <w:multiLevelType w:val="multilevel"/>
    <w:tmpl w:val="2FC8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15437"/>
    <w:multiLevelType w:val="multilevel"/>
    <w:tmpl w:val="1BEA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52943"/>
    <w:multiLevelType w:val="multilevel"/>
    <w:tmpl w:val="6A6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F24C0"/>
    <w:multiLevelType w:val="multilevel"/>
    <w:tmpl w:val="2BD4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6431C"/>
    <w:multiLevelType w:val="hybridMultilevel"/>
    <w:tmpl w:val="991E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62E35"/>
    <w:multiLevelType w:val="multilevel"/>
    <w:tmpl w:val="EC2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47F7B"/>
    <w:multiLevelType w:val="multilevel"/>
    <w:tmpl w:val="E076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F1D97"/>
    <w:multiLevelType w:val="hybridMultilevel"/>
    <w:tmpl w:val="D39EF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B1C64"/>
    <w:multiLevelType w:val="hybridMultilevel"/>
    <w:tmpl w:val="C646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B6EB6"/>
    <w:multiLevelType w:val="multilevel"/>
    <w:tmpl w:val="2FF4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F475E"/>
    <w:multiLevelType w:val="multilevel"/>
    <w:tmpl w:val="402C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50E04"/>
    <w:multiLevelType w:val="multilevel"/>
    <w:tmpl w:val="D79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B77ED"/>
    <w:multiLevelType w:val="multilevel"/>
    <w:tmpl w:val="035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4"/>
  </w:num>
  <w:num w:numId="7">
    <w:abstractNumId w:val="17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2"/>
  </w:num>
  <w:num w:numId="13">
    <w:abstractNumId w:val="16"/>
  </w:num>
  <w:num w:numId="14">
    <w:abstractNumId w:val="14"/>
  </w:num>
  <w:num w:numId="15">
    <w:abstractNumId w:val="6"/>
  </w:num>
  <w:num w:numId="16">
    <w:abstractNumId w:val="5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E4"/>
    <w:rsid w:val="00041A2D"/>
    <w:rsid w:val="001001B9"/>
    <w:rsid w:val="001826FD"/>
    <w:rsid w:val="001E5B8F"/>
    <w:rsid w:val="002D01CD"/>
    <w:rsid w:val="003610C7"/>
    <w:rsid w:val="004208E4"/>
    <w:rsid w:val="00501F4C"/>
    <w:rsid w:val="005D0B4F"/>
    <w:rsid w:val="006123F8"/>
    <w:rsid w:val="00755F24"/>
    <w:rsid w:val="0078113E"/>
    <w:rsid w:val="00AA061C"/>
    <w:rsid w:val="00B2391D"/>
    <w:rsid w:val="00B70EC1"/>
    <w:rsid w:val="00C07BBB"/>
    <w:rsid w:val="00DC0B0A"/>
    <w:rsid w:val="00E55C1B"/>
    <w:rsid w:val="00E77AF8"/>
    <w:rsid w:val="00EA08E2"/>
    <w:rsid w:val="00E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5EF9-D233-4382-84BD-FB665A9B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4F"/>
  </w:style>
  <w:style w:type="paragraph" w:styleId="3">
    <w:name w:val="heading 3"/>
    <w:basedOn w:val="a"/>
    <w:link w:val="30"/>
    <w:uiPriority w:val="9"/>
    <w:qFormat/>
    <w:rsid w:val="0018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0B4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D0B4F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6123F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826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8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26FD"/>
    <w:pPr>
      <w:ind w:left="720"/>
      <w:contextualSpacing/>
    </w:pPr>
  </w:style>
  <w:style w:type="character" w:styleId="a6">
    <w:name w:val="Strong"/>
    <w:basedOn w:val="a0"/>
    <w:uiPriority w:val="22"/>
    <w:qFormat/>
    <w:rsid w:val="00C07BBB"/>
    <w:rPr>
      <w:b/>
      <w:bCs/>
    </w:rPr>
  </w:style>
  <w:style w:type="paragraph" w:customStyle="1" w:styleId="c1">
    <w:name w:val="c1"/>
    <w:basedOn w:val="a"/>
    <w:rsid w:val="0075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55F24"/>
  </w:style>
  <w:style w:type="character" w:customStyle="1" w:styleId="c4">
    <w:name w:val="c4"/>
    <w:basedOn w:val="a0"/>
    <w:rsid w:val="00755F24"/>
  </w:style>
  <w:style w:type="table" w:styleId="a7">
    <w:name w:val="Table Grid"/>
    <w:basedOn w:val="a1"/>
    <w:uiPriority w:val="39"/>
    <w:rsid w:val="0075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EUGIfDIpAIUf5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90;&#1077;&#1088;&#1077;&#1084;&#1086;&#1082;-&#1091;&#1076;.&#1088;&#1092;/programma-vospitan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0;&#1077;&#1088;&#1077;&#1084;&#1086;&#1082;-&#1091;&#1076;.&#1088;&#1092;/about?ysclid=mnc0djhsf33638891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doy6-mel@yandex.ru" TargetMode="External"/><Relationship Id="rId10" Type="http://schemas.openxmlformats.org/officeDocument/2006/relationships/hyperlink" Target="https://disk.yandex.ru/d/qNQCoemXyp7a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ECmKTp0lNPID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2026-05-19T06:49:00Z</dcterms:created>
  <dcterms:modified xsi:type="dcterms:W3CDTF">2026-05-19T06:49:00Z</dcterms:modified>
</cp:coreProperties>
</file>