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7E3" w:rsidRPr="00EA5B1C" w:rsidRDefault="003E4B98" w:rsidP="00EA5B1C">
      <w:pPr>
        <w:jc w:val="center"/>
        <w:rPr>
          <w:b/>
        </w:rPr>
      </w:pPr>
      <w:r w:rsidRPr="00EA5B1C">
        <w:rPr>
          <w:b/>
        </w:rPr>
        <w:t>Информация о сотрудниках ДС «Ромашка» филиал МБДОУ ДС ОРВ «Теремок»</w:t>
      </w:r>
    </w:p>
    <w:tbl>
      <w:tblPr>
        <w:tblStyle w:val="a3"/>
        <w:tblW w:w="0" w:type="auto"/>
        <w:tblLook w:val="04A0"/>
      </w:tblPr>
      <w:tblGrid>
        <w:gridCol w:w="530"/>
        <w:gridCol w:w="2307"/>
        <w:gridCol w:w="1635"/>
        <w:gridCol w:w="1757"/>
        <w:gridCol w:w="1416"/>
        <w:gridCol w:w="1926"/>
      </w:tblGrid>
      <w:tr w:rsidR="003E4B98" w:rsidTr="003E4B98">
        <w:tc>
          <w:tcPr>
            <w:tcW w:w="444" w:type="dxa"/>
          </w:tcPr>
          <w:p w:rsidR="003E4B98" w:rsidRDefault="00EA5B1C">
            <w:r>
              <w:t>№</w:t>
            </w:r>
          </w:p>
          <w:p w:rsidR="00EA5B1C" w:rsidRDefault="00EA5B1C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67" w:type="dxa"/>
          </w:tcPr>
          <w:p w:rsidR="003E4B98" w:rsidRDefault="003E4B98">
            <w:r>
              <w:t xml:space="preserve">Ф.И.О </w:t>
            </w:r>
          </w:p>
        </w:tc>
        <w:tc>
          <w:tcPr>
            <w:tcW w:w="1724" w:type="dxa"/>
          </w:tcPr>
          <w:p w:rsidR="003E4B98" w:rsidRDefault="003E4B98">
            <w:r>
              <w:t xml:space="preserve">Должность </w:t>
            </w:r>
          </w:p>
        </w:tc>
        <w:tc>
          <w:tcPr>
            <w:tcW w:w="1785" w:type="dxa"/>
          </w:tcPr>
          <w:p w:rsidR="003E4B98" w:rsidRDefault="003E4B98">
            <w:r>
              <w:t xml:space="preserve">Образование </w:t>
            </w:r>
          </w:p>
        </w:tc>
        <w:tc>
          <w:tcPr>
            <w:tcW w:w="1623" w:type="dxa"/>
          </w:tcPr>
          <w:p w:rsidR="003E4B98" w:rsidRDefault="003E4B98">
            <w:r>
              <w:t xml:space="preserve">Стаж работы </w:t>
            </w:r>
          </w:p>
        </w:tc>
        <w:tc>
          <w:tcPr>
            <w:tcW w:w="1428" w:type="dxa"/>
          </w:tcPr>
          <w:p w:rsidR="003E4B98" w:rsidRDefault="003E4B98">
            <w:r>
              <w:t>Курсы повышения квалификации</w:t>
            </w:r>
          </w:p>
        </w:tc>
      </w:tr>
      <w:tr w:rsidR="003E4B98" w:rsidTr="003E4B98">
        <w:tc>
          <w:tcPr>
            <w:tcW w:w="444" w:type="dxa"/>
          </w:tcPr>
          <w:p w:rsidR="003E4B98" w:rsidRDefault="00EA5B1C">
            <w:r>
              <w:t>1</w:t>
            </w:r>
          </w:p>
        </w:tc>
        <w:tc>
          <w:tcPr>
            <w:tcW w:w="2567" w:type="dxa"/>
          </w:tcPr>
          <w:p w:rsidR="003E4B98" w:rsidRDefault="003E4B98">
            <w:proofErr w:type="spellStart"/>
            <w:r>
              <w:t>Зуйкина</w:t>
            </w:r>
            <w:proofErr w:type="spellEnd"/>
            <w:r>
              <w:t xml:space="preserve"> Ольга  Борисовна</w:t>
            </w:r>
          </w:p>
        </w:tc>
        <w:tc>
          <w:tcPr>
            <w:tcW w:w="1724" w:type="dxa"/>
          </w:tcPr>
          <w:p w:rsidR="003E4B98" w:rsidRDefault="003E4B98">
            <w:r>
              <w:t>заведующий</w:t>
            </w:r>
          </w:p>
        </w:tc>
        <w:tc>
          <w:tcPr>
            <w:tcW w:w="1785" w:type="dxa"/>
          </w:tcPr>
          <w:p w:rsidR="003E4B98" w:rsidRDefault="003E4B98">
            <w:r w:rsidRPr="00E015E2">
              <w:rPr>
                <w:sz w:val="18"/>
                <w:szCs w:val="18"/>
              </w:rPr>
              <w:t>среднее профессиональное образование</w:t>
            </w:r>
          </w:p>
        </w:tc>
        <w:tc>
          <w:tcPr>
            <w:tcW w:w="1623" w:type="dxa"/>
          </w:tcPr>
          <w:p w:rsidR="003E4B98" w:rsidRDefault="003E4B98">
            <w:r>
              <w:t>10</w:t>
            </w:r>
            <w:r w:rsidR="00D84171">
              <w:t>/10</w:t>
            </w:r>
          </w:p>
        </w:tc>
        <w:tc>
          <w:tcPr>
            <w:tcW w:w="1428" w:type="dxa"/>
          </w:tcPr>
          <w:p w:rsidR="003E4B98" w:rsidRDefault="003E4B98">
            <w:r>
              <w:t xml:space="preserve">Управление качеством дошкольного образования в условиях введения ФГОС  </w:t>
            </w:r>
            <w:proofErr w:type="gramStart"/>
            <w:r>
              <w:t>ДО</w:t>
            </w:r>
            <w:proofErr w:type="gramEnd"/>
            <w:r>
              <w:t xml:space="preserve"> </w:t>
            </w:r>
          </w:p>
          <w:p w:rsidR="003E4B98" w:rsidRDefault="003E4B98">
            <w:r>
              <w:t>2014г № 5055</w:t>
            </w:r>
          </w:p>
        </w:tc>
      </w:tr>
      <w:tr w:rsidR="003E4B98" w:rsidTr="003E4B98">
        <w:tc>
          <w:tcPr>
            <w:tcW w:w="444" w:type="dxa"/>
          </w:tcPr>
          <w:p w:rsidR="003E4B98" w:rsidRDefault="00EA5B1C">
            <w:r>
              <w:t>2</w:t>
            </w:r>
          </w:p>
        </w:tc>
        <w:tc>
          <w:tcPr>
            <w:tcW w:w="2567" w:type="dxa"/>
          </w:tcPr>
          <w:p w:rsidR="003E4B98" w:rsidRDefault="003E4B98">
            <w:proofErr w:type="spellStart"/>
            <w:r>
              <w:t>Касаркина</w:t>
            </w:r>
            <w:proofErr w:type="spellEnd"/>
            <w:r>
              <w:t xml:space="preserve"> Ольга Александровна</w:t>
            </w:r>
          </w:p>
        </w:tc>
        <w:tc>
          <w:tcPr>
            <w:tcW w:w="1724" w:type="dxa"/>
          </w:tcPr>
          <w:p w:rsidR="003E4B98" w:rsidRDefault="003E4B98">
            <w:r>
              <w:t xml:space="preserve">Воспитатель </w:t>
            </w:r>
          </w:p>
        </w:tc>
        <w:tc>
          <w:tcPr>
            <w:tcW w:w="1785" w:type="dxa"/>
          </w:tcPr>
          <w:p w:rsidR="003E4B98" w:rsidRDefault="003E4B98">
            <w:r w:rsidRPr="00E015E2">
              <w:rPr>
                <w:sz w:val="18"/>
                <w:szCs w:val="18"/>
              </w:rPr>
              <w:t>высшее педагогическое образование</w:t>
            </w:r>
          </w:p>
        </w:tc>
        <w:tc>
          <w:tcPr>
            <w:tcW w:w="1623" w:type="dxa"/>
          </w:tcPr>
          <w:p w:rsidR="003E4B98" w:rsidRDefault="00D84171">
            <w:r>
              <w:t>29/3</w:t>
            </w:r>
          </w:p>
        </w:tc>
        <w:tc>
          <w:tcPr>
            <w:tcW w:w="1428" w:type="dxa"/>
          </w:tcPr>
          <w:p w:rsidR="003E4B98" w:rsidRDefault="00EA5B1C">
            <w:r>
              <w:t xml:space="preserve">Организация методической деятельности. Внедрение ФГОС </w:t>
            </w:r>
            <w:proofErr w:type="gramStart"/>
            <w:r>
              <w:t>ДО</w:t>
            </w:r>
            <w:proofErr w:type="gramEnd"/>
            <w:r>
              <w:t xml:space="preserve"> и </w:t>
            </w:r>
            <w:proofErr w:type="gramStart"/>
            <w:r>
              <w:t>обновление</w:t>
            </w:r>
            <w:proofErr w:type="gramEnd"/>
            <w:r>
              <w:t xml:space="preserve"> образовательного процесса.</w:t>
            </w:r>
          </w:p>
          <w:p w:rsidR="00EA5B1C" w:rsidRDefault="00EA5B1C">
            <w:r>
              <w:t>2014г  № 296369</w:t>
            </w:r>
          </w:p>
        </w:tc>
      </w:tr>
      <w:tr w:rsidR="003E4B98" w:rsidTr="003E4B98">
        <w:tc>
          <w:tcPr>
            <w:tcW w:w="444" w:type="dxa"/>
          </w:tcPr>
          <w:p w:rsidR="003E4B98" w:rsidRDefault="00EA5B1C">
            <w:r>
              <w:t>3</w:t>
            </w:r>
          </w:p>
        </w:tc>
        <w:tc>
          <w:tcPr>
            <w:tcW w:w="2567" w:type="dxa"/>
          </w:tcPr>
          <w:p w:rsidR="003E4B98" w:rsidRDefault="00EA5B1C">
            <w:r>
              <w:t>Чеботарёва Елена Сергеевна</w:t>
            </w:r>
          </w:p>
        </w:tc>
        <w:tc>
          <w:tcPr>
            <w:tcW w:w="1724" w:type="dxa"/>
          </w:tcPr>
          <w:p w:rsidR="003E4B98" w:rsidRDefault="00EA5B1C">
            <w:r>
              <w:t xml:space="preserve">Воспитатель </w:t>
            </w:r>
          </w:p>
        </w:tc>
        <w:tc>
          <w:tcPr>
            <w:tcW w:w="1785" w:type="dxa"/>
          </w:tcPr>
          <w:p w:rsidR="003E4B98" w:rsidRDefault="00EA5B1C">
            <w:r w:rsidRPr="00E015E2">
              <w:rPr>
                <w:sz w:val="18"/>
                <w:szCs w:val="18"/>
              </w:rPr>
              <w:t>начальное профессиональное образование</w:t>
            </w:r>
          </w:p>
        </w:tc>
        <w:tc>
          <w:tcPr>
            <w:tcW w:w="1623" w:type="dxa"/>
          </w:tcPr>
          <w:p w:rsidR="003E4B98" w:rsidRDefault="00D84171">
            <w:r>
              <w:t>22/7</w:t>
            </w:r>
          </w:p>
        </w:tc>
        <w:tc>
          <w:tcPr>
            <w:tcW w:w="1428" w:type="dxa"/>
          </w:tcPr>
          <w:p w:rsidR="00EA5B1C" w:rsidRDefault="00EA5B1C" w:rsidP="00EA5B1C">
            <w:r>
              <w:t xml:space="preserve">Организация методической деятельности. Внедрение ФГОС </w:t>
            </w:r>
            <w:proofErr w:type="gramStart"/>
            <w:r>
              <w:t>ДО</w:t>
            </w:r>
            <w:proofErr w:type="gramEnd"/>
            <w:r>
              <w:t xml:space="preserve"> и </w:t>
            </w:r>
            <w:proofErr w:type="gramStart"/>
            <w:r>
              <w:t>обновление</w:t>
            </w:r>
            <w:proofErr w:type="gramEnd"/>
            <w:r>
              <w:t xml:space="preserve"> образовательного процесса.</w:t>
            </w:r>
          </w:p>
          <w:p w:rsidR="003E4B98" w:rsidRDefault="00EA5B1C" w:rsidP="00EA5B1C">
            <w:r>
              <w:t>2014г  № 296365</w:t>
            </w:r>
          </w:p>
        </w:tc>
      </w:tr>
      <w:tr w:rsidR="003E4B98" w:rsidTr="003E4B98">
        <w:tc>
          <w:tcPr>
            <w:tcW w:w="444" w:type="dxa"/>
          </w:tcPr>
          <w:p w:rsidR="003E4B98" w:rsidRDefault="00EA5B1C">
            <w:r>
              <w:t>4</w:t>
            </w:r>
          </w:p>
        </w:tc>
        <w:tc>
          <w:tcPr>
            <w:tcW w:w="2567" w:type="dxa"/>
          </w:tcPr>
          <w:p w:rsidR="003E4B98" w:rsidRDefault="00EA5B1C">
            <w:proofErr w:type="spellStart"/>
            <w:r>
              <w:t>Панюта</w:t>
            </w:r>
            <w:proofErr w:type="spellEnd"/>
            <w:r>
              <w:t xml:space="preserve"> Вера Георгиевна</w:t>
            </w:r>
          </w:p>
        </w:tc>
        <w:tc>
          <w:tcPr>
            <w:tcW w:w="1724" w:type="dxa"/>
          </w:tcPr>
          <w:p w:rsidR="003E4B98" w:rsidRDefault="00EA5B1C">
            <w:r>
              <w:t xml:space="preserve">Младший  воспитатель </w:t>
            </w:r>
          </w:p>
        </w:tc>
        <w:tc>
          <w:tcPr>
            <w:tcW w:w="1785" w:type="dxa"/>
          </w:tcPr>
          <w:p w:rsidR="003E4B98" w:rsidRDefault="00EA5B1C">
            <w:r w:rsidRPr="00E015E2">
              <w:rPr>
                <w:sz w:val="18"/>
                <w:szCs w:val="18"/>
              </w:rPr>
              <w:t>общее образование</w:t>
            </w:r>
          </w:p>
        </w:tc>
        <w:tc>
          <w:tcPr>
            <w:tcW w:w="1623" w:type="dxa"/>
          </w:tcPr>
          <w:p w:rsidR="003E4B98" w:rsidRDefault="00EA5B1C">
            <w:r>
              <w:t>9</w:t>
            </w:r>
            <w:r w:rsidR="00D84171">
              <w:t>/9</w:t>
            </w:r>
          </w:p>
        </w:tc>
        <w:tc>
          <w:tcPr>
            <w:tcW w:w="1428" w:type="dxa"/>
          </w:tcPr>
          <w:p w:rsidR="003E4B98" w:rsidRDefault="00EA5B1C">
            <w:r>
              <w:t>-</w:t>
            </w:r>
          </w:p>
        </w:tc>
      </w:tr>
    </w:tbl>
    <w:p w:rsidR="003E4B98" w:rsidRDefault="003E4B98"/>
    <w:p w:rsidR="003E4B98" w:rsidRDefault="003E4B98"/>
    <w:sectPr w:rsidR="003E4B98" w:rsidSect="003E67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E4B98"/>
    <w:rsid w:val="003E4B98"/>
    <w:rsid w:val="003E67E3"/>
    <w:rsid w:val="00D84171"/>
    <w:rsid w:val="00EA5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67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B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dcterms:created xsi:type="dcterms:W3CDTF">2014-09-22T04:51:00Z</dcterms:created>
  <dcterms:modified xsi:type="dcterms:W3CDTF">2014-10-17T06:12:00Z</dcterms:modified>
</cp:coreProperties>
</file>