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898"/>
        <w:gridCol w:w="6702"/>
      </w:tblGrid>
      <w:tr w:rsidR="008C2EB6" w:rsidTr="008C2EB6">
        <w:trPr>
          <w:trHeight w:val="3765"/>
        </w:trPr>
        <w:tc>
          <w:tcPr>
            <w:tcW w:w="7898" w:type="dxa"/>
          </w:tcPr>
          <w:p w:rsidR="008C2EB6" w:rsidRDefault="008C2EB6" w:rsidP="008C2EB6">
            <w:pPr>
              <w:widowControl w:val="0"/>
              <w:suppressAutoHyphens/>
              <w:spacing w:after="0" w:line="240" w:lineRule="auto"/>
              <w:ind w:left="101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                      </w:t>
            </w:r>
          </w:p>
          <w:p w:rsidR="008C2EB6" w:rsidRDefault="008C2EB6" w:rsidP="008C2EB6">
            <w:pPr>
              <w:widowControl w:val="0"/>
              <w:suppressAutoHyphens/>
              <w:spacing w:after="0" w:line="240" w:lineRule="auto"/>
              <w:ind w:left="101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       </w:t>
            </w:r>
          </w:p>
          <w:p w:rsidR="008C2EB6" w:rsidRDefault="008C2EB6" w:rsidP="008C2EB6">
            <w:pPr>
              <w:spacing w:after="0"/>
              <w:ind w:left="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  <w:r w:rsidR="001D1E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8C2EB6" w:rsidRDefault="001D1E2F" w:rsidP="008C2EB6">
            <w:pPr>
              <w:spacing w:after="0"/>
              <w:ind w:left="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8C2EB6" w:rsidRPr="00324BAF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Педагогическом совете</w:t>
            </w:r>
          </w:p>
          <w:p w:rsidR="008C2EB6" w:rsidRDefault="0007637D" w:rsidP="008C2EB6">
            <w:pPr>
              <w:spacing w:after="0" w:line="240" w:lineRule="auto"/>
              <w:ind w:lef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_1_</w:t>
            </w:r>
            <w:r w:rsidR="0066528F">
              <w:rPr>
                <w:rFonts w:ascii="Times New Roman" w:hAnsi="Times New Roman"/>
                <w:sz w:val="28"/>
                <w:szCs w:val="28"/>
              </w:rPr>
              <w:t xml:space="preserve"> от  26</w:t>
            </w:r>
            <w:r w:rsidR="00107775">
              <w:rPr>
                <w:rFonts w:ascii="Times New Roman" w:hAnsi="Times New Roman"/>
                <w:sz w:val="28"/>
                <w:szCs w:val="28"/>
              </w:rPr>
              <w:t xml:space="preserve"> августа 2022</w:t>
            </w:r>
            <w:r w:rsidR="008C2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EB6" w:rsidRPr="00324BA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C2EB6" w:rsidRDefault="008C2EB6" w:rsidP="008C2EB6">
            <w:pPr>
              <w:spacing w:after="0" w:line="240" w:lineRule="auto"/>
              <w:ind w:left="4354"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8C2EB6" w:rsidRDefault="008C2EB6" w:rsidP="008C2EB6">
            <w:pPr>
              <w:spacing w:after="0" w:line="240" w:lineRule="auto"/>
              <w:ind w:left="4354"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8C2EB6" w:rsidRPr="00324BAF" w:rsidRDefault="008C2EB6" w:rsidP="008C2EB6">
            <w:pPr>
              <w:spacing w:after="0" w:line="240" w:lineRule="auto"/>
              <w:ind w:left="4354"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8C2EB6" w:rsidRDefault="008C2EB6" w:rsidP="008C2EB6">
            <w:pPr>
              <w:spacing w:after="0" w:line="240" w:lineRule="auto"/>
              <w:ind w:left="4354"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8C2EB6" w:rsidRDefault="008C2EB6" w:rsidP="008C2EB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702" w:type="dxa"/>
          </w:tcPr>
          <w:p w:rsidR="008C2EB6" w:rsidRDefault="008C2EB6" w:rsidP="008C2EB6">
            <w:pPr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8C2EB6" w:rsidRPr="008C2EB6" w:rsidRDefault="008C2EB6" w:rsidP="008C2EB6">
            <w:pPr>
              <w:spacing w:after="0" w:line="240" w:lineRule="auto"/>
              <w:jc w:val="right"/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DejaVu Sans" w:hAnsi="Times New Roman" w:cstheme="minorBid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      </w:t>
            </w:r>
            <w:r w:rsidRPr="008C2EB6">
              <w:rPr>
                <w:rFonts w:ascii="Times New Roman" w:eastAsia="DejaVu Sans" w:hAnsi="Times New Roman" w:cstheme="minorBid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DejaVu Sans" w:hAnsi="Times New Roman" w:cstheme="minorBidi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                   </w:t>
            </w:r>
            <w:r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>Утверждено</w:t>
            </w:r>
            <w:r w:rsidR="001D1E2F"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>:</w:t>
            </w:r>
            <w:r w:rsidRPr="008C2EB6"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Заведующий МБДОУ ДС «Теремок»                                                                                                                          </w:t>
            </w:r>
            <w:r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 xml:space="preserve">                </w:t>
            </w:r>
            <w:r w:rsidRPr="008C2EB6"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>__________________ Д.В.</w:t>
            </w:r>
            <w:r w:rsidR="0066528F"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8C2EB6"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 xml:space="preserve">Ермакова                                                                                                                                      </w:t>
            </w:r>
            <w:r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 xml:space="preserve">             </w:t>
            </w:r>
            <w:r w:rsidRPr="008C2EB6"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>П</w:t>
            </w:r>
            <w:r w:rsidR="0007637D"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 xml:space="preserve">риказ № </w:t>
            </w:r>
            <w:r w:rsidR="0066528F"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u w:val="single"/>
                <w:lang w:eastAsia="hi-IN" w:bidi="hi-IN"/>
              </w:rPr>
              <w:t>_53</w:t>
            </w:r>
            <w:r w:rsidR="0007637D"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u w:val="single"/>
                <w:lang w:eastAsia="hi-IN" w:bidi="hi-IN"/>
              </w:rPr>
              <w:t>_</w:t>
            </w:r>
            <w:r w:rsidR="0066528F"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 xml:space="preserve"> от 26</w:t>
            </w:r>
            <w:r w:rsidR="00107775"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 xml:space="preserve"> августа  2022</w:t>
            </w:r>
            <w:r w:rsidRPr="008C2EB6">
              <w:rPr>
                <w:rFonts w:ascii="Times New Roman" w:eastAsia="DejaVu Sans" w:hAnsi="Times New Roman" w:cstheme="minorBidi"/>
                <w:bCs/>
                <w:kern w:val="2"/>
                <w:sz w:val="28"/>
                <w:szCs w:val="28"/>
                <w:lang w:eastAsia="hi-IN" w:bidi="hi-IN"/>
              </w:rPr>
              <w:t xml:space="preserve"> г.            </w:t>
            </w:r>
          </w:p>
          <w:p w:rsidR="008C2EB6" w:rsidRDefault="008C2EB6" w:rsidP="008C2EB6">
            <w:pPr>
              <w:spacing w:after="0" w:line="240" w:lineRule="auto"/>
              <w:ind w:left="7121" w:firstLine="350"/>
              <w:jc w:val="right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E637CD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E637CD" w:rsidRPr="00F5118E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637CD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637CD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637CD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637CD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637CD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637CD" w:rsidRPr="004C1786" w:rsidRDefault="0066528F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44"/>
          <w:szCs w:val="4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44"/>
          <w:szCs w:val="44"/>
          <w:lang w:eastAsia="hi-IN" w:bidi="hi-IN"/>
        </w:rPr>
        <w:t>Учебный план на 2022-2023</w:t>
      </w:r>
      <w:r w:rsidR="00E637CD" w:rsidRPr="004C1786">
        <w:rPr>
          <w:rFonts w:ascii="Times New Roman" w:eastAsia="DejaVu Sans" w:hAnsi="Times New Roman"/>
          <w:b/>
          <w:bCs/>
          <w:kern w:val="2"/>
          <w:sz w:val="44"/>
          <w:szCs w:val="44"/>
          <w:lang w:eastAsia="hi-IN" w:bidi="hi-IN"/>
        </w:rPr>
        <w:t xml:space="preserve"> учебный год</w:t>
      </w:r>
    </w:p>
    <w:p w:rsidR="00E637CD" w:rsidRPr="004C1786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44"/>
          <w:szCs w:val="44"/>
          <w:lang w:eastAsia="hi-IN" w:bidi="hi-IN"/>
        </w:rPr>
      </w:pPr>
      <w:r w:rsidRPr="004C1786">
        <w:rPr>
          <w:rFonts w:ascii="Times New Roman" w:eastAsia="DejaVu Sans" w:hAnsi="Times New Roman"/>
          <w:b/>
          <w:bCs/>
          <w:kern w:val="2"/>
          <w:sz w:val="44"/>
          <w:szCs w:val="44"/>
          <w:lang w:eastAsia="hi-IN" w:bidi="hi-IN"/>
        </w:rPr>
        <w:t>МБДОУ ДС «Теремок»</w:t>
      </w:r>
    </w:p>
    <w:p w:rsidR="00E637CD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637CD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637CD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637CD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637CD" w:rsidRDefault="00E637CD" w:rsidP="00E637CD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637CD" w:rsidRDefault="00E637CD" w:rsidP="00E637CD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E637CD" w:rsidRDefault="00E637CD" w:rsidP="00E637CD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C1786" w:rsidRDefault="00AE77DA" w:rsidP="00E637CD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</w:t>
      </w:r>
    </w:p>
    <w:p w:rsidR="004C1786" w:rsidRDefault="004C1786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C1786" w:rsidRDefault="004C1786" w:rsidP="004C1786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C1786" w:rsidRDefault="004C1786" w:rsidP="004C1786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4C1786" w:rsidRDefault="004C1786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F5118E" w:rsidRPr="00F5118E" w:rsidRDefault="0066528F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Учебный план на 2022-2023</w:t>
      </w:r>
      <w:r w:rsidR="00F5118E"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F5118E" w:rsidRDefault="00AE77DA" w:rsidP="00AE77D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МБДОУ ДС «Теремок»</w:t>
      </w:r>
    </w:p>
    <w:p w:rsidR="002D6CA1" w:rsidRDefault="002D6CA1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3"/>
        <w:gridCol w:w="875"/>
        <w:gridCol w:w="876"/>
        <w:gridCol w:w="876"/>
        <w:gridCol w:w="876"/>
        <w:gridCol w:w="876"/>
        <w:gridCol w:w="876"/>
        <w:gridCol w:w="828"/>
        <w:gridCol w:w="90"/>
        <w:gridCol w:w="876"/>
        <w:gridCol w:w="876"/>
        <w:gridCol w:w="828"/>
        <w:gridCol w:w="90"/>
        <w:gridCol w:w="876"/>
        <w:gridCol w:w="876"/>
        <w:gridCol w:w="876"/>
        <w:gridCol w:w="876"/>
        <w:gridCol w:w="123"/>
        <w:gridCol w:w="795"/>
      </w:tblGrid>
      <w:tr w:rsidR="002F7E4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4222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Г</w:t>
            </w:r>
            <w:r w:rsidR="00F5118E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руппа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раннего возраста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 младшая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2F7E4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C144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2F7E4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144B5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4D7D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9962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</w:t>
            </w: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ное творчество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  <w:r w:rsid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20D42" w:rsidRPr="0025794E" w:rsidRDefault="00B20D42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  <w:r w:rsid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20D42" w:rsidRPr="0025794E" w:rsidRDefault="00B20D42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0597B" w:rsidTr="00046015">
        <w:trPr>
          <w:trHeight w:val="10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97B" w:rsidRDefault="00D059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97B" w:rsidRPr="002A4685" w:rsidRDefault="00D059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Коррекционные з</w:t>
            </w:r>
            <w:r w:rsidRPr="00FC375C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анят</w:t>
            </w: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ия (логопедические)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7B" w:rsidRPr="00B20D42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7B" w:rsidRPr="00B20D42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7B" w:rsidRPr="00B20D42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7B" w:rsidRDefault="00D0597B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7B" w:rsidRDefault="000F27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  <w:p w:rsidR="00D0597B" w:rsidRDefault="00D0597B" w:rsidP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фронтальные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0F27D3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0F27D3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08</w:t>
            </w:r>
          </w:p>
        </w:tc>
      </w:tr>
      <w:tr w:rsidR="00D0597B" w:rsidTr="00F77D5A">
        <w:trPr>
          <w:trHeight w:val="31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597B" w:rsidRDefault="00D0597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597B" w:rsidRDefault="00D059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B" w:rsidRPr="00B20D42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B" w:rsidRPr="00B20D42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B" w:rsidRPr="00B20D42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B" w:rsidRDefault="00D0597B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7B" w:rsidRDefault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7B" w:rsidRDefault="000F27D3" w:rsidP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1ч. 30 мин.</w:t>
            </w:r>
            <w:r w:rsidR="00897353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7B" w:rsidRDefault="00D0597B" w:rsidP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7B" w:rsidRDefault="00D0597B" w:rsidP="00D0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A4685" w:rsidRDefault="002317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FC375C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кружки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122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раз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122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122E34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122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 раз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122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122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</w:tbl>
    <w:p w:rsidR="004C1786" w:rsidRDefault="004C1786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4C1786" w:rsidRDefault="004C1786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0F27D3" w:rsidRDefault="000F27D3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0F27D3" w:rsidRDefault="000F27D3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4C1786" w:rsidRDefault="004C1786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F5118E" w:rsidRPr="00794CA1" w:rsidRDefault="00F5118E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 к учебному плану</w:t>
      </w:r>
      <w:r w:rsidR="0066528F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2022- 2023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F5118E" w:rsidRPr="00794CA1" w:rsidRDefault="00F5118E" w:rsidP="00F5118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F5118E" w:rsidRPr="00794CA1" w:rsidRDefault="00F5118E" w:rsidP="00794CA1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F5118E" w:rsidRPr="00794CA1" w:rsidRDefault="00F5118E" w:rsidP="00794CA1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Приказ Министерства образования и науки Российской федерации «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17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» 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октября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20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13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г.</w:t>
      </w:r>
      <w:r w:rsidR="00794CA1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№ </w:t>
      </w:r>
      <w:r w:rsidR="0025794E"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>1155 Федеральное государственное образовательный стандарт дошкольного образования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. </w:t>
      </w:r>
    </w:p>
    <w:p w:rsidR="00F5118E" w:rsidRPr="00794CA1" w:rsidRDefault="00F5118E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794CA1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</w:t>
      </w:r>
      <w:r w:rsidRPr="00794CA1">
        <w:rPr>
          <w:b w:val="0"/>
          <w:i w:val="0"/>
          <w:sz w:val="28"/>
          <w:szCs w:val="28"/>
        </w:rPr>
        <w:t>Законом Российской Федерации от 29.12.2012. №273</w:t>
      </w:r>
      <w:r w:rsidR="00794CA1" w:rsidRPr="00794CA1">
        <w:rPr>
          <w:b w:val="0"/>
          <w:i w:val="0"/>
          <w:sz w:val="28"/>
          <w:szCs w:val="28"/>
        </w:rPr>
        <w:t>-</w:t>
      </w:r>
      <w:r w:rsidRPr="00794CA1">
        <w:rPr>
          <w:b w:val="0"/>
          <w:i w:val="0"/>
          <w:sz w:val="28"/>
          <w:szCs w:val="28"/>
        </w:rPr>
        <w:t xml:space="preserve"> ФЗ « Об образовании</w:t>
      </w:r>
      <w:r w:rsidR="00794CA1" w:rsidRPr="00794CA1">
        <w:rPr>
          <w:b w:val="0"/>
          <w:i w:val="0"/>
          <w:sz w:val="28"/>
          <w:szCs w:val="28"/>
        </w:rPr>
        <w:t xml:space="preserve"> Российской Федерации</w:t>
      </w:r>
      <w:r w:rsidRPr="00794CA1">
        <w:rPr>
          <w:b w:val="0"/>
          <w:i w:val="0"/>
          <w:sz w:val="28"/>
          <w:szCs w:val="28"/>
        </w:rPr>
        <w:t xml:space="preserve">»  </w:t>
      </w:r>
    </w:p>
    <w:p w:rsidR="00FC375C" w:rsidRDefault="00F5118E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FC375C">
        <w:rPr>
          <w:b w:val="0"/>
          <w:i w:val="0"/>
          <w:sz w:val="28"/>
          <w:szCs w:val="28"/>
        </w:rPr>
        <w:t xml:space="preserve">СанПиН 2.4.1.3049-13 «Санитарно — эпидемиологические требования к устройству, содержанию и организации режима работы в ДОУ»  от 15.05.2013. </w:t>
      </w:r>
    </w:p>
    <w:p w:rsidR="00F5118E" w:rsidRPr="00FC375C" w:rsidRDefault="0025794E" w:rsidP="00794CA1">
      <w:pPr>
        <w:pStyle w:val="a3"/>
        <w:widowControl w:val="0"/>
        <w:numPr>
          <w:ilvl w:val="0"/>
          <w:numId w:val="1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 w:rsidRPr="00FC375C">
        <w:rPr>
          <w:b w:val="0"/>
          <w:i w:val="0"/>
          <w:sz w:val="28"/>
          <w:szCs w:val="28"/>
        </w:rPr>
        <w:t>Примерная программа «От рождения до школы»</w:t>
      </w:r>
    </w:p>
    <w:p w:rsidR="00F5118E" w:rsidRPr="00794CA1" w:rsidRDefault="00F5118E" w:rsidP="00794CA1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</w:p>
    <w:p w:rsidR="00794CA1" w:rsidRPr="00794CA1" w:rsidRDefault="00794CA1" w:rsidP="00794CA1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саморегуляции собственных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 xml:space="preserve">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794CA1" w:rsidRPr="00794CA1" w:rsidRDefault="00794CA1" w:rsidP="00794CA1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</w:p>
    <w:p w:rsidR="00794CA1" w:rsidRDefault="00794CA1" w:rsidP="00794CA1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саморегуляции в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 xml:space="preserve">двигательной сфере; становление ценностей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25070B" w:rsidRPr="004222BD" w:rsidRDefault="00B52FB8" w:rsidP="00794CA1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b/>
          <w:sz w:val="28"/>
          <w:szCs w:val="28"/>
        </w:rPr>
      </w:pPr>
      <w:r w:rsidRPr="004222BD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Коррекционное </w:t>
      </w:r>
    </w:p>
    <w:p w:rsidR="00794CA1" w:rsidRPr="004222BD" w:rsidRDefault="00794CA1" w:rsidP="00794C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B4681" w:rsidRPr="004222BD" w:rsidRDefault="008B4681" w:rsidP="008B4681">
      <w:pPr>
        <w:spacing w:after="150"/>
        <w:ind w:firstLine="720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sz w:val="28"/>
          <w:szCs w:val="28"/>
        </w:rPr>
        <w:t>Содержание коррекционной работы в МБДОУ обеспечивает:</w:t>
      </w:r>
    </w:p>
    <w:p w:rsidR="008B4681" w:rsidRPr="004222BD" w:rsidRDefault="008B4681" w:rsidP="008B4681">
      <w:pPr>
        <w:spacing w:after="150"/>
        <w:ind w:firstLine="720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sz w:val="28"/>
          <w:szCs w:val="28"/>
        </w:rPr>
        <w:t>-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8B4681" w:rsidRPr="004222BD" w:rsidRDefault="008B4681" w:rsidP="008B4681">
      <w:pPr>
        <w:spacing w:after="150"/>
        <w:ind w:firstLine="720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sz w:val="28"/>
          <w:szCs w:val="28"/>
        </w:rPr>
        <w:t>- 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8B4681" w:rsidRPr="004222BD" w:rsidRDefault="008B4681" w:rsidP="008B4681">
      <w:pPr>
        <w:spacing w:after="150"/>
        <w:ind w:firstLine="720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sz w:val="28"/>
          <w:szCs w:val="28"/>
        </w:rPr>
        <w:t>- возможность освоения детьми с ограниченными возможностями здоровья ООП МБДОУ и их интеграции в образовательном учреждении.</w:t>
      </w:r>
    </w:p>
    <w:p w:rsidR="008B4681" w:rsidRPr="004222BD" w:rsidRDefault="008B4681" w:rsidP="008B4681">
      <w:pPr>
        <w:shd w:val="clear" w:color="auto" w:fill="FFFFFF"/>
        <w:spacing w:after="150" w:line="346" w:lineRule="atLeast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В МБДОУ действует логопедическая группа для детей </w:t>
      </w:r>
      <w:r w:rsidR="0066528F"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с </w:t>
      </w:r>
      <w:r w:rsidR="006652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тяжелыми 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нарушением речи. Основным контингентом </w:t>
      </w:r>
      <w:r w:rsidR="0066528F"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этой группы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являются логопаты с речевым заключением ОНР-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Pr="004222BD">
        <w:rPr>
          <w:rFonts w:ascii="Times New Roman" w:hAnsi="Times New Roman"/>
          <w:color w:val="000000"/>
          <w:sz w:val="28"/>
          <w:szCs w:val="28"/>
        </w:rPr>
        <w:t> 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уровня и ФФН</w:t>
      </w:r>
      <w:r w:rsidR="006652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6652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Коррекцию в  группе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осуществляют учитель-логопед, психолог.</w:t>
      </w:r>
    </w:p>
    <w:p w:rsidR="008B4681" w:rsidRPr="004222BD" w:rsidRDefault="008B4681" w:rsidP="008B4681">
      <w:pPr>
        <w:shd w:val="clear" w:color="auto" w:fill="FFFFFF"/>
        <w:spacing w:after="150" w:line="346" w:lineRule="atLeast"/>
        <w:textAlignment w:val="baseline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Количество занятий в программе скорректировано.</w:t>
      </w:r>
    </w:p>
    <w:p w:rsidR="008B4681" w:rsidRPr="004222BD" w:rsidRDefault="008B4681" w:rsidP="008B4681">
      <w:pPr>
        <w:shd w:val="clear" w:color="auto" w:fill="FFFFFF"/>
        <w:spacing w:after="150" w:line="346" w:lineRule="atLeast"/>
        <w:textAlignment w:val="baseline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Группы компенсирующей напра</w:t>
      </w:r>
      <w:r w:rsidR="006652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вленности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комплектуются поэтапно:</w:t>
      </w:r>
    </w:p>
    <w:p w:rsidR="008B4681" w:rsidRPr="004222BD" w:rsidRDefault="008B4681" w:rsidP="008B4681">
      <w:pPr>
        <w:shd w:val="clear" w:color="auto" w:fill="FFFFFF"/>
        <w:spacing w:after="150" w:line="346" w:lineRule="atLeast"/>
        <w:textAlignment w:val="baseline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1.На основании письменного запроса родителей – заявления в МБДОУ проводится первичное обследование детей на предмет выявления отклонений в речевом и познавательном развитии.</w:t>
      </w:r>
    </w:p>
    <w:p w:rsidR="008B4681" w:rsidRPr="004222BD" w:rsidRDefault="008B4681" w:rsidP="008B4681">
      <w:pPr>
        <w:shd w:val="clear" w:color="auto" w:fill="FFFFFF"/>
        <w:spacing w:after="150" w:line="346" w:lineRule="atLeast"/>
        <w:textAlignment w:val="baseline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2.Результаты обслед</w:t>
      </w:r>
      <w:r w:rsidR="00122E3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ования выносятся на заседание П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Пк МБДОУ.</w:t>
      </w:r>
    </w:p>
    <w:p w:rsidR="008B4681" w:rsidRPr="004222BD" w:rsidRDefault="008B4681" w:rsidP="008B4681">
      <w:pPr>
        <w:shd w:val="clear" w:color="auto" w:fill="FFFFFF"/>
        <w:spacing w:after="150" w:line="346" w:lineRule="atLeast"/>
        <w:textAlignment w:val="baseline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3.По согласию родителей дети направляются на обследование на районную </w:t>
      </w:r>
      <w:r w:rsidR="0066528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ПМПК</w:t>
      </w:r>
    </w:p>
    <w:p w:rsidR="008B4681" w:rsidRPr="004222BD" w:rsidRDefault="008B4681" w:rsidP="008B4681">
      <w:pPr>
        <w:shd w:val="clear" w:color="auto" w:fill="FFFFFF"/>
        <w:spacing w:after="150" w:line="346" w:lineRule="atLeast"/>
        <w:textAlignment w:val="baseline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4.На основании полученного заключения и выписки из протокола обследования, проводится комплектование групп по диагнозам.</w:t>
      </w:r>
    </w:p>
    <w:p w:rsidR="008B4681" w:rsidRPr="004222BD" w:rsidRDefault="000D65FF" w:rsidP="008B4681">
      <w:pPr>
        <w:shd w:val="clear" w:color="auto" w:fill="FFFFFF"/>
        <w:spacing w:after="150" w:line="346" w:lineRule="atLeast"/>
        <w:ind w:firstLine="708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 группах компенсирующей</w:t>
      </w:r>
      <w:r w:rsidR="008B4681"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направленности основная часть времени отводится на непосредственно образовательную деятельность, осуществляемую в процессе организа</w:t>
      </w:r>
      <w:r w:rsidR="008B4681"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oftHyphen/>
        <w:t>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 и коррекции недостатков в психическом и речевом развитии, которая проводится учителем-логопедом и педагогом- психологом на организованных фрон</w:t>
      </w:r>
      <w:r w:rsidR="008B4681"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oftHyphen/>
        <w:t>тальных и индивидуальных занятиях.</w:t>
      </w:r>
    </w:p>
    <w:p w:rsidR="008B4681" w:rsidRPr="004222BD" w:rsidRDefault="008B4681" w:rsidP="008B4681">
      <w:pPr>
        <w:shd w:val="clear" w:color="auto" w:fill="FFFFFF"/>
        <w:spacing w:after="150" w:line="346" w:lineRule="atLeast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 целью разработки индивидуального маршрута раз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oftHyphen/>
        <w:t>вития для каждого воспитанника группы компенсирующей направленности в течение года проводится дополнительное обследование специалистами МБДОУ ДС «Теремок».</w:t>
      </w:r>
      <w:r w:rsidRPr="004222BD">
        <w:rPr>
          <w:rFonts w:ascii="Times New Roman" w:hAnsi="Times New Roman"/>
          <w:color w:val="000000"/>
          <w:sz w:val="28"/>
          <w:szCs w:val="28"/>
        </w:rPr>
        <w:t> 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Составленные планы развития корректируются в процессе мониторинга динамики развития детей и успешности освоения основной общеобразовательной программы. Мониторинг проводится ежеквартально, фиксируется в планах индивидуального сопровождения ребенка и диагностических картах обследования детей.</w:t>
      </w:r>
    </w:p>
    <w:p w:rsidR="008B4681" w:rsidRPr="004222BD" w:rsidRDefault="008B4681" w:rsidP="008B4681">
      <w:pPr>
        <w:shd w:val="clear" w:color="auto" w:fill="FFFFFF"/>
        <w:spacing w:after="150" w:line="346" w:lineRule="atLeast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Для коррекционно-развивающей работы в </w:t>
      </w:r>
      <w:r w:rsidRPr="004222BD">
        <w:rPr>
          <w:rFonts w:ascii="Times New Roman" w:hAnsi="Times New Roman"/>
          <w:sz w:val="28"/>
          <w:szCs w:val="28"/>
        </w:rPr>
        <w:t>МБ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ДОУ созданы все условия: дети находятся в отдельных групповых помещениях, развивающая среда которых со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oftHyphen/>
        <w:t>ответствует специфике коррекционной работы.</w:t>
      </w:r>
    </w:p>
    <w:p w:rsidR="008B4681" w:rsidRPr="004222BD" w:rsidRDefault="008B4681" w:rsidP="008B4681">
      <w:pPr>
        <w:shd w:val="clear" w:color="auto" w:fill="FFFFFF"/>
        <w:spacing w:after="150" w:line="346" w:lineRule="atLeast"/>
        <w:textAlignment w:val="baseline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Воспитатели групп компенсирующей направленности раз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oftHyphen/>
        <w:t>рабатывают перспективно-календарные планы на месяц, в которых интегрируются различные виды детской деятельности и формы организации воспитательно-образовательного процесса.</w:t>
      </w:r>
    </w:p>
    <w:p w:rsidR="008B4681" w:rsidRPr="004222BD" w:rsidRDefault="008B4681" w:rsidP="008B4681">
      <w:pPr>
        <w:spacing w:after="150" w:line="346" w:lineRule="atLeast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Компенсирующей направленности по реализации ООП осуществляется в индивидуальном консультировании по проблемам, касающимся конкретного ребенка; в групповых формах работы (родительские собрания, групповые консультации и др.) в рамках педагогической просветительской деятельности </w:t>
      </w:r>
      <w:r w:rsidRPr="004222BD">
        <w:rPr>
          <w:rFonts w:ascii="Times New Roman" w:hAnsi="Times New Roman"/>
          <w:sz w:val="28"/>
          <w:szCs w:val="28"/>
        </w:rPr>
        <w:t>МБ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ДОУ; в совместной деятельности всех участников образовательного про</w:t>
      </w:r>
      <w:r w:rsidRPr="004222B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softHyphen/>
        <w:t>цесса (праздники, интегрированные занятия и др.).</w:t>
      </w:r>
    </w:p>
    <w:p w:rsidR="00794CA1" w:rsidRPr="004222BD" w:rsidRDefault="00794CA1">
      <w:pPr>
        <w:rPr>
          <w:rFonts w:ascii="Times New Roman" w:hAnsi="Times New Roman"/>
        </w:rPr>
      </w:pPr>
    </w:p>
    <w:p w:rsidR="00794CA1" w:rsidRPr="004222BD" w:rsidRDefault="00794CA1">
      <w:pPr>
        <w:rPr>
          <w:rFonts w:ascii="Times New Roman" w:hAnsi="Times New Roman"/>
        </w:rPr>
      </w:pPr>
    </w:p>
    <w:p w:rsidR="004222BD" w:rsidRPr="004222BD" w:rsidRDefault="004222BD">
      <w:pPr>
        <w:rPr>
          <w:rFonts w:ascii="Times New Roman" w:hAnsi="Times New Roman"/>
        </w:rPr>
      </w:pPr>
    </w:p>
    <w:sectPr w:rsidR="004222BD" w:rsidRPr="004222BD" w:rsidSect="00F5118E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FB" w:rsidRDefault="008A08FB" w:rsidP="00E637CD">
      <w:pPr>
        <w:spacing w:after="0" w:line="240" w:lineRule="auto"/>
      </w:pPr>
      <w:r>
        <w:separator/>
      </w:r>
    </w:p>
  </w:endnote>
  <w:endnote w:type="continuationSeparator" w:id="0">
    <w:p w:rsidR="008A08FB" w:rsidRDefault="008A08FB" w:rsidP="00E6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00"/>
    <w:family w:val="auto"/>
    <w:pitch w:val="variable"/>
  </w:font>
  <w:font w:name="Liberation Serif">
    <w:altName w:val="Arial Unicode MS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FB" w:rsidRDefault="008A08FB" w:rsidP="00E637CD">
      <w:pPr>
        <w:spacing w:after="0" w:line="240" w:lineRule="auto"/>
      </w:pPr>
      <w:r>
        <w:separator/>
      </w:r>
    </w:p>
  </w:footnote>
  <w:footnote w:type="continuationSeparator" w:id="0">
    <w:p w:rsidR="008A08FB" w:rsidRDefault="008A08FB" w:rsidP="00E6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18E"/>
    <w:rsid w:val="00034442"/>
    <w:rsid w:val="0007637D"/>
    <w:rsid w:val="00085488"/>
    <w:rsid w:val="000D65FF"/>
    <w:rsid w:val="000F27D3"/>
    <w:rsid w:val="00107775"/>
    <w:rsid w:val="00122E34"/>
    <w:rsid w:val="00166D44"/>
    <w:rsid w:val="001D0B0D"/>
    <w:rsid w:val="001D1E2F"/>
    <w:rsid w:val="00231733"/>
    <w:rsid w:val="0025070B"/>
    <w:rsid w:val="0025794E"/>
    <w:rsid w:val="00257D3C"/>
    <w:rsid w:val="002A4685"/>
    <w:rsid w:val="002D6CA1"/>
    <w:rsid w:val="002F7553"/>
    <w:rsid w:val="002F7E41"/>
    <w:rsid w:val="0031364A"/>
    <w:rsid w:val="003A5973"/>
    <w:rsid w:val="003C4A64"/>
    <w:rsid w:val="003C543B"/>
    <w:rsid w:val="00415DAD"/>
    <w:rsid w:val="004222BD"/>
    <w:rsid w:val="004B7F47"/>
    <w:rsid w:val="004C1786"/>
    <w:rsid w:val="00515AB9"/>
    <w:rsid w:val="006344A1"/>
    <w:rsid w:val="006418A9"/>
    <w:rsid w:val="0066083F"/>
    <w:rsid w:val="0066528F"/>
    <w:rsid w:val="006756AB"/>
    <w:rsid w:val="006E67DA"/>
    <w:rsid w:val="00794CA1"/>
    <w:rsid w:val="007A0DF9"/>
    <w:rsid w:val="007C6424"/>
    <w:rsid w:val="00827257"/>
    <w:rsid w:val="008457B2"/>
    <w:rsid w:val="00897353"/>
    <w:rsid w:val="008A08FB"/>
    <w:rsid w:val="008B4681"/>
    <w:rsid w:val="008C2EB6"/>
    <w:rsid w:val="0091085D"/>
    <w:rsid w:val="0091288A"/>
    <w:rsid w:val="00946874"/>
    <w:rsid w:val="009506E5"/>
    <w:rsid w:val="00974DF0"/>
    <w:rsid w:val="009D3D03"/>
    <w:rsid w:val="009E2668"/>
    <w:rsid w:val="00A14E93"/>
    <w:rsid w:val="00A7184C"/>
    <w:rsid w:val="00AA527B"/>
    <w:rsid w:val="00AE77DA"/>
    <w:rsid w:val="00B20D42"/>
    <w:rsid w:val="00B52FB8"/>
    <w:rsid w:val="00B81EEA"/>
    <w:rsid w:val="00B96525"/>
    <w:rsid w:val="00BF67B7"/>
    <w:rsid w:val="00C037DC"/>
    <w:rsid w:val="00C144B5"/>
    <w:rsid w:val="00C20F50"/>
    <w:rsid w:val="00D0597B"/>
    <w:rsid w:val="00D54B80"/>
    <w:rsid w:val="00E23386"/>
    <w:rsid w:val="00E637CD"/>
    <w:rsid w:val="00E63D23"/>
    <w:rsid w:val="00ED0DF9"/>
    <w:rsid w:val="00F1506B"/>
    <w:rsid w:val="00F20495"/>
    <w:rsid w:val="00F5118E"/>
    <w:rsid w:val="00F60318"/>
    <w:rsid w:val="00F611E2"/>
    <w:rsid w:val="00F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3B1D-39FA-41DA-9D38-B5120C1C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8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37C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37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5621-D78A-4C57-9602-827012A4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46</cp:revision>
  <dcterms:created xsi:type="dcterms:W3CDTF">2013-09-11T05:25:00Z</dcterms:created>
  <dcterms:modified xsi:type="dcterms:W3CDTF">2022-08-31T07:21:00Z</dcterms:modified>
</cp:coreProperties>
</file>