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03" w:rsidRDefault="00416703" w:rsidP="00416703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W w:w="992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9"/>
        <w:gridCol w:w="4819"/>
      </w:tblGrid>
      <w:tr w:rsidR="003611E1" w:rsidRPr="001904BD" w:rsidTr="00974A04">
        <w:trPr>
          <w:trHeight w:val="304"/>
        </w:trPr>
        <w:tc>
          <w:tcPr>
            <w:tcW w:w="5109" w:type="dxa"/>
            <w:vAlign w:val="bottom"/>
          </w:tcPr>
          <w:p w:rsidR="003611E1" w:rsidRPr="001904BD" w:rsidRDefault="003611E1" w:rsidP="00974A04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3611E1" w:rsidRPr="003B39C8" w:rsidRDefault="003611E1" w:rsidP="00974A04">
            <w:pPr>
              <w:spacing w:line="30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«УТВЕРЖДЕНО»</w:t>
            </w:r>
          </w:p>
        </w:tc>
      </w:tr>
      <w:tr w:rsidR="003611E1" w:rsidRPr="001904BD" w:rsidTr="00974A04">
        <w:trPr>
          <w:trHeight w:val="324"/>
        </w:trPr>
        <w:tc>
          <w:tcPr>
            <w:tcW w:w="5109" w:type="dxa"/>
            <w:vAlign w:val="bottom"/>
          </w:tcPr>
          <w:p w:rsidR="003611E1" w:rsidRPr="003B39C8" w:rsidRDefault="003611E1" w:rsidP="00974A04">
            <w:pPr>
              <w:spacing w:line="3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«ПРИНЯТО»</w:t>
            </w:r>
          </w:p>
        </w:tc>
        <w:tc>
          <w:tcPr>
            <w:tcW w:w="4819" w:type="dxa"/>
            <w:vAlign w:val="bottom"/>
          </w:tcPr>
          <w:p w:rsidR="003611E1" w:rsidRPr="003B39C8" w:rsidRDefault="004476B3" w:rsidP="00974A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3611E1"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3611E1" w:rsidRPr="001904BD" w:rsidTr="00974A04">
        <w:trPr>
          <w:trHeight w:val="322"/>
        </w:trPr>
        <w:tc>
          <w:tcPr>
            <w:tcW w:w="5109" w:type="dxa"/>
            <w:vAlign w:val="bottom"/>
          </w:tcPr>
          <w:p w:rsidR="003611E1" w:rsidRPr="003B39C8" w:rsidRDefault="003611E1" w:rsidP="0097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819" w:type="dxa"/>
            <w:vAlign w:val="bottom"/>
          </w:tcPr>
          <w:p w:rsidR="003611E1" w:rsidRPr="003B39C8" w:rsidRDefault="003611E1" w:rsidP="00974A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ДС «Теремок»»</w:t>
            </w:r>
          </w:p>
        </w:tc>
      </w:tr>
      <w:tr w:rsidR="003611E1" w:rsidRPr="001904BD" w:rsidTr="00974A04">
        <w:trPr>
          <w:trHeight w:val="322"/>
        </w:trPr>
        <w:tc>
          <w:tcPr>
            <w:tcW w:w="5109" w:type="dxa"/>
            <w:vAlign w:val="bottom"/>
          </w:tcPr>
          <w:p w:rsidR="003611E1" w:rsidRPr="003B39C8" w:rsidRDefault="004476B3" w:rsidP="0097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 1  от 24</w:t>
            </w:r>
            <w:r w:rsidR="003611E1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3611E1"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3611E1" w:rsidRPr="003B39C8" w:rsidRDefault="003611E1" w:rsidP="00974A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Ермакова Д.В.</w:t>
            </w:r>
          </w:p>
        </w:tc>
      </w:tr>
      <w:tr w:rsidR="003611E1" w:rsidRPr="001904BD" w:rsidTr="00974A04">
        <w:trPr>
          <w:trHeight w:val="461"/>
        </w:trPr>
        <w:tc>
          <w:tcPr>
            <w:tcW w:w="5109" w:type="dxa"/>
            <w:vAlign w:val="bottom"/>
          </w:tcPr>
          <w:p w:rsidR="003611E1" w:rsidRPr="003B39C8" w:rsidRDefault="003611E1" w:rsidP="0097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3611E1" w:rsidRPr="003B39C8" w:rsidRDefault="003611E1" w:rsidP="00974A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  </w:t>
            </w:r>
            <w:r w:rsidR="004476B3">
              <w:rPr>
                <w:rFonts w:ascii="Times New Roman" w:eastAsia="Times New Roman" w:hAnsi="Times New Roman" w:cs="Times New Roman"/>
                <w:sz w:val="28"/>
                <w:szCs w:val="28"/>
              </w:rPr>
              <w:t>91 от 09.09.2021</w:t>
            </w: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611E1" w:rsidRPr="001904BD" w:rsidRDefault="003611E1" w:rsidP="003611E1">
      <w:pPr>
        <w:spacing w:line="200" w:lineRule="exact"/>
        <w:rPr>
          <w:sz w:val="24"/>
          <w:szCs w:val="24"/>
        </w:rPr>
      </w:pPr>
    </w:p>
    <w:p w:rsidR="003A2920" w:rsidRDefault="003A2920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41C6">
        <w:rPr>
          <w:rFonts w:ascii="Times New Roman" w:hAnsi="Times New Roman" w:cs="Times New Roman"/>
          <w:sz w:val="28"/>
          <w:szCs w:val="28"/>
        </w:rPr>
        <w:t xml:space="preserve">оложение о соотношении учебной и другой педагогической работы </w:t>
      </w:r>
    </w:p>
    <w:p w:rsidR="003611E1" w:rsidRDefault="003611E1" w:rsidP="00416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в пределах рабочей недели педагогических работников</w:t>
      </w: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ДС «Теремок»</w:t>
      </w: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11E1" w:rsidRDefault="003611E1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41C6" w:rsidRPr="003611E1" w:rsidRDefault="004476B3" w:rsidP="0041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Мелиховская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3611E1" w:rsidRDefault="003611E1" w:rsidP="00416703">
      <w:pPr>
        <w:jc w:val="center"/>
      </w:pPr>
    </w:p>
    <w:p w:rsidR="003A2920" w:rsidRDefault="003A2920" w:rsidP="00416703">
      <w:pPr>
        <w:jc w:val="center"/>
      </w:pPr>
    </w:p>
    <w:p w:rsidR="00416703" w:rsidRPr="000D41C6" w:rsidRDefault="00416703" w:rsidP="000D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C6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1.1. Настоящее положение о соотношении учебной и другой педагогической работы в пределах рабочей недели педагогических работников (далее - Положение) - это локальный нормативный акт, регламентирующий в соответствии с Трудовым кодексом РФ (далее – ТК РФ), Федеральным законом от 29.12.2012 №273-ФЗ «Об образовании в Российской Федерации»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муниципальном дошкольном образовательном учреждении</w:t>
      </w:r>
      <w:r w:rsidR="000D41C6">
        <w:rPr>
          <w:rFonts w:ascii="Times New Roman" w:hAnsi="Times New Roman" w:cs="Times New Roman"/>
          <w:sz w:val="28"/>
          <w:szCs w:val="28"/>
        </w:rPr>
        <w:t>.</w:t>
      </w:r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1.2.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>Действие Положения распрос</w:t>
      </w:r>
      <w:r w:rsidR="009C2160">
        <w:rPr>
          <w:rFonts w:ascii="Times New Roman" w:hAnsi="Times New Roman" w:cs="Times New Roman"/>
          <w:sz w:val="28"/>
          <w:szCs w:val="28"/>
        </w:rPr>
        <w:t>траняется только на работников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чреждения, чьи должности относятся к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>:</w:t>
      </w:r>
      <w:r w:rsidR="00E01443">
        <w:rPr>
          <w:rFonts w:ascii="Times New Roman" w:hAnsi="Times New Roman" w:cs="Times New Roman"/>
          <w:sz w:val="28"/>
          <w:szCs w:val="28"/>
        </w:rPr>
        <w:t xml:space="preserve"> старший воспитатель,</w:t>
      </w:r>
      <w:r w:rsidRPr="000D41C6">
        <w:rPr>
          <w:rFonts w:ascii="Times New Roman" w:hAnsi="Times New Roman" w:cs="Times New Roman"/>
          <w:sz w:val="28"/>
          <w:szCs w:val="28"/>
        </w:rPr>
        <w:t xml:space="preserve"> воспитатель, музыкальный руководитель, педагог-психолог, учитель-логопед, инструктор по физической культуре. </w:t>
      </w:r>
    </w:p>
    <w:p w:rsidR="00416703" w:rsidRPr="000D41C6" w:rsidRDefault="003A2920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Во все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1.4.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0D41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41C6">
        <w:rPr>
          <w:rFonts w:ascii="Times New Roman" w:hAnsi="Times New Roman" w:cs="Times New Roman"/>
          <w:sz w:val="28"/>
          <w:szCs w:val="28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0D41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41C6">
        <w:rPr>
          <w:rFonts w:ascii="Times New Roman" w:hAnsi="Times New Roman" w:cs="Times New Roman"/>
          <w:sz w:val="28"/>
          <w:szCs w:val="28"/>
        </w:rPr>
        <w:t xml:space="preserve"> РФ от 27.03.2006г. №69 «Об особенностях режима рабочего времени и времени отдыха педагогических и иных работников образовательных учреждений».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1.5.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A2920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Default="00416703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EF">
        <w:rPr>
          <w:rFonts w:ascii="Times New Roman" w:hAnsi="Times New Roman" w:cs="Times New Roman"/>
          <w:b/>
          <w:sz w:val="28"/>
          <w:szCs w:val="28"/>
        </w:rPr>
        <w:t>2. Структура рабочего времени педагогических работников</w:t>
      </w:r>
    </w:p>
    <w:p w:rsidR="003A2920" w:rsidRPr="00F508EF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43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2.1. В рабочее время педагогических работников в зависимости от занимаемой должности включается</w:t>
      </w:r>
      <w:r w:rsidR="00E01443">
        <w:rPr>
          <w:rFonts w:ascii="Times New Roman" w:hAnsi="Times New Roman" w:cs="Times New Roman"/>
          <w:sz w:val="28"/>
          <w:szCs w:val="28"/>
        </w:rPr>
        <w:t>:</w:t>
      </w:r>
    </w:p>
    <w:p w:rsidR="00E01443" w:rsidRDefault="00E0144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учебная (преподавательская) и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 воспитательная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443" w:rsidRDefault="00E0144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0D41C6">
        <w:rPr>
          <w:rFonts w:ascii="Times New Roman" w:hAnsi="Times New Roman" w:cs="Times New Roman"/>
          <w:sz w:val="28"/>
          <w:szCs w:val="28"/>
        </w:rPr>
        <w:t>индивидуальная работа с воспитанниками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FA8" w:rsidRDefault="00E0144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</w:t>
      </w:r>
      <w:r w:rsidR="009E7FA8">
        <w:rPr>
          <w:rFonts w:ascii="Times New Roman" w:hAnsi="Times New Roman" w:cs="Times New Roman"/>
          <w:sz w:val="28"/>
          <w:szCs w:val="28"/>
        </w:rPr>
        <w:t>;</w:t>
      </w:r>
    </w:p>
    <w:p w:rsidR="009E7FA8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 методическая, подготовительная, организационная, диагностическая работа</w:t>
      </w:r>
      <w:r>
        <w:rPr>
          <w:rFonts w:ascii="Times New Roman" w:hAnsi="Times New Roman" w:cs="Times New Roman"/>
          <w:sz w:val="28"/>
          <w:szCs w:val="28"/>
        </w:rPr>
        <w:t>, работа по ведению мониторинга;</w:t>
      </w:r>
    </w:p>
    <w:p w:rsidR="009E7FA8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0D41C6">
        <w:rPr>
          <w:rFonts w:ascii="Times New Roman" w:hAnsi="Times New Roman" w:cs="Times New Roman"/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416703" w:rsidRPr="000D41C6" w:rsidRDefault="00416703" w:rsidP="009E7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9E7FA8" w:rsidRPr="003611E1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2.3. </w:t>
      </w:r>
      <w:r w:rsidRPr="003611E1">
        <w:rPr>
          <w:rFonts w:ascii="Times New Roman" w:hAnsi="Times New Roman" w:cs="Times New Roman"/>
          <w:sz w:val="28"/>
          <w:szCs w:val="28"/>
        </w:rPr>
        <w:t>Педагогическим работникам в зависимости от должности и (или) специальности с уч</w:t>
      </w:r>
      <w:r w:rsidR="003A2920" w:rsidRPr="003611E1">
        <w:rPr>
          <w:rFonts w:ascii="Times New Roman" w:hAnsi="Times New Roman" w:cs="Times New Roman"/>
          <w:sz w:val="28"/>
          <w:szCs w:val="28"/>
        </w:rPr>
        <w:t>е</w:t>
      </w:r>
      <w:r w:rsidRPr="003611E1">
        <w:rPr>
          <w:rFonts w:ascii="Times New Roman" w:hAnsi="Times New Roman" w:cs="Times New Roman"/>
          <w:sz w:val="28"/>
          <w:szCs w:val="28"/>
        </w:rPr>
        <w:t xml:space="preserve">том особенностей их труда устанавливается: </w:t>
      </w:r>
    </w:p>
    <w:p w:rsidR="009E7FA8" w:rsidRPr="003611E1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1E1"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3611E1">
        <w:rPr>
          <w:rFonts w:ascii="Times New Roman" w:hAnsi="Times New Roman" w:cs="Times New Roman"/>
          <w:sz w:val="28"/>
          <w:szCs w:val="28"/>
        </w:rPr>
        <w:t xml:space="preserve">36 часов в неделю: </w:t>
      </w:r>
      <w:r w:rsidRPr="003611E1">
        <w:rPr>
          <w:rFonts w:ascii="Times New Roman" w:hAnsi="Times New Roman" w:cs="Times New Roman"/>
          <w:sz w:val="28"/>
          <w:szCs w:val="28"/>
        </w:rPr>
        <w:t>старшему воспитателю, воспитателю</w:t>
      </w:r>
      <w:r w:rsidR="00416703" w:rsidRPr="003611E1">
        <w:rPr>
          <w:rFonts w:ascii="Times New Roman" w:hAnsi="Times New Roman" w:cs="Times New Roman"/>
          <w:sz w:val="28"/>
          <w:szCs w:val="28"/>
        </w:rPr>
        <w:t xml:space="preserve">, педагогу-психологу; </w:t>
      </w:r>
    </w:p>
    <w:p w:rsidR="009E7FA8" w:rsidRPr="003611E1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1E1"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3611E1">
        <w:rPr>
          <w:rFonts w:ascii="Times New Roman" w:hAnsi="Times New Roman" w:cs="Times New Roman"/>
          <w:sz w:val="28"/>
          <w:szCs w:val="28"/>
        </w:rPr>
        <w:t xml:space="preserve">30 часов в неделю: инструктору по физической культуре; </w:t>
      </w:r>
    </w:p>
    <w:p w:rsidR="009E7FA8" w:rsidRPr="003611E1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1E1"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3611E1">
        <w:rPr>
          <w:rFonts w:ascii="Times New Roman" w:hAnsi="Times New Roman" w:cs="Times New Roman"/>
          <w:sz w:val="28"/>
          <w:szCs w:val="28"/>
        </w:rPr>
        <w:t>24 часа в неделю: музыкальному руководителю;</w:t>
      </w:r>
    </w:p>
    <w:p w:rsidR="00416703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1E1">
        <w:rPr>
          <w:rFonts w:ascii="Times New Roman" w:hAnsi="Times New Roman" w:cs="Times New Roman"/>
          <w:sz w:val="28"/>
          <w:szCs w:val="28"/>
        </w:rPr>
        <w:t xml:space="preserve">- </w:t>
      </w:r>
      <w:r w:rsidR="00416703" w:rsidRPr="003611E1">
        <w:rPr>
          <w:rFonts w:ascii="Times New Roman" w:hAnsi="Times New Roman" w:cs="Times New Roman"/>
          <w:sz w:val="28"/>
          <w:szCs w:val="28"/>
        </w:rPr>
        <w:t>20 часов в неделю: учителю-логопеду.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A8" w:rsidRPr="000D41C6" w:rsidRDefault="009E7FA8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 часов педагогической работы за ставку заработной платы педагогических работников установлена в академических часах.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</w:t>
      </w:r>
      <w:r w:rsidR="009C2160">
        <w:rPr>
          <w:rFonts w:ascii="Times New Roman" w:hAnsi="Times New Roman" w:cs="Times New Roman"/>
          <w:sz w:val="28"/>
          <w:szCs w:val="28"/>
        </w:rPr>
        <w:t>-</w:t>
      </w:r>
      <w:r w:rsidRPr="000D41C6">
        <w:rPr>
          <w:rFonts w:ascii="Times New Roman" w:hAnsi="Times New Roman" w:cs="Times New Roman"/>
          <w:sz w:val="28"/>
          <w:szCs w:val="28"/>
        </w:rPr>
        <w:t>гигиенических норм и рационального использования времени педагога, к</w:t>
      </w:r>
      <w:r w:rsidR="009C2160">
        <w:rPr>
          <w:rFonts w:ascii="Times New Roman" w:hAnsi="Times New Roman" w:cs="Times New Roman"/>
          <w:sz w:val="28"/>
          <w:szCs w:val="28"/>
        </w:rPr>
        <w:t>оторое утверждается заведующим у</w:t>
      </w:r>
      <w:r w:rsidRPr="000D41C6">
        <w:rPr>
          <w:rFonts w:ascii="Times New Roman" w:hAnsi="Times New Roman" w:cs="Times New Roman"/>
          <w:sz w:val="28"/>
          <w:szCs w:val="28"/>
        </w:rPr>
        <w:t>чреждением.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2.6.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учетом их догрузки до установленной нормы часов другой педагогической работой.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</w:t>
      </w:r>
      <w:r w:rsidR="009C2160">
        <w:rPr>
          <w:rFonts w:ascii="Times New Roman" w:hAnsi="Times New Roman" w:cs="Times New Roman"/>
          <w:sz w:val="28"/>
          <w:szCs w:val="28"/>
        </w:rPr>
        <w:t>-</w:t>
      </w:r>
      <w:r w:rsidRPr="000D41C6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</w:t>
      </w:r>
      <w:r w:rsidR="00A66CEC">
        <w:rPr>
          <w:rFonts w:ascii="Times New Roman" w:hAnsi="Times New Roman" w:cs="Times New Roman"/>
          <w:sz w:val="28"/>
          <w:szCs w:val="28"/>
        </w:rPr>
        <w:t>отренных У</w:t>
      </w:r>
      <w:r w:rsidRPr="000D41C6">
        <w:rPr>
          <w:rFonts w:ascii="Times New Roman" w:hAnsi="Times New Roman" w:cs="Times New Roman"/>
          <w:sz w:val="28"/>
          <w:szCs w:val="28"/>
        </w:rPr>
        <w:t>ставом, Правилами вн</w:t>
      </w:r>
      <w:r w:rsidR="009C2160">
        <w:rPr>
          <w:rFonts w:ascii="Times New Roman" w:hAnsi="Times New Roman" w:cs="Times New Roman"/>
          <w:sz w:val="28"/>
          <w:szCs w:val="28"/>
        </w:rPr>
        <w:t>утреннего трудового распорядка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 Соотношение другой педагогической работы по отношению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 не должно быть больше 1:1 от норм рабочего времени педагога в пределах рабочей недели за ставку заработной платы.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D8777B" w:rsidRPr="00D8777B" w:rsidTr="00D8777B">
        <w:tc>
          <w:tcPr>
            <w:tcW w:w="1384" w:type="dxa"/>
            <w:vMerge w:val="restart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37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38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37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638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D8777B" w:rsidRPr="00D8777B" w:rsidTr="00D8777B">
        <w:tc>
          <w:tcPr>
            <w:tcW w:w="1384" w:type="dxa"/>
            <w:vMerge/>
          </w:tcPr>
          <w:p w:rsidR="00D8777B" w:rsidRPr="00D8777B" w:rsidRDefault="00D8777B" w:rsidP="00D8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8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8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</w:tr>
      <w:tr w:rsidR="00D8777B" w:rsidRPr="00D8777B" w:rsidTr="00D8777B">
        <w:tc>
          <w:tcPr>
            <w:tcW w:w="1384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Учебная (преподавательская) работа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77,5%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D8777B" w:rsidRPr="00D8777B" w:rsidTr="00D8777B">
        <w:tc>
          <w:tcPr>
            <w:tcW w:w="1384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Другая педагогическая работа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</w:tbl>
    <w:p w:rsidR="00D8777B" w:rsidRDefault="00D8777B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7B" w:rsidRDefault="00D8777B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A66CEC" w:rsidRPr="000D41C6" w:rsidRDefault="00A66CEC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Работникам образовательного учреждения обеспечивается возможность приема пищи одновременно вместе с воспитанниками.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2.10. Пери</w:t>
      </w:r>
      <w:r w:rsidR="00497D36">
        <w:rPr>
          <w:rFonts w:ascii="Times New Roman" w:hAnsi="Times New Roman" w:cs="Times New Roman"/>
          <w:sz w:val="28"/>
          <w:szCs w:val="28"/>
        </w:rPr>
        <w:t>оды времени, в течение которых у</w:t>
      </w:r>
      <w:r w:rsidRPr="000D41C6">
        <w:rPr>
          <w:rFonts w:ascii="Times New Roman" w:hAnsi="Times New Roman" w:cs="Times New Roman"/>
          <w:sz w:val="28"/>
          <w:szCs w:val="28"/>
        </w:rPr>
        <w:t>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2.11.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</w:t>
      </w:r>
      <w:r w:rsidR="004E01DF">
        <w:rPr>
          <w:rFonts w:ascii="Times New Roman" w:hAnsi="Times New Roman" w:cs="Times New Roman"/>
          <w:sz w:val="28"/>
          <w:szCs w:val="28"/>
        </w:rPr>
        <w:t>гогических и других работников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чреждения. В такие периоды педагогические работники привлекаются к учебно-воспитательной, методической, организационной </w:t>
      </w:r>
      <w:r w:rsidR="004E01DF">
        <w:rPr>
          <w:rFonts w:ascii="Times New Roman" w:hAnsi="Times New Roman" w:cs="Times New Roman"/>
          <w:sz w:val="28"/>
          <w:szCs w:val="28"/>
        </w:rPr>
        <w:t>работе на основании приказа по у</w:t>
      </w:r>
      <w:r w:rsidRPr="000D41C6">
        <w:rPr>
          <w:rFonts w:ascii="Times New Roman" w:hAnsi="Times New Roman" w:cs="Times New Roman"/>
          <w:sz w:val="28"/>
          <w:szCs w:val="28"/>
        </w:rPr>
        <w:t>чреждению.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3. Определение учебной нагрузки педагогическим работникам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</w:t>
      </w:r>
      <w:r w:rsidR="004E01DF">
        <w:rPr>
          <w:rFonts w:ascii="Times New Roman" w:hAnsi="Times New Roman" w:cs="Times New Roman"/>
          <w:sz w:val="28"/>
          <w:szCs w:val="28"/>
        </w:rPr>
        <w:t>и, других конкретных условий 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3.3. Пре</w:t>
      </w:r>
      <w:r w:rsidR="004E01DF">
        <w:rPr>
          <w:rFonts w:ascii="Times New Roman" w:hAnsi="Times New Roman" w:cs="Times New Roman"/>
          <w:sz w:val="28"/>
          <w:szCs w:val="28"/>
        </w:rPr>
        <w:t>подавательская работа в том же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 для педагогических работников совместительством не считается.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>причинам объема установленной учебной нагрузки, уменьшение заработной платы не производится.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4. Основные обязанности педагогических работников в рабочее время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обязаны: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уважать честь и достоинство воспитанников и других участников образовательных отношений;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систематически повышать свой профессиональный уровень;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416703" w:rsidRPr="000D41C6" w:rsidRDefault="004E01DF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устав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чреждения, правила внутреннего трудового распорядка; </w:t>
      </w:r>
    </w:p>
    <w:p w:rsidR="00416703" w:rsidRDefault="004E01DF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работник у</w:t>
      </w:r>
      <w:r w:rsidR="00416703" w:rsidRPr="000D41C6">
        <w:rPr>
          <w:rFonts w:ascii="Times New Roman" w:hAnsi="Times New Roman" w:cs="Times New Roman"/>
          <w:sz w:val="28"/>
          <w:szCs w:val="28"/>
        </w:rPr>
        <w:t>чреждения, осуществляющей образовательную деятельность, в том числе в качестве индивидуального предпринимателя, не вправе оказывать платные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чреждении, если это приводит к конфликту интересов педагогического работника. 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5. Выполнение дополнительно возложенных на педагог</w:t>
      </w:r>
      <w:r w:rsidR="004E01DF">
        <w:rPr>
          <w:rFonts w:ascii="Times New Roman" w:hAnsi="Times New Roman" w:cs="Times New Roman"/>
          <w:b/>
          <w:sz w:val="28"/>
          <w:szCs w:val="28"/>
        </w:rPr>
        <w:t>ических работников обязанностей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 5.1. 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работа с неблагополучными семьями воспитанников;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проверка контрольно-диагностических материалов;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подготовка демонстрационного оборудования для проведения учебных занятий;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формированию родительского сообщества группы или творческого объединения;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организации и проведению мероприятий с воспитанниками и их родителями (законными представителями);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педагогическому сопровождению индивидуальных образовательных программ (маршрутов) воспитанников;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руководство методическим объединением или другим локальным професс</w:t>
      </w:r>
      <w:r w:rsidR="004E01DF">
        <w:rPr>
          <w:rFonts w:ascii="Times New Roman" w:hAnsi="Times New Roman" w:cs="Times New Roman"/>
          <w:sz w:val="28"/>
          <w:szCs w:val="28"/>
        </w:rPr>
        <w:t>иональным сообществом в у</w:t>
      </w:r>
      <w:r w:rsidRPr="000D41C6">
        <w:rPr>
          <w:rFonts w:ascii="Times New Roman" w:hAnsi="Times New Roman" w:cs="Times New Roman"/>
          <w:sz w:val="28"/>
          <w:szCs w:val="28"/>
        </w:rPr>
        <w:t>чреждении и в муниципальном образовании.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находящихся в трудной жизненной ситуации; детей из асоциальных и деструктивных семей; детей-сирот и опекаемых);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индивидуальные занятия с больными </w:t>
      </w:r>
      <w:r w:rsidR="003A2920">
        <w:rPr>
          <w:rFonts w:ascii="Times New Roman" w:hAnsi="Times New Roman" w:cs="Times New Roman"/>
          <w:sz w:val="28"/>
          <w:szCs w:val="28"/>
        </w:rPr>
        <w:t>детьми на дому; - работа с одаре</w:t>
      </w:r>
      <w:r w:rsidRPr="000D41C6">
        <w:rPr>
          <w:rFonts w:ascii="Times New Roman" w:hAnsi="Times New Roman" w:cs="Times New Roman"/>
          <w:sz w:val="28"/>
          <w:szCs w:val="28"/>
        </w:rPr>
        <w:t xml:space="preserve">нными детьми;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работа по реализации приоритетных </w:t>
      </w:r>
      <w:r w:rsidR="004E01DF">
        <w:rPr>
          <w:rFonts w:ascii="Times New Roman" w:hAnsi="Times New Roman" w:cs="Times New Roman"/>
          <w:sz w:val="28"/>
          <w:szCs w:val="28"/>
        </w:rPr>
        <w:t>направлений программы развития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 и опытно-экспериментальной деятельности;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работа по внедрению современных, в том числе информационных технологий в образовательный процесс.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5.2. Нормирование выполняемых воспитателем работ, связанных с проверкой контрольно-диагностических материалов осуществляется на основе Положени</w:t>
      </w:r>
      <w:r w:rsidR="004E01DF">
        <w:rPr>
          <w:rFonts w:ascii="Times New Roman" w:hAnsi="Times New Roman" w:cs="Times New Roman"/>
          <w:sz w:val="28"/>
          <w:szCs w:val="28"/>
        </w:rPr>
        <w:t>я о контрольной деятельности в у</w:t>
      </w:r>
      <w:r w:rsidRPr="000D41C6">
        <w:rPr>
          <w:rFonts w:ascii="Times New Roman" w:hAnsi="Times New Roman" w:cs="Times New Roman"/>
          <w:sz w:val="28"/>
          <w:szCs w:val="28"/>
        </w:rPr>
        <w:t>чреждении. Систематический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этих работ проводится старшим воспитателем. </w:t>
      </w:r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выполняемых воспитателем дополнительных работ по подготовке демонстрационного оборудования для проведения учебных занятий производится старшим воспитателем.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5.4.Нормирование и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педагогических работ по организации мероприятий с воспитанниками и их родителями (законными представителями) осуществляется старшим воспитателем, контролирующим составление и исполнение плана образовательного </w:t>
      </w:r>
      <w:r w:rsidR="003A2920">
        <w:rPr>
          <w:rFonts w:ascii="Times New Roman" w:hAnsi="Times New Roman" w:cs="Times New Roman"/>
          <w:sz w:val="28"/>
          <w:szCs w:val="28"/>
        </w:rPr>
        <w:t>процесса. 5.5.Нормирование и уче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руководству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 объединением или другим локальным профессиональным сообществом, осуществляется старшим воспитателем. </w:t>
      </w:r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5.6.Нормирование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>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находящихся в трудной жизненной ситуации, детей из асоциальных и деструктивных семей, детей-сирот и опекаемых) определяется на основе решения Совета педагогических работников, исследований и рекомендаций социально-психологической службы.</w:t>
      </w:r>
      <w:proofErr w:type="gramEnd"/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>т педагогических работ по проведению индивидуальных занятий, на дому с воспитанниками, организуемых в соответствии с медицинским заключением, определяется распорядительн</w:t>
      </w:r>
      <w:r w:rsidR="004E01DF">
        <w:rPr>
          <w:rFonts w:ascii="Times New Roman" w:hAnsi="Times New Roman" w:cs="Times New Roman"/>
          <w:sz w:val="28"/>
          <w:szCs w:val="28"/>
        </w:rPr>
        <w:t>ым актом заведующей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5.8. На основе конкретной до</w:t>
      </w:r>
      <w:r w:rsidR="004E01DF">
        <w:rPr>
          <w:rFonts w:ascii="Times New Roman" w:hAnsi="Times New Roman" w:cs="Times New Roman"/>
          <w:sz w:val="28"/>
          <w:szCs w:val="28"/>
        </w:rPr>
        <w:t>лжностной инструкции работника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 определяются следующие дополнительные работы, направленные на достижение современного качества образования: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педагогическое сопровождение индивидуальных образовательных маршрутов и программ воспитанников;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реализация приоритетных </w:t>
      </w:r>
      <w:r w:rsidR="004E01DF">
        <w:rPr>
          <w:rFonts w:ascii="Times New Roman" w:hAnsi="Times New Roman" w:cs="Times New Roman"/>
          <w:sz w:val="28"/>
          <w:szCs w:val="28"/>
        </w:rPr>
        <w:t>направлений программы развития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инновационной, опытно-экспериментальной деятельности;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участие в работе службы</w:t>
      </w:r>
      <w:r w:rsidR="004E01D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внедрение современных, в том числе информационных, технологий в образовательную практику;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обеспечение индивидуализации и вариативности образовательного процесса в работе с одаренными детьми. </w:t>
      </w:r>
    </w:p>
    <w:p w:rsidR="004E01DF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реализации приоритетных направлений программы развития, а также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осуществлению инновационной, опытно</w:t>
      </w:r>
      <w:r w:rsidR="004E01DF">
        <w:rPr>
          <w:rFonts w:ascii="Times New Roman" w:hAnsi="Times New Roman" w:cs="Times New Roman"/>
          <w:sz w:val="28"/>
          <w:szCs w:val="28"/>
        </w:rPr>
        <w:t xml:space="preserve">- </w:t>
      </w:r>
      <w:r w:rsidRPr="000D41C6">
        <w:rPr>
          <w:rFonts w:ascii="Times New Roman" w:hAnsi="Times New Roman" w:cs="Times New Roman"/>
          <w:sz w:val="28"/>
          <w:szCs w:val="28"/>
        </w:rPr>
        <w:t>экспериментальной деятельности в каждом конкретном случае опр</w:t>
      </w:r>
      <w:r w:rsidR="004E01DF">
        <w:rPr>
          <w:rFonts w:ascii="Times New Roman" w:hAnsi="Times New Roman" w:cs="Times New Roman"/>
          <w:sz w:val="28"/>
          <w:szCs w:val="28"/>
        </w:rPr>
        <w:t>еделяется на основе приказа по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чреждению на учебный год и конкретизируется в соответствующем разделе ежегодного плана работы. </w:t>
      </w:r>
    </w:p>
    <w:p w:rsidR="004E01DF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5.10. Участие в работе службы оценки качества образования в образовательной организации включает в себя следующие виды работ: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учреждении;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процедуры планового мониторингового исследования;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проверка данных мониторингового исследования, определение результатов; - математическая обработка статистических данных;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 - аналитическая работа, определение проблемных зон и тенденций развития; - подготовка аналитических справок и сообщений на различных совещаниях и рефлексивных семинарах.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5.11. Дополнительные работы по внедрению современных, в том числе информационных, технологий в образовательную практику предполагают, прежде всего: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активное применение современных образовательных технологий в педагогической практике;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разработку и апробацию сетевых технологий организации обучения и воспитания;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эффективное использование интерактивного оборудования в образовательном процессе.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5.12. 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</w:t>
      </w:r>
      <w:r w:rsidR="003A2920">
        <w:rPr>
          <w:rFonts w:ascii="Times New Roman" w:hAnsi="Times New Roman" w:cs="Times New Roman"/>
          <w:sz w:val="28"/>
          <w:szCs w:val="28"/>
        </w:rPr>
        <w:t>рмирование и уче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внедрению современных, в том числе информационных, технологий в образовательную практику осуществляют заведующая и старший воспитатель. </w:t>
      </w:r>
    </w:p>
    <w:p w:rsid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5.13.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</w:t>
      </w:r>
      <w:r w:rsidR="003A2920">
        <w:rPr>
          <w:rFonts w:ascii="Times New Roman" w:hAnsi="Times New Roman" w:cs="Times New Roman"/>
          <w:sz w:val="28"/>
          <w:szCs w:val="28"/>
        </w:rPr>
        <w:t>ивидуального сопровождения одаренного воспитанника. Уче</w:t>
      </w:r>
      <w:r w:rsidRPr="000D41C6">
        <w:rPr>
          <w:rFonts w:ascii="Times New Roman" w:hAnsi="Times New Roman" w:cs="Times New Roman"/>
          <w:sz w:val="28"/>
          <w:szCs w:val="28"/>
        </w:rPr>
        <w:t>т этой работы ведется также заведующей и старшим воспитателем.</w:t>
      </w:r>
    </w:p>
    <w:p w:rsidR="000B6BE2" w:rsidRDefault="000B6BE2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BE2" w:rsidRPr="00841DC7" w:rsidRDefault="000B6BE2" w:rsidP="000B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C7">
        <w:rPr>
          <w:rFonts w:ascii="Times New Roman" w:hAnsi="Times New Roman" w:cs="Times New Roman"/>
          <w:b/>
          <w:sz w:val="28"/>
          <w:szCs w:val="28"/>
        </w:rPr>
        <w:t>6. Распределение рабочего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старших</w:t>
      </w:r>
      <w:r w:rsidRPr="00841DC7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</w:p>
    <w:p w:rsidR="000B6BE2" w:rsidRDefault="000B6BE2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BE2" w:rsidRDefault="000B6BE2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Педагогическая нагрузка старшего воспитателя в учреждении на ставку заработной платы составляет 36 часов в неделю (7 часов 12 минут в день, при пятидневной рабочей неделе).</w:t>
      </w:r>
    </w:p>
    <w:p w:rsidR="000B6BE2" w:rsidRDefault="000B6BE2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Старший воспитатель, исполняющий педагогическую работу в пределах рабочей недели на ставку заработной платы, выполняет свои должностные функции, которые определяются трудовым договором и должностной инструкцией.</w:t>
      </w:r>
    </w:p>
    <w:p w:rsidR="000B6BE2" w:rsidRPr="000D41C6" w:rsidRDefault="000B6BE2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Режим работы старшего воспитателя</w:t>
      </w:r>
      <w:r w:rsidR="009775B9">
        <w:rPr>
          <w:rFonts w:ascii="Times New Roman" w:hAnsi="Times New Roman" w:cs="Times New Roman"/>
          <w:sz w:val="28"/>
          <w:szCs w:val="28"/>
        </w:rPr>
        <w:t xml:space="preserve"> фиксируется в трудовом договоре, при изменении режима работы -  в дополнительном соглашении к трудовому договору.</w:t>
      </w:r>
    </w:p>
    <w:p w:rsidR="000D41C6" w:rsidRPr="00841DC7" w:rsidRDefault="009775B9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6703" w:rsidRPr="00841DC7">
        <w:rPr>
          <w:rFonts w:ascii="Times New Roman" w:hAnsi="Times New Roman" w:cs="Times New Roman"/>
          <w:b/>
          <w:sz w:val="28"/>
          <w:szCs w:val="28"/>
        </w:rPr>
        <w:t>. Распределение рабочего времени воспитателей</w:t>
      </w:r>
    </w:p>
    <w:p w:rsidR="000D41C6" w:rsidRPr="000D41C6" w:rsidRDefault="009775B9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Во время исполнения должностных обязанностей в первую половину дня он: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>- 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организует работу дежурных воспитанников по уголку природы, столовой, учебной деятельности;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предлагает дидактические и сюжетно-ролевые игры воспитанникам для совместной и самостоятельной деятельности;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проводит утреннюю гимнастику с элементами дыхательной и артикуляционной гимнастик, соблюдение маркировки полотенец при умывании;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осуществляет воспитание культурно-гигиенических навыков во время приема пищи;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организует учебную деятельность в соответствие с расписанием специально организованной образовательной деятельности, утвержденным заведующей учреждения;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выход воспитанников на прогулку в строгом соответствии с режимом дня, утвержденном заведующей для данной возрастной группы;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все составляющие части прогулки), их безопасность;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оформляет выставки детских работ, с указанием темы работы, цели и даты проведения. </w:t>
      </w:r>
    </w:p>
    <w:p w:rsidR="000D41C6" w:rsidRPr="000D41C6" w:rsidRDefault="007807B7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703" w:rsidRPr="000D41C6">
        <w:rPr>
          <w:rFonts w:ascii="Times New Roman" w:hAnsi="Times New Roman" w:cs="Times New Roman"/>
          <w:sz w:val="28"/>
          <w:szCs w:val="28"/>
        </w:rPr>
        <w:t>.2. Во время работы во вторую половину дня воспитатель: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обеспечивает условия для полноценного дневного сна воспитанников;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участвует в консультациях со специалистами учреждения по плану взаимодействия;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оформляет выставки детских работ, с указанием темы работы, цели и даты проведения;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готовит дидактические материалы для совершенствования предметно-развивающей среды группы и ДОУ;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организует хозяйственно-бытовой труд воспитанников в уголке природы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выход воспитанников на вечернюю прогулку в соответствии с режимом дня;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7807B7" w:rsidRDefault="00AD6297" w:rsidP="0078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дидактические материалы для совершенствования развивающей образовательной </w:t>
      </w:r>
      <w:r w:rsidR="0078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группы.</w:t>
      </w:r>
    </w:p>
    <w:p w:rsidR="00841DC7" w:rsidRDefault="007807B7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 </w:t>
      </w:r>
    </w:p>
    <w:p w:rsidR="00841DC7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первая половина дня с 7.00 до 14.12; вторая половина дня с 11.48 до 19.00. Режим работы воспитателя фиксируется в трудовом договоре, при изменении режима работы – в дополнительном соглашении к трудовому договору. </w:t>
      </w:r>
    </w:p>
    <w:p w:rsidR="00841DC7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B3" w:rsidRDefault="00EE34B3" w:rsidP="00EE3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41DC7">
        <w:rPr>
          <w:rFonts w:ascii="Times New Roman" w:hAnsi="Times New Roman" w:cs="Times New Roman"/>
          <w:b/>
          <w:sz w:val="28"/>
          <w:szCs w:val="28"/>
        </w:rPr>
        <w:t>. Распределение ра</w:t>
      </w:r>
      <w:r>
        <w:rPr>
          <w:rFonts w:ascii="Times New Roman" w:hAnsi="Times New Roman" w:cs="Times New Roman"/>
          <w:b/>
          <w:sz w:val="28"/>
          <w:szCs w:val="28"/>
        </w:rPr>
        <w:t>бочего времени педагога-психолога</w:t>
      </w:r>
    </w:p>
    <w:p w:rsidR="00EE34B3" w:rsidRDefault="00EE34B3" w:rsidP="00EE34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4B3" w:rsidRDefault="00EE34B3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B3">
        <w:rPr>
          <w:rFonts w:ascii="Times New Roman" w:hAnsi="Times New Roman" w:cs="Times New Roman"/>
          <w:sz w:val="28"/>
          <w:szCs w:val="28"/>
        </w:rPr>
        <w:t xml:space="preserve">8.1. В соответствии со своей подготовкой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может выполнять следующие виды профессиональной деятельности: консультативную,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развивающую, коррекционную, диагностико-аналитическую, экспертно-консультационную, учебно-воспитательную, профилактическую, культурно-просветительскую и организационно-методическую</w:t>
      </w:r>
      <w:r w:rsidR="00083577">
        <w:rPr>
          <w:rFonts w:ascii="Times New Roman" w:hAnsi="Times New Roman" w:cs="Times New Roman"/>
          <w:sz w:val="28"/>
          <w:szCs w:val="28"/>
        </w:rPr>
        <w:t>.</w:t>
      </w:r>
    </w:p>
    <w:p w:rsidR="00083577" w:rsidRDefault="00083577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Педагогическая нагрузка педагога-психолога в учреждении на ставку составляет 36 часов в неделю,</w:t>
      </w:r>
      <w:r w:rsidR="00622FB7">
        <w:rPr>
          <w:rFonts w:ascii="Times New Roman" w:hAnsi="Times New Roman" w:cs="Times New Roman"/>
          <w:sz w:val="28"/>
          <w:szCs w:val="28"/>
        </w:rPr>
        <w:t xml:space="preserve"> на 0.5 ставки 18 часов: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83577" w:rsidRDefault="00083577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индивидуальную и групповую профилактическую, консультативную, коррекционную, развивающую, учебную, просветительскую работу с воспитанниками;</w:t>
      </w:r>
    </w:p>
    <w:p w:rsidR="00083577" w:rsidRDefault="00083577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экспертную, консультационную работу с педагогическими </w:t>
      </w:r>
      <w:r w:rsidR="001019FC">
        <w:rPr>
          <w:rFonts w:ascii="Times New Roman" w:hAnsi="Times New Roman" w:cs="Times New Roman"/>
          <w:sz w:val="28"/>
          <w:szCs w:val="28"/>
        </w:rPr>
        <w:t>работниками и родителями (законными представителями) по вопросам развития, обучения и воспитания детей в образовательном учреждении;</w:t>
      </w:r>
    </w:p>
    <w:p w:rsidR="001019FC" w:rsidRDefault="001019FC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919">
        <w:rPr>
          <w:rFonts w:ascii="Times New Roman" w:hAnsi="Times New Roman" w:cs="Times New Roman"/>
          <w:sz w:val="28"/>
          <w:szCs w:val="28"/>
        </w:rPr>
        <w:t>на участие в психолого-медико-педагогическом  консилиуме образовательного учреждения педагог-психоло</w:t>
      </w:r>
      <w:r w:rsidR="00622FB7">
        <w:rPr>
          <w:rFonts w:ascii="Times New Roman" w:hAnsi="Times New Roman" w:cs="Times New Roman"/>
          <w:sz w:val="28"/>
          <w:szCs w:val="28"/>
        </w:rPr>
        <w:t>г затрачивает 18 часов в неделю на 1 ставку; 9 часов на 0.5 ставки.</w:t>
      </w:r>
    </w:p>
    <w:p w:rsidR="00B20919" w:rsidRDefault="00B20919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Остальное время в пределах установленной педагогу-психологу продолжительности</w:t>
      </w:r>
      <w:r w:rsidR="00B47AF7">
        <w:rPr>
          <w:rFonts w:ascii="Times New Roman" w:hAnsi="Times New Roman" w:cs="Times New Roman"/>
          <w:sz w:val="28"/>
          <w:szCs w:val="28"/>
        </w:rPr>
        <w:t xml:space="preserve"> рабочего времени приходится:</w:t>
      </w:r>
    </w:p>
    <w:p w:rsidR="00B47AF7" w:rsidRDefault="00B47AF7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подготовку к индивидуальной </w:t>
      </w:r>
      <w:r w:rsidR="00A14642">
        <w:rPr>
          <w:rFonts w:ascii="Times New Roman" w:hAnsi="Times New Roman" w:cs="Times New Roman"/>
          <w:sz w:val="28"/>
          <w:szCs w:val="28"/>
        </w:rPr>
        <w:t>и групповой работе с воспитанниками;</w:t>
      </w:r>
    </w:p>
    <w:p w:rsidR="00A14642" w:rsidRDefault="00A14642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обработку, анализ и обобщение полученных результатов;</w:t>
      </w:r>
    </w:p>
    <w:p w:rsidR="00A14642" w:rsidRDefault="00A14642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к экспертно-консультационной работе с педагогическими работниками и </w:t>
      </w:r>
      <w:r w:rsidR="00A61272">
        <w:rPr>
          <w:rFonts w:ascii="Times New Roman" w:hAnsi="Times New Roman" w:cs="Times New Roman"/>
          <w:sz w:val="28"/>
          <w:szCs w:val="28"/>
        </w:rPr>
        <w:t>родителями воспитанников;</w:t>
      </w:r>
    </w:p>
    <w:p w:rsidR="00A61272" w:rsidRDefault="00A61272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аналитической и отчетной документации и др.).</w:t>
      </w:r>
    </w:p>
    <w:p w:rsidR="00A61272" w:rsidRDefault="00A61272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A61272" w:rsidRDefault="00A61272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272" w:rsidRDefault="00A61272" w:rsidP="00A6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41DC7">
        <w:rPr>
          <w:rFonts w:ascii="Times New Roman" w:hAnsi="Times New Roman" w:cs="Times New Roman"/>
          <w:b/>
          <w:sz w:val="28"/>
          <w:szCs w:val="28"/>
        </w:rPr>
        <w:t>. Распределение ра</w:t>
      </w:r>
      <w:r>
        <w:rPr>
          <w:rFonts w:ascii="Times New Roman" w:hAnsi="Times New Roman" w:cs="Times New Roman"/>
          <w:b/>
          <w:sz w:val="28"/>
          <w:szCs w:val="28"/>
        </w:rPr>
        <w:t>бочего времени инструктора по физической культуре</w:t>
      </w:r>
    </w:p>
    <w:p w:rsidR="00A61272" w:rsidRPr="00EE34B3" w:rsidRDefault="00A61272" w:rsidP="00EE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AB0" w:rsidRDefault="009C0AB0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Педагогическая нагрузка инструктора по физической культуре в Учреждении на ставку составляет 30 часов.</w:t>
      </w:r>
    </w:p>
    <w:p w:rsidR="00EE34B3" w:rsidRDefault="009C0AB0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Инструктор по физической культуре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9C0AB0" w:rsidRDefault="009C0AB0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Инструктор</w:t>
      </w:r>
      <w:r w:rsidR="002E769E">
        <w:rPr>
          <w:rFonts w:ascii="Times New Roman" w:hAnsi="Times New Roman" w:cs="Times New Roman"/>
          <w:sz w:val="28"/>
          <w:szCs w:val="28"/>
        </w:rPr>
        <w:t xml:space="preserve"> по физической культуре планирует содержание работы по физическому воспитанию в соответствии с годовым планом работы и определяет ее виды и формы исходя из имеющихся в Учреждении условий.</w:t>
      </w:r>
    </w:p>
    <w:p w:rsidR="002E769E" w:rsidRDefault="002E769E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Режим работы инструктора по физической культуре фиксируется в трудовом договоре, при изменении режима работы – в дополнительном соглашении к трудовому договору.</w:t>
      </w:r>
    </w:p>
    <w:p w:rsidR="002E769E" w:rsidRDefault="002E769E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69E" w:rsidRDefault="002E769E" w:rsidP="002E7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841DC7">
        <w:rPr>
          <w:rFonts w:ascii="Times New Roman" w:hAnsi="Times New Roman" w:cs="Times New Roman"/>
          <w:b/>
          <w:sz w:val="28"/>
          <w:szCs w:val="28"/>
        </w:rPr>
        <w:t>. Распределение ра</w:t>
      </w:r>
      <w:r>
        <w:rPr>
          <w:rFonts w:ascii="Times New Roman" w:hAnsi="Times New Roman" w:cs="Times New Roman"/>
          <w:b/>
          <w:sz w:val="28"/>
          <w:szCs w:val="28"/>
        </w:rPr>
        <w:t>бочего времени музыкального руководителя</w:t>
      </w:r>
    </w:p>
    <w:p w:rsidR="002E769E" w:rsidRDefault="002E769E" w:rsidP="002E7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9E" w:rsidRDefault="002E769E" w:rsidP="002E7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Педагогическая нагрузка музыкального руководителя в Учреждении на ставку заработной платы составляет 24 часа в неделю.</w:t>
      </w:r>
    </w:p>
    <w:p w:rsidR="002E769E" w:rsidRDefault="002E769E" w:rsidP="002E7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Музыкальный руководитель выполняет установленный ему объем</w:t>
      </w:r>
      <w:r w:rsidR="007C670D">
        <w:rPr>
          <w:rFonts w:ascii="Times New Roman" w:hAnsi="Times New Roman" w:cs="Times New Roman"/>
          <w:sz w:val="28"/>
          <w:szCs w:val="28"/>
        </w:rPr>
        <w:t xml:space="preserve">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7C670D" w:rsidRDefault="007C670D" w:rsidP="002E7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7C670D" w:rsidRDefault="007C670D" w:rsidP="002E7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70D" w:rsidRDefault="007C670D" w:rsidP="007C6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41DC7">
        <w:rPr>
          <w:rFonts w:ascii="Times New Roman" w:hAnsi="Times New Roman" w:cs="Times New Roman"/>
          <w:b/>
          <w:sz w:val="28"/>
          <w:szCs w:val="28"/>
        </w:rPr>
        <w:t>. Распределение ра</w:t>
      </w:r>
      <w:r>
        <w:rPr>
          <w:rFonts w:ascii="Times New Roman" w:hAnsi="Times New Roman" w:cs="Times New Roman"/>
          <w:b/>
          <w:sz w:val="28"/>
          <w:szCs w:val="28"/>
        </w:rPr>
        <w:t>бочего времени учителя-логопеда</w:t>
      </w:r>
    </w:p>
    <w:p w:rsidR="007C670D" w:rsidRPr="002E769E" w:rsidRDefault="007C670D" w:rsidP="007C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69E" w:rsidRDefault="007C670D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Педагогическая нагрузка учителя-логопеда в Учреждении на ставку составляет 20 часов в неделю.</w:t>
      </w:r>
    </w:p>
    <w:p w:rsidR="007C670D" w:rsidRDefault="007C670D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Распределение рабочего времени учителя-логопеда напрямую связано с формами организации и методами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методической</w:t>
      </w:r>
      <w:r w:rsidR="003D7E7A">
        <w:rPr>
          <w:rFonts w:ascii="Times New Roman" w:hAnsi="Times New Roman" w:cs="Times New Roman"/>
          <w:sz w:val="28"/>
          <w:szCs w:val="28"/>
        </w:rPr>
        <w:t xml:space="preserve"> и консультативной работы, а также с содержанием специальных (коррекционных) программ.</w:t>
      </w:r>
    </w:p>
    <w:p w:rsidR="003D7E7A" w:rsidRPr="00A61272" w:rsidRDefault="003D7E7A" w:rsidP="00A6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Режим работы учителя-логопеда фиксируется в трудовом договоре, при изменении режима работы</w:t>
      </w:r>
      <w:r w:rsidR="00052F7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дополнительном соглашении к трудовому договору.</w:t>
      </w:r>
    </w:p>
    <w:p w:rsidR="000D41C6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16703" w:rsidRPr="00841DC7">
        <w:rPr>
          <w:rFonts w:ascii="Times New Roman" w:hAnsi="Times New Roman" w:cs="Times New Roman"/>
          <w:b/>
          <w:sz w:val="28"/>
          <w:szCs w:val="28"/>
        </w:rPr>
        <w:t>. Права педагогических работников</w:t>
      </w:r>
    </w:p>
    <w:p w:rsidR="00841DC7" w:rsidRPr="00841DC7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C6" w:rsidRPr="000D41C6" w:rsidRDefault="003D7E7A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6703" w:rsidRPr="000D41C6">
        <w:rPr>
          <w:rFonts w:ascii="Times New Roman" w:hAnsi="Times New Roman" w:cs="Times New Roman"/>
          <w:sz w:val="28"/>
          <w:szCs w:val="28"/>
        </w:rPr>
        <w:t>.1. Педагогические работники имеют право на: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свободу преподавания, свободное выражение своего мнения, свободу от вмешательства в профессиональную деятельность;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свободу выбора и использования педагогически обоснованных форм, средств, методов обучения и воспитания;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- право на участие в разработке образовательных программ, в том числе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</w:t>
      </w:r>
      <w:r w:rsidR="00841DC7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бесплатное пользование образовательными, методическими и научными услугами учреждения, осуществляющего образовательную деятельность, в порядке, установленном законодатель</w:t>
      </w:r>
      <w:r w:rsidR="00841DC7">
        <w:rPr>
          <w:rFonts w:ascii="Times New Roman" w:hAnsi="Times New Roman" w:cs="Times New Roman"/>
          <w:sz w:val="28"/>
          <w:szCs w:val="28"/>
        </w:rPr>
        <w:t>ством Российской Федерации или у</w:t>
      </w:r>
      <w:r w:rsidRPr="000D41C6">
        <w:rPr>
          <w:rFonts w:ascii="Times New Roman" w:hAnsi="Times New Roman" w:cs="Times New Roman"/>
          <w:sz w:val="28"/>
          <w:szCs w:val="28"/>
        </w:rPr>
        <w:t>чреждения локальными нормативными актами; - право на участие в упра</w:t>
      </w:r>
      <w:r w:rsidR="00841DC7">
        <w:rPr>
          <w:rFonts w:ascii="Times New Roman" w:hAnsi="Times New Roman" w:cs="Times New Roman"/>
          <w:sz w:val="28"/>
          <w:szCs w:val="28"/>
        </w:rPr>
        <w:t>влении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чреждением, в том числе в коллегиальных органах управления, в порядке, установленном уставом;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участие в обсуждении вопросов, относящихся к деятельности, в том числе через органы управления и общественные организации;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обращение в комиссию по урегулированию споров между участниками образовательных отношений;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учреждения, осуществляющего образовательную деятельность.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  <w:r w:rsidR="003D7E7A">
        <w:rPr>
          <w:rFonts w:ascii="Times New Roman" w:hAnsi="Times New Roman" w:cs="Times New Roman"/>
          <w:sz w:val="28"/>
          <w:szCs w:val="28"/>
        </w:rPr>
        <w:t>12</w:t>
      </w:r>
      <w:r w:rsidRPr="000D41C6">
        <w:rPr>
          <w:rFonts w:ascii="Times New Roman" w:hAnsi="Times New Roman" w:cs="Times New Roman"/>
          <w:sz w:val="28"/>
          <w:szCs w:val="28"/>
        </w:rPr>
        <w:t xml:space="preserve">.2. Педагогические работники имеют следующие трудовые права и социальные гарантии: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сокращенную продолжительность рабочего времени;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D7E7A" w:rsidRPr="000D41C6" w:rsidRDefault="003D7E7A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C6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41DC7">
        <w:rPr>
          <w:rFonts w:ascii="Times New Roman" w:hAnsi="Times New Roman" w:cs="Times New Roman"/>
          <w:b/>
          <w:sz w:val="28"/>
          <w:szCs w:val="28"/>
        </w:rPr>
        <w:t>.</w:t>
      </w:r>
      <w:r w:rsidR="00416703" w:rsidRPr="00841DC7">
        <w:rPr>
          <w:rFonts w:ascii="Times New Roman" w:hAnsi="Times New Roman" w:cs="Times New Roman"/>
          <w:b/>
          <w:sz w:val="28"/>
          <w:szCs w:val="28"/>
        </w:rPr>
        <w:t xml:space="preserve"> Ответственность педагогических работников</w:t>
      </w:r>
    </w:p>
    <w:p w:rsidR="003D7E7A" w:rsidRPr="00841DC7" w:rsidRDefault="003D7E7A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1C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  <w:r w:rsidR="003D7E7A">
        <w:rPr>
          <w:rFonts w:ascii="Times New Roman" w:hAnsi="Times New Roman" w:cs="Times New Roman"/>
          <w:sz w:val="28"/>
          <w:szCs w:val="28"/>
        </w:rPr>
        <w:t>13</w:t>
      </w:r>
      <w:r w:rsidRPr="000D41C6">
        <w:rPr>
          <w:rFonts w:ascii="Times New Roman" w:hAnsi="Times New Roman" w:cs="Times New Roman"/>
          <w:sz w:val="28"/>
          <w:szCs w:val="28"/>
        </w:rPr>
        <w:t>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  <w:bookmarkStart w:id="0" w:name="_GoBack"/>
      <w:bookmarkEnd w:id="0"/>
    </w:p>
    <w:sectPr w:rsidR="00C3571C" w:rsidSect="00AA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7536F9"/>
    <w:multiLevelType w:val="hybridMultilevel"/>
    <w:tmpl w:val="17A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7B6"/>
    <w:rsid w:val="00052F72"/>
    <w:rsid w:val="00083577"/>
    <w:rsid w:val="000B6BE2"/>
    <w:rsid w:val="000D41C6"/>
    <w:rsid w:val="001019FC"/>
    <w:rsid w:val="001C59A9"/>
    <w:rsid w:val="00274333"/>
    <w:rsid w:val="002E769E"/>
    <w:rsid w:val="003210AB"/>
    <w:rsid w:val="003611E1"/>
    <w:rsid w:val="00397F3F"/>
    <w:rsid w:val="003A2920"/>
    <w:rsid w:val="003D7E7A"/>
    <w:rsid w:val="00416703"/>
    <w:rsid w:val="004476B3"/>
    <w:rsid w:val="00497D36"/>
    <w:rsid w:val="004E01DF"/>
    <w:rsid w:val="00525B3C"/>
    <w:rsid w:val="00612746"/>
    <w:rsid w:val="00622FB7"/>
    <w:rsid w:val="006E3EE6"/>
    <w:rsid w:val="007807B7"/>
    <w:rsid w:val="007C670D"/>
    <w:rsid w:val="00841DC7"/>
    <w:rsid w:val="009732D6"/>
    <w:rsid w:val="009775B9"/>
    <w:rsid w:val="009C0AB0"/>
    <w:rsid w:val="009C2160"/>
    <w:rsid w:val="009E7FA8"/>
    <w:rsid w:val="00A106BE"/>
    <w:rsid w:val="00A14642"/>
    <w:rsid w:val="00A61272"/>
    <w:rsid w:val="00A66CEC"/>
    <w:rsid w:val="00A937FE"/>
    <w:rsid w:val="00AA1185"/>
    <w:rsid w:val="00AD6297"/>
    <w:rsid w:val="00B20919"/>
    <w:rsid w:val="00B47AF7"/>
    <w:rsid w:val="00C3571C"/>
    <w:rsid w:val="00C767B6"/>
    <w:rsid w:val="00D66329"/>
    <w:rsid w:val="00D8777B"/>
    <w:rsid w:val="00E01443"/>
    <w:rsid w:val="00EE34B3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8E15-27DB-4476-8D11-28577AE6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cp:lastPrinted>2019-06-24T11:50:00Z</cp:lastPrinted>
  <dcterms:created xsi:type="dcterms:W3CDTF">2019-07-01T08:20:00Z</dcterms:created>
  <dcterms:modified xsi:type="dcterms:W3CDTF">2021-09-15T11:16:00Z</dcterms:modified>
</cp:coreProperties>
</file>