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0" w:rsidRDefault="000920D0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920D0" w:rsidRDefault="000920D0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D0" w:rsidRDefault="008F3B34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Director\Desktop\Документы к программе\на сайт\Дор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Документы к программе\на сайт\Дор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D0" w:rsidRDefault="000920D0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D0" w:rsidRDefault="000920D0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D0" w:rsidRDefault="000920D0" w:rsidP="008F3B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20D0" w:rsidRDefault="000920D0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920D0" w:rsidRDefault="00095F7C" w:rsidP="000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Дорожная карта является инструментом по оптимизации процесса разработки рабочей программы воспитания и календарно</w:t>
      </w:r>
      <w:r>
        <w:rPr>
          <w:rFonts w:ascii="Times New Roman" w:hAnsi="Times New Roman" w:cs="Times New Roman"/>
          <w:sz w:val="24"/>
          <w:szCs w:val="24"/>
        </w:rPr>
        <w:t>го плана воспитательной работы</w:t>
      </w: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Pr="00095F7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920D0">
        <w:rPr>
          <w:rFonts w:ascii="Times New Roman" w:hAnsi="Times New Roman" w:cs="Times New Roman"/>
          <w:sz w:val="24"/>
          <w:szCs w:val="24"/>
        </w:rPr>
        <w:t>ДС «Теремок».</w:t>
      </w:r>
    </w:p>
    <w:p w:rsidR="00095F7C" w:rsidRDefault="00095F7C" w:rsidP="000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разработке рабочей программы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F7C" w:rsidRPr="00CD237C" w:rsidRDefault="00095F7C" w:rsidP="0009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организационно-управленческое обеспечение; 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мероприятия содержательного характера;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обсуждение проекта рабочей программы воспитания с участниками образовательных отношений;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и сопровождение процесса разработки и внедрения рабочей программы воспитания; 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095F7C" w:rsidRPr="00CD237C" w:rsidRDefault="00095F7C" w:rsidP="0009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21"/>
        <w:gridCol w:w="2682"/>
        <w:gridCol w:w="2279"/>
        <w:gridCol w:w="1458"/>
        <w:gridCol w:w="2554"/>
      </w:tblGrid>
      <w:tr w:rsidR="00095F7C" w:rsidRPr="00095F7C" w:rsidTr="007F6AB8">
        <w:tc>
          <w:tcPr>
            <w:tcW w:w="721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458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95F7C" w:rsidRPr="00095F7C" w:rsidTr="007F6AB8">
        <w:tc>
          <w:tcPr>
            <w:tcW w:w="9694" w:type="dxa"/>
            <w:gridSpan w:val="5"/>
          </w:tcPr>
          <w:p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Создание  рабочей группы по разработке рабочей программы воспитания и календарного плана воспитательной работы в ДОУ</w:t>
            </w: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58" w:type="dxa"/>
          </w:tcPr>
          <w:p w:rsidR="00095F7C" w:rsidRPr="00095F7C" w:rsidRDefault="00E8677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разработке рабочей программы воспитания 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E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на сайте ДОУ постоянно действующего специального раздела по вопросам воспитания, освещения работы рабочей группы по разработке рабочей программы воспитания и календарного плана воспитательной работы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2279" w:type="dxa"/>
          </w:tcPr>
          <w:p w:rsidR="00095F7C" w:rsidRPr="00095F7C" w:rsidRDefault="00DE027D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58" w:type="dxa"/>
          </w:tcPr>
          <w:p w:rsidR="00095F7C" w:rsidRPr="00095F7C" w:rsidRDefault="00E86778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На сайте ДОУ создан постоянно действующий специальный раздел по вопросам воспитания.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совместной работы с социальными партнерами ДОУ</w:t>
            </w:r>
          </w:p>
        </w:tc>
        <w:tc>
          <w:tcPr>
            <w:tcW w:w="2279" w:type="dxa"/>
          </w:tcPr>
          <w:p w:rsidR="00095F7C" w:rsidRPr="00095F7C" w:rsidRDefault="00DE027D" w:rsidP="00E8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</w:p>
        </w:tc>
        <w:tc>
          <w:tcPr>
            <w:tcW w:w="1458" w:type="dxa"/>
          </w:tcPr>
          <w:p w:rsidR="00095F7C" w:rsidRPr="00095F7C" w:rsidRDefault="00DE027D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 </w:t>
            </w: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социальными партнерами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деятельности в сфере воспитания</w:t>
            </w:r>
          </w:p>
        </w:tc>
      </w:tr>
      <w:tr w:rsidR="00095F7C" w:rsidRPr="00095F7C" w:rsidTr="007F6AB8">
        <w:tc>
          <w:tcPr>
            <w:tcW w:w="9694" w:type="dxa"/>
            <w:gridSpan w:val="5"/>
          </w:tcPr>
          <w:p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содержательного характера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рабочей программы воспитания</w:t>
            </w:r>
            <w:r w:rsidR="00DE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:rsidR="00095F7C" w:rsidRPr="00095F7C" w:rsidRDefault="00DE027D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7F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календарных планов воспитательной работы 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:rsidR="00095F7C" w:rsidRPr="00095F7C" w:rsidRDefault="00DE027D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ДОУ</w:t>
            </w:r>
            <w:r w:rsidR="00DE027D">
              <w:rPr>
                <w:rFonts w:ascii="Times New Roman" w:hAnsi="Times New Roman" w:cs="Times New Roman"/>
                <w:sz w:val="24"/>
                <w:szCs w:val="24"/>
              </w:rPr>
              <w:t xml:space="preserve"> на 2021-20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22 учебный год</w:t>
            </w:r>
          </w:p>
        </w:tc>
      </w:tr>
      <w:tr w:rsidR="00095F7C" w:rsidRPr="00095F7C" w:rsidTr="007F6AB8">
        <w:tc>
          <w:tcPr>
            <w:tcW w:w="9694" w:type="dxa"/>
            <w:gridSpan w:val="5"/>
          </w:tcPr>
          <w:p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проекта рабочей программы воспитания 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82" w:type="dxa"/>
          </w:tcPr>
          <w:p w:rsidR="00095F7C" w:rsidRPr="00095F7C" w:rsidRDefault="00095F7C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едагогическом совете </w:t>
            </w:r>
          </w:p>
        </w:tc>
        <w:tc>
          <w:tcPr>
            <w:tcW w:w="2279" w:type="dxa"/>
          </w:tcPr>
          <w:p w:rsidR="00095F7C" w:rsidRPr="00095F7C" w:rsidRDefault="00C9152E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E86778">
              <w:rPr>
                <w:rFonts w:ascii="Times New Roman" w:hAnsi="Times New Roman" w:cs="Times New Roman"/>
                <w:sz w:val="24"/>
                <w:szCs w:val="24"/>
              </w:rPr>
              <w:t xml:space="preserve">ющий, старший воспитатель, 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:rsidR="00095F7C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4" w:type="dxa"/>
          </w:tcPr>
          <w:p w:rsidR="00095F7C" w:rsidRPr="00095F7C" w:rsidRDefault="00095F7C" w:rsidP="00E8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 родительском собрании </w:t>
            </w:r>
          </w:p>
        </w:tc>
        <w:tc>
          <w:tcPr>
            <w:tcW w:w="2279" w:type="dxa"/>
          </w:tcPr>
          <w:p w:rsidR="00095F7C" w:rsidRPr="00095F7C" w:rsidRDefault="00C9152E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</w:p>
        </w:tc>
        <w:tc>
          <w:tcPr>
            <w:tcW w:w="1458" w:type="dxa"/>
          </w:tcPr>
          <w:p w:rsidR="00095F7C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общего родительского собрания ДОУ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82" w:type="dxa"/>
          </w:tcPr>
          <w:p w:rsidR="00095F7C" w:rsidRPr="00095F7C" w:rsidRDefault="00095F7C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проекта рабочей программы воспитания в соответствии с решениями 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 xml:space="preserve"> и учетом мнения родителей</w:t>
            </w: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:rsidR="00C9152E" w:rsidRDefault="00C9152E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F7C" w:rsidRPr="00095F7C" w:rsidRDefault="00095F7C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рабочей программы воспитания с внесенными в него изменениями </w:t>
            </w:r>
          </w:p>
        </w:tc>
      </w:tr>
      <w:tr w:rsidR="00095F7C" w:rsidRPr="00095F7C" w:rsidTr="007F6AB8">
        <w:tc>
          <w:tcPr>
            <w:tcW w:w="9694" w:type="dxa"/>
            <w:gridSpan w:val="5"/>
          </w:tcPr>
          <w:p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82" w:type="dxa"/>
          </w:tcPr>
          <w:p w:rsidR="00C9152E" w:rsidRPr="00095F7C" w:rsidRDefault="00C9152E" w:rsidP="0093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деятельность ДОУ по реализации рабочей программы воспитания</w:t>
            </w:r>
          </w:p>
        </w:tc>
        <w:tc>
          <w:tcPr>
            <w:tcW w:w="2279" w:type="dxa"/>
          </w:tcPr>
          <w:p w:rsidR="00C9152E" w:rsidRPr="00095F7C" w:rsidRDefault="00C9152E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58" w:type="dxa"/>
          </w:tcPr>
          <w:p w:rsidR="00C9152E" w:rsidRPr="00095F7C" w:rsidRDefault="007F6AB8" w:rsidP="0093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юнь-июль 2021</w:t>
            </w:r>
          </w:p>
        </w:tc>
        <w:tc>
          <w:tcPr>
            <w:tcW w:w="2554" w:type="dxa"/>
          </w:tcPr>
          <w:p w:rsidR="00C9152E" w:rsidRPr="00095F7C" w:rsidRDefault="00C9152E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й коллегиальных органов управления. Приказы 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локальные акты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82" w:type="dxa"/>
          </w:tcPr>
          <w:p w:rsidR="00C9152E" w:rsidRPr="00095F7C" w:rsidRDefault="00C9152E" w:rsidP="00F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ДОУ</w:t>
            </w:r>
          </w:p>
        </w:tc>
        <w:tc>
          <w:tcPr>
            <w:tcW w:w="2279" w:type="dxa"/>
          </w:tcPr>
          <w:p w:rsidR="00C9152E" w:rsidRPr="00095F7C" w:rsidRDefault="00C9152E" w:rsidP="00F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C9152E" w:rsidRPr="00095F7C" w:rsidRDefault="00C9152E" w:rsidP="00F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9152E" w:rsidRPr="00095F7C" w:rsidRDefault="00C9152E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67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</w:t>
            </w:r>
          </w:p>
        </w:tc>
        <w:tc>
          <w:tcPr>
            <w:tcW w:w="2554" w:type="dxa"/>
          </w:tcPr>
          <w:p w:rsidR="00C9152E" w:rsidRPr="00095F7C" w:rsidRDefault="00C9152E" w:rsidP="00F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82" w:type="dxa"/>
          </w:tcPr>
          <w:p w:rsidR="00C9152E" w:rsidRPr="00095F7C" w:rsidRDefault="00C9152E" w:rsidP="00E8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рабочей программы воспитания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</w:tc>
        <w:tc>
          <w:tcPr>
            <w:tcW w:w="2279" w:type="dxa"/>
          </w:tcPr>
          <w:p w:rsidR="00C9152E" w:rsidRPr="00095F7C" w:rsidRDefault="00C9152E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воспитатель, </w:t>
            </w:r>
          </w:p>
        </w:tc>
        <w:tc>
          <w:tcPr>
            <w:tcW w:w="1458" w:type="dxa"/>
          </w:tcPr>
          <w:p w:rsidR="00C9152E" w:rsidRDefault="007F6AB8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52E" w:rsidRPr="00095F7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C9152E" w:rsidRPr="00095F7C" w:rsidRDefault="00C9152E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2554" w:type="dxa"/>
          </w:tcPr>
          <w:p w:rsidR="00C9152E" w:rsidRPr="00095F7C" w:rsidRDefault="00C9152E" w:rsidP="00E8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внесении изменений в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Основную образовательную программу 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</w:tc>
      </w:tr>
      <w:tr w:rsidR="00C9152E" w:rsidRPr="00095F7C" w:rsidTr="007F6AB8">
        <w:tc>
          <w:tcPr>
            <w:tcW w:w="9694" w:type="dxa"/>
            <w:gridSpan w:val="5"/>
          </w:tcPr>
          <w:p w:rsidR="00C9152E" w:rsidRPr="00095F7C" w:rsidRDefault="00C9152E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Информационно-методическое обеспечение и сопровождение</w:t>
            </w:r>
          </w:p>
          <w:p w:rsidR="00C9152E" w:rsidRPr="00095F7C" w:rsidRDefault="00C9152E" w:rsidP="00095F7C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разработки и внедрения рабочей программы воспитания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82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совещаний</w:t>
            </w:r>
            <w:r w:rsidR="007F6AB8"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095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ДОУ  ФЗ № 304,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рабочей программы воспитания, ежегодного календарного плана воспитательной работы</w:t>
            </w:r>
          </w:p>
        </w:tc>
        <w:tc>
          <w:tcPr>
            <w:tcW w:w="2279" w:type="dxa"/>
          </w:tcPr>
          <w:p w:rsidR="00C9152E" w:rsidRPr="00095F7C" w:rsidRDefault="007F6AB8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</w:p>
        </w:tc>
        <w:tc>
          <w:tcPr>
            <w:tcW w:w="1458" w:type="dxa"/>
          </w:tcPr>
          <w:p w:rsidR="00C9152E" w:rsidRPr="00095F7C" w:rsidRDefault="007F6AB8" w:rsidP="007F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82" w:type="dxa"/>
          </w:tcPr>
          <w:p w:rsidR="00C9152E" w:rsidRPr="00095F7C" w:rsidRDefault="00C9152E" w:rsidP="00E8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(законных представителей) о внесенных изменениях в Основную образовательную программу 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</w:tc>
        <w:tc>
          <w:tcPr>
            <w:tcW w:w="2279" w:type="dxa"/>
          </w:tcPr>
          <w:p w:rsidR="00C9152E" w:rsidRPr="00095F7C" w:rsidRDefault="007F6AB8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</w:p>
        </w:tc>
        <w:tc>
          <w:tcPr>
            <w:tcW w:w="1458" w:type="dxa"/>
          </w:tcPr>
          <w:p w:rsid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9152E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82" w:type="dxa"/>
          </w:tcPr>
          <w:p w:rsidR="00C9152E" w:rsidRPr="00095F7C" w:rsidRDefault="00C9152E" w:rsidP="00E8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Основной образовательной программы 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включающей рабочую программу воспитания,  на официальном сайте ДОУ</w:t>
            </w:r>
          </w:p>
        </w:tc>
        <w:tc>
          <w:tcPr>
            <w:tcW w:w="2279" w:type="dxa"/>
          </w:tcPr>
          <w:p w:rsidR="00C9152E" w:rsidRPr="00095F7C" w:rsidRDefault="007F6AB8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</w:tc>
        <w:tc>
          <w:tcPr>
            <w:tcW w:w="1458" w:type="dxa"/>
          </w:tcPr>
          <w:p w:rsidR="00C9152E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2021 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82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календарного плана воспитательной работы на 2021/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22 учебный год</w:t>
            </w:r>
          </w:p>
        </w:tc>
        <w:tc>
          <w:tcPr>
            <w:tcW w:w="2279" w:type="dxa"/>
          </w:tcPr>
          <w:p w:rsidR="00C9152E" w:rsidRPr="00095F7C" w:rsidRDefault="007F6AB8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</w:tc>
        <w:tc>
          <w:tcPr>
            <w:tcW w:w="1458" w:type="dxa"/>
          </w:tcPr>
          <w:p w:rsidR="00C9152E" w:rsidRPr="00095F7C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9152E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:rsidTr="007F6AB8">
        <w:tc>
          <w:tcPr>
            <w:tcW w:w="9694" w:type="dxa"/>
            <w:gridSpan w:val="5"/>
          </w:tcPr>
          <w:p w:rsidR="00C9152E" w:rsidRPr="00095F7C" w:rsidRDefault="00C9152E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82" w:type="dxa"/>
          </w:tcPr>
          <w:p w:rsidR="00C9152E" w:rsidRPr="00095F7C" w:rsidRDefault="00C9152E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рабочей программы воспитания</w:t>
            </w:r>
          </w:p>
        </w:tc>
        <w:tc>
          <w:tcPr>
            <w:tcW w:w="2279" w:type="dxa"/>
          </w:tcPr>
          <w:p w:rsidR="00C9152E" w:rsidRPr="00095F7C" w:rsidRDefault="007F6AB8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</w:p>
        </w:tc>
        <w:tc>
          <w:tcPr>
            <w:tcW w:w="1458" w:type="dxa"/>
          </w:tcPr>
          <w:p w:rsidR="00C9152E" w:rsidRPr="00095F7C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4" w:type="dxa"/>
          </w:tcPr>
          <w:p w:rsidR="00C9152E" w:rsidRPr="00095F7C" w:rsidRDefault="00E86778" w:rsidP="00E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7F6AB8" w:rsidRPr="00095F7C" w:rsidTr="007F6AB8">
        <w:tc>
          <w:tcPr>
            <w:tcW w:w="9694" w:type="dxa"/>
            <w:gridSpan w:val="5"/>
          </w:tcPr>
          <w:p w:rsidR="007F6AB8" w:rsidRPr="007F6AB8" w:rsidRDefault="007F6AB8" w:rsidP="007F6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</w:t>
            </w:r>
          </w:p>
        </w:tc>
      </w:tr>
      <w:tr w:rsidR="007F6AB8" w:rsidRPr="00095F7C" w:rsidTr="007F6AB8">
        <w:tc>
          <w:tcPr>
            <w:tcW w:w="721" w:type="dxa"/>
          </w:tcPr>
          <w:p w:rsidR="007F6AB8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82" w:type="dxa"/>
          </w:tcPr>
          <w:p w:rsidR="007F6AB8" w:rsidRPr="00095F7C" w:rsidRDefault="007F6AB8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реализации дорожной карты</w:t>
            </w:r>
          </w:p>
        </w:tc>
        <w:tc>
          <w:tcPr>
            <w:tcW w:w="2279" w:type="dxa"/>
          </w:tcPr>
          <w:p w:rsidR="007F6AB8" w:rsidRDefault="007F6AB8" w:rsidP="00E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</w:tc>
        <w:tc>
          <w:tcPr>
            <w:tcW w:w="1458" w:type="dxa"/>
          </w:tcPr>
          <w:p w:rsid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54" w:type="dxa"/>
          </w:tcPr>
          <w:p w:rsidR="007F6AB8" w:rsidRPr="00095F7C" w:rsidRDefault="007F6AB8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</w:tbl>
    <w:p w:rsidR="00095F7C" w:rsidRPr="00CD237C" w:rsidRDefault="00095F7C" w:rsidP="0009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7C" w:rsidRPr="00CD237C" w:rsidRDefault="00095F7C" w:rsidP="0009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7C" w:rsidRPr="00095F7C" w:rsidRDefault="00095F7C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5F7C" w:rsidRPr="00095F7C" w:rsidSect="00EE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79FA132A"/>
    <w:lvl w:ilvl="0" w:tplc="6EF2BF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3F0"/>
    <w:multiLevelType w:val="hybridMultilevel"/>
    <w:tmpl w:val="9536AF60"/>
    <w:lvl w:ilvl="0" w:tplc="70E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F7C"/>
    <w:rsid w:val="000920D0"/>
    <w:rsid w:val="00095F7C"/>
    <w:rsid w:val="0029082F"/>
    <w:rsid w:val="002953A6"/>
    <w:rsid w:val="00332E88"/>
    <w:rsid w:val="00671E30"/>
    <w:rsid w:val="006F30A7"/>
    <w:rsid w:val="007F6AB8"/>
    <w:rsid w:val="008F3B34"/>
    <w:rsid w:val="00C60ABE"/>
    <w:rsid w:val="00C9152E"/>
    <w:rsid w:val="00DE027D"/>
    <w:rsid w:val="00E86778"/>
    <w:rsid w:val="00E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F7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Director</cp:lastModifiedBy>
  <cp:revision>7</cp:revision>
  <dcterms:created xsi:type="dcterms:W3CDTF">2021-07-20T08:04:00Z</dcterms:created>
  <dcterms:modified xsi:type="dcterms:W3CDTF">2021-08-20T10:53:00Z</dcterms:modified>
</cp:coreProperties>
</file>