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0A2" w:rsidRPr="005320A2" w:rsidRDefault="005320A2" w:rsidP="005320A2">
      <w:pPr>
        <w:spacing w:after="160" w:line="259" w:lineRule="auto"/>
        <w:jc w:val="center"/>
        <w:rPr>
          <w:rFonts w:ascii="Times New Roman" w:eastAsia="Calibri" w:hAnsi="Times New Roman" w:cs="Times New Roman"/>
          <w:sz w:val="28"/>
          <w:szCs w:val="28"/>
        </w:rPr>
      </w:pPr>
    </w:p>
    <w:p w:rsidR="005320A2" w:rsidRPr="005320A2" w:rsidRDefault="005320A2" w:rsidP="005320A2">
      <w:pPr>
        <w:spacing w:after="160" w:line="259" w:lineRule="auto"/>
        <w:jc w:val="center"/>
        <w:rPr>
          <w:rFonts w:ascii="Times New Roman" w:eastAsia="Calibri" w:hAnsi="Times New Roman" w:cs="Times New Roman"/>
          <w:sz w:val="28"/>
          <w:szCs w:val="28"/>
        </w:rPr>
      </w:pPr>
      <w:r w:rsidRPr="005320A2">
        <w:rPr>
          <w:rFonts w:ascii="Times New Roman" w:eastAsia="Calibri" w:hAnsi="Times New Roman" w:cs="Times New Roman"/>
          <w:sz w:val="28"/>
          <w:szCs w:val="28"/>
        </w:rPr>
        <w:t xml:space="preserve">министерство общего и профессионального образования Ростовской области </w:t>
      </w:r>
    </w:p>
    <w:p w:rsidR="005320A2" w:rsidRPr="005320A2" w:rsidRDefault="005320A2" w:rsidP="005320A2">
      <w:pPr>
        <w:spacing w:after="160" w:line="259" w:lineRule="auto"/>
        <w:jc w:val="center"/>
        <w:rPr>
          <w:rFonts w:ascii="Times New Roman" w:eastAsia="Calibri" w:hAnsi="Times New Roman" w:cs="Times New Roman"/>
          <w:sz w:val="28"/>
          <w:szCs w:val="28"/>
        </w:rPr>
      </w:pPr>
      <w:r w:rsidRPr="005320A2">
        <w:rPr>
          <w:rFonts w:ascii="Times New Roman" w:eastAsia="Calibri" w:hAnsi="Times New Roman" w:cs="Times New Roman"/>
          <w:sz w:val="28"/>
          <w:szCs w:val="28"/>
        </w:rPr>
        <w:t xml:space="preserve">государственное бюджетное профессиональное образовательное учреждение Ростовской области </w:t>
      </w:r>
    </w:p>
    <w:p w:rsidR="005320A2" w:rsidRPr="005320A2" w:rsidRDefault="005320A2" w:rsidP="005320A2">
      <w:pPr>
        <w:spacing w:after="160" w:line="259" w:lineRule="auto"/>
        <w:jc w:val="center"/>
        <w:rPr>
          <w:rFonts w:ascii="Times New Roman" w:eastAsia="Calibri" w:hAnsi="Times New Roman" w:cs="Times New Roman"/>
          <w:sz w:val="28"/>
          <w:szCs w:val="28"/>
        </w:rPr>
      </w:pPr>
      <w:r w:rsidRPr="005320A2">
        <w:rPr>
          <w:rFonts w:ascii="Times New Roman" w:eastAsia="Calibri" w:hAnsi="Times New Roman" w:cs="Times New Roman"/>
          <w:sz w:val="28"/>
          <w:szCs w:val="28"/>
        </w:rPr>
        <w:t>«Шахтинский педагогический колледж»</w:t>
      </w:r>
    </w:p>
    <w:p w:rsidR="005320A2" w:rsidRPr="005320A2" w:rsidRDefault="005320A2" w:rsidP="005320A2">
      <w:pPr>
        <w:spacing w:after="160" w:line="259" w:lineRule="auto"/>
        <w:jc w:val="center"/>
        <w:rPr>
          <w:rFonts w:ascii="Times New Roman" w:eastAsia="Calibri" w:hAnsi="Times New Roman" w:cs="Times New Roman"/>
          <w:sz w:val="28"/>
          <w:szCs w:val="28"/>
        </w:rPr>
      </w:pPr>
    </w:p>
    <w:p w:rsidR="005320A2" w:rsidRPr="005320A2" w:rsidRDefault="005320A2" w:rsidP="005320A2">
      <w:pPr>
        <w:spacing w:after="160" w:line="259" w:lineRule="auto"/>
        <w:jc w:val="center"/>
        <w:rPr>
          <w:rFonts w:ascii="Times New Roman" w:eastAsia="Calibri" w:hAnsi="Times New Roman" w:cs="Times New Roman"/>
          <w:b/>
          <w:sz w:val="28"/>
          <w:szCs w:val="28"/>
        </w:rPr>
      </w:pPr>
    </w:p>
    <w:p w:rsidR="005320A2" w:rsidRPr="00D47F24" w:rsidRDefault="005320A2" w:rsidP="001456C6">
      <w:pPr>
        <w:spacing w:after="160" w:line="259" w:lineRule="auto"/>
        <w:rPr>
          <w:rFonts w:ascii="Times New Roman" w:eastAsia="Calibri" w:hAnsi="Times New Roman" w:cs="Times New Roman"/>
          <w:b/>
          <w:sz w:val="28"/>
          <w:szCs w:val="28"/>
        </w:rPr>
      </w:pPr>
    </w:p>
    <w:p w:rsidR="005320A2" w:rsidRPr="005320A2" w:rsidRDefault="005320A2" w:rsidP="005320A2">
      <w:pPr>
        <w:spacing w:after="160" w:line="259" w:lineRule="auto"/>
        <w:jc w:val="center"/>
        <w:rPr>
          <w:rFonts w:ascii="Times New Roman" w:eastAsia="Calibri" w:hAnsi="Times New Roman" w:cs="Times New Roman"/>
          <w:b/>
          <w:sz w:val="28"/>
          <w:szCs w:val="28"/>
        </w:rPr>
      </w:pPr>
    </w:p>
    <w:p w:rsidR="005320A2" w:rsidRPr="005320A2" w:rsidRDefault="005320A2" w:rsidP="005320A2">
      <w:pPr>
        <w:spacing w:after="160" w:line="259" w:lineRule="auto"/>
        <w:jc w:val="center"/>
        <w:rPr>
          <w:rFonts w:ascii="Times New Roman" w:eastAsia="Calibri" w:hAnsi="Times New Roman" w:cs="Times New Roman"/>
          <w:b/>
          <w:sz w:val="28"/>
          <w:szCs w:val="28"/>
        </w:rPr>
      </w:pPr>
      <w:r w:rsidRPr="005320A2">
        <w:rPr>
          <w:rFonts w:ascii="Times New Roman" w:eastAsia="Calibri" w:hAnsi="Times New Roman" w:cs="Times New Roman"/>
          <w:b/>
          <w:sz w:val="28"/>
          <w:szCs w:val="28"/>
        </w:rPr>
        <w:t xml:space="preserve">Методическая рекомендация </w:t>
      </w:r>
    </w:p>
    <w:p w:rsidR="0065137F" w:rsidRDefault="00D47F24" w:rsidP="005320A2">
      <w:pPr>
        <w:spacing w:after="160" w:line="259"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ЛЕГО-КОСТЮМЕРНА</w:t>
      </w:r>
      <w:r w:rsidR="0065137F">
        <w:rPr>
          <w:rFonts w:ascii="Times New Roman" w:eastAsia="Calibri" w:hAnsi="Times New Roman" w:cs="Times New Roman"/>
          <w:b/>
          <w:sz w:val="28"/>
          <w:szCs w:val="28"/>
        </w:rPr>
        <w:t>Я В ДОО</w:t>
      </w:r>
    </w:p>
    <w:p w:rsidR="005320A2" w:rsidRPr="005320A2" w:rsidRDefault="006414AC" w:rsidP="005320A2">
      <w:pPr>
        <w:spacing w:after="160" w:line="259"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ЛЕГО-жилет </w:t>
      </w:r>
    </w:p>
    <w:p w:rsidR="005320A2" w:rsidRPr="005320A2" w:rsidRDefault="005320A2" w:rsidP="005320A2">
      <w:pPr>
        <w:spacing w:after="160" w:line="259" w:lineRule="auto"/>
        <w:jc w:val="center"/>
        <w:rPr>
          <w:rFonts w:ascii="Times New Roman" w:eastAsia="Calibri" w:hAnsi="Times New Roman" w:cs="Times New Roman"/>
          <w:sz w:val="28"/>
          <w:szCs w:val="28"/>
        </w:rPr>
      </w:pPr>
    </w:p>
    <w:p w:rsidR="005320A2" w:rsidRPr="006414AC" w:rsidRDefault="005320A2" w:rsidP="005320A2">
      <w:pPr>
        <w:spacing w:after="160" w:line="259" w:lineRule="auto"/>
        <w:jc w:val="right"/>
        <w:rPr>
          <w:rFonts w:ascii="Times New Roman" w:eastAsia="Calibri" w:hAnsi="Times New Roman" w:cs="Times New Roman"/>
          <w:color w:val="FF0000"/>
          <w:sz w:val="28"/>
          <w:szCs w:val="28"/>
        </w:rPr>
      </w:pPr>
    </w:p>
    <w:p w:rsidR="005320A2" w:rsidRDefault="001456C6" w:rsidP="005320A2">
      <w:pPr>
        <w:spacing w:after="160" w:line="259" w:lineRule="auto"/>
        <w:jc w:val="center"/>
        <w:rPr>
          <w:rFonts w:ascii="Times New Roman" w:eastAsia="Calibri" w:hAnsi="Times New Roman" w:cs="Times New Roman"/>
          <w:color w:val="FF0000"/>
          <w:sz w:val="28"/>
          <w:szCs w:val="28"/>
          <w:lang w:val="en-US"/>
        </w:rPr>
      </w:pPr>
      <w:r>
        <w:rPr>
          <w:rFonts w:ascii="Times New Roman" w:eastAsia="Calibri" w:hAnsi="Times New Roman" w:cs="Times New Roman"/>
          <w:noProof/>
          <w:sz w:val="28"/>
          <w:szCs w:val="28"/>
          <w:lang w:eastAsia="ru-RU"/>
        </w:rPr>
        <w:drawing>
          <wp:inline distT="0" distB="0" distL="0" distR="0">
            <wp:extent cx="2362200" cy="3154680"/>
            <wp:effectExtent l="0" t="0" r="0" b="7620"/>
            <wp:docPr id="1" name="Рисунок 1" descr="C:\Users\maest\AppData\Local\Microsoft\Windows\INetCache\Content.Word\ZQGMWfHZq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est\AppData\Local\Microsoft\Windows\INetCache\Content.Word\ZQGMWfHZqkg.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3154680"/>
                    </a:xfrm>
                    <a:prstGeom prst="rect">
                      <a:avLst/>
                    </a:prstGeom>
                    <a:noFill/>
                    <a:ln>
                      <a:noFill/>
                    </a:ln>
                  </pic:spPr>
                </pic:pic>
              </a:graphicData>
            </a:graphic>
          </wp:inline>
        </w:drawing>
      </w:r>
    </w:p>
    <w:p w:rsidR="001456C6" w:rsidRDefault="001456C6" w:rsidP="005320A2">
      <w:pPr>
        <w:spacing w:after="160" w:line="259" w:lineRule="auto"/>
        <w:jc w:val="center"/>
        <w:rPr>
          <w:rFonts w:ascii="Times New Roman" w:eastAsia="Calibri" w:hAnsi="Times New Roman" w:cs="Times New Roman"/>
          <w:color w:val="FF0000"/>
          <w:sz w:val="28"/>
          <w:szCs w:val="28"/>
          <w:lang w:val="en-US"/>
        </w:rPr>
      </w:pPr>
    </w:p>
    <w:p w:rsidR="001456C6" w:rsidRDefault="001456C6" w:rsidP="005320A2">
      <w:pPr>
        <w:spacing w:after="160" w:line="259" w:lineRule="auto"/>
        <w:jc w:val="center"/>
        <w:rPr>
          <w:rFonts w:ascii="Times New Roman" w:eastAsia="Calibri" w:hAnsi="Times New Roman" w:cs="Times New Roman"/>
          <w:color w:val="FF0000"/>
          <w:sz w:val="28"/>
          <w:szCs w:val="28"/>
          <w:lang w:val="en-US"/>
        </w:rPr>
      </w:pPr>
    </w:p>
    <w:p w:rsidR="001456C6" w:rsidRPr="001456C6" w:rsidRDefault="001456C6" w:rsidP="001456C6">
      <w:pPr>
        <w:spacing w:after="160" w:line="259" w:lineRule="auto"/>
        <w:rPr>
          <w:rFonts w:ascii="Times New Roman" w:eastAsia="Calibri" w:hAnsi="Times New Roman" w:cs="Times New Roman"/>
          <w:sz w:val="28"/>
          <w:szCs w:val="28"/>
          <w:lang w:val="en-US"/>
        </w:rPr>
      </w:pPr>
    </w:p>
    <w:p w:rsidR="001456C6" w:rsidRDefault="001456C6" w:rsidP="005320A2">
      <w:pPr>
        <w:spacing w:after="160" w:line="259" w:lineRule="auto"/>
        <w:jc w:val="center"/>
        <w:rPr>
          <w:rFonts w:ascii="Times New Roman" w:eastAsia="Calibri" w:hAnsi="Times New Roman" w:cs="Times New Roman"/>
          <w:sz w:val="28"/>
          <w:szCs w:val="28"/>
          <w:lang w:val="en-US"/>
        </w:rPr>
      </w:pPr>
    </w:p>
    <w:p w:rsidR="005320A2" w:rsidRPr="005320A2" w:rsidRDefault="005320A2" w:rsidP="005320A2">
      <w:pPr>
        <w:spacing w:after="160" w:line="259" w:lineRule="auto"/>
        <w:jc w:val="center"/>
        <w:rPr>
          <w:rFonts w:ascii="Times New Roman" w:eastAsia="Calibri" w:hAnsi="Times New Roman" w:cs="Times New Roman"/>
          <w:sz w:val="28"/>
          <w:szCs w:val="28"/>
        </w:rPr>
      </w:pPr>
      <w:r w:rsidRPr="005320A2">
        <w:rPr>
          <w:rFonts w:ascii="Times New Roman" w:eastAsia="Calibri" w:hAnsi="Times New Roman" w:cs="Times New Roman"/>
          <w:sz w:val="28"/>
          <w:szCs w:val="28"/>
        </w:rPr>
        <w:t>2020г.</w:t>
      </w:r>
    </w:p>
    <w:p w:rsidR="005320A2" w:rsidRPr="005320A2" w:rsidRDefault="005320A2" w:rsidP="005320A2">
      <w:pPr>
        <w:spacing w:after="160" w:line="259" w:lineRule="auto"/>
        <w:jc w:val="both"/>
        <w:rPr>
          <w:rFonts w:ascii="Times New Roman" w:eastAsia="Calibri" w:hAnsi="Times New Roman" w:cs="Times New Roman"/>
          <w:sz w:val="28"/>
          <w:szCs w:val="28"/>
        </w:rPr>
      </w:pPr>
      <w:r w:rsidRPr="005320A2">
        <w:rPr>
          <w:rFonts w:ascii="Times New Roman" w:eastAsia="Calibri" w:hAnsi="Times New Roman" w:cs="Times New Roman"/>
          <w:sz w:val="28"/>
          <w:szCs w:val="28"/>
        </w:rPr>
        <w:lastRenderedPageBreak/>
        <w:t>Автор:</w:t>
      </w:r>
    </w:p>
    <w:p w:rsidR="005320A2" w:rsidRPr="005320A2" w:rsidRDefault="005320A2" w:rsidP="005320A2">
      <w:pPr>
        <w:spacing w:after="160" w:line="259" w:lineRule="auto"/>
        <w:jc w:val="both"/>
        <w:rPr>
          <w:rFonts w:ascii="Times New Roman" w:eastAsia="Calibri" w:hAnsi="Times New Roman" w:cs="Times New Roman"/>
          <w:sz w:val="28"/>
          <w:szCs w:val="28"/>
        </w:rPr>
      </w:pPr>
      <w:r w:rsidRPr="005320A2">
        <w:rPr>
          <w:rFonts w:ascii="Times New Roman" w:eastAsia="Calibri" w:hAnsi="Times New Roman" w:cs="Times New Roman"/>
          <w:sz w:val="28"/>
          <w:szCs w:val="28"/>
        </w:rPr>
        <w:t>Макеева Елизавета Андреевна- студентка 4 курса ГБПОУ РО «ШПК» специальность: 44.02.01 Дошкольное образование</w:t>
      </w:r>
    </w:p>
    <w:p w:rsidR="005320A2" w:rsidRPr="005320A2" w:rsidRDefault="005320A2" w:rsidP="005320A2">
      <w:pPr>
        <w:spacing w:after="160" w:line="259" w:lineRule="auto"/>
        <w:jc w:val="both"/>
        <w:rPr>
          <w:rFonts w:ascii="Times New Roman" w:eastAsia="Calibri" w:hAnsi="Times New Roman" w:cs="Times New Roman"/>
          <w:sz w:val="28"/>
          <w:szCs w:val="28"/>
        </w:rPr>
      </w:pPr>
    </w:p>
    <w:p w:rsidR="005320A2" w:rsidRPr="005320A2" w:rsidRDefault="005320A2" w:rsidP="005320A2">
      <w:pPr>
        <w:spacing w:after="160" w:line="259" w:lineRule="auto"/>
        <w:jc w:val="both"/>
        <w:rPr>
          <w:rFonts w:ascii="Times New Roman" w:eastAsia="Calibri" w:hAnsi="Times New Roman" w:cs="Times New Roman"/>
          <w:sz w:val="28"/>
          <w:szCs w:val="28"/>
        </w:rPr>
      </w:pPr>
    </w:p>
    <w:p w:rsidR="005320A2" w:rsidRPr="005320A2" w:rsidRDefault="005320A2" w:rsidP="005320A2">
      <w:pPr>
        <w:spacing w:after="160" w:line="259" w:lineRule="auto"/>
        <w:jc w:val="both"/>
        <w:rPr>
          <w:rFonts w:ascii="Times New Roman" w:eastAsia="Calibri" w:hAnsi="Times New Roman" w:cs="Times New Roman"/>
          <w:sz w:val="28"/>
          <w:szCs w:val="28"/>
        </w:rPr>
      </w:pPr>
      <w:r w:rsidRPr="005320A2">
        <w:rPr>
          <w:rFonts w:ascii="Times New Roman" w:eastAsia="Calibri" w:hAnsi="Times New Roman" w:cs="Times New Roman"/>
          <w:sz w:val="28"/>
          <w:szCs w:val="28"/>
        </w:rPr>
        <w:t>Руководитель:</w:t>
      </w:r>
    </w:p>
    <w:p w:rsidR="005320A2" w:rsidRPr="005320A2" w:rsidRDefault="005320A2" w:rsidP="005320A2">
      <w:pPr>
        <w:spacing w:after="160" w:line="259" w:lineRule="auto"/>
        <w:jc w:val="both"/>
        <w:rPr>
          <w:rFonts w:ascii="Times New Roman" w:eastAsia="Calibri" w:hAnsi="Times New Roman" w:cs="Times New Roman"/>
          <w:sz w:val="28"/>
          <w:szCs w:val="28"/>
        </w:rPr>
      </w:pPr>
      <w:proofErr w:type="spellStart"/>
      <w:r w:rsidRPr="005320A2">
        <w:rPr>
          <w:rFonts w:ascii="Times New Roman" w:eastAsia="Calibri" w:hAnsi="Times New Roman" w:cs="Times New Roman"/>
          <w:sz w:val="28"/>
          <w:szCs w:val="28"/>
        </w:rPr>
        <w:t>Крючкова</w:t>
      </w:r>
      <w:proofErr w:type="spellEnd"/>
      <w:r w:rsidRPr="005320A2">
        <w:rPr>
          <w:rFonts w:ascii="Times New Roman" w:eastAsia="Calibri" w:hAnsi="Times New Roman" w:cs="Times New Roman"/>
          <w:sz w:val="28"/>
          <w:szCs w:val="28"/>
        </w:rPr>
        <w:t xml:space="preserve"> И.А.- преподаватель психологии, председатель ПЦК педагогики и психологии ГОУ СПО Ростовской област</w:t>
      </w:r>
      <w:proofErr w:type="gramStart"/>
      <w:r w:rsidRPr="005320A2">
        <w:rPr>
          <w:rFonts w:ascii="Times New Roman" w:eastAsia="Calibri" w:hAnsi="Times New Roman" w:cs="Times New Roman"/>
          <w:sz w:val="28"/>
          <w:szCs w:val="28"/>
        </w:rPr>
        <w:t>и-</w:t>
      </w:r>
      <w:proofErr w:type="gramEnd"/>
      <w:r w:rsidRPr="005320A2">
        <w:rPr>
          <w:rFonts w:ascii="Times New Roman" w:eastAsia="Calibri" w:hAnsi="Times New Roman" w:cs="Times New Roman"/>
          <w:sz w:val="28"/>
          <w:szCs w:val="28"/>
        </w:rPr>
        <w:t xml:space="preserve"> Шахтинский педагогический колледж</w:t>
      </w:r>
    </w:p>
    <w:p w:rsidR="005320A2" w:rsidRPr="005320A2" w:rsidRDefault="005320A2" w:rsidP="005320A2">
      <w:pPr>
        <w:spacing w:after="160" w:line="259" w:lineRule="auto"/>
        <w:jc w:val="both"/>
        <w:rPr>
          <w:rFonts w:ascii="Times New Roman" w:eastAsia="Calibri" w:hAnsi="Times New Roman" w:cs="Times New Roman"/>
          <w:sz w:val="28"/>
          <w:szCs w:val="28"/>
        </w:rPr>
      </w:pPr>
    </w:p>
    <w:p w:rsidR="005320A2" w:rsidRPr="005320A2" w:rsidRDefault="005320A2" w:rsidP="005320A2">
      <w:pPr>
        <w:spacing w:after="160" w:line="259" w:lineRule="auto"/>
        <w:jc w:val="both"/>
        <w:rPr>
          <w:rFonts w:ascii="Times New Roman" w:eastAsia="Calibri" w:hAnsi="Times New Roman" w:cs="Times New Roman"/>
          <w:sz w:val="28"/>
          <w:szCs w:val="28"/>
        </w:rPr>
      </w:pPr>
    </w:p>
    <w:p w:rsidR="005320A2" w:rsidRPr="005320A2" w:rsidRDefault="005320A2" w:rsidP="005320A2">
      <w:pPr>
        <w:spacing w:after="160" w:line="259" w:lineRule="auto"/>
        <w:jc w:val="both"/>
        <w:rPr>
          <w:rFonts w:ascii="Times New Roman" w:eastAsia="Calibri" w:hAnsi="Times New Roman" w:cs="Times New Roman"/>
          <w:sz w:val="28"/>
          <w:szCs w:val="28"/>
        </w:rPr>
      </w:pPr>
    </w:p>
    <w:p w:rsidR="005320A2" w:rsidRPr="005320A2" w:rsidRDefault="005320A2" w:rsidP="005320A2">
      <w:pPr>
        <w:spacing w:after="160" w:line="259" w:lineRule="auto"/>
        <w:jc w:val="both"/>
        <w:rPr>
          <w:rFonts w:ascii="Times New Roman" w:eastAsia="Calibri" w:hAnsi="Times New Roman" w:cs="Times New Roman"/>
          <w:sz w:val="28"/>
          <w:szCs w:val="28"/>
        </w:rPr>
      </w:pPr>
    </w:p>
    <w:p w:rsidR="005320A2" w:rsidRPr="005320A2" w:rsidRDefault="005320A2" w:rsidP="005320A2">
      <w:pPr>
        <w:spacing w:after="160" w:line="259" w:lineRule="auto"/>
        <w:jc w:val="both"/>
        <w:rPr>
          <w:rFonts w:ascii="Times New Roman" w:eastAsia="Calibri" w:hAnsi="Times New Roman" w:cs="Times New Roman"/>
          <w:sz w:val="28"/>
          <w:szCs w:val="28"/>
        </w:rPr>
      </w:pPr>
    </w:p>
    <w:p w:rsidR="005320A2" w:rsidRPr="005320A2" w:rsidRDefault="005320A2" w:rsidP="005320A2">
      <w:pPr>
        <w:spacing w:after="160" w:line="259" w:lineRule="auto"/>
        <w:jc w:val="both"/>
        <w:rPr>
          <w:rFonts w:ascii="Times New Roman" w:eastAsia="Calibri" w:hAnsi="Times New Roman" w:cs="Times New Roman"/>
          <w:sz w:val="28"/>
          <w:szCs w:val="28"/>
        </w:rPr>
      </w:pPr>
    </w:p>
    <w:p w:rsidR="005320A2" w:rsidRPr="005320A2" w:rsidRDefault="005320A2" w:rsidP="005320A2">
      <w:pPr>
        <w:spacing w:after="160" w:line="259" w:lineRule="auto"/>
        <w:jc w:val="both"/>
        <w:rPr>
          <w:rFonts w:ascii="Times New Roman" w:eastAsia="Calibri" w:hAnsi="Times New Roman" w:cs="Times New Roman"/>
          <w:sz w:val="28"/>
          <w:szCs w:val="28"/>
        </w:rPr>
      </w:pPr>
    </w:p>
    <w:p w:rsidR="005320A2" w:rsidRPr="005320A2" w:rsidRDefault="005320A2" w:rsidP="005320A2">
      <w:pPr>
        <w:spacing w:after="160" w:line="259" w:lineRule="auto"/>
        <w:jc w:val="both"/>
        <w:rPr>
          <w:rFonts w:ascii="Times New Roman" w:eastAsia="Calibri" w:hAnsi="Times New Roman" w:cs="Times New Roman"/>
          <w:sz w:val="28"/>
          <w:szCs w:val="28"/>
        </w:rPr>
      </w:pPr>
    </w:p>
    <w:p w:rsidR="005320A2" w:rsidRPr="005320A2" w:rsidRDefault="005320A2" w:rsidP="005320A2">
      <w:pPr>
        <w:spacing w:after="160" w:line="259" w:lineRule="auto"/>
        <w:jc w:val="both"/>
        <w:rPr>
          <w:rFonts w:ascii="Times New Roman" w:eastAsia="Calibri" w:hAnsi="Times New Roman" w:cs="Times New Roman"/>
          <w:sz w:val="28"/>
          <w:szCs w:val="28"/>
        </w:rPr>
      </w:pPr>
    </w:p>
    <w:p w:rsidR="005320A2" w:rsidRPr="005320A2" w:rsidRDefault="005320A2" w:rsidP="005320A2">
      <w:pPr>
        <w:spacing w:after="160" w:line="259" w:lineRule="auto"/>
        <w:jc w:val="both"/>
        <w:rPr>
          <w:rFonts w:ascii="Times New Roman" w:eastAsia="Calibri" w:hAnsi="Times New Roman" w:cs="Times New Roman"/>
          <w:sz w:val="28"/>
          <w:szCs w:val="28"/>
        </w:rPr>
      </w:pPr>
    </w:p>
    <w:p w:rsidR="005320A2" w:rsidRPr="005320A2" w:rsidRDefault="005320A2" w:rsidP="005320A2">
      <w:pPr>
        <w:spacing w:after="160" w:line="259" w:lineRule="auto"/>
        <w:jc w:val="both"/>
        <w:rPr>
          <w:rFonts w:ascii="Times New Roman" w:eastAsia="Calibri" w:hAnsi="Times New Roman" w:cs="Times New Roman"/>
          <w:sz w:val="28"/>
          <w:szCs w:val="28"/>
        </w:rPr>
      </w:pPr>
    </w:p>
    <w:p w:rsidR="005320A2" w:rsidRPr="005320A2" w:rsidRDefault="005320A2" w:rsidP="005320A2">
      <w:pPr>
        <w:spacing w:after="160" w:line="259" w:lineRule="auto"/>
        <w:jc w:val="both"/>
        <w:rPr>
          <w:rFonts w:ascii="Times New Roman" w:eastAsia="Calibri" w:hAnsi="Times New Roman" w:cs="Times New Roman"/>
          <w:sz w:val="28"/>
          <w:szCs w:val="28"/>
        </w:rPr>
      </w:pPr>
    </w:p>
    <w:p w:rsidR="005320A2" w:rsidRPr="005320A2" w:rsidRDefault="005320A2" w:rsidP="005320A2">
      <w:pPr>
        <w:spacing w:after="160" w:line="259" w:lineRule="auto"/>
        <w:jc w:val="both"/>
        <w:rPr>
          <w:rFonts w:ascii="Times New Roman" w:eastAsia="Calibri" w:hAnsi="Times New Roman" w:cs="Times New Roman"/>
          <w:sz w:val="28"/>
          <w:szCs w:val="28"/>
        </w:rPr>
      </w:pPr>
    </w:p>
    <w:p w:rsidR="005320A2" w:rsidRPr="005320A2" w:rsidRDefault="005320A2" w:rsidP="005320A2">
      <w:pPr>
        <w:spacing w:after="160" w:line="259" w:lineRule="auto"/>
        <w:jc w:val="both"/>
        <w:rPr>
          <w:rFonts w:ascii="Times New Roman" w:eastAsia="Calibri" w:hAnsi="Times New Roman" w:cs="Times New Roman"/>
          <w:sz w:val="28"/>
          <w:szCs w:val="28"/>
        </w:rPr>
      </w:pPr>
    </w:p>
    <w:p w:rsidR="005320A2" w:rsidRPr="005320A2" w:rsidRDefault="005320A2" w:rsidP="005320A2">
      <w:pPr>
        <w:spacing w:after="160" w:line="259" w:lineRule="auto"/>
        <w:jc w:val="both"/>
        <w:rPr>
          <w:rFonts w:ascii="Times New Roman" w:eastAsia="Calibri" w:hAnsi="Times New Roman" w:cs="Times New Roman"/>
          <w:sz w:val="28"/>
          <w:szCs w:val="28"/>
        </w:rPr>
      </w:pPr>
      <w:r w:rsidRPr="005320A2">
        <w:rPr>
          <w:rFonts w:ascii="Times New Roman" w:eastAsia="Calibri" w:hAnsi="Times New Roman" w:cs="Times New Roman"/>
          <w:sz w:val="28"/>
          <w:szCs w:val="28"/>
        </w:rPr>
        <w:t>Методическая разработка содержит научно-практический  материал по психолого-педагогическому сопровождению студентов в условиях СПО. Авторы материалов, представленных в сборнике, разм</w:t>
      </w:r>
      <w:r w:rsidR="0059373C">
        <w:rPr>
          <w:rFonts w:ascii="Times New Roman" w:eastAsia="Calibri" w:hAnsi="Times New Roman" w:cs="Times New Roman"/>
          <w:sz w:val="28"/>
          <w:szCs w:val="28"/>
        </w:rPr>
        <w:t xml:space="preserve">ышляют </w:t>
      </w:r>
      <w:proofErr w:type="gramStart"/>
      <w:r w:rsidR="0059373C">
        <w:rPr>
          <w:rFonts w:ascii="Times New Roman" w:eastAsia="Calibri" w:hAnsi="Times New Roman" w:cs="Times New Roman"/>
          <w:sz w:val="28"/>
          <w:szCs w:val="28"/>
        </w:rPr>
        <w:t>над</w:t>
      </w:r>
      <w:proofErr w:type="gramEnd"/>
      <w:r w:rsidR="0059373C">
        <w:rPr>
          <w:rFonts w:ascii="Times New Roman" w:eastAsia="Calibri" w:hAnsi="Times New Roman" w:cs="Times New Roman"/>
          <w:sz w:val="28"/>
          <w:szCs w:val="28"/>
        </w:rPr>
        <w:t xml:space="preserve"> актуальности </w:t>
      </w:r>
      <w:r w:rsidR="0059373C" w:rsidRPr="0059373C">
        <w:rPr>
          <w:rFonts w:ascii="Times New Roman" w:eastAsia="Calibri" w:hAnsi="Times New Roman" w:cs="Times New Roman"/>
          <w:sz w:val="28"/>
          <w:szCs w:val="28"/>
        </w:rPr>
        <w:t>ЛЕГО-жилет «Удивительные профессии»</w:t>
      </w:r>
      <w:r w:rsidRPr="005320A2">
        <w:rPr>
          <w:rFonts w:ascii="Times New Roman" w:eastAsia="Calibri" w:hAnsi="Times New Roman" w:cs="Times New Roman"/>
          <w:sz w:val="28"/>
          <w:szCs w:val="28"/>
        </w:rPr>
        <w:t>. Разработка адресована родителям и сотрудникам ДОО, всем, кто интересуется проблемами современного профессионального образования.</w:t>
      </w:r>
    </w:p>
    <w:p w:rsidR="00446441" w:rsidRDefault="00446441"/>
    <w:p w:rsidR="00800731" w:rsidRDefault="00800731"/>
    <w:p w:rsidR="00800731" w:rsidRPr="00800731" w:rsidRDefault="00800731" w:rsidP="00800731">
      <w:pPr>
        <w:spacing w:after="160" w:line="259" w:lineRule="auto"/>
        <w:jc w:val="center"/>
        <w:rPr>
          <w:rFonts w:ascii="Times New Roman" w:eastAsia="Calibri" w:hAnsi="Times New Roman" w:cs="Times New Roman"/>
          <w:b/>
          <w:sz w:val="28"/>
          <w:szCs w:val="28"/>
        </w:rPr>
      </w:pPr>
      <w:r w:rsidRPr="00800731">
        <w:rPr>
          <w:rFonts w:ascii="Times New Roman" w:eastAsia="Calibri" w:hAnsi="Times New Roman" w:cs="Times New Roman"/>
          <w:b/>
          <w:sz w:val="28"/>
          <w:szCs w:val="28"/>
        </w:rPr>
        <w:lastRenderedPageBreak/>
        <w:t>Оглавление</w:t>
      </w:r>
    </w:p>
    <w:p w:rsidR="0065137F" w:rsidRDefault="00800731" w:rsidP="0065137F">
      <w:pPr>
        <w:spacing w:after="160" w:line="259" w:lineRule="auto"/>
        <w:jc w:val="right"/>
        <w:rPr>
          <w:rFonts w:ascii="Times New Roman" w:eastAsia="Calibri" w:hAnsi="Times New Roman" w:cs="Times New Roman"/>
          <w:sz w:val="28"/>
          <w:szCs w:val="28"/>
        </w:rPr>
      </w:pPr>
      <w:r w:rsidRPr="00800731">
        <w:rPr>
          <w:rFonts w:ascii="Times New Roman" w:eastAsia="Calibri" w:hAnsi="Times New Roman" w:cs="Times New Roman"/>
          <w:sz w:val="28"/>
          <w:szCs w:val="28"/>
        </w:rPr>
        <w:t>Стр.</w:t>
      </w:r>
    </w:p>
    <w:p w:rsidR="0065137F" w:rsidRDefault="00800731" w:rsidP="0065137F">
      <w:pPr>
        <w:spacing w:after="160" w:line="259" w:lineRule="auto"/>
        <w:rPr>
          <w:rFonts w:ascii="Times New Roman" w:eastAsia="Calibri" w:hAnsi="Times New Roman" w:cs="Times New Roman"/>
          <w:sz w:val="28"/>
          <w:szCs w:val="28"/>
        </w:rPr>
      </w:pPr>
      <w:r w:rsidRPr="00800731">
        <w:rPr>
          <w:rFonts w:ascii="Times New Roman" w:eastAsia="Calibri" w:hAnsi="Times New Roman" w:cs="Times New Roman"/>
          <w:sz w:val="28"/>
          <w:szCs w:val="28"/>
        </w:rPr>
        <w:t xml:space="preserve"> От авторов</w:t>
      </w:r>
    </w:p>
    <w:p w:rsidR="00800731" w:rsidRPr="00800731" w:rsidRDefault="0065137F" w:rsidP="0065137F">
      <w:pPr>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t>1. История возникновения ЛЕГО-костюмерной</w:t>
      </w:r>
    </w:p>
    <w:p w:rsidR="00800731" w:rsidRPr="00800731" w:rsidRDefault="00800731" w:rsidP="00800731">
      <w:pPr>
        <w:spacing w:after="160" w:line="259" w:lineRule="auto"/>
        <w:rPr>
          <w:rFonts w:ascii="Times New Roman" w:eastAsia="Calibri" w:hAnsi="Times New Roman" w:cs="Times New Roman"/>
          <w:sz w:val="28"/>
          <w:szCs w:val="28"/>
        </w:rPr>
      </w:pPr>
      <w:r w:rsidRPr="00800731">
        <w:rPr>
          <w:rFonts w:ascii="Times New Roman" w:eastAsia="Calibri" w:hAnsi="Times New Roman" w:cs="Times New Roman"/>
          <w:sz w:val="28"/>
          <w:szCs w:val="28"/>
        </w:rPr>
        <w:t xml:space="preserve">2. </w:t>
      </w:r>
      <w:r>
        <w:rPr>
          <w:rFonts w:ascii="Times New Roman" w:eastAsia="Calibri" w:hAnsi="Times New Roman" w:cs="Times New Roman"/>
          <w:sz w:val="28"/>
          <w:szCs w:val="28"/>
        </w:rPr>
        <w:t xml:space="preserve">Пример использования ЛЕГО-жилета «» в различных видах деятельности </w:t>
      </w:r>
    </w:p>
    <w:p w:rsidR="00800731" w:rsidRPr="0065137F" w:rsidRDefault="00800731" w:rsidP="00800731">
      <w:pPr>
        <w:spacing w:after="160" w:line="259" w:lineRule="auto"/>
        <w:rPr>
          <w:rFonts w:ascii="Calibri" w:eastAsia="Calibri" w:hAnsi="Calibri" w:cs="Times New Roman"/>
        </w:rPr>
      </w:pPr>
      <w:r w:rsidRPr="00800731">
        <w:rPr>
          <w:rFonts w:ascii="Times New Roman" w:eastAsia="Calibri" w:hAnsi="Times New Roman" w:cs="Times New Roman"/>
          <w:sz w:val="28"/>
          <w:szCs w:val="28"/>
        </w:rPr>
        <w:t>3.</w:t>
      </w:r>
      <w:r w:rsidR="0065137F">
        <w:rPr>
          <w:rFonts w:ascii="Times New Roman" w:eastAsia="Calibri" w:hAnsi="Times New Roman" w:cs="Times New Roman"/>
          <w:sz w:val="28"/>
          <w:szCs w:val="28"/>
        </w:rPr>
        <w:t xml:space="preserve">Творческие игры с костюмами в работе с детьми дошкольного возраста </w:t>
      </w:r>
    </w:p>
    <w:p w:rsidR="0065137F" w:rsidRDefault="00800731" w:rsidP="00800731">
      <w:pPr>
        <w:spacing w:after="160" w:line="259" w:lineRule="auto"/>
        <w:rPr>
          <w:rFonts w:ascii="Times New Roman" w:eastAsia="Calibri" w:hAnsi="Times New Roman" w:cs="Times New Roman"/>
          <w:sz w:val="28"/>
          <w:szCs w:val="28"/>
        </w:rPr>
      </w:pPr>
      <w:r w:rsidRPr="00800731">
        <w:rPr>
          <w:rFonts w:ascii="Times New Roman" w:eastAsia="Calibri" w:hAnsi="Times New Roman" w:cs="Times New Roman"/>
          <w:sz w:val="28"/>
          <w:szCs w:val="28"/>
        </w:rPr>
        <w:t xml:space="preserve">4. </w:t>
      </w:r>
      <w:r w:rsidR="003126AB">
        <w:rPr>
          <w:rFonts w:ascii="Times New Roman" w:eastAsia="Calibri" w:hAnsi="Times New Roman" w:cs="Times New Roman"/>
          <w:sz w:val="28"/>
          <w:szCs w:val="28"/>
        </w:rPr>
        <w:t>Игры с и</w:t>
      </w:r>
      <w:r w:rsidR="006414AC">
        <w:rPr>
          <w:rFonts w:ascii="Times New Roman" w:eastAsia="Calibri" w:hAnsi="Times New Roman" w:cs="Times New Roman"/>
          <w:sz w:val="28"/>
          <w:szCs w:val="28"/>
        </w:rPr>
        <w:t xml:space="preserve">спользованием ЛЕГО-жилета </w:t>
      </w:r>
    </w:p>
    <w:p w:rsidR="00B45F63" w:rsidRDefault="0065137F" w:rsidP="00800731">
      <w:pPr>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t>5.ООД</w:t>
      </w:r>
      <w:r w:rsidR="006414AC">
        <w:rPr>
          <w:rFonts w:ascii="Times New Roman" w:eastAsia="Calibri" w:hAnsi="Times New Roman" w:cs="Times New Roman"/>
          <w:sz w:val="28"/>
          <w:szCs w:val="28"/>
        </w:rPr>
        <w:t xml:space="preserve"> с использованием ЛЕГО-жилета </w:t>
      </w:r>
    </w:p>
    <w:p w:rsidR="00B45F63" w:rsidRPr="00B45F63" w:rsidRDefault="0065137F" w:rsidP="00B45F63">
      <w:pPr>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t>6</w:t>
      </w:r>
      <w:r w:rsidR="00B45F63">
        <w:rPr>
          <w:rFonts w:ascii="Times New Roman" w:eastAsia="Calibri" w:hAnsi="Times New Roman" w:cs="Times New Roman"/>
          <w:sz w:val="28"/>
          <w:szCs w:val="28"/>
        </w:rPr>
        <w:t xml:space="preserve">.   </w:t>
      </w:r>
      <w:r w:rsidR="00B45F63" w:rsidRPr="00B45F63">
        <w:rPr>
          <w:rFonts w:ascii="Times New Roman" w:eastAsia="Calibri" w:hAnsi="Times New Roman" w:cs="Times New Roman"/>
          <w:sz w:val="28"/>
          <w:szCs w:val="28"/>
        </w:rPr>
        <w:t>ПРОЕКТ« Мы – Актёры»</w:t>
      </w:r>
      <w:r w:rsidR="00B45F63">
        <w:rPr>
          <w:rFonts w:ascii="Times New Roman" w:eastAsia="Calibri" w:hAnsi="Times New Roman" w:cs="Times New Roman"/>
          <w:sz w:val="28"/>
          <w:szCs w:val="28"/>
        </w:rPr>
        <w:t>.</w:t>
      </w:r>
    </w:p>
    <w:p w:rsidR="00800731" w:rsidRPr="00800731" w:rsidRDefault="00800731" w:rsidP="00800731">
      <w:pPr>
        <w:spacing w:after="160" w:line="259" w:lineRule="auto"/>
        <w:rPr>
          <w:rFonts w:ascii="Times New Roman" w:eastAsia="Calibri" w:hAnsi="Times New Roman" w:cs="Times New Roman"/>
          <w:sz w:val="28"/>
          <w:szCs w:val="28"/>
        </w:rPr>
      </w:pPr>
    </w:p>
    <w:p w:rsidR="00800731" w:rsidRPr="00800731" w:rsidRDefault="00800731" w:rsidP="00800731">
      <w:pPr>
        <w:spacing w:after="160" w:line="259" w:lineRule="auto"/>
        <w:rPr>
          <w:rFonts w:ascii="Times New Roman" w:eastAsia="Calibri" w:hAnsi="Times New Roman" w:cs="Times New Roman"/>
          <w:sz w:val="28"/>
          <w:szCs w:val="28"/>
        </w:rPr>
      </w:pPr>
      <w:r w:rsidRPr="00800731">
        <w:rPr>
          <w:rFonts w:ascii="Times New Roman" w:eastAsia="Calibri" w:hAnsi="Times New Roman" w:cs="Times New Roman"/>
          <w:sz w:val="28"/>
          <w:szCs w:val="28"/>
        </w:rPr>
        <w:t xml:space="preserve">Список литературы                                                                  </w:t>
      </w:r>
    </w:p>
    <w:p w:rsidR="00800731" w:rsidRPr="00800731" w:rsidRDefault="00800731" w:rsidP="00800731">
      <w:pPr>
        <w:spacing w:after="160" w:line="259" w:lineRule="auto"/>
        <w:rPr>
          <w:rFonts w:ascii="Times New Roman" w:eastAsia="Calibri" w:hAnsi="Times New Roman" w:cs="Times New Roman"/>
          <w:sz w:val="28"/>
          <w:szCs w:val="28"/>
        </w:rPr>
      </w:pPr>
      <w:r w:rsidRPr="00800731">
        <w:rPr>
          <w:rFonts w:ascii="Times New Roman" w:eastAsia="Calibri" w:hAnsi="Times New Roman" w:cs="Times New Roman"/>
          <w:sz w:val="28"/>
          <w:szCs w:val="28"/>
        </w:rPr>
        <w:t>Приложения</w:t>
      </w:r>
    </w:p>
    <w:p w:rsidR="00800731" w:rsidRPr="00800731" w:rsidRDefault="00800731" w:rsidP="00800731">
      <w:pPr>
        <w:spacing w:after="160" w:line="259" w:lineRule="auto"/>
        <w:jc w:val="center"/>
        <w:rPr>
          <w:rFonts w:ascii="Times New Roman" w:eastAsia="Calibri" w:hAnsi="Times New Roman" w:cs="Times New Roman"/>
          <w:b/>
          <w:sz w:val="28"/>
          <w:szCs w:val="28"/>
        </w:rPr>
      </w:pPr>
    </w:p>
    <w:p w:rsidR="00800731" w:rsidRPr="00800731" w:rsidRDefault="00800731" w:rsidP="00800731">
      <w:pPr>
        <w:jc w:val="center"/>
        <w:rPr>
          <w:rFonts w:ascii="Times New Roman" w:hAnsi="Times New Roman" w:cs="Times New Roman"/>
          <w:sz w:val="28"/>
          <w:szCs w:val="28"/>
        </w:rPr>
      </w:pPr>
    </w:p>
    <w:p w:rsidR="0059373C" w:rsidRDefault="0059373C"/>
    <w:p w:rsidR="00EF1F71" w:rsidRDefault="00EF1F71"/>
    <w:p w:rsidR="00EF1F71" w:rsidRDefault="00EF1F71"/>
    <w:p w:rsidR="00EF1F71" w:rsidRDefault="00EF1F71"/>
    <w:p w:rsidR="00EF1F71" w:rsidRDefault="00EF1F71"/>
    <w:p w:rsidR="00EF1F71" w:rsidRDefault="00EF1F71"/>
    <w:p w:rsidR="00EF1F71" w:rsidRDefault="00EF1F71"/>
    <w:p w:rsidR="00EF1F71" w:rsidRDefault="00EF1F71"/>
    <w:p w:rsidR="00EF1F71" w:rsidRDefault="00EF1F71"/>
    <w:p w:rsidR="00EF1F71" w:rsidRDefault="00EF1F71"/>
    <w:p w:rsidR="00EF1F71" w:rsidRDefault="00EF1F71"/>
    <w:p w:rsidR="00EF1F71" w:rsidRDefault="00EF1F71"/>
    <w:p w:rsidR="00EF1F71" w:rsidRDefault="00EF1F71"/>
    <w:p w:rsidR="00EF1F71" w:rsidRDefault="00EF1F71"/>
    <w:p w:rsidR="00EF1F71" w:rsidRPr="00E93BB6" w:rsidRDefault="00EF1F71" w:rsidP="00E93BB6">
      <w:pPr>
        <w:spacing w:after="0" w:line="360" w:lineRule="auto"/>
        <w:ind w:firstLine="709"/>
        <w:contextualSpacing/>
        <w:jc w:val="center"/>
        <w:rPr>
          <w:rFonts w:ascii="Times New Roman" w:hAnsi="Times New Roman" w:cs="Times New Roman"/>
          <w:sz w:val="36"/>
        </w:rPr>
      </w:pPr>
      <w:r w:rsidRPr="00E93BB6">
        <w:rPr>
          <w:rFonts w:ascii="Times New Roman" w:hAnsi="Times New Roman" w:cs="Times New Roman"/>
          <w:sz w:val="36"/>
        </w:rPr>
        <w:lastRenderedPageBreak/>
        <w:t>От авторов</w:t>
      </w:r>
    </w:p>
    <w:p w:rsidR="00EF1F71" w:rsidRPr="00C23AA3" w:rsidRDefault="00EF1F71" w:rsidP="00E93BB6">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В</w:t>
      </w:r>
      <w:r w:rsidRPr="00EF1F71">
        <w:rPr>
          <w:rFonts w:ascii="Times New Roman" w:hAnsi="Times New Roman" w:cs="Times New Roman"/>
          <w:sz w:val="28"/>
        </w:rPr>
        <w:t xml:space="preserve"> современной детской деятельности ЛЕГО-костюмерная пользуется  большим интересом в дошкольной педагогике и психологии образовании</w:t>
      </w:r>
      <w:proofErr w:type="gramStart"/>
      <w:r w:rsidRPr="00EF1F71">
        <w:rPr>
          <w:rFonts w:ascii="Times New Roman" w:hAnsi="Times New Roman" w:cs="Times New Roman"/>
          <w:sz w:val="28"/>
        </w:rPr>
        <w:t xml:space="preserve"> ,</w:t>
      </w:r>
      <w:proofErr w:type="gramEnd"/>
      <w:r w:rsidRPr="00EF1F71">
        <w:rPr>
          <w:rFonts w:ascii="Times New Roman" w:hAnsi="Times New Roman" w:cs="Times New Roman"/>
          <w:sz w:val="28"/>
        </w:rPr>
        <w:t xml:space="preserve"> а самое  главное  в практике  работы  с детьми дошкольного возраста . «ЛЕГО-костюмерная» стимулирует творческую инициативу ребенка, а так же с помощь нее   формируются различные виды деятельности: игровая, трудовая, продуктивная, музыкальная и т.д.</w:t>
      </w:r>
    </w:p>
    <w:p w:rsidR="007E02E3" w:rsidRPr="007E02E3" w:rsidRDefault="007E02E3" w:rsidP="00E93BB6">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Цель методической рекомендации ЛЕГО-жилет: </w:t>
      </w:r>
      <w:r w:rsidRPr="007E02E3">
        <w:rPr>
          <w:rFonts w:ascii="Times New Roman" w:hAnsi="Times New Roman" w:cs="Times New Roman"/>
          <w:sz w:val="28"/>
        </w:rPr>
        <w:t>изучение и использование ЛЕГО-</w:t>
      </w:r>
      <w:r>
        <w:rPr>
          <w:rFonts w:ascii="Times New Roman" w:hAnsi="Times New Roman" w:cs="Times New Roman"/>
          <w:sz w:val="28"/>
        </w:rPr>
        <w:t xml:space="preserve">жилета </w:t>
      </w:r>
      <w:r w:rsidRPr="007E02E3">
        <w:rPr>
          <w:rFonts w:ascii="Times New Roman" w:hAnsi="Times New Roman" w:cs="Times New Roman"/>
          <w:sz w:val="28"/>
        </w:rPr>
        <w:t xml:space="preserve"> в различных видах детской деятельности.</w:t>
      </w:r>
    </w:p>
    <w:p w:rsidR="00EF1F71" w:rsidRDefault="00EF1F71" w:rsidP="00E93BB6">
      <w:pPr>
        <w:spacing w:after="0" w:line="360" w:lineRule="auto"/>
        <w:ind w:firstLine="709"/>
        <w:contextualSpacing/>
        <w:jc w:val="both"/>
        <w:rPr>
          <w:rFonts w:ascii="Times New Roman" w:hAnsi="Times New Roman" w:cs="Times New Roman"/>
          <w:sz w:val="28"/>
        </w:rPr>
      </w:pPr>
      <w:r w:rsidRPr="00EF1F71">
        <w:rPr>
          <w:rFonts w:ascii="Times New Roman" w:hAnsi="Times New Roman" w:cs="Times New Roman"/>
          <w:sz w:val="28"/>
        </w:rPr>
        <w:t xml:space="preserve">В работе с детьми важно использовать различные инновационные технологии, для того чтобы ребенку было интересно.  Мы использовали   ЛЕГО-костюмерную  как вариант предметно </w:t>
      </w:r>
      <w:proofErr w:type="gramStart"/>
      <w:r w:rsidRPr="00EF1F71">
        <w:rPr>
          <w:rFonts w:ascii="Times New Roman" w:hAnsi="Times New Roman" w:cs="Times New Roman"/>
          <w:sz w:val="28"/>
        </w:rPr>
        <w:t>–п</w:t>
      </w:r>
      <w:proofErr w:type="gramEnd"/>
      <w:r w:rsidRPr="00EF1F71">
        <w:rPr>
          <w:rFonts w:ascii="Times New Roman" w:hAnsi="Times New Roman" w:cs="Times New Roman"/>
          <w:sz w:val="28"/>
        </w:rPr>
        <w:t>ространственной  среды группы , с целью заинтересовать  дошкольников   различными видами деятельности, это может быть игровая деятельность либо музыкальная, трудовая, либо продуктивная либо театрализованная деятельность</w:t>
      </w:r>
      <w:r>
        <w:rPr>
          <w:rFonts w:ascii="Times New Roman" w:hAnsi="Times New Roman" w:cs="Times New Roman"/>
          <w:sz w:val="28"/>
        </w:rPr>
        <w:t>.</w:t>
      </w:r>
    </w:p>
    <w:p w:rsidR="00EF1F71" w:rsidRPr="00EF1F71" w:rsidRDefault="00EF1F71" w:rsidP="007E02E3">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И</w:t>
      </w:r>
      <w:r w:rsidRPr="00EF1F71">
        <w:rPr>
          <w:rFonts w:ascii="Times New Roman" w:hAnsi="Times New Roman" w:cs="Times New Roman"/>
          <w:sz w:val="28"/>
        </w:rPr>
        <w:t>гровые ситуации с использованием «ЛЕГО-костюмерной» могут иметь много различных вариантов -  и по  подходам, и по тематике, и по формам организации. Дети могут наряжаться не только сами, но и совместно со взрослыми</w:t>
      </w:r>
      <w:proofErr w:type="gramStart"/>
      <w:r w:rsidRPr="00EF1F71">
        <w:rPr>
          <w:rFonts w:ascii="Times New Roman" w:hAnsi="Times New Roman" w:cs="Times New Roman"/>
          <w:sz w:val="28"/>
        </w:rPr>
        <w:t xml:space="preserve"> ,</w:t>
      </w:r>
      <w:proofErr w:type="gramEnd"/>
      <w:r w:rsidRPr="00EF1F71">
        <w:rPr>
          <w:rFonts w:ascii="Times New Roman" w:hAnsi="Times New Roman" w:cs="Times New Roman"/>
          <w:sz w:val="28"/>
        </w:rPr>
        <w:t xml:space="preserve"> например, наряжать мам, воспитателей,  или – малышей.</w:t>
      </w:r>
    </w:p>
    <w:p w:rsidR="00EF1F71" w:rsidRDefault="00EF1F71" w:rsidP="00E93BB6">
      <w:pPr>
        <w:spacing w:after="0" w:line="360" w:lineRule="auto"/>
        <w:ind w:firstLine="709"/>
        <w:contextualSpacing/>
        <w:jc w:val="both"/>
        <w:rPr>
          <w:rFonts w:ascii="Times New Roman" w:hAnsi="Times New Roman" w:cs="Times New Roman"/>
          <w:sz w:val="28"/>
        </w:rPr>
      </w:pPr>
    </w:p>
    <w:p w:rsidR="00EF1F71" w:rsidRDefault="00EF1F71" w:rsidP="00E93BB6">
      <w:pPr>
        <w:spacing w:after="0" w:line="360" w:lineRule="auto"/>
        <w:ind w:firstLine="709"/>
        <w:contextualSpacing/>
        <w:jc w:val="both"/>
        <w:rPr>
          <w:rFonts w:ascii="Times New Roman" w:hAnsi="Times New Roman" w:cs="Times New Roman"/>
          <w:sz w:val="28"/>
        </w:rPr>
      </w:pPr>
    </w:p>
    <w:p w:rsidR="00EF1F71" w:rsidRDefault="00EF1F71" w:rsidP="00E93BB6">
      <w:pPr>
        <w:spacing w:after="0" w:line="360" w:lineRule="auto"/>
        <w:ind w:firstLine="709"/>
        <w:contextualSpacing/>
        <w:jc w:val="both"/>
        <w:rPr>
          <w:rFonts w:ascii="Times New Roman" w:hAnsi="Times New Roman" w:cs="Times New Roman"/>
          <w:sz w:val="28"/>
        </w:rPr>
      </w:pPr>
    </w:p>
    <w:p w:rsidR="00EF1F71" w:rsidRDefault="00EF1F71" w:rsidP="00E93BB6">
      <w:pPr>
        <w:spacing w:after="0" w:line="360" w:lineRule="auto"/>
        <w:ind w:firstLine="709"/>
        <w:contextualSpacing/>
        <w:jc w:val="both"/>
        <w:rPr>
          <w:rFonts w:ascii="Times New Roman" w:hAnsi="Times New Roman" w:cs="Times New Roman"/>
          <w:sz w:val="28"/>
        </w:rPr>
      </w:pPr>
    </w:p>
    <w:p w:rsidR="0065137F" w:rsidRDefault="0065137F" w:rsidP="00E93BB6">
      <w:pPr>
        <w:spacing w:after="0" w:line="360" w:lineRule="auto"/>
        <w:ind w:firstLine="709"/>
        <w:contextualSpacing/>
        <w:jc w:val="both"/>
        <w:rPr>
          <w:rFonts w:ascii="Times New Roman" w:hAnsi="Times New Roman" w:cs="Times New Roman"/>
          <w:sz w:val="28"/>
        </w:rPr>
      </w:pPr>
    </w:p>
    <w:p w:rsidR="0065137F" w:rsidRDefault="0065137F" w:rsidP="00E93BB6">
      <w:pPr>
        <w:spacing w:after="0" w:line="360" w:lineRule="auto"/>
        <w:ind w:firstLine="709"/>
        <w:contextualSpacing/>
        <w:jc w:val="both"/>
        <w:rPr>
          <w:rFonts w:ascii="Times New Roman" w:hAnsi="Times New Roman" w:cs="Times New Roman"/>
          <w:sz w:val="28"/>
        </w:rPr>
      </w:pPr>
    </w:p>
    <w:p w:rsidR="00EF1F71" w:rsidRDefault="00EF1F71" w:rsidP="00E93BB6">
      <w:pPr>
        <w:spacing w:after="0" w:line="360" w:lineRule="auto"/>
        <w:ind w:firstLine="709"/>
        <w:contextualSpacing/>
        <w:jc w:val="both"/>
        <w:rPr>
          <w:rFonts w:ascii="Times New Roman" w:hAnsi="Times New Roman" w:cs="Times New Roman"/>
          <w:sz w:val="28"/>
        </w:rPr>
      </w:pPr>
    </w:p>
    <w:p w:rsidR="00EF1F71" w:rsidRDefault="00EF1F71" w:rsidP="00E93BB6">
      <w:pPr>
        <w:spacing w:after="0" w:line="360" w:lineRule="auto"/>
        <w:ind w:firstLine="709"/>
        <w:contextualSpacing/>
        <w:jc w:val="both"/>
        <w:rPr>
          <w:rFonts w:ascii="Times New Roman" w:hAnsi="Times New Roman" w:cs="Times New Roman"/>
          <w:sz w:val="28"/>
        </w:rPr>
      </w:pPr>
    </w:p>
    <w:p w:rsidR="00EF1F71" w:rsidRDefault="00EF1F71" w:rsidP="0065137F">
      <w:pPr>
        <w:spacing w:after="0" w:line="360" w:lineRule="auto"/>
        <w:contextualSpacing/>
        <w:jc w:val="both"/>
        <w:rPr>
          <w:rFonts w:ascii="Times New Roman" w:hAnsi="Times New Roman" w:cs="Times New Roman"/>
          <w:sz w:val="28"/>
        </w:rPr>
      </w:pPr>
    </w:p>
    <w:p w:rsidR="0065137F" w:rsidRDefault="0065137F" w:rsidP="0065137F">
      <w:pPr>
        <w:spacing w:after="0" w:line="360" w:lineRule="auto"/>
        <w:contextualSpacing/>
        <w:jc w:val="both"/>
        <w:rPr>
          <w:rFonts w:ascii="Times New Roman" w:hAnsi="Times New Roman" w:cs="Times New Roman"/>
          <w:sz w:val="28"/>
        </w:rPr>
      </w:pPr>
    </w:p>
    <w:p w:rsidR="00EF1F71" w:rsidRDefault="00EF1F71" w:rsidP="007E02E3">
      <w:pPr>
        <w:spacing w:after="0" w:line="360" w:lineRule="auto"/>
        <w:contextualSpacing/>
        <w:jc w:val="both"/>
        <w:rPr>
          <w:rFonts w:ascii="Times New Roman" w:hAnsi="Times New Roman" w:cs="Times New Roman"/>
          <w:sz w:val="28"/>
        </w:rPr>
      </w:pPr>
    </w:p>
    <w:p w:rsidR="0065137F" w:rsidRDefault="0065137F" w:rsidP="0065137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1. История вопроса возникновения ЛЕГО-костюмерной</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color w:val="000000"/>
          <w:kern w:val="3"/>
          <w:sz w:val="28"/>
          <w:szCs w:val="28"/>
        </w:rPr>
        <w:t xml:space="preserve">Использование костюмов в самостоятельной игровой деятельности детей является привычной и всем знакомой культурной практикой – </w:t>
      </w:r>
      <w:proofErr w:type="spellStart"/>
      <w:r>
        <w:rPr>
          <w:rFonts w:ascii="Times New Roman" w:eastAsia="Times New Roman" w:hAnsi="Times New Roman" w:cs="Times New Roman"/>
          <w:color w:val="000000"/>
          <w:kern w:val="3"/>
          <w:sz w:val="28"/>
          <w:szCs w:val="28"/>
        </w:rPr>
        <w:t>ряжением</w:t>
      </w:r>
      <w:proofErr w:type="spellEnd"/>
      <w:r>
        <w:rPr>
          <w:rFonts w:ascii="Times New Roman" w:eastAsia="Times New Roman" w:hAnsi="Times New Roman" w:cs="Times New Roman"/>
          <w:color w:val="000000"/>
          <w:kern w:val="3"/>
          <w:sz w:val="28"/>
          <w:szCs w:val="28"/>
        </w:rPr>
        <w:t xml:space="preserve">. </w:t>
      </w:r>
      <w:proofErr w:type="gramStart"/>
      <w:r>
        <w:rPr>
          <w:rFonts w:ascii="Times New Roman" w:eastAsia="Times New Roman" w:hAnsi="Times New Roman" w:cs="Times New Roman"/>
          <w:color w:val="000000"/>
          <w:kern w:val="3"/>
          <w:sz w:val="28"/>
          <w:szCs w:val="28"/>
        </w:rPr>
        <w:t xml:space="preserve">Однако в </w:t>
      </w:r>
      <w:r>
        <w:rPr>
          <w:rFonts w:ascii="Times New Roman" w:eastAsia="Times New Roman" w:hAnsi="Times New Roman" w:cs="Times New Roman"/>
          <w:color w:val="000000" w:themeColor="text1"/>
          <w:kern w:val="3"/>
          <w:sz w:val="28"/>
          <w:szCs w:val="28"/>
        </w:rPr>
        <w:t xml:space="preserve">парциальной  программе «Матрешка» автором которой является А.И. Буренина, </w:t>
      </w:r>
      <w:r>
        <w:rPr>
          <w:rFonts w:ascii="Times New Roman" w:eastAsia="Times New Roman" w:hAnsi="Times New Roman" w:cs="Times New Roman"/>
          <w:color w:val="000000"/>
          <w:kern w:val="3"/>
          <w:sz w:val="28"/>
          <w:szCs w:val="28"/>
        </w:rPr>
        <w:t xml:space="preserve">предлагается по-новому взглянуть на подбор  и использование карнавальной одежды в условиях детского сада, где традиционно  все новые, дорогостоящие коллекции томятся на полках и вешалках в ожидании своего звёздного часа, и только старые, обветшалые экземпляры имеют счастье оказаться в свободном пользовании у детей. </w:t>
      </w:r>
      <w:r>
        <w:rPr>
          <w:rFonts w:ascii="Times New Roman" w:eastAsia="Times New Roman" w:hAnsi="Times New Roman" w:cs="Times New Roman"/>
          <w:kern w:val="3"/>
          <w:sz w:val="28"/>
          <w:szCs w:val="28"/>
        </w:rPr>
        <w:t>[2;12]</w:t>
      </w:r>
      <w:proofErr w:type="gramEnd"/>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Определение «ЛЕГО-костюмерная» возникла в мае 2019 года.  </w:t>
      </w:r>
      <w:r>
        <w:rPr>
          <w:rFonts w:ascii="Times New Roman" w:eastAsia="Times New Roman" w:hAnsi="Times New Roman" w:cs="Times New Roman"/>
          <w:color w:val="000000"/>
          <w:kern w:val="3"/>
          <w:sz w:val="28"/>
          <w:szCs w:val="28"/>
        </w:rPr>
        <w:t xml:space="preserve">«ЛЕГО-костюмерная» - это новая технология, которая позволяет максимально эффективно использовать костюмы в работе с детьми, превращая </w:t>
      </w:r>
      <w:proofErr w:type="spellStart"/>
      <w:r>
        <w:rPr>
          <w:rFonts w:ascii="Times New Roman" w:eastAsia="Times New Roman" w:hAnsi="Times New Roman" w:cs="Times New Roman"/>
          <w:color w:val="000000"/>
          <w:kern w:val="3"/>
          <w:sz w:val="28"/>
          <w:szCs w:val="28"/>
        </w:rPr>
        <w:t>ряжение</w:t>
      </w:r>
      <w:proofErr w:type="spellEnd"/>
      <w:r>
        <w:rPr>
          <w:rFonts w:ascii="Times New Roman" w:eastAsia="Times New Roman" w:hAnsi="Times New Roman" w:cs="Times New Roman"/>
          <w:color w:val="000000"/>
          <w:kern w:val="3"/>
          <w:sz w:val="28"/>
          <w:szCs w:val="28"/>
        </w:rPr>
        <w:t xml:space="preserve"> в совместное творчество по «конструированию» оригинальных  игровых или сценических образов.</w:t>
      </w:r>
    </w:p>
    <w:p w:rsidR="0065137F" w:rsidRDefault="0065137F" w:rsidP="0065137F">
      <w:pPr>
        <w:shd w:val="clear" w:color="auto" w:fill="FFFFFF"/>
        <w:suppressAutoHyphens/>
        <w:autoSpaceDN w:val="0"/>
        <w:spacing w:after="0" w:line="360" w:lineRule="auto"/>
        <w:ind w:left="153"/>
        <w:contextualSpacing/>
        <w:jc w:val="both"/>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color w:val="000000"/>
          <w:kern w:val="3"/>
          <w:sz w:val="28"/>
          <w:szCs w:val="28"/>
        </w:rPr>
        <w:tab/>
        <w:t xml:space="preserve">Лыкова И.А </w:t>
      </w:r>
      <w:r>
        <w:rPr>
          <w:rFonts w:ascii="Times New Roman" w:eastAsia="Times New Roman" w:hAnsi="Times New Roman" w:cs="Times New Roman"/>
          <w:kern w:val="3"/>
          <w:sz w:val="28"/>
          <w:szCs w:val="28"/>
        </w:rPr>
        <w:t xml:space="preserve">выделяет условия необходимые для </w:t>
      </w:r>
      <w:r>
        <w:rPr>
          <w:rFonts w:ascii="Times New Roman" w:eastAsia="Times New Roman" w:hAnsi="Times New Roman" w:cs="Times New Roman"/>
          <w:color w:val="000000"/>
          <w:kern w:val="3"/>
          <w:sz w:val="28"/>
          <w:szCs w:val="28"/>
        </w:rPr>
        <w:t>реализации идей «ЛЕГО-костюмерной».[15;44]</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color w:val="000000"/>
          <w:kern w:val="3"/>
          <w:sz w:val="28"/>
          <w:szCs w:val="28"/>
        </w:rPr>
        <w:tab/>
        <w:t>Во-первых, нужны  развивающие материалы  -  специально подобранные детали костюмерного конструктора.</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color w:val="000000"/>
          <w:kern w:val="3"/>
          <w:sz w:val="28"/>
          <w:szCs w:val="28"/>
        </w:rPr>
        <w:tab/>
        <w:t xml:space="preserve">Во-вторых -  педагоги должны владеть методикой подбора и использования этих комплектов в работе с детьми. Важно уметь подхватывать творческую инициативу детей, спонтанные идеи, выраженные вербально и не вербально, уметь войти в контакт, иногда – продолжить понятную ребенку идею и т.д. </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 xml:space="preserve">По мнению Т.Э. </w:t>
      </w:r>
      <w:proofErr w:type="spellStart"/>
      <w:r>
        <w:rPr>
          <w:rFonts w:ascii="Times New Roman" w:hAnsi="Times New Roman" w:cs="Times New Roman"/>
          <w:sz w:val="28"/>
          <w:szCs w:val="28"/>
          <w:shd w:val="clear" w:color="auto" w:fill="FFFFFF"/>
        </w:rPr>
        <w:t>Тютюнникова</w:t>
      </w:r>
      <w:proofErr w:type="spellEnd"/>
      <w:r>
        <w:rPr>
          <w:rFonts w:ascii="Times New Roman" w:eastAsia="Times New Roman" w:hAnsi="Times New Roman" w:cs="Times New Roman"/>
          <w:kern w:val="3"/>
          <w:sz w:val="28"/>
          <w:szCs w:val="28"/>
        </w:rPr>
        <w:t xml:space="preserve">,  </w:t>
      </w:r>
      <w:r>
        <w:rPr>
          <w:rFonts w:ascii="Times New Roman" w:eastAsia="Times New Roman" w:hAnsi="Times New Roman" w:cs="Times New Roman"/>
          <w:color w:val="000000"/>
          <w:kern w:val="3"/>
          <w:sz w:val="28"/>
          <w:szCs w:val="28"/>
        </w:rPr>
        <w:t>материалы «</w:t>
      </w:r>
      <w:proofErr w:type="spellStart"/>
      <w:r>
        <w:rPr>
          <w:rFonts w:ascii="Times New Roman" w:eastAsia="Times New Roman" w:hAnsi="Times New Roman" w:cs="Times New Roman"/>
          <w:color w:val="000000"/>
          <w:kern w:val="3"/>
          <w:sz w:val="28"/>
          <w:szCs w:val="28"/>
        </w:rPr>
        <w:t>ЛЕГО-костюмерной</w:t>
      </w:r>
      <w:proofErr w:type="spellEnd"/>
      <w:r>
        <w:rPr>
          <w:rFonts w:ascii="Times New Roman" w:eastAsia="Times New Roman" w:hAnsi="Times New Roman" w:cs="Times New Roman"/>
          <w:color w:val="000000"/>
          <w:kern w:val="3"/>
          <w:sz w:val="28"/>
          <w:szCs w:val="28"/>
        </w:rPr>
        <w:t>» включают:</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kern w:val="3"/>
          <w:sz w:val="28"/>
          <w:szCs w:val="28"/>
        </w:rPr>
      </w:pPr>
      <w:proofErr w:type="gramStart"/>
      <w:r>
        <w:rPr>
          <w:rFonts w:ascii="Times New Roman" w:eastAsia="Times New Roman" w:hAnsi="Times New Roman" w:cs="Times New Roman"/>
          <w:color w:val="000000"/>
          <w:kern w:val="3"/>
          <w:sz w:val="28"/>
          <w:szCs w:val="28"/>
        </w:rPr>
        <w:t xml:space="preserve">- различные головные уборы (шапочки Зверей, Цветов, Сказочных персонажей, военные, исторические головные уборы, а также – шапочки, указывающие на конкретную профессию - например, повара, врача, пожарника и др.; </w:t>
      </w:r>
      <w:proofErr w:type="gramEnd"/>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color w:val="000000"/>
          <w:kern w:val="3"/>
          <w:sz w:val="28"/>
          <w:szCs w:val="28"/>
        </w:rPr>
        <w:lastRenderedPageBreak/>
        <w:t xml:space="preserve"> - аксессуары: перчатки, варежки, сумочки, шарфики.</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color w:val="000000"/>
          <w:kern w:val="3"/>
          <w:sz w:val="28"/>
          <w:szCs w:val="28"/>
        </w:rPr>
        <w:t xml:space="preserve"> - бижутерию </w:t>
      </w:r>
      <w:proofErr w:type="gramStart"/>
      <w:r>
        <w:rPr>
          <w:rFonts w:ascii="Times New Roman" w:eastAsia="Times New Roman" w:hAnsi="Times New Roman" w:cs="Times New Roman"/>
          <w:color w:val="000000"/>
          <w:kern w:val="3"/>
          <w:sz w:val="28"/>
          <w:szCs w:val="28"/>
        </w:rPr>
        <w:t xml:space="preserve">( </w:t>
      </w:r>
      <w:proofErr w:type="gramEnd"/>
      <w:r>
        <w:rPr>
          <w:rFonts w:ascii="Times New Roman" w:eastAsia="Times New Roman" w:hAnsi="Times New Roman" w:cs="Times New Roman"/>
          <w:color w:val="000000"/>
          <w:kern w:val="3"/>
          <w:sz w:val="28"/>
          <w:szCs w:val="28"/>
        </w:rPr>
        <w:t>бусы, клипсы, броши, диадемы)</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color w:val="000000"/>
          <w:kern w:val="3"/>
          <w:sz w:val="28"/>
          <w:szCs w:val="28"/>
        </w:rPr>
        <w:t xml:space="preserve"> - накладки на обувь </w:t>
      </w:r>
      <w:proofErr w:type="gramStart"/>
      <w:r>
        <w:rPr>
          <w:rFonts w:ascii="Times New Roman" w:eastAsia="Times New Roman" w:hAnsi="Times New Roman" w:cs="Times New Roman"/>
          <w:color w:val="000000"/>
          <w:kern w:val="3"/>
          <w:sz w:val="28"/>
          <w:szCs w:val="28"/>
        </w:rPr>
        <w:t xml:space="preserve">( </w:t>
      </w:r>
      <w:proofErr w:type="gramEnd"/>
      <w:r>
        <w:rPr>
          <w:rFonts w:ascii="Times New Roman" w:eastAsia="Times New Roman" w:hAnsi="Times New Roman" w:cs="Times New Roman"/>
          <w:color w:val="000000"/>
          <w:kern w:val="3"/>
          <w:sz w:val="28"/>
          <w:szCs w:val="28"/>
        </w:rPr>
        <w:t>имитация сапог, валенок, лаптей и др.).[23;65]</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t>В исследовании А.И. Буренинойи А.В. Янковской</w:t>
      </w:r>
      <w:r>
        <w:rPr>
          <w:rFonts w:ascii="Times New Roman" w:eastAsia="Times New Roman" w:hAnsi="Times New Roman" w:cs="Times New Roman"/>
          <w:color w:val="000000"/>
          <w:kern w:val="3"/>
          <w:sz w:val="28"/>
          <w:szCs w:val="28"/>
        </w:rPr>
        <w:t xml:space="preserve">были  разработаны комплекты и элементы для «ЛЕГО-костюмерной»:  </w:t>
      </w:r>
      <w:r>
        <w:rPr>
          <w:rFonts w:ascii="Times New Roman" w:eastAsia="Times New Roman" w:hAnsi="Times New Roman" w:cs="Times New Roman"/>
          <w:kern w:val="3"/>
          <w:sz w:val="28"/>
          <w:szCs w:val="28"/>
        </w:rPr>
        <w:t>элементы костюмов</w:t>
      </w:r>
      <w:r>
        <w:rPr>
          <w:rFonts w:ascii="Times New Roman" w:eastAsia="Times New Roman" w:hAnsi="Times New Roman" w:cs="Times New Roman"/>
          <w:color w:val="000000"/>
          <w:kern w:val="3"/>
          <w:sz w:val="28"/>
          <w:szCs w:val="28"/>
        </w:rPr>
        <w:t xml:space="preserve"> незнайки, </w:t>
      </w:r>
      <w:proofErr w:type="spellStart"/>
      <w:r>
        <w:rPr>
          <w:rFonts w:ascii="Times New Roman" w:eastAsia="Times New Roman" w:hAnsi="Times New Roman" w:cs="Times New Roman"/>
          <w:color w:val="000000"/>
          <w:kern w:val="3"/>
          <w:sz w:val="28"/>
          <w:szCs w:val="28"/>
        </w:rPr>
        <w:t>дюймовочки</w:t>
      </w:r>
      <w:proofErr w:type="spellEnd"/>
      <w:r>
        <w:rPr>
          <w:rFonts w:ascii="Times New Roman" w:eastAsia="Times New Roman" w:hAnsi="Times New Roman" w:cs="Times New Roman"/>
          <w:color w:val="000000"/>
          <w:kern w:val="3"/>
          <w:sz w:val="28"/>
          <w:szCs w:val="28"/>
        </w:rPr>
        <w:t xml:space="preserve">, мальчика-с пальчик и др.  </w:t>
      </w:r>
      <w:r>
        <w:rPr>
          <w:rFonts w:ascii="Times New Roman" w:eastAsia="Times New Roman" w:hAnsi="Times New Roman" w:cs="Times New Roman"/>
          <w:kern w:val="3"/>
          <w:sz w:val="28"/>
          <w:szCs w:val="28"/>
        </w:rPr>
        <w:t>По мнению исследователей</w:t>
      </w:r>
      <w:r>
        <w:rPr>
          <w:rFonts w:ascii="Times New Roman" w:eastAsia="Times New Roman" w:hAnsi="Times New Roman" w:cs="Times New Roman"/>
          <w:color w:val="000000"/>
          <w:kern w:val="3"/>
          <w:sz w:val="28"/>
          <w:szCs w:val="28"/>
        </w:rPr>
        <w:t xml:space="preserve">педагогу нужно научиться создавать «ситуацию», которая, с одной стороны, была  бы понятна и интересна ребенку, а с другой – имела развивающий </w:t>
      </w:r>
      <w:proofErr w:type="gramStart"/>
      <w:r>
        <w:rPr>
          <w:rFonts w:ascii="Times New Roman" w:eastAsia="Times New Roman" w:hAnsi="Times New Roman" w:cs="Times New Roman"/>
          <w:color w:val="000000"/>
          <w:kern w:val="3"/>
          <w:sz w:val="28"/>
          <w:szCs w:val="28"/>
        </w:rPr>
        <w:t>потенциал</w:t>
      </w:r>
      <w:proofErr w:type="gramEnd"/>
      <w:r>
        <w:rPr>
          <w:rFonts w:ascii="Times New Roman" w:eastAsia="Times New Roman" w:hAnsi="Times New Roman" w:cs="Times New Roman"/>
          <w:color w:val="000000"/>
          <w:kern w:val="3"/>
          <w:sz w:val="28"/>
          <w:szCs w:val="28"/>
        </w:rPr>
        <w:t xml:space="preserve"> то есть, была «открытой», с возможностью выбора, импровизации, экспромта, содержала бы некоторое затруднение.[2;54]</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color w:val="000000"/>
          <w:kern w:val="3"/>
          <w:sz w:val="28"/>
          <w:szCs w:val="28"/>
        </w:rPr>
        <w:t>В проектировании образовательной деятельности на основе «ЛЕГО-костюмерной» могут быть разные подходы.</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color w:val="000000"/>
          <w:kern w:val="3"/>
          <w:sz w:val="28"/>
          <w:szCs w:val="28"/>
        </w:rPr>
        <w:t>А. И. Буренина автор программы  « Матрешка » считает, что в ДОО может быть организовано развлечение, где детям предлагается по своему усмотрению выбрать наряд, костюм, головной убор и др.  Дети выбирают на свой вкус то, что им нравится. Иногда, глядя в зеркало, - меняют один наряд на другой; разглядывают свое отражение, смотрят на других детей, оценивают: подходит или нет.[2;89]</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color w:val="000000"/>
          <w:kern w:val="3"/>
          <w:sz w:val="28"/>
          <w:szCs w:val="28"/>
        </w:rPr>
        <w:tab/>
        <w:t>Педагог, наблюдая за детьми, поддерживает развитие игровых ситуаций: подбирает соответствующую нарядам музыку, предлагает устроить «дефиле» или разыграть театральный этюд (сценку), либо – вспомнить или  придумать соответствующий выбранным нарядам танец.[19;56]</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color w:val="000000"/>
          <w:kern w:val="3"/>
          <w:sz w:val="28"/>
          <w:szCs w:val="28"/>
        </w:rPr>
        <w:t>Другой подход</w:t>
      </w:r>
      <w:proofErr w:type="gramStart"/>
      <w:r>
        <w:rPr>
          <w:rFonts w:ascii="Times New Roman" w:eastAsia="Times New Roman" w:hAnsi="Times New Roman" w:cs="Times New Roman"/>
          <w:color w:val="000000"/>
          <w:kern w:val="3"/>
          <w:sz w:val="28"/>
          <w:szCs w:val="28"/>
        </w:rPr>
        <w:t xml:space="preserve"> ,</w:t>
      </w:r>
      <w:proofErr w:type="gramEnd"/>
      <w:r>
        <w:rPr>
          <w:rFonts w:ascii="Times New Roman" w:eastAsia="Times New Roman" w:hAnsi="Times New Roman" w:cs="Times New Roman"/>
          <w:color w:val="000000"/>
          <w:kern w:val="3"/>
          <w:sz w:val="28"/>
          <w:szCs w:val="28"/>
        </w:rPr>
        <w:t xml:space="preserve"> предложенный</w:t>
      </w:r>
      <w:r>
        <w:rPr>
          <w:rFonts w:ascii="Times New Roman" w:hAnsi="Times New Roman" w:cs="Times New Roman"/>
          <w:sz w:val="28"/>
          <w:szCs w:val="28"/>
        </w:rPr>
        <w:t xml:space="preserve"> М.Н. Полякова</w:t>
      </w:r>
      <w:r>
        <w:rPr>
          <w:rFonts w:ascii="Times New Roman" w:eastAsia="Times New Roman" w:hAnsi="Times New Roman" w:cs="Times New Roman"/>
          <w:color w:val="000000"/>
          <w:kern w:val="3"/>
          <w:sz w:val="28"/>
          <w:szCs w:val="28"/>
        </w:rPr>
        <w:t xml:space="preserve"> – использование  атрибутики из «ЛЕГО-костюмерной» при подготовке театрального представления, когда у детей уже есть роли и нужно под                                                                                                                                                                                                                                                                                                                                                                                                                                                                                                                                                                                                                                                                                                                                                                                                                                                                                                                                              </w:t>
      </w:r>
      <w:proofErr w:type="spellStart"/>
      <w:r>
        <w:rPr>
          <w:rFonts w:ascii="Times New Roman" w:eastAsia="Times New Roman" w:hAnsi="Times New Roman" w:cs="Times New Roman"/>
          <w:color w:val="000000"/>
          <w:kern w:val="3"/>
          <w:sz w:val="28"/>
          <w:szCs w:val="28"/>
        </w:rPr>
        <w:t>обрать</w:t>
      </w:r>
      <w:proofErr w:type="spellEnd"/>
      <w:r>
        <w:rPr>
          <w:rFonts w:ascii="Times New Roman" w:eastAsia="Times New Roman" w:hAnsi="Times New Roman" w:cs="Times New Roman"/>
          <w:color w:val="000000"/>
          <w:kern w:val="3"/>
          <w:sz w:val="28"/>
          <w:szCs w:val="28"/>
        </w:rPr>
        <w:t xml:space="preserve"> соответствующие костюмы для представления.[20;32]</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color w:val="000000"/>
          <w:kern w:val="3"/>
          <w:sz w:val="28"/>
          <w:szCs w:val="28"/>
        </w:rPr>
        <w:t xml:space="preserve">При постановке театрализованного представления подбором костюмов, как правило,  занимаются взрослые (педагоги, родители). В данной программе подбор элементов костюма, соединение которых создаст </w:t>
      </w:r>
      <w:r>
        <w:rPr>
          <w:rFonts w:ascii="Times New Roman" w:eastAsia="Times New Roman" w:hAnsi="Times New Roman" w:cs="Times New Roman"/>
          <w:color w:val="000000"/>
          <w:kern w:val="3"/>
          <w:sz w:val="28"/>
          <w:szCs w:val="28"/>
        </w:rPr>
        <w:lastRenderedPageBreak/>
        <w:t>целостный  игровой образ,   проводится педагогом вместе с ребенком, либо детям предоставляется это сделать самостоятельно.</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color w:val="000000"/>
          <w:kern w:val="3"/>
          <w:sz w:val="28"/>
          <w:szCs w:val="28"/>
        </w:rPr>
        <w:t xml:space="preserve"> В этом случае педагог  проводит подготовительную работу: обсуждает с детьми, как могут выглядеть персонажи, роли которых они исполняют, какие детали одежды подчеркнут характер героя, и т.д.</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color w:val="000000"/>
          <w:kern w:val="3"/>
          <w:sz w:val="28"/>
          <w:szCs w:val="28"/>
        </w:rPr>
        <w:t>Перед тем, как  приступить к подбору костюмов   для театральной постановки,</w:t>
      </w:r>
      <w:r>
        <w:rPr>
          <w:rFonts w:ascii="Times New Roman" w:hAnsi="Times New Roman" w:cs="Times New Roman"/>
          <w:sz w:val="28"/>
          <w:szCs w:val="28"/>
        </w:rPr>
        <w:t xml:space="preserve"> А.В. Янковская</w:t>
      </w:r>
      <w:r>
        <w:rPr>
          <w:rFonts w:ascii="Times New Roman" w:eastAsia="Times New Roman" w:hAnsi="Times New Roman" w:cs="Times New Roman"/>
          <w:color w:val="000000"/>
          <w:kern w:val="3"/>
          <w:sz w:val="28"/>
          <w:szCs w:val="28"/>
        </w:rPr>
        <w:t xml:space="preserve"> предлагает детям сделать эскизы образов (портретов) своих персонажей. Педагог знакомит дошкольников с профессией «Художник-костюмер» - нарисовать, либо изготовить из бумаги эскизы театральных костюмов.[2;23]</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color w:val="000000"/>
          <w:kern w:val="3"/>
          <w:sz w:val="28"/>
          <w:szCs w:val="28"/>
        </w:rPr>
        <w:t>Используя «ЛЕГО-костюмерную» можно придумывать   игровые ситуации, где детей знакомят с профессиями,  историей родного края, этикетом, экономикой ведения домашнего хозяйства и т.д.</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color w:val="000000"/>
          <w:kern w:val="3"/>
          <w:sz w:val="28"/>
          <w:szCs w:val="28"/>
        </w:rPr>
      </w:pPr>
      <w:r>
        <w:rPr>
          <w:rFonts w:ascii="Times New Roman" w:eastAsia="Times New Roman" w:hAnsi="Times New Roman" w:cs="Times New Roman"/>
          <w:color w:val="000000"/>
          <w:kern w:val="3"/>
          <w:sz w:val="28"/>
          <w:szCs w:val="28"/>
        </w:rPr>
        <w:t>При условии недостатка в готовых материалах, следует предложить различные материалы, из которых можно сделать недостающие конкретные детали (например, усики, бороду, ушки, корону и др.). Вместе с педагогами дети находят выход из затруднительной ситуации, что очень важно для их развития.</w:t>
      </w:r>
      <w:r>
        <w:rPr>
          <w:rFonts w:ascii="Times New Roman" w:eastAsia="Times New Roman" w:hAnsi="Times New Roman" w:cs="Times New Roman"/>
          <w:kern w:val="3"/>
          <w:sz w:val="28"/>
          <w:szCs w:val="28"/>
        </w:rPr>
        <w:t xml:space="preserve"> [21;60]</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color w:val="000000"/>
          <w:kern w:val="3"/>
          <w:sz w:val="28"/>
          <w:szCs w:val="28"/>
        </w:rPr>
        <w:t xml:space="preserve">Уже сейчас многие детские сады используют ЛЕГО-костюмерную. В одном из таких садов смогла поработать и я. МБОУ ДС «Теремок» в станице </w:t>
      </w:r>
      <w:proofErr w:type="spellStart"/>
      <w:r>
        <w:rPr>
          <w:rFonts w:ascii="Times New Roman" w:eastAsia="Times New Roman" w:hAnsi="Times New Roman" w:cs="Times New Roman"/>
          <w:color w:val="000000"/>
          <w:kern w:val="3"/>
          <w:sz w:val="28"/>
          <w:szCs w:val="28"/>
        </w:rPr>
        <w:t>Мелиховской</w:t>
      </w:r>
      <w:proofErr w:type="spellEnd"/>
      <w:r>
        <w:rPr>
          <w:rFonts w:ascii="Times New Roman" w:eastAsia="Times New Roman" w:hAnsi="Times New Roman" w:cs="Times New Roman"/>
          <w:color w:val="000000"/>
          <w:kern w:val="3"/>
          <w:sz w:val="28"/>
          <w:szCs w:val="28"/>
        </w:rPr>
        <w:t xml:space="preserve">, использует </w:t>
      </w:r>
      <w:proofErr w:type="spellStart"/>
      <w:r>
        <w:rPr>
          <w:rFonts w:ascii="Times New Roman" w:eastAsia="Times New Roman" w:hAnsi="Times New Roman" w:cs="Times New Roman"/>
          <w:color w:val="000000"/>
          <w:kern w:val="3"/>
          <w:sz w:val="28"/>
          <w:szCs w:val="28"/>
        </w:rPr>
        <w:t>ЛЕГО-костюмерную</w:t>
      </w:r>
      <w:proofErr w:type="spellEnd"/>
      <w:r>
        <w:rPr>
          <w:rFonts w:ascii="Times New Roman" w:eastAsia="Times New Roman" w:hAnsi="Times New Roman" w:cs="Times New Roman"/>
          <w:color w:val="000000"/>
          <w:kern w:val="3"/>
          <w:sz w:val="28"/>
          <w:szCs w:val="28"/>
        </w:rPr>
        <w:t xml:space="preserve"> уже </w:t>
      </w:r>
      <w:proofErr w:type="gramStart"/>
      <w:r>
        <w:rPr>
          <w:rFonts w:ascii="Times New Roman" w:eastAsia="Times New Roman" w:hAnsi="Times New Roman" w:cs="Times New Roman"/>
          <w:color w:val="000000"/>
          <w:kern w:val="3"/>
          <w:sz w:val="28"/>
          <w:szCs w:val="28"/>
        </w:rPr>
        <w:t>пол года</w:t>
      </w:r>
      <w:proofErr w:type="gramEnd"/>
      <w:r>
        <w:rPr>
          <w:rFonts w:ascii="Times New Roman" w:eastAsia="Times New Roman" w:hAnsi="Times New Roman" w:cs="Times New Roman"/>
          <w:color w:val="000000"/>
          <w:kern w:val="3"/>
          <w:sz w:val="28"/>
          <w:szCs w:val="28"/>
        </w:rPr>
        <w:t>, можно увидеть изменении в работе педагогов. Они используют различные костюмы не только на праздниках, но и в занятиях и других различных видах деятельности. Костюмы одевают не только дошкольники,  но так же и воспитатели и сотрудники ДОО, для того чтобы детям было увлекательно и интересно обучаться новому материалу. Используют ЛЕГО-костюмерную от 1 младшей группы до подготовительной группы.  ЛЕГО-костюмерная находится в общем доступе для всех.</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color w:val="000000"/>
          <w:kern w:val="3"/>
          <w:sz w:val="28"/>
          <w:szCs w:val="28"/>
        </w:rPr>
        <w:t xml:space="preserve">Итак, игровые ситуации с использованием «ЛЕГО-костюмерной» могут иметь много различных вариантов -  и по  подходам, и по тематике, и </w:t>
      </w:r>
      <w:r>
        <w:rPr>
          <w:rFonts w:ascii="Times New Roman" w:eastAsia="Times New Roman" w:hAnsi="Times New Roman" w:cs="Times New Roman"/>
          <w:color w:val="000000"/>
          <w:kern w:val="3"/>
          <w:sz w:val="28"/>
          <w:szCs w:val="28"/>
        </w:rPr>
        <w:lastRenderedPageBreak/>
        <w:t>по формам организации. Дети могут наряжаться не только сами, но и совместно со взрослыми</w:t>
      </w:r>
      <w:proofErr w:type="gramStart"/>
      <w:r>
        <w:rPr>
          <w:rFonts w:ascii="Times New Roman" w:eastAsia="Times New Roman" w:hAnsi="Times New Roman" w:cs="Times New Roman"/>
          <w:color w:val="000000"/>
          <w:kern w:val="3"/>
          <w:sz w:val="28"/>
          <w:szCs w:val="28"/>
        </w:rPr>
        <w:t xml:space="preserve"> ,</w:t>
      </w:r>
      <w:proofErr w:type="gramEnd"/>
      <w:r>
        <w:rPr>
          <w:rFonts w:ascii="Times New Roman" w:eastAsia="Times New Roman" w:hAnsi="Times New Roman" w:cs="Times New Roman"/>
          <w:color w:val="000000"/>
          <w:kern w:val="3"/>
          <w:sz w:val="28"/>
          <w:szCs w:val="28"/>
        </w:rPr>
        <w:t xml:space="preserve"> например, наряжать мам, воспитателей,  или – малышей.</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color w:val="000000"/>
          <w:kern w:val="3"/>
          <w:sz w:val="28"/>
          <w:szCs w:val="28"/>
        </w:rPr>
        <w:t>Вместе с подбором одежды встает  и вопрос прически, который перерастает в игру «Парикмахер-стилист», а вместе с расширением этой темы – история профессии, стили, этикет и т.д.</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kern w:val="3"/>
          <w:sz w:val="28"/>
          <w:szCs w:val="28"/>
        </w:rPr>
      </w:pPr>
      <w:r>
        <w:rPr>
          <w:rFonts w:ascii="Times New Roman" w:eastAsia="Times New Roman" w:hAnsi="Times New Roman" w:cs="Times New Roman"/>
          <w:color w:val="000000"/>
          <w:kern w:val="3"/>
          <w:sz w:val="28"/>
          <w:szCs w:val="28"/>
        </w:rPr>
        <w:t>В «</w:t>
      </w:r>
      <w:proofErr w:type="spellStart"/>
      <w:r>
        <w:rPr>
          <w:rFonts w:ascii="Times New Roman" w:eastAsia="Times New Roman" w:hAnsi="Times New Roman" w:cs="Times New Roman"/>
          <w:color w:val="000000"/>
          <w:kern w:val="3"/>
          <w:sz w:val="28"/>
          <w:szCs w:val="28"/>
        </w:rPr>
        <w:t>ЛЕГО-костюмерной</w:t>
      </w:r>
      <w:proofErr w:type="spellEnd"/>
      <w:r>
        <w:rPr>
          <w:rFonts w:ascii="Times New Roman" w:eastAsia="Times New Roman" w:hAnsi="Times New Roman" w:cs="Times New Roman"/>
          <w:color w:val="000000"/>
          <w:kern w:val="3"/>
          <w:sz w:val="28"/>
          <w:szCs w:val="28"/>
        </w:rPr>
        <w:t xml:space="preserve">»  можно сочетать </w:t>
      </w:r>
      <w:proofErr w:type="spellStart"/>
      <w:r>
        <w:rPr>
          <w:rFonts w:ascii="Times New Roman" w:eastAsia="Times New Roman" w:hAnsi="Times New Roman" w:cs="Times New Roman"/>
          <w:color w:val="000000"/>
          <w:kern w:val="3"/>
          <w:sz w:val="28"/>
          <w:szCs w:val="28"/>
        </w:rPr>
        <w:t>ряжение</w:t>
      </w:r>
      <w:proofErr w:type="spellEnd"/>
      <w:r>
        <w:rPr>
          <w:rFonts w:ascii="Times New Roman" w:eastAsia="Times New Roman" w:hAnsi="Times New Roman" w:cs="Times New Roman"/>
          <w:color w:val="000000"/>
          <w:kern w:val="3"/>
          <w:sz w:val="28"/>
          <w:szCs w:val="28"/>
        </w:rPr>
        <w:t xml:space="preserve"> и развивающих игры, например -   традиционную игру «Одень куклу» с новыми творческими заданиями – «конструирование образа», а также  с помощью доступных средств ИКТ.[23;65]</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color w:val="FF0000"/>
          <w:kern w:val="3"/>
          <w:sz w:val="28"/>
          <w:szCs w:val="28"/>
        </w:rPr>
      </w:pPr>
      <w:r>
        <w:rPr>
          <w:rFonts w:ascii="Times New Roman" w:eastAsia="Times New Roman" w:hAnsi="Times New Roman" w:cs="Times New Roman"/>
          <w:color w:val="000000"/>
          <w:kern w:val="3"/>
          <w:sz w:val="28"/>
          <w:szCs w:val="28"/>
        </w:rPr>
        <w:t xml:space="preserve">Подобные игры развивают не только творческий потенциал, уточняет </w:t>
      </w:r>
      <w:r>
        <w:rPr>
          <w:rFonts w:ascii="Times New Roman" w:eastAsia="Times New Roman" w:hAnsi="Times New Roman" w:cs="Times New Roman"/>
          <w:color w:val="000000"/>
          <w:kern w:val="3"/>
          <w:sz w:val="28"/>
          <w:szCs w:val="28"/>
        </w:rPr>
        <w:tab/>
        <w:t xml:space="preserve">Еремина Т.Я., но и познавательную активность, эстетический вкус: педагог знакомит детей с историей костюма и парикмахерского дела, учить подбирать соответствующий возрасту, внешности и ситуации  наряд, прическу и др.[11;57]  </w:t>
      </w:r>
    </w:p>
    <w:p w:rsidR="0065137F" w:rsidRDefault="0065137F" w:rsidP="0065137F">
      <w:pPr>
        <w:shd w:val="clear" w:color="auto" w:fill="FFFFFF"/>
        <w:suppressAutoHyphens/>
        <w:autoSpaceDN w:val="0"/>
        <w:spacing w:after="0" w:line="360" w:lineRule="auto"/>
        <w:ind w:left="153" w:firstLine="709"/>
        <w:contextualSpacing/>
        <w:jc w:val="both"/>
        <w:textAlignment w:val="baseline"/>
        <w:rPr>
          <w:rFonts w:ascii="Times New Roman" w:eastAsia="Times New Roman" w:hAnsi="Times New Roman" w:cs="Times New Roman"/>
          <w:color w:val="FF0000"/>
          <w:kern w:val="3"/>
          <w:sz w:val="28"/>
          <w:szCs w:val="28"/>
        </w:rPr>
      </w:pPr>
    </w:p>
    <w:p w:rsidR="0065137F" w:rsidRPr="0065137F" w:rsidRDefault="0065137F" w:rsidP="0065137F">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2. </w:t>
      </w:r>
      <w:r w:rsidRPr="0065137F">
        <w:rPr>
          <w:rFonts w:ascii="Times New Roman" w:hAnsi="Times New Roman" w:cs="Times New Roman"/>
          <w:sz w:val="28"/>
        </w:rPr>
        <w:t>Особенности  формирования различных видов деятельности с помощью ЛЕГО-костюмерной в разных возрастных группах</w:t>
      </w:r>
    </w:p>
    <w:p w:rsidR="0065137F" w:rsidRPr="0065137F" w:rsidRDefault="0065137F" w:rsidP="0065137F">
      <w:pPr>
        <w:spacing w:after="0" w:line="360" w:lineRule="auto"/>
        <w:ind w:firstLine="709"/>
        <w:contextualSpacing/>
        <w:jc w:val="both"/>
        <w:rPr>
          <w:rFonts w:ascii="Times New Roman" w:hAnsi="Times New Roman" w:cs="Times New Roman"/>
          <w:sz w:val="28"/>
        </w:rPr>
      </w:pP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ФГОС ДОопределены основные виды деятельности дошкольников. К ним относятся: игровая, трудовая, музыкальная,  продуктивная, общение деятельности.  Мы  предполагаем</w:t>
      </w:r>
      <w:proofErr w:type="gramStart"/>
      <w:r w:rsidRPr="0065137F">
        <w:rPr>
          <w:rFonts w:ascii="Times New Roman" w:hAnsi="Times New Roman" w:cs="Times New Roman"/>
          <w:sz w:val="28"/>
        </w:rPr>
        <w:t xml:space="preserve">  ,</w:t>
      </w:r>
      <w:proofErr w:type="gramEnd"/>
      <w:r w:rsidRPr="0065137F">
        <w:rPr>
          <w:rFonts w:ascii="Times New Roman" w:hAnsi="Times New Roman" w:cs="Times New Roman"/>
          <w:sz w:val="28"/>
        </w:rPr>
        <w:t xml:space="preserve"> что наиболее  оптимальной  для  развития  дошкольников  будет   игровая  деятельность. Через игровую деятельность можно сформировать многие личностные качества: целеустремленность, творчество и многие эмоциональные качества: сопереживание, чувство участия, отзывчивость, а самое главное дружбу. [1;165]</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xml:space="preserve">Известно, что по своей природе каждый ребенок восприимчив и чувствителен. Познавать себя и окружающий мир ему помогает буквально каждая мелочь. То, что взрослому человек кажется обычным пустяком, для </w:t>
      </w:r>
      <w:r w:rsidRPr="0065137F">
        <w:rPr>
          <w:rFonts w:ascii="Times New Roman" w:hAnsi="Times New Roman" w:cs="Times New Roman"/>
          <w:sz w:val="28"/>
        </w:rPr>
        <w:lastRenderedPageBreak/>
        <w:t>ребенка – важное событие! И костюм – отличный способ не просто доставить ему радость, но и развить его.[14;76]</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Все дети любят переодеваться и перевоплощаться. И глубже входят в роль, как только надевает на себя хотя бы небольшой элемент костюма. А уж, если это настоящий костюм и «полный», тогда все для ребенка становится еще более ярким, сказочным и незабываемым.</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xml:space="preserve">Одна из главных целей образования – это  поддержка развития,  «преобразования» личности, образ которой («портрет») меняется по мере переработки, усвоения,  присвоения информации и культурного опыта. Ведь недаром  корень  в слове «образование» - «ОБРАЗ». </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xml:space="preserve"> Ребенок, как правило, с большим желанием участвует в воспроизведении той или иной деятельности взрослых в условно заданных обстоятельствах, </w:t>
      </w:r>
      <w:proofErr w:type="gramStart"/>
      <w:r w:rsidRPr="0065137F">
        <w:rPr>
          <w:rFonts w:ascii="Times New Roman" w:hAnsi="Times New Roman" w:cs="Times New Roman"/>
          <w:sz w:val="28"/>
        </w:rPr>
        <w:t>а</w:t>
      </w:r>
      <w:proofErr w:type="gramEnd"/>
      <w:r w:rsidRPr="0065137F">
        <w:rPr>
          <w:rFonts w:ascii="Times New Roman" w:hAnsi="Times New Roman" w:cs="Times New Roman"/>
          <w:sz w:val="28"/>
        </w:rPr>
        <w:t xml:space="preserve"> следовательно, прочно усваивает значимые социальные функции и эффективно развивает коммуникативные умения.</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Т.Т. Казакова считает, что получив определенную роль и действуя в воображаемой обстановке, дошкольники:</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Закрепляют знания об окружающем мире;</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Отрабатывают навыки общения в различных ситуациях;</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Приобретают опыт социализации в </w:t>
      </w:r>
      <w:r w:rsidRPr="0065137F">
        <w:rPr>
          <w:rFonts w:ascii="Times New Roman" w:hAnsi="Times New Roman" w:cs="Times New Roman"/>
          <w:bCs/>
          <w:sz w:val="28"/>
        </w:rPr>
        <w:t>детском коллективе</w:t>
      </w:r>
      <w:r w:rsidRPr="0065137F">
        <w:rPr>
          <w:rFonts w:ascii="Times New Roman" w:hAnsi="Times New Roman" w:cs="Times New Roman"/>
          <w:sz w:val="28"/>
        </w:rPr>
        <w:t>;</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Стимулируют творческие способности;</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xml:space="preserve">• Учатся реализовать игровой замысел самостоятельно.[13;76] </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xml:space="preserve">Л.И </w:t>
      </w:r>
      <w:proofErr w:type="spellStart"/>
      <w:r w:rsidRPr="0065137F">
        <w:rPr>
          <w:rFonts w:ascii="Times New Roman" w:hAnsi="Times New Roman" w:cs="Times New Roman"/>
          <w:sz w:val="28"/>
        </w:rPr>
        <w:t>Божович</w:t>
      </w:r>
      <w:proofErr w:type="spellEnd"/>
      <w:r w:rsidRPr="0065137F">
        <w:rPr>
          <w:rFonts w:ascii="Times New Roman" w:hAnsi="Times New Roman" w:cs="Times New Roman"/>
          <w:sz w:val="28"/>
        </w:rPr>
        <w:t xml:space="preserve"> указывает, что существуют в ЛЕГО-костюмерной  </w:t>
      </w:r>
      <w:r w:rsidRPr="0065137F">
        <w:rPr>
          <w:rFonts w:ascii="Times New Roman" w:hAnsi="Times New Roman" w:cs="Times New Roman"/>
          <w:bCs/>
          <w:sz w:val="28"/>
        </w:rPr>
        <w:t xml:space="preserve">костюмы </w:t>
      </w:r>
      <w:r w:rsidRPr="0065137F">
        <w:rPr>
          <w:rFonts w:ascii="Times New Roman" w:hAnsi="Times New Roman" w:cs="Times New Roman"/>
          <w:sz w:val="28"/>
        </w:rPr>
        <w:t>для разыгрывания ситуаций на разные темы: </w:t>
      </w:r>
      <w:r w:rsidRPr="0065137F">
        <w:rPr>
          <w:rFonts w:ascii="Times New Roman" w:hAnsi="Times New Roman" w:cs="Times New Roman"/>
          <w:iCs/>
          <w:sz w:val="28"/>
        </w:rPr>
        <w:t>«Профессии»</w:t>
      </w:r>
      <w:r w:rsidRPr="0065137F">
        <w:rPr>
          <w:rFonts w:ascii="Times New Roman" w:hAnsi="Times New Roman" w:cs="Times New Roman"/>
          <w:sz w:val="28"/>
        </w:rPr>
        <w:t>, </w:t>
      </w:r>
      <w:r w:rsidRPr="0065137F">
        <w:rPr>
          <w:rFonts w:ascii="Times New Roman" w:hAnsi="Times New Roman" w:cs="Times New Roman"/>
          <w:iCs/>
          <w:sz w:val="28"/>
        </w:rPr>
        <w:t>«Времена года»</w:t>
      </w:r>
      <w:r w:rsidRPr="0065137F">
        <w:rPr>
          <w:rFonts w:ascii="Times New Roman" w:hAnsi="Times New Roman" w:cs="Times New Roman"/>
          <w:sz w:val="28"/>
        </w:rPr>
        <w:t>, </w:t>
      </w:r>
      <w:r w:rsidRPr="0065137F">
        <w:rPr>
          <w:rFonts w:ascii="Times New Roman" w:hAnsi="Times New Roman" w:cs="Times New Roman"/>
          <w:iCs/>
          <w:sz w:val="28"/>
        </w:rPr>
        <w:t>«Правила дорожного движения»</w:t>
      </w:r>
      <w:r w:rsidRPr="0065137F">
        <w:rPr>
          <w:rFonts w:ascii="Times New Roman" w:hAnsi="Times New Roman" w:cs="Times New Roman"/>
          <w:sz w:val="28"/>
        </w:rPr>
        <w:t>, </w:t>
      </w:r>
      <w:r w:rsidRPr="0065137F">
        <w:rPr>
          <w:rFonts w:ascii="Times New Roman" w:hAnsi="Times New Roman" w:cs="Times New Roman"/>
          <w:iCs/>
          <w:sz w:val="28"/>
        </w:rPr>
        <w:t>«Транспорт и путешествие»</w:t>
      </w:r>
      <w:r w:rsidRPr="0065137F">
        <w:rPr>
          <w:rFonts w:ascii="Times New Roman" w:hAnsi="Times New Roman" w:cs="Times New Roman"/>
          <w:sz w:val="28"/>
        </w:rPr>
        <w:t>, </w:t>
      </w:r>
      <w:r w:rsidRPr="0065137F">
        <w:rPr>
          <w:rFonts w:ascii="Times New Roman" w:hAnsi="Times New Roman" w:cs="Times New Roman"/>
          <w:iCs/>
          <w:sz w:val="28"/>
        </w:rPr>
        <w:t>«Больница»</w:t>
      </w:r>
      <w:r w:rsidRPr="0065137F">
        <w:rPr>
          <w:rFonts w:ascii="Times New Roman" w:hAnsi="Times New Roman" w:cs="Times New Roman"/>
          <w:sz w:val="28"/>
        </w:rPr>
        <w:t> и т.д. и каждый </w:t>
      </w:r>
      <w:r w:rsidRPr="0065137F">
        <w:rPr>
          <w:rFonts w:ascii="Times New Roman" w:hAnsi="Times New Roman" w:cs="Times New Roman"/>
          <w:bCs/>
          <w:sz w:val="28"/>
        </w:rPr>
        <w:t>костюм</w:t>
      </w:r>
      <w:r w:rsidRPr="0065137F">
        <w:rPr>
          <w:rFonts w:ascii="Times New Roman" w:hAnsi="Times New Roman" w:cs="Times New Roman"/>
          <w:sz w:val="28"/>
        </w:rPr>
        <w:t> играет свою роль в формировании и воспитании ребенка. Так, </w:t>
      </w:r>
      <w:r w:rsidRPr="0065137F">
        <w:rPr>
          <w:rFonts w:ascii="Times New Roman" w:hAnsi="Times New Roman" w:cs="Times New Roman"/>
          <w:bCs/>
          <w:sz w:val="28"/>
        </w:rPr>
        <w:t>костюм</w:t>
      </w:r>
      <w:r w:rsidRPr="0065137F">
        <w:rPr>
          <w:rFonts w:ascii="Times New Roman" w:hAnsi="Times New Roman" w:cs="Times New Roman"/>
          <w:sz w:val="28"/>
        </w:rPr>
        <w:t> бойца спецназа позволяет мальчику почувствовать себя величественным, отважным, непобедимым. </w:t>
      </w:r>
      <w:r w:rsidRPr="0065137F">
        <w:rPr>
          <w:rFonts w:ascii="Times New Roman" w:hAnsi="Times New Roman" w:cs="Times New Roman"/>
          <w:bCs/>
          <w:sz w:val="28"/>
        </w:rPr>
        <w:t>Костюм</w:t>
      </w:r>
      <w:r w:rsidRPr="0065137F">
        <w:rPr>
          <w:rFonts w:ascii="Times New Roman" w:hAnsi="Times New Roman" w:cs="Times New Roman"/>
          <w:sz w:val="28"/>
        </w:rPr>
        <w:t xml:space="preserve"> стюардессы познакомит детей с интересной профессией, а также с важными для неё качествами: ответственность, актуальность, внимание и желание  помогать людям. </w:t>
      </w:r>
      <w:r w:rsidRPr="0065137F">
        <w:rPr>
          <w:rFonts w:ascii="Times New Roman" w:hAnsi="Times New Roman" w:cs="Times New Roman"/>
          <w:sz w:val="28"/>
        </w:rPr>
        <w:lastRenderedPageBreak/>
        <w:t> </w:t>
      </w:r>
      <w:r w:rsidRPr="0065137F">
        <w:rPr>
          <w:rFonts w:ascii="Times New Roman" w:hAnsi="Times New Roman" w:cs="Times New Roman"/>
          <w:bCs/>
          <w:sz w:val="28"/>
        </w:rPr>
        <w:t>Костюмы </w:t>
      </w:r>
      <w:r w:rsidRPr="0065137F">
        <w:rPr>
          <w:rFonts w:ascii="Times New Roman" w:hAnsi="Times New Roman" w:cs="Times New Roman"/>
          <w:iCs/>
          <w:sz w:val="28"/>
        </w:rPr>
        <w:t>«Тыква»</w:t>
      </w:r>
      <w:r w:rsidRPr="0065137F">
        <w:rPr>
          <w:rFonts w:ascii="Times New Roman" w:hAnsi="Times New Roman" w:cs="Times New Roman"/>
          <w:sz w:val="28"/>
        </w:rPr>
        <w:t>, </w:t>
      </w:r>
      <w:r w:rsidRPr="0065137F">
        <w:rPr>
          <w:rFonts w:ascii="Times New Roman" w:hAnsi="Times New Roman" w:cs="Times New Roman"/>
          <w:iCs/>
          <w:sz w:val="28"/>
        </w:rPr>
        <w:t>«Вишня»</w:t>
      </w:r>
      <w:r w:rsidRPr="0065137F">
        <w:rPr>
          <w:rFonts w:ascii="Times New Roman" w:hAnsi="Times New Roman" w:cs="Times New Roman"/>
          <w:sz w:val="28"/>
        </w:rPr>
        <w:t>, </w:t>
      </w:r>
      <w:r w:rsidRPr="0065137F">
        <w:rPr>
          <w:rFonts w:ascii="Times New Roman" w:hAnsi="Times New Roman" w:cs="Times New Roman"/>
          <w:iCs/>
          <w:sz w:val="28"/>
        </w:rPr>
        <w:t>«Виноград»</w:t>
      </w:r>
      <w:r w:rsidRPr="0065137F">
        <w:rPr>
          <w:rFonts w:ascii="Times New Roman" w:hAnsi="Times New Roman" w:cs="Times New Roman"/>
          <w:sz w:val="28"/>
        </w:rPr>
        <w:t>, </w:t>
      </w:r>
      <w:r w:rsidRPr="0065137F">
        <w:rPr>
          <w:rFonts w:ascii="Times New Roman" w:hAnsi="Times New Roman" w:cs="Times New Roman"/>
          <w:iCs/>
          <w:sz w:val="28"/>
        </w:rPr>
        <w:t>«</w:t>
      </w:r>
      <w:proofErr w:type="gramStart"/>
      <w:r w:rsidRPr="0065137F">
        <w:rPr>
          <w:rFonts w:ascii="Times New Roman" w:hAnsi="Times New Roman" w:cs="Times New Roman"/>
          <w:iCs/>
          <w:sz w:val="28"/>
        </w:rPr>
        <w:t>Пер-чик</w:t>
      </w:r>
      <w:proofErr w:type="gramEnd"/>
      <w:r w:rsidRPr="0065137F">
        <w:rPr>
          <w:rFonts w:ascii="Times New Roman" w:hAnsi="Times New Roman" w:cs="Times New Roman"/>
          <w:iCs/>
          <w:sz w:val="28"/>
        </w:rPr>
        <w:t>»</w:t>
      </w:r>
      <w:r w:rsidRPr="0065137F">
        <w:rPr>
          <w:rFonts w:ascii="Times New Roman" w:hAnsi="Times New Roman" w:cs="Times New Roman"/>
          <w:sz w:val="28"/>
        </w:rPr>
        <w:t> позволят ребенку представить оригинальный образ на празднике урожая, для моделирования различных ситуаций на тему </w:t>
      </w:r>
      <w:r w:rsidRPr="0065137F">
        <w:rPr>
          <w:rFonts w:ascii="Times New Roman" w:hAnsi="Times New Roman" w:cs="Times New Roman"/>
          <w:iCs/>
          <w:sz w:val="28"/>
        </w:rPr>
        <w:t>«Польза овощей и фруктов»</w:t>
      </w:r>
      <w:r w:rsidRPr="0065137F">
        <w:rPr>
          <w:rFonts w:ascii="Times New Roman" w:hAnsi="Times New Roman" w:cs="Times New Roman"/>
          <w:sz w:val="28"/>
        </w:rPr>
        <w:t>, </w:t>
      </w:r>
      <w:r w:rsidRPr="0065137F">
        <w:rPr>
          <w:rFonts w:ascii="Times New Roman" w:hAnsi="Times New Roman" w:cs="Times New Roman"/>
          <w:iCs/>
          <w:sz w:val="28"/>
        </w:rPr>
        <w:t>«Времена года»</w:t>
      </w:r>
      <w:r w:rsidRPr="0065137F">
        <w:rPr>
          <w:rFonts w:ascii="Times New Roman" w:hAnsi="Times New Roman" w:cs="Times New Roman"/>
          <w:sz w:val="28"/>
        </w:rPr>
        <w:t> и т. п. Можно </w:t>
      </w:r>
      <w:r w:rsidRPr="0065137F">
        <w:rPr>
          <w:rFonts w:ascii="Times New Roman" w:hAnsi="Times New Roman" w:cs="Times New Roman"/>
          <w:bCs/>
          <w:sz w:val="28"/>
        </w:rPr>
        <w:t>использовать</w:t>
      </w:r>
      <w:r w:rsidRPr="0065137F">
        <w:rPr>
          <w:rFonts w:ascii="Times New Roman" w:hAnsi="Times New Roman" w:cs="Times New Roman"/>
          <w:sz w:val="28"/>
        </w:rPr>
        <w:t> по ознакомлению с окружающим миром узнавая о своих свойствах. [5;49]</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bCs/>
          <w:sz w:val="28"/>
        </w:rPr>
        <w:t>Костюмы</w:t>
      </w:r>
      <w:r w:rsidRPr="0065137F">
        <w:rPr>
          <w:rFonts w:ascii="Times New Roman" w:hAnsi="Times New Roman" w:cs="Times New Roman"/>
          <w:sz w:val="28"/>
        </w:rPr>
        <w:t> для театрализованных игр можно </w:t>
      </w:r>
      <w:r w:rsidRPr="0065137F">
        <w:rPr>
          <w:rFonts w:ascii="Times New Roman" w:hAnsi="Times New Roman" w:cs="Times New Roman"/>
          <w:bCs/>
          <w:sz w:val="28"/>
        </w:rPr>
        <w:t>использовать</w:t>
      </w:r>
      <w:r w:rsidRPr="0065137F">
        <w:rPr>
          <w:rFonts w:ascii="Times New Roman" w:hAnsi="Times New Roman" w:cs="Times New Roman"/>
          <w:sz w:val="28"/>
        </w:rPr>
        <w:t> в театральной постановке. Так, </w:t>
      </w:r>
      <w:r w:rsidRPr="0065137F">
        <w:rPr>
          <w:rFonts w:ascii="Times New Roman" w:hAnsi="Times New Roman" w:cs="Times New Roman"/>
          <w:bCs/>
          <w:sz w:val="28"/>
        </w:rPr>
        <w:t>костюм</w:t>
      </w:r>
      <w:r w:rsidRPr="0065137F">
        <w:rPr>
          <w:rFonts w:ascii="Times New Roman" w:hAnsi="Times New Roman" w:cs="Times New Roman"/>
          <w:sz w:val="28"/>
        </w:rPr>
        <w:t> ветеринара подойдет для сказки «Айболит».</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Актуальные наряды и прилагаемые к ним реквизиты Л.П. Бочкарева повествует, что можно </w:t>
      </w:r>
      <w:r w:rsidRPr="0065137F">
        <w:rPr>
          <w:rFonts w:ascii="Times New Roman" w:hAnsi="Times New Roman" w:cs="Times New Roman"/>
          <w:bCs/>
          <w:sz w:val="28"/>
        </w:rPr>
        <w:t>использовать</w:t>
      </w:r>
      <w:r w:rsidRPr="0065137F">
        <w:rPr>
          <w:rFonts w:ascii="Times New Roman" w:hAnsi="Times New Roman" w:cs="Times New Roman"/>
          <w:sz w:val="28"/>
        </w:rPr>
        <w:t xml:space="preserve"> при подготовке к утренникам, в театральных постановках, на учебных занятиях, в повседневных играх. Театрализованные </w:t>
      </w:r>
      <w:r w:rsidRPr="0065137F">
        <w:rPr>
          <w:rFonts w:ascii="Times New Roman" w:hAnsi="Times New Roman" w:cs="Times New Roman"/>
          <w:bCs/>
          <w:sz w:val="28"/>
        </w:rPr>
        <w:t>костюмы</w:t>
      </w:r>
      <w:r w:rsidRPr="0065137F">
        <w:rPr>
          <w:rFonts w:ascii="Times New Roman" w:hAnsi="Times New Roman" w:cs="Times New Roman"/>
          <w:sz w:val="28"/>
        </w:rPr>
        <w:t> обычно представляют облегченный </w:t>
      </w:r>
      <w:r w:rsidRPr="0065137F">
        <w:rPr>
          <w:rFonts w:ascii="Times New Roman" w:hAnsi="Times New Roman" w:cs="Times New Roman"/>
          <w:bCs/>
          <w:sz w:val="28"/>
        </w:rPr>
        <w:t>вариант костюма</w:t>
      </w:r>
      <w:r w:rsidRPr="0065137F">
        <w:rPr>
          <w:rFonts w:ascii="Times New Roman" w:hAnsi="Times New Roman" w:cs="Times New Roman"/>
          <w:sz w:val="28"/>
        </w:rPr>
        <w:t>, чаще всего это накидка или жилет и к ним характерные аксессуары.[6;97]</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xml:space="preserve">Т. П. </w:t>
      </w:r>
      <w:proofErr w:type="spellStart"/>
      <w:r w:rsidRPr="0065137F">
        <w:rPr>
          <w:rFonts w:ascii="Times New Roman" w:hAnsi="Times New Roman" w:cs="Times New Roman"/>
          <w:sz w:val="28"/>
        </w:rPr>
        <w:t>Авдулова</w:t>
      </w:r>
      <w:proofErr w:type="spellEnd"/>
      <w:r w:rsidRPr="0065137F">
        <w:rPr>
          <w:rFonts w:ascii="Times New Roman" w:hAnsi="Times New Roman" w:cs="Times New Roman"/>
          <w:sz w:val="28"/>
        </w:rPr>
        <w:t xml:space="preserve"> выделяют в </w:t>
      </w:r>
      <w:proofErr w:type="gramStart"/>
      <w:r w:rsidRPr="0065137F">
        <w:rPr>
          <w:rFonts w:ascii="Times New Roman" w:hAnsi="Times New Roman" w:cs="Times New Roman"/>
          <w:sz w:val="28"/>
        </w:rPr>
        <w:t>игре</w:t>
      </w:r>
      <w:proofErr w:type="gramEnd"/>
      <w:r w:rsidRPr="0065137F">
        <w:rPr>
          <w:rFonts w:ascii="Times New Roman" w:hAnsi="Times New Roman" w:cs="Times New Roman"/>
          <w:sz w:val="28"/>
        </w:rPr>
        <w:t xml:space="preserve"> прежде всего возможность всестороннего познания окружающего мира, проникновение в систему социальных отношений и ролей, в мир предметов и природы. Универсальное значение игры в развитии ребенка это от младенчества до школы.  [3;12] </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Н.Ф. Губанова считает, что игра отвечает за внутренний мир ребенка, максимально соответствуя  его потребностям в активности, творчестве, развитии, истинно детской деятельности. Являясь деятельностью многоуровневой, сложноорганизованной, игра привлекает к себе внимание специалистов самого разного профиля. [10;56]</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xml:space="preserve">Интересы ученых связаны с </w:t>
      </w:r>
      <w:proofErr w:type="gramStart"/>
      <w:r w:rsidRPr="0065137F">
        <w:rPr>
          <w:rFonts w:ascii="Times New Roman" w:hAnsi="Times New Roman" w:cs="Times New Roman"/>
          <w:sz w:val="28"/>
        </w:rPr>
        <w:t>психологическими</w:t>
      </w:r>
      <w:proofErr w:type="gramEnd"/>
      <w:r w:rsidRPr="0065137F">
        <w:rPr>
          <w:rFonts w:ascii="Times New Roman" w:hAnsi="Times New Roman" w:cs="Times New Roman"/>
          <w:sz w:val="28"/>
        </w:rPr>
        <w:t>, педагогическими, социологическими указывает Л.С. Выгодский.  Историческими и другими сторонами игры. Формулируя личность, игра одновременно несет на себе отпечаток индивидуальности. В этом может помочь  костюмы из ЛЕГО-костюмерной. [9;107]</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xml:space="preserve">В исследовании  Е.О. Смирновой одной из разновидностей игр, которая  помогает ребенку примерить на себя всевозможные образы и роли, является театрализованная игра. Путешествие с дошкольниками в волшебный мир </w:t>
      </w:r>
      <w:r w:rsidRPr="0065137F">
        <w:rPr>
          <w:rFonts w:ascii="Times New Roman" w:hAnsi="Times New Roman" w:cs="Times New Roman"/>
          <w:sz w:val="28"/>
        </w:rPr>
        <w:lastRenderedPageBreak/>
        <w:t xml:space="preserve">театра позволит педагогам максимально раскрыть развивающий потенциал театрализованной деятельности. Кукольный театр – первое приобщение дошкольников к миру искусства и импровизации. В ожидании кукольного представления в глазах воспитанников загораются искорки, слышится веселый смех, детские сердца наполняются радостью в предвкушении чуда. Ведь кукла, «ожившая» в руках взрослого, таит в себе маленькое волшебство, она незаменимый помощник в деле воспитания и обучения дошкольников. Если взрослый общается с ребенком с помощью куклы, малыш, как губка, впитывает каждое слово. [22;216] </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xml:space="preserve">    Театрализованная деятельность в детском саду организационно может пронизывать все виды деятельности,  включаться во все занятия, в совместную деятельность детей и взрослых в свободное время, осуществляться в самостоятельной деятельности детей, она способствует тому, чтобы сделать жизнь детей в группе увлекательнее, разнообразнее, считает М.Д. </w:t>
      </w:r>
      <w:proofErr w:type="spellStart"/>
      <w:r w:rsidRPr="0065137F">
        <w:rPr>
          <w:rFonts w:ascii="Times New Roman" w:hAnsi="Times New Roman" w:cs="Times New Roman"/>
          <w:sz w:val="28"/>
        </w:rPr>
        <w:t>Маханева</w:t>
      </w:r>
      <w:proofErr w:type="spellEnd"/>
      <w:r w:rsidRPr="0065137F">
        <w:rPr>
          <w:rFonts w:ascii="Times New Roman" w:hAnsi="Times New Roman" w:cs="Times New Roman"/>
          <w:sz w:val="28"/>
        </w:rPr>
        <w:t>. Театрализованная деятельность может быть органично включена в работу различных кружков; продукты театрализованной деятельности (инсценировки, драматизации, спектакли, концерты) могут вноситься в содержание праздников и  развлечений, все это может использоваться с помощью атрибутики из ЛЕГО-костюмерной.[17;32]</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xml:space="preserve">Использование театрализованной деятельности в системе обучения детей в ДОУ, позволяет педагогам решать комплекс взаимосвязанных задач, связанных с познавательным, социальным, речевым, эстетическим развитием и развитием движений. </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ЛЕГО-костюмерная включается в себя большое количество игр, имеющих свою структуру: цель, мотивы, действия, оценка, конечный результат</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Целью игры с атрибутикой в ЛЕГО-костюмерной является  разностороннее развитие личности ребёнка в условиях перевоплощения в того или иного героя.</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lastRenderedPageBreak/>
        <w:t xml:space="preserve">    Игра в костюмах является средством обеспечения эмоционального благополучия дошкольников, развивает способность сопереживать, сочувствовать персонажам, поступкам, действиям, способствует усвоению литературного текста, накоплению знаний об окружающей действительности, знакомству с социальным и природным миром. Данные игры интегрированы с другими видами детской деятельности: изобразительной, художественно-речевой, музыкальной и двигательной. [18;87]</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xml:space="preserve">Основные требования к организации театрализации с атрибутикой из ЛЕГО-костюмерной:        </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-мотивация к включению детей в театрализованную деятельность;</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-доступность, содержательность и разнообразие игр;</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-использование в играх-драматизациях знакомого литературного материала;</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-создание предметно-развивающей среды в группах в соответствии с возрастом воспитанников;</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-обеспечение индивидуальной поддержки детей по ходу формирования навыков игры с куклой и ролевого воплощения образов.</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xml:space="preserve"> С помощью ЛЕГО-костюмерной можно играть в игры-драматизации. Игры-драматизаци</w:t>
      </w:r>
      <w:proofErr w:type="gramStart"/>
      <w:r w:rsidRPr="0065137F">
        <w:rPr>
          <w:rFonts w:ascii="Times New Roman" w:hAnsi="Times New Roman" w:cs="Times New Roman"/>
          <w:sz w:val="28"/>
        </w:rPr>
        <w:t>и-</w:t>
      </w:r>
      <w:proofErr w:type="gramEnd"/>
      <w:r w:rsidRPr="0065137F">
        <w:rPr>
          <w:rFonts w:ascii="Times New Roman" w:hAnsi="Times New Roman" w:cs="Times New Roman"/>
          <w:sz w:val="28"/>
        </w:rPr>
        <w:t xml:space="preserve"> это игры в костюмах из ЛЕГО-костюмерной, или частичной атрибутикой из нее. Тут ребенок или взрослый сам является действующим лицом, он создает сцены, ведет роль действующего персонажа. Он действует за него, изображает его интонацией, мимикой. Пантомима ребенка не ограничена.  Участвуя в играх-драматизациях, ребенок как бы входит в образ, перевоплощается в него, живет его жизнью.[16;49]</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xml:space="preserve">    В младших группах проводятся обычно простейшие игры, где дети могут одеть элемент того или иного персонажа из ЛЕГО-костюмерной</w:t>
      </w:r>
      <w:proofErr w:type="gramStart"/>
      <w:r w:rsidRPr="0065137F">
        <w:rPr>
          <w:rFonts w:ascii="Times New Roman" w:hAnsi="Times New Roman" w:cs="Times New Roman"/>
          <w:sz w:val="28"/>
        </w:rPr>
        <w:t xml:space="preserve"> :</w:t>
      </w:r>
      <w:proofErr w:type="gramEnd"/>
      <w:r w:rsidRPr="0065137F">
        <w:rPr>
          <w:rFonts w:ascii="Times New Roman" w:hAnsi="Times New Roman" w:cs="Times New Roman"/>
          <w:sz w:val="28"/>
        </w:rPr>
        <w:t xml:space="preserve"> импровизации «Курочка и цыплята», «Кошка и котята», используются народные </w:t>
      </w:r>
      <w:proofErr w:type="spellStart"/>
      <w:r w:rsidRPr="0065137F">
        <w:rPr>
          <w:rFonts w:ascii="Times New Roman" w:hAnsi="Times New Roman" w:cs="Times New Roman"/>
          <w:sz w:val="28"/>
        </w:rPr>
        <w:t>потешки</w:t>
      </w:r>
      <w:proofErr w:type="spellEnd"/>
      <w:r w:rsidRPr="0065137F">
        <w:rPr>
          <w:rFonts w:ascii="Times New Roman" w:hAnsi="Times New Roman" w:cs="Times New Roman"/>
          <w:sz w:val="28"/>
        </w:rPr>
        <w:t xml:space="preserve"> и песенки, стихотворения </w:t>
      </w:r>
      <w:proofErr w:type="spellStart"/>
      <w:r w:rsidRPr="0065137F">
        <w:rPr>
          <w:rFonts w:ascii="Times New Roman" w:hAnsi="Times New Roman" w:cs="Times New Roman"/>
          <w:sz w:val="28"/>
        </w:rPr>
        <w:t>А.Барто</w:t>
      </w:r>
      <w:proofErr w:type="spellEnd"/>
      <w:r w:rsidRPr="0065137F">
        <w:rPr>
          <w:rFonts w:ascii="Times New Roman" w:hAnsi="Times New Roman" w:cs="Times New Roman"/>
          <w:sz w:val="28"/>
        </w:rPr>
        <w:t xml:space="preserve">, русские народные </w:t>
      </w:r>
      <w:r w:rsidRPr="0065137F">
        <w:rPr>
          <w:rFonts w:ascii="Times New Roman" w:hAnsi="Times New Roman" w:cs="Times New Roman"/>
          <w:sz w:val="28"/>
        </w:rPr>
        <w:lastRenderedPageBreak/>
        <w:t xml:space="preserve">сказки «Репка», «Колобок». Подобные игры способствуют развитию речи, внимания, воображения, памяти, координации и мимики. </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xml:space="preserve">     В средних группах детям предлагаются обучающие игры, сочетающие в момент воплощения сказочного образа с точной атрибутикой из ЛЕГО-костюмерной. Дошкольник самостоятельно выбирает  движения и слова из простейших сказок, но педагог подсказывает и наблюдает за драматизацией</w:t>
      </w:r>
      <w:proofErr w:type="gramStart"/>
      <w:r w:rsidRPr="0065137F">
        <w:rPr>
          <w:rFonts w:ascii="Times New Roman" w:hAnsi="Times New Roman" w:cs="Times New Roman"/>
          <w:sz w:val="28"/>
        </w:rPr>
        <w:t xml:space="preserve"> .</w:t>
      </w:r>
      <w:proofErr w:type="gramEnd"/>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xml:space="preserve">    Работа с детьми старшего дошкольного возраста направлена также на то, чтобы дать им представление о театре как о виде искусства. Дети перевоплощаются в героев сказок или рассказов, самостоятельно учатся проигрывать игру-драматизацию. Все это происходит в костюмах или определенной атрибутике из ЛЕГО-костюмерной. [24;176]</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xml:space="preserve">Есть еще один вид деятельности, который позволяет развивать детей дошкольного возраста. Это музыкальная деятельность. </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В музыкальной деятельности у детей формируется слух, голос, ритмика. Детям интереснее, когда они перевоплощаются в героев песни или танца. Это можно сделать с помощью атрибутики из ЛЕГО-костюмерной.</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Н.А. Ветлугина считает, что музыкальная деятельность позволяют решать многие педагогические задачи, касающиеся формирования выразительности речи интеллектуального, коммуникативного, художественно — эстетического воспитания, развитию музыкальных и творческих способностей. [7;56]</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Каждое музыкальное занятие – это путешествие в музыкальную страну, знакомство с которой развивает у ребенка музыкальные способности, формирует основы вкуса, совершенствует умения и навыки, необходимые для музыкальной деятельности.</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xml:space="preserve">И.Ю. Исаева   выявила особенность музыкальных занятий, это заключается в том, что в рамках одного занятия происходит чередование различных видов деятельности (пение, ритмика, слушание, игра на музыкальных инструментах, музыкальная грамота). Педагог сразу же обучает </w:t>
      </w:r>
      <w:r w:rsidRPr="0065137F">
        <w:rPr>
          <w:rFonts w:ascii="Times New Roman" w:hAnsi="Times New Roman" w:cs="Times New Roman"/>
          <w:sz w:val="28"/>
        </w:rPr>
        <w:lastRenderedPageBreak/>
        <w:t>нескольким видам музыкальной деятельности, поэтому трудность построения занятия в том, что необходимо умело переключать внимание детей с одного вида деятельности на другой, не снижая эмоционального подъема, когда звучат произведения различные по тематике и настроению, но с атрибутикой из ЛЕГО-костюмерной это происходит намного легче.[12;60]</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С помощью костюмов в музыкальной деятельности легче заинтересовать и побудить к будущей деятельности, это может быть концерт для родителей или подготовка к творческому конкурсу.</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xml:space="preserve">Нужно создать условия того, что бы ребенок смог воспользоваться тем или иным костюмом или </w:t>
      </w:r>
      <w:proofErr w:type="gramStart"/>
      <w:r w:rsidRPr="0065137F">
        <w:rPr>
          <w:rFonts w:ascii="Times New Roman" w:hAnsi="Times New Roman" w:cs="Times New Roman"/>
          <w:sz w:val="28"/>
        </w:rPr>
        <w:t>музыкальном</w:t>
      </w:r>
      <w:proofErr w:type="gramEnd"/>
      <w:r w:rsidRPr="0065137F">
        <w:rPr>
          <w:rFonts w:ascii="Times New Roman" w:hAnsi="Times New Roman" w:cs="Times New Roman"/>
          <w:sz w:val="28"/>
        </w:rPr>
        <w:t xml:space="preserve"> инструментом. Для этого нужно организовать уголок, где будут музыкальные инструменты по возрастной группе, какие-нибудь атрибуты из ЛЕГО-костюмерной, это может быть кокошник, фуражка, платок  и </w:t>
      </w:r>
      <w:proofErr w:type="spellStart"/>
      <w:r w:rsidRPr="0065137F">
        <w:rPr>
          <w:rFonts w:ascii="Times New Roman" w:hAnsi="Times New Roman" w:cs="Times New Roman"/>
          <w:sz w:val="28"/>
        </w:rPr>
        <w:t>тд</w:t>
      </w:r>
      <w:proofErr w:type="spellEnd"/>
      <w:r w:rsidRPr="0065137F">
        <w:rPr>
          <w:rFonts w:ascii="Times New Roman" w:hAnsi="Times New Roman" w:cs="Times New Roman"/>
          <w:sz w:val="28"/>
        </w:rPr>
        <w:t xml:space="preserve">. </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xml:space="preserve">   Таким образом, мы пришли к выводу, что театрализованная и музыкальная деятельности  в дошкольном детстве занимает особое место в образовательном процессе. Особенностью  организации этих видов деятельности  являются   условия  организации предметно пространственной среды. При организации игр </w:t>
      </w:r>
      <w:proofErr w:type="gramStart"/>
      <w:r w:rsidRPr="0065137F">
        <w:rPr>
          <w:rFonts w:ascii="Times New Roman" w:hAnsi="Times New Roman" w:cs="Times New Roman"/>
          <w:sz w:val="28"/>
        </w:rPr>
        <w:t>–т</w:t>
      </w:r>
      <w:proofErr w:type="gramEnd"/>
      <w:r w:rsidRPr="0065137F">
        <w:rPr>
          <w:rFonts w:ascii="Times New Roman" w:hAnsi="Times New Roman" w:cs="Times New Roman"/>
          <w:sz w:val="28"/>
        </w:rPr>
        <w:t xml:space="preserve">еатрализации и музыкальной деятельности  необходимы следующие условия: </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создание уголка театра и «Музыки» в каждой возрастной группе,</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 xml:space="preserve">- владеть методикой организации и руководства данным видом деятельности, учитывать взаимосвязь с другими видами деятельности в ДОУ. </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Поэтому каждый педагог в направлении театральной и музыкальной деятельности может поставить перед собой такую цель - сделать жизнь воспитанников интересной и содержательной с помощью ЛЕГО-костюмерной.</w:t>
      </w:r>
    </w:p>
    <w:p w:rsidR="0065137F" w:rsidRPr="0065137F" w:rsidRDefault="0065137F" w:rsidP="0065137F">
      <w:pPr>
        <w:spacing w:after="0" w:line="360" w:lineRule="auto"/>
        <w:ind w:firstLine="709"/>
        <w:contextualSpacing/>
        <w:jc w:val="both"/>
        <w:rPr>
          <w:rFonts w:ascii="Times New Roman" w:hAnsi="Times New Roman" w:cs="Times New Roman"/>
          <w:sz w:val="28"/>
        </w:rPr>
      </w:pPr>
      <w:r w:rsidRPr="0065137F">
        <w:rPr>
          <w:rFonts w:ascii="Times New Roman" w:hAnsi="Times New Roman" w:cs="Times New Roman"/>
          <w:sz w:val="28"/>
        </w:rPr>
        <w:tab/>
      </w:r>
    </w:p>
    <w:p w:rsidR="0065137F" w:rsidRPr="0065137F" w:rsidRDefault="0065137F" w:rsidP="0065137F">
      <w:pPr>
        <w:spacing w:after="0" w:line="360" w:lineRule="auto"/>
        <w:ind w:firstLine="709"/>
        <w:contextualSpacing/>
        <w:jc w:val="both"/>
        <w:rPr>
          <w:rFonts w:ascii="Times New Roman" w:hAnsi="Times New Roman" w:cs="Times New Roman"/>
          <w:sz w:val="28"/>
        </w:rPr>
      </w:pPr>
    </w:p>
    <w:p w:rsidR="0065137F" w:rsidRPr="0065137F" w:rsidRDefault="0065137F" w:rsidP="0065137F">
      <w:pPr>
        <w:spacing w:after="0" w:line="360" w:lineRule="auto"/>
        <w:ind w:firstLine="709"/>
        <w:contextualSpacing/>
        <w:jc w:val="both"/>
        <w:rPr>
          <w:rFonts w:ascii="Times New Roman" w:hAnsi="Times New Roman" w:cs="Times New Roman"/>
          <w:sz w:val="28"/>
        </w:rPr>
      </w:pPr>
    </w:p>
    <w:p w:rsidR="0065137F" w:rsidRPr="0065137F" w:rsidRDefault="0065137F" w:rsidP="0065137F">
      <w:pPr>
        <w:spacing w:after="0" w:line="360" w:lineRule="auto"/>
        <w:ind w:firstLine="709"/>
        <w:contextualSpacing/>
        <w:jc w:val="both"/>
        <w:rPr>
          <w:rFonts w:ascii="Times New Roman" w:hAnsi="Times New Roman" w:cs="Times New Roman"/>
          <w:sz w:val="28"/>
        </w:rPr>
      </w:pPr>
    </w:p>
    <w:p w:rsidR="0065137F" w:rsidRDefault="0065137F" w:rsidP="0065137F">
      <w:pPr>
        <w:pStyle w:val="Standard"/>
        <w:shd w:val="clear" w:color="auto" w:fill="FFFFFF"/>
        <w:spacing w:before="120" w:after="120" w:line="360" w:lineRule="auto"/>
        <w:ind w:left="-567"/>
        <w:jc w:val="center"/>
      </w:pPr>
      <w:r>
        <w:rPr>
          <w:rFonts w:ascii="Times New Roman" w:hAnsi="Times New Roman" w:cs="Times New Roman"/>
          <w:sz w:val="28"/>
        </w:rPr>
        <w:lastRenderedPageBreak/>
        <w:t xml:space="preserve">3. </w:t>
      </w:r>
      <w:r>
        <w:rPr>
          <w:rFonts w:ascii="Times New Roman" w:eastAsia="Times New Roman" w:hAnsi="Times New Roman" w:cs="Times New Roman"/>
          <w:bCs/>
          <w:iCs/>
          <w:color w:val="000000"/>
          <w:sz w:val="28"/>
          <w:szCs w:val="28"/>
          <w:lang w:eastAsia="ru-RU"/>
        </w:rPr>
        <w:t>Творческие игры с костюмами в работе с детьми дошкольного возраста</w:t>
      </w:r>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Дошкольное детство – возрастной этап, в решающей степени определяющий дальнейшее развитие человека. Общепризнанно, что это период рождения личности, первоначального раскрытия творческих сил ребёнка, становления основ индивидуальности. Важнейшим условием развития ребёнка является освоение игровой деятельности.[3,с.108]</w:t>
      </w:r>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Игра является своеобразным центром, вокруг которого сосредотачиваются главные интересы и переживания детей, а так же является ведущей деятельностью, потому что даёт возможность ребёнку вступить во взаимодействие с такими сторонами жизни, с которыми в реальной жизни ребёнок вступить не может. В игре, как в зеркале, отражаются взаимоотношения взрослых; ребёнок входит в мир этих отношений и воспроизводит их в игровой ситуации.</w:t>
      </w:r>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Игра – добровольная деятельность, она несёт в себе чувство свободы. Нельзя играть по принуждению. Пожалуй, для дошкольника эта единственная деятельность, в которой он пользуется свободой и может выбирать, во что играть, с кем играть, какие игрушки брать.</w:t>
      </w:r>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Игры, правила которых устанавливаются по ходу игровых действий, или игры с открытыми правилами – такие игры называют «творческими».</w:t>
      </w:r>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Условно все игры детей дошкольного возраста можно разделить на сюжетно – ролевые (творческие) игры и игры с правилами.</w:t>
      </w:r>
    </w:p>
    <w:p w:rsidR="0065137F" w:rsidRDefault="0065137F" w:rsidP="0065137F">
      <w:pPr>
        <w:pStyle w:val="Standard"/>
        <w:shd w:val="clear" w:color="auto" w:fill="FFFFFF"/>
        <w:spacing w:before="120" w:after="120" w:line="360" w:lineRule="auto"/>
        <w:ind w:firstLine="708"/>
        <w:jc w:val="both"/>
      </w:pPr>
      <w:proofErr w:type="gramStart"/>
      <w:r>
        <w:rPr>
          <w:rFonts w:ascii="Times New Roman" w:eastAsia="Times New Roman" w:hAnsi="Times New Roman" w:cs="Times New Roman"/>
          <w:color w:val="000000"/>
          <w:sz w:val="28"/>
          <w:szCs w:val="28"/>
          <w:lang w:eastAsia="ru-RU"/>
        </w:rPr>
        <w:t>К сюжетно – ролевым играм относятся игры на бытовые темы, с производственной тематикой, строительные, театрализованные игры, игры – драматизации, режиссёрские игры, игры – фантазирование.[3, с. 79]</w:t>
      </w:r>
      <w:proofErr w:type="gramEnd"/>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Сюжетно – ролевая игра рассматривается как основной вид игры дошкольника. Основа с/р игры – воображаемая ситуация, в ней наиболее явно выражено разделение действительности на реальную и символическую</w:t>
      </w:r>
      <w:proofErr w:type="gramStart"/>
      <w:r>
        <w:rPr>
          <w:rFonts w:ascii="Times New Roman" w:eastAsia="Times New Roman" w:hAnsi="Times New Roman" w:cs="Times New Roman"/>
          <w:color w:val="000000"/>
          <w:sz w:val="28"/>
          <w:szCs w:val="28"/>
          <w:lang w:eastAsia="ru-RU"/>
        </w:rPr>
        <w:t>.В</w:t>
      </w:r>
      <w:proofErr w:type="gramEnd"/>
      <w:r>
        <w:rPr>
          <w:rFonts w:ascii="Times New Roman" w:eastAsia="Times New Roman" w:hAnsi="Times New Roman" w:cs="Times New Roman"/>
          <w:color w:val="000000"/>
          <w:sz w:val="28"/>
          <w:szCs w:val="28"/>
          <w:lang w:eastAsia="ru-RU"/>
        </w:rPr>
        <w:t xml:space="preserve">оображаемая ситуация включает в себя сюжет, роль и </w:t>
      </w:r>
      <w:r>
        <w:rPr>
          <w:rFonts w:ascii="Times New Roman" w:eastAsia="Times New Roman" w:hAnsi="Times New Roman" w:cs="Times New Roman"/>
          <w:color w:val="000000"/>
          <w:sz w:val="28"/>
          <w:szCs w:val="28"/>
          <w:lang w:eastAsia="ru-RU"/>
        </w:rPr>
        <w:lastRenderedPageBreak/>
        <w:t>связанные с ней действия. В этой игре ребёнок разворачивает сюжет, принимая на себя роль.</w:t>
      </w:r>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Сюжет – та сторона действительности, которая находит отражение в игре. В сюжете выражено отношение ребёнка к миру. Это предмет игрового изображения, последовательность и связь изображаемых событий, их совокупность, способ развёртывания темы игры.</w:t>
      </w:r>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 xml:space="preserve">Сюжет игры всегда узнаваем – дети играют «во что – то, «в кого – то» - и в тоже время неопределёнен. Неопределённость сюжета связана с его неожиданными поворотами, которые диктуются высокой эмоциональностью и ассоциативностью, нарушениями логической и временной связи. Детский сюжет отражает мир и странно и точно, незнакомо и узнаваемо. Отражается не только </w:t>
      </w:r>
      <w:proofErr w:type="gramStart"/>
      <w:r>
        <w:rPr>
          <w:rFonts w:ascii="Times New Roman" w:eastAsia="Times New Roman" w:hAnsi="Times New Roman" w:cs="Times New Roman"/>
          <w:color w:val="000000"/>
          <w:sz w:val="28"/>
          <w:szCs w:val="28"/>
          <w:lang w:eastAsia="ru-RU"/>
        </w:rPr>
        <w:t>видимое</w:t>
      </w:r>
      <w:proofErr w:type="gramEnd"/>
      <w:r>
        <w:rPr>
          <w:rFonts w:ascii="Times New Roman" w:eastAsia="Times New Roman" w:hAnsi="Times New Roman" w:cs="Times New Roman"/>
          <w:color w:val="000000"/>
          <w:sz w:val="28"/>
          <w:szCs w:val="28"/>
          <w:lang w:eastAsia="ru-RU"/>
        </w:rPr>
        <w:t xml:space="preserve"> и реальное, но и нравственный смысл происходящего. Наиболее распространёнными сюжетами являются:</w:t>
      </w:r>
    </w:p>
    <w:p w:rsidR="0065137F" w:rsidRDefault="0065137F" w:rsidP="0065137F">
      <w:pPr>
        <w:pStyle w:val="Standard"/>
        <w:shd w:val="clear" w:color="auto" w:fill="FFFFFF"/>
        <w:spacing w:before="120" w:after="120" w:line="360" w:lineRule="auto"/>
        <w:jc w:val="both"/>
      </w:pPr>
      <w:r>
        <w:rPr>
          <w:rFonts w:ascii="Times New Roman" w:eastAsia="Times New Roman" w:hAnsi="Times New Roman" w:cs="Times New Roman"/>
          <w:color w:val="000000"/>
          <w:sz w:val="28"/>
          <w:szCs w:val="28"/>
          <w:lang w:eastAsia="ru-RU"/>
        </w:rPr>
        <w:t>- профессиональные;</w:t>
      </w:r>
    </w:p>
    <w:p w:rsidR="0065137F" w:rsidRDefault="0065137F" w:rsidP="0065137F">
      <w:pPr>
        <w:pStyle w:val="Standard"/>
        <w:shd w:val="clear" w:color="auto" w:fill="FFFFFF"/>
        <w:spacing w:before="120" w:after="120" w:line="360" w:lineRule="auto"/>
        <w:jc w:val="both"/>
      </w:pPr>
      <w:r>
        <w:rPr>
          <w:rFonts w:ascii="Times New Roman" w:eastAsia="Times New Roman" w:hAnsi="Times New Roman" w:cs="Times New Roman"/>
          <w:color w:val="000000"/>
          <w:sz w:val="28"/>
          <w:szCs w:val="28"/>
          <w:lang w:eastAsia="ru-RU"/>
        </w:rPr>
        <w:t>- созидательные («строительство»);</w:t>
      </w:r>
    </w:p>
    <w:p w:rsidR="0065137F" w:rsidRDefault="0065137F" w:rsidP="0065137F">
      <w:pPr>
        <w:pStyle w:val="Standard"/>
        <w:shd w:val="clear" w:color="auto" w:fill="FFFFFF"/>
        <w:spacing w:before="120" w:after="120" w:line="360" w:lineRule="auto"/>
        <w:jc w:val="both"/>
      </w:pPr>
      <w:r>
        <w:rPr>
          <w:rFonts w:ascii="Times New Roman" w:eastAsia="Times New Roman" w:hAnsi="Times New Roman" w:cs="Times New Roman"/>
          <w:color w:val="000000"/>
          <w:sz w:val="28"/>
          <w:szCs w:val="28"/>
          <w:lang w:eastAsia="ru-RU"/>
        </w:rPr>
        <w:t>- поиск и открытия («космос», «путешествия»);</w:t>
      </w:r>
    </w:p>
    <w:p w:rsidR="0065137F" w:rsidRDefault="0065137F" w:rsidP="0065137F">
      <w:pPr>
        <w:pStyle w:val="Standard"/>
        <w:shd w:val="clear" w:color="auto" w:fill="FFFFFF"/>
        <w:spacing w:before="120" w:after="120" w:line="360" w:lineRule="auto"/>
        <w:jc w:val="both"/>
      </w:pP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связанные</w:t>
      </w:r>
      <w:proofErr w:type="gramEnd"/>
      <w:r>
        <w:rPr>
          <w:rFonts w:ascii="Times New Roman" w:eastAsia="Times New Roman" w:hAnsi="Times New Roman" w:cs="Times New Roman"/>
          <w:color w:val="000000"/>
          <w:sz w:val="28"/>
          <w:szCs w:val="28"/>
          <w:lang w:eastAsia="ru-RU"/>
        </w:rPr>
        <w:t xml:space="preserve"> с искусством («цирк, театр»);</w:t>
      </w:r>
    </w:p>
    <w:p w:rsidR="0065137F" w:rsidRDefault="0065137F" w:rsidP="0065137F">
      <w:pPr>
        <w:pStyle w:val="Standard"/>
        <w:shd w:val="clear" w:color="auto" w:fill="FFFFFF"/>
        <w:spacing w:before="120" w:after="120" w:line="360" w:lineRule="auto"/>
        <w:jc w:val="both"/>
      </w:pPr>
      <w:r>
        <w:rPr>
          <w:rFonts w:ascii="Times New Roman" w:eastAsia="Times New Roman" w:hAnsi="Times New Roman" w:cs="Times New Roman"/>
          <w:color w:val="000000"/>
          <w:sz w:val="28"/>
          <w:szCs w:val="28"/>
          <w:lang w:eastAsia="ru-RU"/>
        </w:rPr>
        <w:t>- сказочные;</w:t>
      </w:r>
    </w:p>
    <w:p w:rsidR="0065137F" w:rsidRDefault="0065137F" w:rsidP="0065137F">
      <w:pPr>
        <w:pStyle w:val="Standard"/>
        <w:shd w:val="clear" w:color="auto" w:fill="FFFFFF"/>
        <w:spacing w:before="120" w:after="120" w:line="360" w:lineRule="auto"/>
        <w:jc w:val="both"/>
      </w:pPr>
      <w:r>
        <w:rPr>
          <w:rFonts w:ascii="Times New Roman" w:eastAsia="Times New Roman" w:hAnsi="Times New Roman" w:cs="Times New Roman"/>
          <w:color w:val="000000"/>
          <w:sz w:val="28"/>
          <w:szCs w:val="28"/>
          <w:lang w:eastAsia="ru-RU"/>
        </w:rPr>
        <w:t>- фантастические;</w:t>
      </w:r>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Сюжеты игр стареют и отмирают, теряя свою актуальность. Поскольку сюжетные игры копируют жизнь, дети, в них играющие, накапливают опыт социальных отношений людей, опыт социальных переживаний.</w:t>
      </w:r>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Роль – это образ, который ребёнок принимает на себя добровольно или по договорённости с другими играющими. Принимаемая роль часто соответствует идеалу ребёнка. Выбор роли в игре – это выбор мотива поведения. Роли могут быть самыми разнообразными:</w:t>
      </w:r>
    </w:p>
    <w:p w:rsidR="0065137F" w:rsidRDefault="0065137F" w:rsidP="0065137F">
      <w:pPr>
        <w:pStyle w:val="Standard"/>
        <w:shd w:val="clear" w:color="auto" w:fill="FFFFFF"/>
        <w:spacing w:before="120" w:after="120" w:line="360" w:lineRule="auto"/>
        <w:jc w:val="both"/>
      </w:pPr>
      <w:r>
        <w:rPr>
          <w:rFonts w:ascii="Times New Roman" w:eastAsia="Times New Roman" w:hAnsi="Times New Roman" w:cs="Times New Roman"/>
          <w:color w:val="000000"/>
          <w:sz w:val="28"/>
          <w:szCs w:val="28"/>
          <w:lang w:eastAsia="ru-RU"/>
        </w:rPr>
        <w:t>- роль конкретного взрослого человека или персонажа мультфильма, книги;</w:t>
      </w:r>
    </w:p>
    <w:p w:rsidR="0065137F" w:rsidRDefault="0065137F" w:rsidP="0065137F">
      <w:pPr>
        <w:pStyle w:val="Standard"/>
        <w:shd w:val="clear" w:color="auto" w:fill="FFFFFF"/>
        <w:spacing w:before="120" w:after="120" w:line="360" w:lineRule="auto"/>
        <w:jc w:val="both"/>
      </w:pPr>
      <w:r>
        <w:rPr>
          <w:rFonts w:ascii="Times New Roman" w:eastAsia="Times New Roman" w:hAnsi="Times New Roman" w:cs="Times New Roman"/>
          <w:color w:val="000000"/>
          <w:sz w:val="28"/>
          <w:szCs w:val="28"/>
          <w:lang w:eastAsia="ru-RU"/>
        </w:rPr>
        <w:lastRenderedPageBreak/>
        <w:t>- роль профессия обобщённого типа (учитель, врач);</w:t>
      </w:r>
    </w:p>
    <w:p w:rsidR="0065137F" w:rsidRDefault="0065137F" w:rsidP="0065137F">
      <w:pPr>
        <w:pStyle w:val="Standard"/>
        <w:shd w:val="clear" w:color="auto" w:fill="FFFFFF"/>
        <w:spacing w:before="120" w:after="120" w:line="360" w:lineRule="auto"/>
        <w:jc w:val="both"/>
      </w:pPr>
      <w:r>
        <w:rPr>
          <w:rFonts w:ascii="Times New Roman" w:eastAsia="Times New Roman" w:hAnsi="Times New Roman" w:cs="Times New Roman"/>
          <w:color w:val="000000"/>
          <w:sz w:val="28"/>
          <w:szCs w:val="28"/>
          <w:lang w:eastAsia="ru-RU"/>
        </w:rPr>
        <w:t>- семейная роль (мама, папа, дочка);</w:t>
      </w:r>
    </w:p>
    <w:p w:rsidR="0065137F" w:rsidRDefault="0065137F" w:rsidP="0065137F">
      <w:pPr>
        <w:pStyle w:val="Standard"/>
        <w:shd w:val="clear" w:color="auto" w:fill="FFFFFF"/>
        <w:spacing w:before="120" w:after="120" w:line="360" w:lineRule="auto"/>
        <w:jc w:val="both"/>
      </w:pPr>
      <w:r>
        <w:rPr>
          <w:rFonts w:ascii="Times New Roman" w:eastAsia="Times New Roman" w:hAnsi="Times New Roman" w:cs="Times New Roman"/>
          <w:color w:val="000000"/>
          <w:sz w:val="28"/>
          <w:szCs w:val="28"/>
          <w:lang w:eastAsia="ru-RU"/>
        </w:rPr>
        <w:t>- сказочные, карнавальные герои (Дед Мороз, Фея, Волшебник);</w:t>
      </w:r>
    </w:p>
    <w:p w:rsidR="0065137F" w:rsidRDefault="0065137F" w:rsidP="0065137F">
      <w:pPr>
        <w:pStyle w:val="Standard"/>
        <w:shd w:val="clear" w:color="auto" w:fill="FFFFFF"/>
        <w:spacing w:before="120" w:after="120" w:line="360" w:lineRule="auto"/>
        <w:jc w:val="both"/>
      </w:pPr>
      <w:r>
        <w:rPr>
          <w:rFonts w:ascii="Times New Roman" w:eastAsia="Times New Roman" w:hAnsi="Times New Roman" w:cs="Times New Roman"/>
          <w:color w:val="000000"/>
          <w:sz w:val="28"/>
          <w:szCs w:val="28"/>
          <w:lang w:eastAsia="ru-RU"/>
        </w:rPr>
        <w:t>- роль животного.</w:t>
      </w:r>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В дошкольном детстве ребёнок овладевает целой гаммой отношений с людьми, которая и находит отражение в игровой деятельности.</w:t>
      </w:r>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Театрализованная игра очень тесно связана с сюжетно – ролевой игрой и является её разновидностью.</w:t>
      </w:r>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Ребёнок в своём взрослении проходит ряд этапов, и так же поэтапно развивается его игра: от экспериментирования с предметами, ознакомления с ними к отображению действий с игрушками и предметами; затем появляются первые сюжеты, потом прибавляется вхождение в роль и, наконец, драматизация сюжетов.</w:t>
      </w:r>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 xml:space="preserve">Театрализованная игра появляется в определённый период и как бы вырастает </w:t>
      </w:r>
      <w:proofErr w:type="gramStart"/>
      <w:r>
        <w:rPr>
          <w:rFonts w:ascii="Times New Roman" w:eastAsia="Times New Roman" w:hAnsi="Times New Roman" w:cs="Times New Roman"/>
          <w:color w:val="000000"/>
          <w:sz w:val="28"/>
          <w:szCs w:val="28"/>
          <w:lang w:eastAsia="ru-RU"/>
        </w:rPr>
        <w:t>из</w:t>
      </w:r>
      <w:proofErr w:type="gramEnd"/>
      <w:r>
        <w:rPr>
          <w:rFonts w:ascii="Times New Roman" w:eastAsia="Times New Roman" w:hAnsi="Times New Roman" w:cs="Times New Roman"/>
          <w:color w:val="000000"/>
          <w:sz w:val="28"/>
          <w:szCs w:val="28"/>
          <w:lang w:eastAsia="ru-RU"/>
        </w:rPr>
        <w:t xml:space="preserve"> сюжетно – ролевой. Это происходит в тот момент, когда в </w:t>
      </w:r>
      <w:proofErr w:type="gramStart"/>
      <w:r>
        <w:rPr>
          <w:rFonts w:ascii="Times New Roman" w:eastAsia="Times New Roman" w:hAnsi="Times New Roman" w:cs="Times New Roman"/>
          <w:color w:val="000000"/>
          <w:sz w:val="28"/>
          <w:szCs w:val="28"/>
          <w:lang w:eastAsia="ru-RU"/>
        </w:rPr>
        <w:t>более старшем</w:t>
      </w:r>
      <w:proofErr w:type="gramEnd"/>
      <w:r>
        <w:rPr>
          <w:rFonts w:ascii="Times New Roman" w:eastAsia="Times New Roman" w:hAnsi="Times New Roman" w:cs="Times New Roman"/>
          <w:color w:val="000000"/>
          <w:sz w:val="28"/>
          <w:szCs w:val="28"/>
          <w:lang w:eastAsia="ru-RU"/>
        </w:rPr>
        <w:t xml:space="preserve"> возрасте дети не удовлетворяются только воспроизведением сюжетов реальных взаимоотношений взрослых. Детям становится интересно основывать игру на литературных произведениях, раскрывать в ней свои чувства, воплощать мечты, совершать желаемые поступки, разыгрывать фантастические сюжеты, придумывать истории.</w:t>
      </w:r>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 xml:space="preserve">Настоящий интерес к театрализованной игре появляется только у старших дошкольников, но это не означает, что приобщать детей к данному виду игры можно только в старшем возрасте. Детям младшего дошкольного возраста и даже раннего возраста интересны игры с куклами, небольшие инсценировки. Маленьким детям нравится выражать свои эмоции в образно – двигательных импровизациях под музыку и в костюмах. Яркие впечатления, оставленные сюжетной игрой взрослого с ребёнком, будут той первоосновой, </w:t>
      </w:r>
      <w:r>
        <w:rPr>
          <w:rFonts w:ascii="Times New Roman" w:eastAsia="Times New Roman" w:hAnsi="Times New Roman" w:cs="Times New Roman"/>
          <w:color w:val="000000"/>
          <w:sz w:val="28"/>
          <w:szCs w:val="28"/>
          <w:lang w:eastAsia="ru-RU"/>
        </w:rPr>
        <w:lastRenderedPageBreak/>
        <w:t>на которой впоследствии разовьются начальные игровые умения, дальнейшие творческие качества детей.</w:t>
      </w:r>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Н. А. Ветлугина, виднейший исследователь детского художественного творчества, считает, что в своём творчестве ребёнок открывает новое для себя. А окружающим сообщает новое о себе.</w:t>
      </w:r>
      <w:r w:rsidR="00D45DE3">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74]</w:t>
      </w:r>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В игре ребёнок всё придумывает сам. Он придумывает замысел, содержание игры, отбирает изобразительно – выразительные средства, организует игру. В игре ребёнок проявляет себя как артист, разыгрывающий сюжет, и как сценарист, выстраивающий его канву, и как декоратор, обустраивающий место для игры, и как конструктор, воплощающий технический проект. Так же подбирает костюмы как костюмер.</w:t>
      </w:r>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Театрализованные игры – это игры представления, в которых в лицах с помощью таких выразительных средств, как интонация, мимика, жест, поза и походка, разыгрывается литературное произведение, то есть воссоздаются конкретные образы. Говоря о театрализованных играх, мы понимаем, что в самом этом названии заключён смысл театра как искусства игры. Эти игры ориентированы на зрителя, который оценивает результат. В них дети занимают позицию актёра.</w:t>
      </w:r>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В режиссёрских играх развитие сюжета со многими ролями происходит через роли, передаваемые ребёнком игрушками. В такой игре ребёнок разговаривает от имени разных игрушек, передвигает их и одновременно комментирует происходящее в игре. Вначале режиссёрская игра появляется как индивидуальная деятельность ребёнка. Самые ранние её проявления приходятся на третий год жизни. К старшему дошкольному возрасту режиссёрская игра становится совместной деятельностью детей, но при этом сохраняется и индивидуальная.</w:t>
      </w:r>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 xml:space="preserve">Игра – фантазирование (игра – грёза) построена на воображении, тесно связана с готовым рисунком или рисунком, выполняемым по мере развития сюжета. Такая игра сопровождается диалогами и монологами героев, </w:t>
      </w:r>
      <w:r>
        <w:rPr>
          <w:rFonts w:ascii="Times New Roman" w:eastAsia="Times New Roman" w:hAnsi="Times New Roman" w:cs="Times New Roman"/>
          <w:color w:val="000000"/>
          <w:sz w:val="28"/>
          <w:szCs w:val="28"/>
          <w:lang w:eastAsia="ru-RU"/>
        </w:rPr>
        <w:lastRenderedPageBreak/>
        <w:t>комментариями. Игра – фантазирование протекает преимущественно в речевом плане. Продукт воображения может быть связан как с внешней, так и с внутренней («про себя») речью ребёнка. Эта игра появляется обычно в старшем дошкольном возрасте.</w:t>
      </w:r>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Игры – этюды представляют собой небольшие сценки, отражающие какие – либо события. Они дают толчок к развитию детского воображения за счёт создания образов разных животных, людей и неодушевлённых предметов. В играх – этюдах дети встают в позицию актёра, представляя героя и действуя от его имени. Они включают задания, направленные на развитие воссоздающего воображения. В них ребёнку для создания какого – либо образа требуется припомнить собственные движения, эмоции, которые возникают в процессе выполнения, какого – либо действия и на этой основе создать образ. В играх – этюдах все действия выполняются только на основе воображения, без использования предметов. Важно активизировать опыт детей, накопленный при выполнении реальных действий, вспомнить какие ощущения, эмоции возникали.</w:t>
      </w:r>
    </w:p>
    <w:p w:rsidR="0065137F" w:rsidRDefault="0065137F" w:rsidP="0065137F">
      <w:pPr>
        <w:pStyle w:val="Standard"/>
        <w:shd w:val="clear" w:color="auto" w:fill="FFFFFF"/>
        <w:spacing w:before="120" w:after="120" w:line="360" w:lineRule="auto"/>
        <w:jc w:val="both"/>
      </w:pPr>
      <w:r>
        <w:rPr>
          <w:rFonts w:ascii="Times New Roman" w:eastAsia="Times New Roman" w:hAnsi="Times New Roman" w:cs="Times New Roman"/>
          <w:color w:val="000000"/>
          <w:sz w:val="28"/>
          <w:szCs w:val="28"/>
          <w:lang w:eastAsia="ru-RU"/>
        </w:rPr>
        <w:t>- «Покажи как ты….(подметаешь пол, несёшь стул, умываешься и т. д.»)</w:t>
      </w:r>
    </w:p>
    <w:p w:rsidR="0065137F" w:rsidRDefault="0065137F" w:rsidP="0065137F">
      <w:pPr>
        <w:pStyle w:val="Standard"/>
        <w:shd w:val="clear" w:color="auto" w:fill="FFFFFF"/>
        <w:spacing w:before="120" w:after="120" w:line="360" w:lineRule="auto"/>
        <w:jc w:val="both"/>
      </w:pPr>
      <w:r>
        <w:rPr>
          <w:rFonts w:ascii="Times New Roman" w:eastAsia="Times New Roman" w:hAnsi="Times New Roman" w:cs="Times New Roman"/>
          <w:color w:val="000000"/>
          <w:sz w:val="28"/>
          <w:szCs w:val="28"/>
          <w:lang w:eastAsia="ru-RU"/>
        </w:rPr>
        <w:t>- «Представь что ты (спящий котёнок, летящая бабочка, птица и т. д.»)</w:t>
      </w:r>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Для того чтобы движения доставляло удовольствие исполнителю и нравилось зрителям, нужно научиться владеть своим телом (например, произвольно напрягать и расслаблять мышцы). Очень важно к тому же свободно и непроизвольно пользоваться движениями рук. Этому помогут игры – превращения. Они не займут у вас много времени, а их разучивание не потребует особых усилий. В эти игры всегда можно поиграть в свободное время.</w:t>
      </w:r>
    </w:p>
    <w:p w:rsidR="0065137F" w:rsidRDefault="0065137F" w:rsidP="0065137F">
      <w:pPr>
        <w:pStyle w:val="Standard"/>
        <w:shd w:val="clear" w:color="auto" w:fill="FFFFFF"/>
        <w:spacing w:before="120" w:after="120" w:line="360" w:lineRule="auto"/>
        <w:jc w:val="both"/>
      </w:pPr>
      <w:r>
        <w:rPr>
          <w:rFonts w:ascii="Times New Roman" w:eastAsia="Times New Roman" w:hAnsi="Times New Roman" w:cs="Times New Roman"/>
          <w:color w:val="000000"/>
          <w:sz w:val="28"/>
          <w:szCs w:val="28"/>
          <w:lang w:eastAsia="ru-RU"/>
        </w:rPr>
        <w:t>- «Деревянные и тряпичные куклы».</w:t>
      </w:r>
    </w:p>
    <w:p w:rsidR="0065137F" w:rsidRDefault="0065137F" w:rsidP="0065137F">
      <w:pPr>
        <w:pStyle w:val="Standard"/>
        <w:shd w:val="clear" w:color="auto" w:fill="FFFFFF"/>
        <w:spacing w:before="120" w:after="120" w:line="360" w:lineRule="auto"/>
        <w:jc w:val="both"/>
      </w:pPr>
      <w:r>
        <w:rPr>
          <w:rFonts w:ascii="Times New Roman" w:eastAsia="Times New Roman" w:hAnsi="Times New Roman" w:cs="Times New Roman"/>
          <w:color w:val="000000"/>
          <w:sz w:val="28"/>
          <w:szCs w:val="28"/>
          <w:lang w:eastAsia="ru-RU"/>
        </w:rPr>
        <w:t>-«Стряхнуть воду с платочков».</w:t>
      </w:r>
    </w:p>
    <w:p w:rsidR="0065137F" w:rsidRDefault="0065137F" w:rsidP="0065137F">
      <w:pPr>
        <w:pStyle w:val="Standard"/>
        <w:shd w:val="clear" w:color="auto" w:fill="FFFFFF"/>
        <w:spacing w:before="120" w:after="120" w:line="360" w:lineRule="auto"/>
        <w:jc w:val="both"/>
      </w:pPr>
      <w:r>
        <w:rPr>
          <w:rFonts w:ascii="Times New Roman" w:eastAsia="Times New Roman" w:hAnsi="Times New Roman" w:cs="Times New Roman"/>
          <w:color w:val="000000"/>
          <w:sz w:val="28"/>
          <w:szCs w:val="28"/>
          <w:lang w:eastAsia="ru-RU"/>
        </w:rPr>
        <w:t xml:space="preserve">- «Мельница».  </w:t>
      </w:r>
    </w:p>
    <w:p w:rsidR="0065137F" w:rsidRDefault="0065137F" w:rsidP="0065137F">
      <w:pPr>
        <w:pStyle w:val="Standard"/>
        <w:shd w:val="clear" w:color="auto" w:fill="FFFFFF"/>
        <w:spacing w:before="120" w:after="120" w:line="360" w:lineRule="auto"/>
        <w:jc w:val="both"/>
      </w:pPr>
      <w:r>
        <w:rPr>
          <w:rFonts w:ascii="Times New Roman" w:eastAsia="Times New Roman" w:hAnsi="Times New Roman" w:cs="Times New Roman"/>
          <w:color w:val="000000"/>
          <w:sz w:val="28"/>
          <w:szCs w:val="28"/>
          <w:lang w:eastAsia="ru-RU"/>
        </w:rPr>
        <w:lastRenderedPageBreak/>
        <w:t>Таким образом, все эти игры имеют большое значение для развития художественного восприятия, воображения, эмоциональной отзывчивости, эстетического вкуса, а также для формирования интересов детей, развития у них творческой активности.</w:t>
      </w:r>
    </w:p>
    <w:p w:rsidR="0065137F" w:rsidRDefault="0065137F" w:rsidP="0065137F">
      <w:pPr>
        <w:pStyle w:val="Standard"/>
        <w:shd w:val="clear" w:color="auto" w:fill="FFFFFF"/>
        <w:spacing w:before="120" w:after="120" w:line="360" w:lineRule="auto"/>
        <w:ind w:firstLine="708"/>
        <w:jc w:val="both"/>
      </w:pPr>
      <w:r>
        <w:rPr>
          <w:rFonts w:ascii="Times New Roman" w:eastAsia="Times New Roman" w:hAnsi="Times New Roman" w:cs="Times New Roman"/>
          <w:color w:val="000000"/>
          <w:sz w:val="28"/>
          <w:szCs w:val="28"/>
          <w:lang w:eastAsia="ru-RU"/>
        </w:rPr>
        <w:t>Воображение ребёнка гораздо беднее воображения взрослого, следовательно, для того чтобы развивать детское творчество, нужно заботиться о развитии воображения. Оно развивается в процессе накопления впечатлений, образных представлений, для этого необходимо давать как можно больше «пищи» для восприятия. В своей игре ребёнок будет комбинировать увиденное и услышанное, претворяя это в образы, взятые из жизни и книг. Л. С. Выготский говорит, что игра ребёнка «не есть простое воспоминание о пережитом, но творческая переработка пережитых впечатлений, комбинирование их и построение из них новой действительности, отвечающей запросам и впечатлениям самого ребёнка».</w:t>
      </w:r>
    </w:p>
    <w:p w:rsidR="0065137F" w:rsidRPr="00E93BB6" w:rsidRDefault="0065137F" w:rsidP="0065137F">
      <w:pPr>
        <w:spacing w:after="0" w:line="360" w:lineRule="auto"/>
        <w:ind w:firstLine="709"/>
        <w:contextualSpacing/>
        <w:jc w:val="both"/>
        <w:rPr>
          <w:rFonts w:ascii="Times New Roman" w:hAnsi="Times New Roman" w:cs="Times New Roman"/>
          <w:sz w:val="36"/>
          <w:szCs w:val="28"/>
        </w:rPr>
      </w:pPr>
      <w:r w:rsidRPr="00E93BB6">
        <w:rPr>
          <w:rFonts w:ascii="Times New Roman" w:hAnsi="Times New Roman" w:cs="Times New Roman"/>
          <w:sz w:val="36"/>
          <w:szCs w:val="28"/>
        </w:rPr>
        <w:t>4. Игры  с использованием ЛЕГО-жилета «»</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E93BB6">
        <w:rPr>
          <w:rFonts w:ascii="Times New Roman" w:hAnsi="Times New Roman" w:cs="Times New Roman"/>
          <w:sz w:val="28"/>
          <w:szCs w:val="28"/>
        </w:rPr>
        <w:t xml:space="preserve">Сюжетно-ролевая игра «Детский сад» </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sz w:val="28"/>
          <w:szCs w:val="28"/>
        </w:rPr>
        <w:t xml:space="preserve">Цель: развитие умения применять полученные знания в коллективной творческой игре. </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sz w:val="28"/>
          <w:szCs w:val="28"/>
        </w:rPr>
        <w:t xml:space="preserve">Задачи: </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sz w:val="28"/>
          <w:szCs w:val="28"/>
        </w:rPr>
        <w:t xml:space="preserve">- Закреплять знаний детей о работе медсестры и врача, прачки, повара, дворника и других работниках детского сада. </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sz w:val="28"/>
          <w:szCs w:val="28"/>
        </w:rPr>
        <w:t>- Воспитывать интереса и уважения к их труду.</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sz w:val="28"/>
          <w:szCs w:val="28"/>
        </w:rPr>
        <w:t xml:space="preserve">-  Развивать у детей чувства благодарности за труд взрослых для них, желания оказать им посильную помощь. </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Pr="00E93BB6">
        <w:rPr>
          <w:rFonts w:ascii="Times New Roman" w:hAnsi="Times New Roman" w:cs="Times New Roman"/>
          <w:sz w:val="28"/>
          <w:szCs w:val="28"/>
        </w:rPr>
        <w:t xml:space="preserve">Сюжетно-ролевая игра </w:t>
      </w:r>
      <w:r>
        <w:rPr>
          <w:rFonts w:ascii="Times New Roman" w:hAnsi="Times New Roman" w:cs="Times New Roman"/>
          <w:bCs/>
          <w:sz w:val="28"/>
          <w:szCs w:val="28"/>
        </w:rPr>
        <w:t>«Почта».      (Приложение 2</w:t>
      </w:r>
      <w:r w:rsidRPr="00E93BB6">
        <w:rPr>
          <w:rFonts w:ascii="Times New Roman" w:hAnsi="Times New Roman" w:cs="Times New Roman"/>
          <w:bCs/>
          <w:sz w:val="28"/>
          <w:szCs w:val="28"/>
        </w:rPr>
        <w:t>)</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bCs/>
          <w:sz w:val="28"/>
          <w:szCs w:val="28"/>
        </w:rPr>
        <w:t>Цели:</w:t>
      </w:r>
      <w:r w:rsidRPr="00E93BB6">
        <w:rPr>
          <w:rFonts w:ascii="Times New Roman" w:hAnsi="Times New Roman" w:cs="Times New Roman"/>
          <w:sz w:val="28"/>
          <w:szCs w:val="28"/>
        </w:rPr>
        <w:t xml:space="preserve"> обучение детей пользоваться в игре атрибутикой  из ЛЕГО-костюмерной.</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sz w:val="28"/>
          <w:szCs w:val="28"/>
        </w:rPr>
        <w:t>Задачи:</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sz w:val="28"/>
          <w:szCs w:val="28"/>
        </w:rPr>
        <w:lastRenderedPageBreak/>
        <w:t xml:space="preserve"> - Понимать воображаемую ситуацию и действовать в соответствии с ней. </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sz w:val="28"/>
          <w:szCs w:val="28"/>
        </w:rPr>
        <w:t xml:space="preserve">- Продолжать ознакомление с трудом работников связи. </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sz w:val="28"/>
          <w:szCs w:val="28"/>
        </w:rPr>
        <w:t>- Формировать уважительного отношения к работникам почты.</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sz w:val="28"/>
          <w:szCs w:val="28"/>
        </w:rPr>
        <w:t xml:space="preserve"> - Развивать умения действовать с предметами из ЛЕГО-костюмерной.</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bCs/>
          <w:sz w:val="28"/>
          <w:szCs w:val="28"/>
        </w:rPr>
        <w:t> </w:t>
      </w:r>
      <w:r>
        <w:rPr>
          <w:rFonts w:ascii="Times New Roman" w:hAnsi="Times New Roman" w:cs="Times New Roman"/>
          <w:bCs/>
          <w:sz w:val="28"/>
          <w:szCs w:val="28"/>
        </w:rPr>
        <w:t xml:space="preserve">3. </w:t>
      </w:r>
      <w:r w:rsidRPr="00E93BB6">
        <w:rPr>
          <w:rFonts w:ascii="Times New Roman" w:hAnsi="Times New Roman" w:cs="Times New Roman"/>
          <w:bCs/>
          <w:sz w:val="28"/>
          <w:szCs w:val="28"/>
        </w:rPr>
        <w:t xml:space="preserve"> Театрализованная игра по стихотворению «Кузнечик» авт. </w:t>
      </w:r>
      <w:proofErr w:type="spellStart"/>
      <w:r w:rsidRPr="00E93BB6">
        <w:rPr>
          <w:rFonts w:ascii="Times New Roman" w:hAnsi="Times New Roman" w:cs="Times New Roman"/>
          <w:bCs/>
          <w:sz w:val="28"/>
          <w:szCs w:val="28"/>
        </w:rPr>
        <w:t>А.Апухтина</w:t>
      </w:r>
      <w:proofErr w:type="spellEnd"/>
      <w:r w:rsidRPr="00E93BB6">
        <w:rPr>
          <w:rFonts w:ascii="Times New Roman" w:hAnsi="Times New Roman" w:cs="Times New Roman"/>
          <w:bCs/>
          <w:sz w:val="28"/>
          <w:szCs w:val="28"/>
        </w:rPr>
        <w:t>.</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bCs/>
          <w:sz w:val="28"/>
          <w:szCs w:val="28"/>
        </w:rPr>
        <w:t>Цель: </w:t>
      </w:r>
      <w:r w:rsidRPr="00E93BB6">
        <w:rPr>
          <w:rFonts w:ascii="Times New Roman" w:hAnsi="Times New Roman" w:cs="Times New Roman"/>
          <w:sz w:val="28"/>
          <w:szCs w:val="28"/>
        </w:rPr>
        <w:t> побуждать к активному участию в инсценировке с масками.</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sz w:val="28"/>
          <w:szCs w:val="28"/>
        </w:rPr>
        <w:t>      </w:t>
      </w:r>
      <w:r>
        <w:rPr>
          <w:rFonts w:ascii="Times New Roman" w:hAnsi="Times New Roman" w:cs="Times New Roman"/>
          <w:sz w:val="28"/>
          <w:szCs w:val="28"/>
        </w:rPr>
        <w:t xml:space="preserve">4. </w:t>
      </w:r>
      <w:r w:rsidRPr="00E93BB6">
        <w:rPr>
          <w:rFonts w:ascii="Times New Roman" w:hAnsi="Times New Roman" w:cs="Times New Roman"/>
          <w:sz w:val="28"/>
          <w:szCs w:val="28"/>
        </w:rPr>
        <w:t xml:space="preserve">  </w:t>
      </w:r>
      <w:r w:rsidRPr="00E93BB6">
        <w:rPr>
          <w:rFonts w:ascii="Times New Roman" w:hAnsi="Times New Roman" w:cs="Times New Roman"/>
          <w:bCs/>
          <w:sz w:val="28"/>
          <w:szCs w:val="28"/>
        </w:rPr>
        <w:t>Сюжетно-ролевая игра</w:t>
      </w:r>
      <w:r w:rsidRPr="00E93BB6">
        <w:rPr>
          <w:rFonts w:ascii="Times New Roman" w:hAnsi="Times New Roman" w:cs="Times New Roman"/>
          <w:sz w:val="28"/>
          <w:szCs w:val="28"/>
        </w:rPr>
        <w:t> </w:t>
      </w:r>
      <w:r w:rsidRPr="00E93BB6">
        <w:rPr>
          <w:rFonts w:ascii="Times New Roman" w:hAnsi="Times New Roman" w:cs="Times New Roman"/>
          <w:bCs/>
          <w:sz w:val="28"/>
          <w:szCs w:val="28"/>
        </w:rPr>
        <w:t>«Библиотека».</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bCs/>
          <w:sz w:val="28"/>
          <w:szCs w:val="28"/>
        </w:rPr>
        <w:t>Цели:</w:t>
      </w:r>
      <w:r w:rsidRPr="00E93BB6">
        <w:rPr>
          <w:rFonts w:ascii="Times New Roman" w:hAnsi="Times New Roman" w:cs="Times New Roman"/>
          <w:sz w:val="28"/>
          <w:szCs w:val="28"/>
        </w:rPr>
        <w:t xml:space="preserve"> согласование собственный игровой замысел с замыслом сверстников, менять роли по ходу игры, использование ЛЕГО-жилета. </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sz w:val="28"/>
          <w:szCs w:val="28"/>
        </w:rPr>
        <w:t>Задачи:</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sz w:val="28"/>
          <w:szCs w:val="28"/>
        </w:rPr>
        <w:t xml:space="preserve">- Отображать в игре знания об окружающей жизни, показать социальную значимость библиотек. </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sz w:val="28"/>
          <w:szCs w:val="28"/>
        </w:rPr>
        <w:t xml:space="preserve">-Расширять представления о работниках библиотеки, закреплять правила поведения в общественном месте. </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sz w:val="28"/>
          <w:szCs w:val="28"/>
        </w:rPr>
        <w:t>-Развивать память, речь детей.</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bCs/>
          <w:sz w:val="28"/>
          <w:szCs w:val="28"/>
        </w:rPr>
        <w:t xml:space="preserve">5. </w:t>
      </w:r>
      <w:r w:rsidRPr="00E93BB6">
        <w:rPr>
          <w:rFonts w:ascii="Times New Roman" w:hAnsi="Times New Roman" w:cs="Times New Roman"/>
          <w:bCs/>
          <w:sz w:val="28"/>
          <w:szCs w:val="28"/>
        </w:rPr>
        <w:t>Сюжетно-ролевая игра</w:t>
      </w:r>
      <w:r w:rsidRPr="00E93BB6">
        <w:rPr>
          <w:rFonts w:ascii="Times New Roman" w:hAnsi="Times New Roman" w:cs="Times New Roman"/>
          <w:sz w:val="28"/>
          <w:szCs w:val="28"/>
        </w:rPr>
        <w:t> «</w:t>
      </w:r>
      <w:r w:rsidRPr="00E93BB6">
        <w:rPr>
          <w:rFonts w:ascii="Times New Roman" w:hAnsi="Times New Roman" w:cs="Times New Roman"/>
          <w:bCs/>
          <w:sz w:val="28"/>
          <w:szCs w:val="28"/>
        </w:rPr>
        <w:t>Служба спасения».</w:t>
      </w:r>
    </w:p>
    <w:p w:rsidR="0065137F" w:rsidRPr="00E93BB6" w:rsidRDefault="0065137F" w:rsidP="0065137F">
      <w:pPr>
        <w:spacing w:after="0" w:line="360" w:lineRule="auto"/>
        <w:ind w:firstLine="709"/>
        <w:contextualSpacing/>
        <w:jc w:val="both"/>
        <w:rPr>
          <w:rFonts w:ascii="Times New Roman" w:hAnsi="Times New Roman" w:cs="Times New Roman"/>
          <w:bCs/>
          <w:sz w:val="28"/>
          <w:szCs w:val="28"/>
        </w:rPr>
      </w:pPr>
      <w:r w:rsidRPr="00E93BB6">
        <w:rPr>
          <w:rFonts w:ascii="Times New Roman" w:hAnsi="Times New Roman" w:cs="Times New Roman"/>
          <w:bCs/>
          <w:sz w:val="28"/>
          <w:szCs w:val="28"/>
        </w:rPr>
        <w:t>Цели: Создание условий для игры с использованием ЛЕГО-жилета.</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bCs/>
          <w:sz w:val="28"/>
          <w:szCs w:val="28"/>
        </w:rPr>
        <w:t>Задачи:</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sz w:val="28"/>
          <w:szCs w:val="28"/>
        </w:rPr>
        <w:t xml:space="preserve">- Формировать умение распределяться на подгруппы в соответствии с игровым сюжетом и по окончании заданного игрового действия снова объединяться в единый коллектив. </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sz w:val="28"/>
          <w:szCs w:val="28"/>
        </w:rPr>
        <w:t xml:space="preserve">-Расширять представления детей о гуманной направленности работы службы спасения, ее необходимости, мобильности в чрезвычайных ситуациях. </w:t>
      </w:r>
    </w:p>
    <w:p w:rsidR="0065137F" w:rsidRPr="00E93BB6" w:rsidRDefault="0065137F" w:rsidP="0065137F">
      <w:pPr>
        <w:spacing w:after="0" w:line="360" w:lineRule="auto"/>
        <w:ind w:firstLine="709"/>
        <w:contextualSpacing/>
        <w:jc w:val="both"/>
        <w:rPr>
          <w:rFonts w:ascii="Times New Roman" w:hAnsi="Times New Roman" w:cs="Times New Roman"/>
          <w:sz w:val="28"/>
          <w:szCs w:val="28"/>
        </w:rPr>
      </w:pPr>
      <w:r w:rsidRPr="00E93BB6">
        <w:rPr>
          <w:rFonts w:ascii="Times New Roman" w:hAnsi="Times New Roman" w:cs="Times New Roman"/>
          <w:sz w:val="28"/>
          <w:szCs w:val="28"/>
        </w:rPr>
        <w:t>-Развивать речь детей.</w:t>
      </w:r>
    </w:p>
    <w:p w:rsidR="0065137F" w:rsidRDefault="0065137F" w:rsidP="0065137F">
      <w:pPr>
        <w:spacing w:after="0" w:line="360" w:lineRule="auto"/>
        <w:ind w:firstLine="709"/>
        <w:contextualSpacing/>
        <w:jc w:val="both"/>
        <w:rPr>
          <w:rFonts w:ascii="Times New Roman" w:hAnsi="Times New Roman" w:cs="Times New Roman"/>
          <w:sz w:val="28"/>
          <w:szCs w:val="28"/>
        </w:rPr>
      </w:pPr>
    </w:p>
    <w:p w:rsidR="0065137F" w:rsidRDefault="0065137F" w:rsidP="00E93BB6">
      <w:pPr>
        <w:spacing w:after="0" w:line="360" w:lineRule="auto"/>
        <w:contextualSpacing/>
        <w:rPr>
          <w:rFonts w:ascii="Times New Roman" w:hAnsi="Times New Roman" w:cs="Times New Roman"/>
          <w:sz w:val="28"/>
        </w:rPr>
      </w:pPr>
    </w:p>
    <w:p w:rsidR="0065137F" w:rsidRDefault="0065137F" w:rsidP="00E93BB6">
      <w:pPr>
        <w:spacing w:after="0" w:line="360" w:lineRule="auto"/>
        <w:contextualSpacing/>
        <w:rPr>
          <w:rFonts w:ascii="Times New Roman" w:hAnsi="Times New Roman" w:cs="Times New Roman"/>
          <w:sz w:val="28"/>
        </w:rPr>
      </w:pPr>
    </w:p>
    <w:p w:rsidR="00E93BB6" w:rsidRDefault="0065137F" w:rsidP="00E93BB6">
      <w:pPr>
        <w:spacing w:after="0" w:line="360" w:lineRule="auto"/>
        <w:ind w:firstLine="709"/>
        <w:contextualSpacing/>
        <w:jc w:val="center"/>
        <w:rPr>
          <w:rFonts w:ascii="Times New Roman" w:hAnsi="Times New Roman" w:cs="Times New Roman"/>
          <w:sz w:val="36"/>
        </w:rPr>
      </w:pPr>
      <w:r>
        <w:rPr>
          <w:rFonts w:ascii="Times New Roman" w:hAnsi="Times New Roman" w:cs="Times New Roman"/>
          <w:sz w:val="36"/>
        </w:rPr>
        <w:lastRenderedPageBreak/>
        <w:t>5</w:t>
      </w:r>
      <w:r w:rsidR="00E93BB6" w:rsidRPr="00E93BB6">
        <w:rPr>
          <w:rFonts w:ascii="Times New Roman" w:hAnsi="Times New Roman" w:cs="Times New Roman"/>
          <w:sz w:val="36"/>
        </w:rPr>
        <w:t>. ООД с использованием ЛЕГО-жилета «»</w:t>
      </w:r>
    </w:p>
    <w:p w:rsidR="00E93BB6" w:rsidRPr="00E93BB6" w:rsidRDefault="00E93BB6" w:rsidP="00E93BB6">
      <w:pPr>
        <w:shd w:val="clear" w:color="auto" w:fill="FFFFFF"/>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E93BB6">
        <w:rPr>
          <w:rFonts w:ascii="Times New Roman" w:eastAsia="Times New Roman" w:hAnsi="Times New Roman" w:cs="Times New Roman"/>
          <w:sz w:val="28"/>
          <w:szCs w:val="28"/>
          <w:lang w:eastAsia="ru-RU"/>
        </w:rPr>
        <w:t>ООД  по рисованию  на тему «Кем я хочу быть».</w:t>
      </w:r>
    </w:p>
    <w:p w:rsidR="00E93BB6" w:rsidRPr="00E93BB6" w:rsidRDefault="00E93BB6" w:rsidP="00E93BB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E93BB6">
        <w:rPr>
          <w:rFonts w:ascii="Times New Roman" w:eastAsia="Times New Roman" w:hAnsi="Times New Roman" w:cs="Times New Roman"/>
          <w:sz w:val="28"/>
          <w:szCs w:val="28"/>
          <w:lang w:eastAsia="ru-RU"/>
        </w:rPr>
        <w:t>Цель: закрепление умений детей передавать в рисунке представления о труде взрослых, изображая фигуры людей в хара</w:t>
      </w:r>
      <w:r w:rsidR="00997D3C">
        <w:rPr>
          <w:rFonts w:ascii="Times New Roman" w:eastAsia="Times New Roman" w:hAnsi="Times New Roman" w:cs="Times New Roman"/>
          <w:sz w:val="28"/>
          <w:szCs w:val="28"/>
          <w:lang w:eastAsia="ru-RU"/>
        </w:rPr>
        <w:t xml:space="preserve">ктерной, </w:t>
      </w:r>
      <w:proofErr w:type="spellStart"/>
      <w:r w:rsidR="00997D3C">
        <w:rPr>
          <w:rFonts w:ascii="Times New Roman" w:eastAsia="Times New Roman" w:hAnsi="Times New Roman" w:cs="Times New Roman"/>
          <w:sz w:val="28"/>
          <w:szCs w:val="28"/>
          <w:lang w:eastAsia="ru-RU"/>
        </w:rPr>
        <w:t>использовние</w:t>
      </w:r>
      <w:proofErr w:type="spellEnd"/>
      <w:r w:rsidR="00997D3C">
        <w:rPr>
          <w:rFonts w:ascii="Times New Roman" w:eastAsia="Times New Roman" w:hAnsi="Times New Roman" w:cs="Times New Roman"/>
          <w:sz w:val="28"/>
          <w:szCs w:val="28"/>
          <w:lang w:eastAsia="ru-RU"/>
        </w:rPr>
        <w:t xml:space="preserve"> </w:t>
      </w:r>
      <w:proofErr w:type="spellStart"/>
      <w:r w:rsidR="00997D3C">
        <w:rPr>
          <w:rFonts w:ascii="Times New Roman" w:eastAsia="Times New Roman" w:hAnsi="Times New Roman" w:cs="Times New Roman"/>
          <w:sz w:val="28"/>
          <w:szCs w:val="28"/>
          <w:lang w:eastAsia="ru-RU"/>
        </w:rPr>
        <w:t>ЛЕГО-</w:t>
      </w:r>
      <w:r w:rsidR="00997D3C">
        <w:rPr>
          <w:rFonts w:ascii="Times New Roman" w:eastAsia="Times New Roman" w:hAnsi="Times New Roman" w:cs="Times New Roman"/>
          <w:bCs/>
          <w:iCs/>
          <w:sz w:val="28"/>
          <w:szCs w:val="28"/>
          <w:lang w:eastAsia="ru-RU"/>
        </w:rPr>
        <w:t>жилета</w:t>
      </w:r>
      <w:proofErr w:type="spellEnd"/>
      <w:r w:rsidRPr="00E93BB6">
        <w:rPr>
          <w:rFonts w:ascii="Times New Roman" w:eastAsia="Times New Roman" w:hAnsi="Times New Roman" w:cs="Times New Roman"/>
          <w:sz w:val="28"/>
          <w:szCs w:val="28"/>
          <w:lang w:eastAsia="ru-RU"/>
        </w:rPr>
        <w:t>, в трудовой обстановке, с необходимыми атрибутами.</w:t>
      </w:r>
      <w:proofErr w:type="gramEnd"/>
    </w:p>
    <w:p w:rsidR="00E93BB6" w:rsidRPr="00E93BB6" w:rsidRDefault="00E93BB6" w:rsidP="00E93BB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E93BB6">
        <w:rPr>
          <w:rFonts w:ascii="Times New Roman" w:eastAsia="Times New Roman" w:hAnsi="Times New Roman" w:cs="Times New Roman"/>
          <w:sz w:val="28"/>
          <w:szCs w:val="28"/>
          <w:lang w:eastAsia="ru-RU"/>
        </w:rPr>
        <w:t xml:space="preserve">Задачи: </w:t>
      </w:r>
    </w:p>
    <w:p w:rsidR="00E93BB6" w:rsidRPr="00E93BB6" w:rsidRDefault="00E93BB6" w:rsidP="00E93BB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E93BB6">
        <w:rPr>
          <w:rFonts w:ascii="Times New Roman" w:eastAsia="Times New Roman" w:hAnsi="Times New Roman" w:cs="Times New Roman"/>
          <w:sz w:val="28"/>
          <w:szCs w:val="28"/>
          <w:lang w:eastAsia="ru-RU"/>
        </w:rPr>
        <w:t>-Закреплять умение рисовать основные части простым карандашом, аккуратно закрашивать рисунки.</w:t>
      </w:r>
    </w:p>
    <w:p w:rsidR="00E93BB6" w:rsidRPr="00E93BB6" w:rsidRDefault="00E93BB6" w:rsidP="00E93BB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E93BB6">
        <w:rPr>
          <w:rFonts w:ascii="Times New Roman" w:eastAsia="Times New Roman" w:hAnsi="Times New Roman" w:cs="Times New Roman"/>
          <w:sz w:val="28"/>
          <w:szCs w:val="28"/>
          <w:lang w:eastAsia="ru-RU"/>
        </w:rPr>
        <w:t>-Продолжать закреплять знания детей о видах профессий.</w:t>
      </w:r>
    </w:p>
    <w:p w:rsidR="00E93BB6" w:rsidRPr="00E93BB6" w:rsidRDefault="00E93BB6" w:rsidP="00E93BB6">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E93BB6">
        <w:rPr>
          <w:rFonts w:ascii="Times New Roman" w:eastAsia="Times New Roman" w:hAnsi="Times New Roman" w:cs="Times New Roman"/>
          <w:sz w:val="28"/>
          <w:szCs w:val="28"/>
          <w:lang w:eastAsia="ru-RU"/>
        </w:rPr>
        <w:t>-Развивать композиционные умения (рисовать по всему листу бумаги, передавать пропорциональные и пространственные отношения между объектами).</w:t>
      </w:r>
    </w:p>
    <w:p w:rsidR="00E93BB6" w:rsidRPr="00E93BB6" w:rsidRDefault="00E93BB6" w:rsidP="00E93BB6">
      <w:pPr>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2. </w:t>
      </w:r>
      <w:r w:rsidRPr="00E93BB6">
        <w:rPr>
          <w:rFonts w:ascii="Times New Roman" w:eastAsia="Times New Roman" w:hAnsi="Times New Roman" w:cs="Times New Roman"/>
          <w:sz w:val="28"/>
          <w:szCs w:val="28"/>
          <w:lang w:eastAsia="ru-RU"/>
        </w:rPr>
        <w:t>ООД  по развитию речи  на тему «Мы идем в театр».</w:t>
      </w:r>
    </w:p>
    <w:p w:rsidR="00E93BB6" w:rsidRPr="00E93BB6" w:rsidRDefault="00E93BB6" w:rsidP="00E93BB6">
      <w:pPr>
        <w:spacing w:after="0" w:line="360" w:lineRule="auto"/>
        <w:ind w:firstLine="709"/>
        <w:contextualSpacing/>
        <w:jc w:val="both"/>
        <w:rPr>
          <w:rFonts w:ascii="Times New Roman" w:eastAsia="Times New Roman" w:hAnsi="Times New Roman" w:cs="Times New Roman"/>
          <w:sz w:val="28"/>
          <w:szCs w:val="28"/>
          <w:lang w:eastAsia="ru-RU"/>
        </w:rPr>
      </w:pPr>
      <w:r w:rsidRPr="00E93BB6">
        <w:rPr>
          <w:rFonts w:ascii="Times New Roman" w:eastAsia="Times New Roman" w:hAnsi="Times New Roman" w:cs="Times New Roman"/>
          <w:sz w:val="28"/>
          <w:szCs w:val="28"/>
          <w:lang w:eastAsia="ru-RU"/>
        </w:rPr>
        <w:t>Цель: </w:t>
      </w:r>
      <w:r w:rsidRPr="00E93BB6">
        <w:rPr>
          <w:rFonts w:ascii="Times New Roman" w:eastAsia="Times New Roman" w:hAnsi="Times New Roman" w:cs="Times New Roman"/>
          <w:bCs/>
          <w:sz w:val="28"/>
          <w:szCs w:val="28"/>
          <w:lang w:eastAsia="ru-RU"/>
        </w:rPr>
        <w:t>Развитие речи</w:t>
      </w:r>
      <w:r w:rsidRPr="00E93BB6">
        <w:rPr>
          <w:rFonts w:ascii="Times New Roman" w:eastAsia="Times New Roman" w:hAnsi="Times New Roman" w:cs="Times New Roman"/>
          <w:sz w:val="28"/>
          <w:szCs w:val="28"/>
          <w:lang w:eastAsia="ru-RU"/>
        </w:rPr>
        <w:t> дошкольников посредством </w:t>
      </w:r>
      <w:r w:rsidRPr="00E93BB6">
        <w:rPr>
          <w:rFonts w:ascii="Times New Roman" w:eastAsia="Times New Roman" w:hAnsi="Times New Roman" w:cs="Times New Roman"/>
          <w:bCs/>
          <w:sz w:val="28"/>
          <w:szCs w:val="28"/>
          <w:lang w:eastAsia="ru-RU"/>
        </w:rPr>
        <w:t>театрализованной деятельности</w:t>
      </w:r>
      <w:r w:rsidR="00997D3C">
        <w:rPr>
          <w:rFonts w:ascii="Times New Roman" w:eastAsia="Times New Roman" w:hAnsi="Times New Roman" w:cs="Times New Roman"/>
          <w:bCs/>
          <w:sz w:val="28"/>
          <w:szCs w:val="28"/>
          <w:lang w:eastAsia="ru-RU"/>
        </w:rPr>
        <w:t xml:space="preserve"> с использованием ЛЕГО-</w:t>
      </w:r>
      <w:r w:rsidR="00997D3C">
        <w:rPr>
          <w:rFonts w:ascii="Times New Roman" w:eastAsia="Times New Roman" w:hAnsi="Times New Roman" w:cs="Times New Roman"/>
          <w:bCs/>
          <w:iCs/>
          <w:sz w:val="28"/>
          <w:szCs w:val="28"/>
          <w:lang w:eastAsia="ru-RU"/>
        </w:rPr>
        <w:t>жилета</w:t>
      </w:r>
      <w:r w:rsidRPr="00E93BB6">
        <w:rPr>
          <w:rFonts w:ascii="Times New Roman" w:eastAsia="Times New Roman" w:hAnsi="Times New Roman" w:cs="Times New Roman"/>
          <w:sz w:val="28"/>
          <w:szCs w:val="28"/>
          <w:lang w:eastAsia="ru-RU"/>
        </w:rPr>
        <w:t>.</w:t>
      </w:r>
    </w:p>
    <w:p w:rsidR="00E93BB6" w:rsidRPr="00E93BB6" w:rsidRDefault="00E93BB6" w:rsidP="00E93BB6">
      <w:pPr>
        <w:spacing w:after="0" w:line="360" w:lineRule="auto"/>
        <w:ind w:firstLine="709"/>
        <w:contextualSpacing/>
        <w:jc w:val="both"/>
        <w:rPr>
          <w:rFonts w:ascii="Times New Roman" w:eastAsia="Times New Roman" w:hAnsi="Times New Roman" w:cs="Times New Roman"/>
          <w:sz w:val="28"/>
          <w:szCs w:val="28"/>
          <w:lang w:eastAsia="ru-RU"/>
        </w:rPr>
      </w:pPr>
      <w:r w:rsidRPr="00E93BB6">
        <w:rPr>
          <w:rFonts w:ascii="Times New Roman" w:eastAsia="Times New Roman" w:hAnsi="Times New Roman" w:cs="Times New Roman"/>
          <w:sz w:val="28"/>
          <w:szCs w:val="28"/>
          <w:lang w:eastAsia="ru-RU"/>
        </w:rPr>
        <w:t>Задачи:</w:t>
      </w:r>
    </w:p>
    <w:p w:rsidR="00E93BB6" w:rsidRPr="00E93BB6" w:rsidRDefault="00E93BB6" w:rsidP="00E93BB6">
      <w:pPr>
        <w:spacing w:after="0" w:line="360" w:lineRule="auto"/>
        <w:ind w:firstLine="709"/>
        <w:contextualSpacing/>
        <w:jc w:val="both"/>
        <w:rPr>
          <w:rFonts w:ascii="Times New Roman" w:eastAsia="Times New Roman" w:hAnsi="Times New Roman" w:cs="Times New Roman"/>
          <w:sz w:val="28"/>
          <w:szCs w:val="28"/>
          <w:lang w:eastAsia="ru-RU"/>
        </w:rPr>
      </w:pPr>
      <w:proofErr w:type="gramStart"/>
      <w:r w:rsidRPr="00E93BB6">
        <w:rPr>
          <w:rFonts w:ascii="Times New Roman" w:eastAsia="Times New Roman" w:hAnsi="Times New Roman" w:cs="Times New Roman"/>
          <w:sz w:val="28"/>
          <w:szCs w:val="28"/>
          <w:lang w:eastAsia="ru-RU"/>
        </w:rPr>
        <w:t>- Закреплять виды </w:t>
      </w:r>
      <w:r w:rsidRPr="00E93BB6">
        <w:rPr>
          <w:rFonts w:ascii="Times New Roman" w:eastAsia="Times New Roman" w:hAnsi="Times New Roman" w:cs="Times New Roman"/>
          <w:bCs/>
          <w:sz w:val="28"/>
          <w:szCs w:val="28"/>
          <w:lang w:eastAsia="ru-RU"/>
        </w:rPr>
        <w:t>театров </w:t>
      </w:r>
      <w:r w:rsidRPr="00E93BB6">
        <w:rPr>
          <w:rFonts w:ascii="Times New Roman" w:eastAsia="Times New Roman" w:hAnsi="Times New Roman" w:cs="Times New Roman"/>
          <w:sz w:val="28"/>
          <w:szCs w:val="28"/>
          <w:lang w:eastAsia="ru-RU"/>
        </w:rPr>
        <w:t>(драматический, кукольный, продолжать знакомить с </w:t>
      </w:r>
      <w:r w:rsidRPr="00E93BB6">
        <w:rPr>
          <w:rFonts w:ascii="Times New Roman" w:eastAsia="Times New Roman" w:hAnsi="Times New Roman" w:cs="Times New Roman"/>
          <w:bCs/>
          <w:sz w:val="28"/>
          <w:szCs w:val="28"/>
          <w:lang w:eastAsia="ru-RU"/>
        </w:rPr>
        <w:t>театральной терминологией </w:t>
      </w:r>
      <w:r w:rsidRPr="00E93BB6">
        <w:rPr>
          <w:rFonts w:ascii="Times New Roman" w:eastAsia="Times New Roman" w:hAnsi="Times New Roman" w:cs="Times New Roman"/>
          <w:i/>
          <w:iCs/>
          <w:sz w:val="28"/>
          <w:szCs w:val="28"/>
          <w:lang w:eastAsia="ru-RU"/>
        </w:rPr>
        <w:t>(актёр, режиссёр, </w:t>
      </w:r>
      <w:r w:rsidRPr="00E93BB6">
        <w:rPr>
          <w:rFonts w:ascii="Times New Roman" w:eastAsia="Times New Roman" w:hAnsi="Times New Roman" w:cs="Times New Roman"/>
          <w:bCs/>
          <w:i/>
          <w:iCs/>
          <w:sz w:val="28"/>
          <w:szCs w:val="28"/>
          <w:lang w:eastAsia="ru-RU"/>
        </w:rPr>
        <w:t>драмтеатр и др</w:t>
      </w:r>
      <w:r w:rsidRPr="00E93BB6">
        <w:rPr>
          <w:rFonts w:ascii="Times New Roman" w:eastAsia="Times New Roman" w:hAnsi="Times New Roman" w:cs="Times New Roman"/>
          <w:i/>
          <w:iCs/>
          <w:sz w:val="28"/>
          <w:szCs w:val="28"/>
          <w:lang w:eastAsia="ru-RU"/>
        </w:rPr>
        <w:t>.)</w:t>
      </w:r>
      <w:proofErr w:type="gramEnd"/>
    </w:p>
    <w:p w:rsidR="00E93BB6" w:rsidRPr="00E93BB6" w:rsidRDefault="00E93BB6" w:rsidP="00E93BB6">
      <w:pPr>
        <w:spacing w:after="0" w:line="360" w:lineRule="auto"/>
        <w:ind w:firstLine="709"/>
        <w:contextualSpacing/>
        <w:jc w:val="both"/>
        <w:rPr>
          <w:rFonts w:ascii="Times New Roman" w:eastAsia="Times New Roman" w:hAnsi="Times New Roman" w:cs="Times New Roman"/>
          <w:sz w:val="28"/>
          <w:szCs w:val="28"/>
          <w:lang w:eastAsia="ru-RU"/>
        </w:rPr>
      </w:pPr>
      <w:r w:rsidRPr="00E93BB6">
        <w:rPr>
          <w:rFonts w:ascii="Times New Roman" w:eastAsia="Times New Roman" w:hAnsi="Times New Roman" w:cs="Times New Roman"/>
          <w:sz w:val="28"/>
          <w:szCs w:val="28"/>
          <w:lang w:eastAsia="ru-RU"/>
        </w:rPr>
        <w:t>- Р</w:t>
      </w:r>
      <w:r w:rsidRPr="00E93BB6">
        <w:rPr>
          <w:rFonts w:ascii="Times New Roman" w:eastAsia="Times New Roman" w:hAnsi="Times New Roman" w:cs="Times New Roman"/>
          <w:bCs/>
          <w:sz w:val="28"/>
          <w:szCs w:val="28"/>
          <w:lang w:eastAsia="ru-RU"/>
        </w:rPr>
        <w:t>азвивать воображение</w:t>
      </w:r>
      <w:r w:rsidRPr="00E93BB6">
        <w:rPr>
          <w:rFonts w:ascii="Times New Roman" w:eastAsia="Times New Roman" w:hAnsi="Times New Roman" w:cs="Times New Roman"/>
          <w:sz w:val="28"/>
          <w:szCs w:val="28"/>
          <w:lang w:eastAsia="ru-RU"/>
        </w:rPr>
        <w:t>, фантазию, пантомимические навыки и личностное восприятие окружающего мира;</w:t>
      </w:r>
    </w:p>
    <w:p w:rsidR="00E93BB6" w:rsidRPr="00E93BB6" w:rsidRDefault="00E93BB6" w:rsidP="00E93BB6">
      <w:pPr>
        <w:spacing w:after="0" w:line="360" w:lineRule="auto"/>
        <w:ind w:firstLine="709"/>
        <w:contextualSpacing/>
        <w:jc w:val="both"/>
        <w:rPr>
          <w:rFonts w:ascii="Times New Roman" w:eastAsia="Times New Roman" w:hAnsi="Times New Roman" w:cs="Times New Roman"/>
          <w:sz w:val="28"/>
          <w:szCs w:val="28"/>
          <w:lang w:eastAsia="ru-RU"/>
        </w:rPr>
      </w:pPr>
      <w:r w:rsidRPr="00E93BB6">
        <w:rPr>
          <w:rFonts w:ascii="Times New Roman" w:eastAsia="Times New Roman" w:hAnsi="Times New Roman" w:cs="Times New Roman"/>
          <w:sz w:val="28"/>
          <w:szCs w:val="28"/>
          <w:lang w:eastAsia="ru-RU"/>
        </w:rPr>
        <w:t>- Р</w:t>
      </w:r>
      <w:r w:rsidRPr="00E93BB6">
        <w:rPr>
          <w:rFonts w:ascii="Times New Roman" w:eastAsia="Times New Roman" w:hAnsi="Times New Roman" w:cs="Times New Roman"/>
          <w:bCs/>
          <w:sz w:val="28"/>
          <w:szCs w:val="28"/>
          <w:lang w:eastAsia="ru-RU"/>
        </w:rPr>
        <w:t>азвивать</w:t>
      </w:r>
      <w:r w:rsidRPr="00E93BB6">
        <w:rPr>
          <w:rFonts w:ascii="Times New Roman" w:eastAsia="Times New Roman" w:hAnsi="Times New Roman" w:cs="Times New Roman"/>
          <w:sz w:val="28"/>
          <w:szCs w:val="28"/>
          <w:lang w:eastAsia="ru-RU"/>
        </w:rPr>
        <w:t> словарный запас и познавательную активность детей;</w:t>
      </w:r>
    </w:p>
    <w:p w:rsidR="00E93BB6" w:rsidRPr="00E93BB6" w:rsidRDefault="00E93BB6" w:rsidP="00E93BB6">
      <w:pPr>
        <w:spacing w:after="0" w:line="360" w:lineRule="auto"/>
        <w:ind w:firstLine="709"/>
        <w:contextualSpacing/>
        <w:jc w:val="both"/>
        <w:rPr>
          <w:rFonts w:ascii="Times New Roman" w:eastAsia="Times New Roman" w:hAnsi="Times New Roman" w:cs="Times New Roman"/>
          <w:sz w:val="28"/>
          <w:szCs w:val="28"/>
          <w:lang w:eastAsia="ru-RU"/>
        </w:rPr>
      </w:pPr>
      <w:r w:rsidRPr="00E93BB6">
        <w:rPr>
          <w:rFonts w:ascii="Times New Roman" w:eastAsia="Times New Roman" w:hAnsi="Times New Roman" w:cs="Times New Roman"/>
          <w:sz w:val="28"/>
          <w:szCs w:val="28"/>
          <w:lang w:eastAsia="ru-RU"/>
        </w:rPr>
        <w:t>- Воспитывать доброжелательное, эмоционально-положительное отношение друг к другу;</w:t>
      </w:r>
    </w:p>
    <w:p w:rsidR="00E93BB6" w:rsidRPr="00E93BB6" w:rsidRDefault="00E93BB6" w:rsidP="00E93BB6">
      <w:pPr>
        <w:spacing w:before="100" w:beforeAutospacing="1" w:after="100" w:afterAutospacing="1" w:line="36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3. </w:t>
      </w:r>
      <w:r w:rsidRPr="00E93BB6">
        <w:rPr>
          <w:rFonts w:ascii="Times New Roman" w:eastAsia="Times New Roman" w:hAnsi="Times New Roman" w:cs="Times New Roman"/>
          <w:bCs/>
          <w:iCs/>
          <w:sz w:val="28"/>
          <w:szCs w:val="28"/>
          <w:lang w:eastAsia="ru-RU"/>
        </w:rPr>
        <w:t>ООД  по математике «До</w:t>
      </w:r>
      <w:r>
        <w:rPr>
          <w:rFonts w:ascii="Times New Roman" w:eastAsia="Times New Roman" w:hAnsi="Times New Roman" w:cs="Times New Roman"/>
          <w:bCs/>
          <w:iCs/>
          <w:sz w:val="28"/>
          <w:szCs w:val="28"/>
          <w:lang w:eastAsia="ru-RU"/>
        </w:rPr>
        <w:t>рожная математика» (приложение 1</w:t>
      </w:r>
      <w:r w:rsidRPr="00E93BB6">
        <w:rPr>
          <w:rFonts w:ascii="Times New Roman" w:eastAsia="Times New Roman" w:hAnsi="Times New Roman" w:cs="Times New Roman"/>
          <w:bCs/>
          <w:iCs/>
          <w:sz w:val="28"/>
          <w:szCs w:val="28"/>
          <w:lang w:eastAsia="ru-RU"/>
        </w:rPr>
        <w:t>)</w:t>
      </w:r>
    </w:p>
    <w:p w:rsidR="00E93BB6" w:rsidRPr="00E93BB6" w:rsidRDefault="00E93BB6" w:rsidP="00E93BB6">
      <w:pPr>
        <w:spacing w:before="100" w:beforeAutospacing="1" w:after="100" w:afterAutospacing="1" w:line="360" w:lineRule="auto"/>
        <w:ind w:left="360"/>
        <w:contextualSpacing/>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t>Цель: Закрепление названия дорожных знаков, виды транспорта; правила поведения на улице, в транспорте. Использование ЛЕГО-</w:t>
      </w:r>
      <w:r w:rsidR="00997D3C">
        <w:rPr>
          <w:rFonts w:ascii="Times New Roman" w:eastAsia="Times New Roman" w:hAnsi="Times New Roman" w:cs="Times New Roman"/>
          <w:bCs/>
          <w:iCs/>
          <w:sz w:val="28"/>
          <w:szCs w:val="28"/>
          <w:lang w:eastAsia="ru-RU"/>
        </w:rPr>
        <w:t>жилет</w:t>
      </w:r>
      <w:r w:rsidRPr="00E93BB6">
        <w:rPr>
          <w:rFonts w:ascii="Times New Roman" w:eastAsia="Times New Roman" w:hAnsi="Times New Roman" w:cs="Times New Roman"/>
          <w:bCs/>
          <w:iCs/>
          <w:sz w:val="28"/>
          <w:szCs w:val="28"/>
          <w:lang w:eastAsia="ru-RU"/>
        </w:rPr>
        <w:t xml:space="preserve"> для большего углубления   в </w:t>
      </w:r>
      <w:proofErr w:type="spellStart"/>
      <w:r w:rsidRPr="00E93BB6">
        <w:rPr>
          <w:rFonts w:ascii="Times New Roman" w:eastAsia="Times New Roman" w:hAnsi="Times New Roman" w:cs="Times New Roman"/>
          <w:bCs/>
          <w:iCs/>
          <w:sz w:val="28"/>
          <w:szCs w:val="28"/>
          <w:lang w:eastAsia="ru-RU"/>
        </w:rPr>
        <w:t>путишествии</w:t>
      </w:r>
      <w:proofErr w:type="spellEnd"/>
      <w:r w:rsidRPr="00E93BB6">
        <w:rPr>
          <w:rFonts w:ascii="Times New Roman" w:eastAsia="Times New Roman" w:hAnsi="Times New Roman" w:cs="Times New Roman"/>
          <w:bCs/>
          <w:iCs/>
          <w:sz w:val="28"/>
          <w:szCs w:val="28"/>
          <w:lang w:eastAsia="ru-RU"/>
        </w:rPr>
        <w:t>.</w:t>
      </w:r>
    </w:p>
    <w:p w:rsidR="00E93BB6" w:rsidRPr="00E93BB6" w:rsidRDefault="00E93BB6" w:rsidP="00E93BB6">
      <w:pPr>
        <w:spacing w:before="100" w:beforeAutospacing="1" w:after="100" w:afterAutospacing="1" w:line="360" w:lineRule="auto"/>
        <w:ind w:firstLine="709"/>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t>Задачи:</w:t>
      </w:r>
    </w:p>
    <w:p w:rsidR="00E93BB6" w:rsidRPr="00E93BB6" w:rsidRDefault="00E93BB6" w:rsidP="00E93BB6">
      <w:pPr>
        <w:spacing w:before="100" w:beforeAutospacing="1" w:after="100" w:afterAutospacing="1" w:line="360" w:lineRule="auto"/>
        <w:ind w:left="360"/>
        <w:contextualSpacing/>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lastRenderedPageBreak/>
        <w:t>-Закрепить знания порядкового счета в пределах 20, обратный счет, соседей числа.</w:t>
      </w:r>
    </w:p>
    <w:p w:rsidR="00E93BB6" w:rsidRPr="00E93BB6" w:rsidRDefault="00E93BB6" w:rsidP="00E93BB6">
      <w:pPr>
        <w:spacing w:before="100" w:beforeAutospacing="1" w:after="100" w:afterAutospacing="1" w:line="360" w:lineRule="auto"/>
        <w:ind w:left="360"/>
        <w:contextualSpacing/>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t>-Продолжать учить решать задачи на сложение и вычитание</w:t>
      </w:r>
    </w:p>
    <w:p w:rsidR="00E93BB6" w:rsidRPr="00E93BB6" w:rsidRDefault="00E93BB6" w:rsidP="00E93BB6">
      <w:pPr>
        <w:spacing w:before="100" w:beforeAutospacing="1" w:after="100" w:afterAutospacing="1" w:line="360" w:lineRule="auto"/>
        <w:ind w:left="360"/>
        <w:contextualSpacing/>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t>-Закрепить названия геометрических фигур.</w:t>
      </w:r>
    </w:p>
    <w:p w:rsidR="00E93BB6" w:rsidRPr="00E93BB6" w:rsidRDefault="00E93BB6" w:rsidP="00E93BB6">
      <w:pPr>
        <w:spacing w:before="100" w:beforeAutospacing="1" w:after="100" w:afterAutospacing="1" w:line="360" w:lineRule="auto"/>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t xml:space="preserve">     -Закрепить умение ориентироваться на листе бумаги.</w:t>
      </w:r>
    </w:p>
    <w:p w:rsidR="00E93BB6" w:rsidRPr="00E93BB6" w:rsidRDefault="00E93BB6" w:rsidP="00E93BB6">
      <w:pPr>
        <w:shd w:val="clear" w:color="auto" w:fill="FFFFFF"/>
        <w:spacing w:after="0" w:line="360" w:lineRule="auto"/>
        <w:contextualSpacing/>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4. </w:t>
      </w:r>
      <w:r w:rsidRPr="00E93BB6">
        <w:rPr>
          <w:rFonts w:ascii="Times New Roman" w:eastAsia="Times New Roman" w:hAnsi="Times New Roman" w:cs="Times New Roman"/>
          <w:bCs/>
          <w:iCs/>
          <w:sz w:val="28"/>
          <w:szCs w:val="28"/>
          <w:lang w:eastAsia="ru-RU"/>
        </w:rPr>
        <w:t>ООД по музыке на тему «Путешествие с невиданным гостем»</w:t>
      </w:r>
    </w:p>
    <w:p w:rsidR="00E93BB6" w:rsidRPr="00E93BB6" w:rsidRDefault="00E93BB6" w:rsidP="00E93BB6">
      <w:pPr>
        <w:spacing w:before="100" w:beforeAutospacing="1" w:after="100" w:afterAutospacing="1" w:line="360" w:lineRule="auto"/>
        <w:ind w:left="709"/>
        <w:contextualSpacing/>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t>Цель: Приобщение детей к музыкальной</w:t>
      </w:r>
      <w:r w:rsidR="00997D3C">
        <w:rPr>
          <w:rFonts w:ascii="Times New Roman" w:eastAsia="Times New Roman" w:hAnsi="Times New Roman" w:cs="Times New Roman"/>
          <w:bCs/>
          <w:iCs/>
          <w:sz w:val="28"/>
          <w:szCs w:val="28"/>
          <w:lang w:eastAsia="ru-RU"/>
        </w:rPr>
        <w:t xml:space="preserve"> культуре с помощью ЛЕГО-жилета</w:t>
      </w:r>
      <w:r w:rsidRPr="00E93BB6">
        <w:rPr>
          <w:rFonts w:ascii="Times New Roman" w:eastAsia="Times New Roman" w:hAnsi="Times New Roman" w:cs="Times New Roman"/>
          <w:bCs/>
          <w:iCs/>
          <w:sz w:val="28"/>
          <w:szCs w:val="28"/>
          <w:lang w:eastAsia="ru-RU"/>
        </w:rPr>
        <w:t>, закрепление ранее разученного материала.</w:t>
      </w:r>
    </w:p>
    <w:p w:rsidR="00E93BB6" w:rsidRPr="00E93BB6" w:rsidRDefault="00E93BB6" w:rsidP="00E93BB6">
      <w:pPr>
        <w:spacing w:before="100" w:beforeAutospacing="1" w:after="100" w:afterAutospacing="1" w:line="360" w:lineRule="auto"/>
        <w:ind w:left="709"/>
        <w:contextualSpacing/>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t>Задачи:</w:t>
      </w:r>
    </w:p>
    <w:p w:rsidR="00E93BB6" w:rsidRPr="00E93BB6" w:rsidRDefault="00E93BB6" w:rsidP="00E93BB6">
      <w:pPr>
        <w:spacing w:before="100" w:beforeAutospacing="1" w:after="100" w:afterAutospacing="1" w:line="360" w:lineRule="auto"/>
        <w:ind w:left="709"/>
        <w:contextualSpacing/>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t>-закреплять практические навыки выразительного исполнения песен;</w:t>
      </w:r>
    </w:p>
    <w:p w:rsidR="00E93BB6" w:rsidRPr="00E93BB6" w:rsidRDefault="00E93BB6" w:rsidP="00E93BB6">
      <w:pPr>
        <w:spacing w:before="100" w:beforeAutospacing="1" w:after="100" w:afterAutospacing="1" w:line="360" w:lineRule="auto"/>
        <w:ind w:left="709"/>
        <w:contextualSpacing/>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t>-формировать музыкальный вкус;</w:t>
      </w:r>
    </w:p>
    <w:p w:rsidR="00E93BB6" w:rsidRPr="00E93BB6" w:rsidRDefault="00E93BB6" w:rsidP="00E93BB6">
      <w:pPr>
        <w:spacing w:before="100" w:beforeAutospacing="1" w:after="100" w:afterAutospacing="1" w:line="360" w:lineRule="auto"/>
        <w:ind w:left="709"/>
        <w:contextualSpacing/>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t>-способствовать дальнейшему формированию певческого голоса, развитию навыков движения под музыку;</w:t>
      </w:r>
    </w:p>
    <w:p w:rsidR="00E93BB6" w:rsidRDefault="00E93BB6" w:rsidP="00E93BB6">
      <w:pPr>
        <w:spacing w:before="100" w:beforeAutospacing="1" w:after="100" w:afterAutospacing="1" w:line="360" w:lineRule="auto"/>
        <w:ind w:left="709"/>
        <w:contextualSpacing/>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t>- музыкальный слух и правильное дыхание;</w:t>
      </w:r>
    </w:p>
    <w:p w:rsidR="00E93BB6" w:rsidRPr="00E93BB6" w:rsidRDefault="00E93BB6" w:rsidP="00E93BB6">
      <w:pPr>
        <w:spacing w:before="100" w:beforeAutospacing="1" w:after="100" w:afterAutospacing="1" w:line="360" w:lineRule="auto"/>
        <w:contextualSpacing/>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5. Эк</w:t>
      </w:r>
      <w:r w:rsidRPr="00E93BB6">
        <w:rPr>
          <w:rFonts w:ascii="Times New Roman" w:eastAsia="Times New Roman" w:hAnsi="Times New Roman" w:cs="Times New Roman"/>
          <w:bCs/>
          <w:iCs/>
          <w:sz w:val="28"/>
          <w:szCs w:val="28"/>
          <w:lang w:eastAsia="ru-RU"/>
        </w:rPr>
        <w:t>скурсия в ЛЕГО-костюмерную.</w:t>
      </w:r>
    </w:p>
    <w:p w:rsidR="00E93BB6" w:rsidRPr="00E93BB6" w:rsidRDefault="00E93BB6" w:rsidP="00E93BB6">
      <w:pPr>
        <w:spacing w:before="100" w:beforeAutospacing="1" w:after="100" w:afterAutospacing="1" w:line="360" w:lineRule="auto"/>
        <w:contextualSpacing/>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t>Цель: расширение представлений  дошкольников с ЛЕГО-костюмерной и ее атрибутикой.</w:t>
      </w:r>
    </w:p>
    <w:p w:rsidR="00E93BB6" w:rsidRPr="00E93BB6" w:rsidRDefault="00E93BB6" w:rsidP="00E93BB6">
      <w:pPr>
        <w:spacing w:before="100" w:beforeAutospacing="1" w:after="100" w:afterAutospacing="1" w:line="360" w:lineRule="auto"/>
        <w:contextualSpacing/>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t>Задачи:</w:t>
      </w:r>
    </w:p>
    <w:p w:rsidR="00E93BB6" w:rsidRPr="00E93BB6" w:rsidRDefault="00E93BB6" w:rsidP="00E93BB6">
      <w:pPr>
        <w:spacing w:before="100" w:beforeAutospacing="1" w:after="100" w:afterAutospacing="1" w:line="360" w:lineRule="auto"/>
        <w:contextualSpacing/>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t>- Познакомить детей с ЛЕГО-костюмерной  и ее атрибутикой.</w:t>
      </w:r>
    </w:p>
    <w:p w:rsidR="00E93BB6" w:rsidRPr="00E93BB6" w:rsidRDefault="00E93BB6" w:rsidP="00E93BB6">
      <w:pPr>
        <w:spacing w:before="100" w:beforeAutospacing="1" w:after="100" w:afterAutospacing="1" w:line="360" w:lineRule="auto"/>
        <w:contextualSpacing/>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t xml:space="preserve">- Вызвать желание использовать атрибутику из ЛЕГО-костюмерной в играх, ООД, праздниках и </w:t>
      </w:r>
      <w:proofErr w:type="spellStart"/>
      <w:r w:rsidRPr="00E93BB6">
        <w:rPr>
          <w:rFonts w:ascii="Times New Roman" w:eastAsia="Times New Roman" w:hAnsi="Times New Roman" w:cs="Times New Roman"/>
          <w:bCs/>
          <w:iCs/>
          <w:sz w:val="28"/>
          <w:szCs w:val="28"/>
          <w:lang w:eastAsia="ru-RU"/>
        </w:rPr>
        <w:t>тд</w:t>
      </w:r>
      <w:proofErr w:type="spellEnd"/>
      <w:r w:rsidRPr="00E93BB6">
        <w:rPr>
          <w:rFonts w:ascii="Times New Roman" w:eastAsia="Times New Roman" w:hAnsi="Times New Roman" w:cs="Times New Roman"/>
          <w:bCs/>
          <w:iCs/>
          <w:sz w:val="28"/>
          <w:szCs w:val="28"/>
          <w:lang w:eastAsia="ru-RU"/>
        </w:rPr>
        <w:t>.</w:t>
      </w:r>
    </w:p>
    <w:p w:rsidR="00E93BB6" w:rsidRPr="00E93BB6" w:rsidRDefault="00E93BB6" w:rsidP="00E93BB6">
      <w:pPr>
        <w:spacing w:before="100" w:beforeAutospacing="1" w:after="100" w:afterAutospacing="1" w:line="360" w:lineRule="auto"/>
        <w:contextualSpacing/>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t>- Воспитывать бережное отношение к костюмам и атрибутике из ЛЕГО-костюмерной.</w:t>
      </w:r>
    </w:p>
    <w:p w:rsidR="00E93BB6" w:rsidRDefault="00E93BB6" w:rsidP="00E93BB6">
      <w:pPr>
        <w:spacing w:after="0" w:line="360" w:lineRule="auto"/>
        <w:ind w:firstLine="709"/>
        <w:contextualSpacing/>
        <w:rPr>
          <w:rFonts w:ascii="Times New Roman" w:hAnsi="Times New Roman" w:cs="Times New Roman"/>
          <w:sz w:val="28"/>
          <w:szCs w:val="28"/>
        </w:rPr>
      </w:pPr>
    </w:p>
    <w:p w:rsidR="00E93BB6" w:rsidRDefault="00E93BB6" w:rsidP="00E93BB6">
      <w:pPr>
        <w:spacing w:after="0" w:line="360" w:lineRule="auto"/>
        <w:ind w:firstLine="709"/>
        <w:contextualSpacing/>
        <w:rPr>
          <w:rFonts w:ascii="Times New Roman" w:hAnsi="Times New Roman" w:cs="Times New Roman"/>
          <w:sz w:val="28"/>
          <w:szCs w:val="28"/>
        </w:rPr>
      </w:pPr>
    </w:p>
    <w:p w:rsidR="00E93BB6" w:rsidRDefault="00E93BB6" w:rsidP="00E93BB6">
      <w:pPr>
        <w:spacing w:after="0" w:line="360" w:lineRule="auto"/>
        <w:ind w:firstLine="709"/>
        <w:contextualSpacing/>
        <w:rPr>
          <w:rFonts w:ascii="Times New Roman" w:hAnsi="Times New Roman" w:cs="Times New Roman"/>
          <w:sz w:val="28"/>
          <w:szCs w:val="28"/>
        </w:rPr>
      </w:pPr>
    </w:p>
    <w:p w:rsidR="00E93BB6" w:rsidRDefault="00E93BB6" w:rsidP="00E93BB6">
      <w:pPr>
        <w:spacing w:after="0" w:line="360" w:lineRule="auto"/>
        <w:ind w:firstLine="709"/>
        <w:contextualSpacing/>
        <w:rPr>
          <w:rFonts w:ascii="Times New Roman" w:hAnsi="Times New Roman" w:cs="Times New Roman"/>
          <w:sz w:val="28"/>
          <w:szCs w:val="28"/>
        </w:rPr>
      </w:pPr>
    </w:p>
    <w:p w:rsidR="00B45F63" w:rsidRDefault="00B45F63" w:rsidP="00B45F63">
      <w:pPr>
        <w:spacing w:after="0" w:line="360" w:lineRule="auto"/>
        <w:contextualSpacing/>
        <w:rPr>
          <w:rFonts w:ascii="Times New Roman" w:hAnsi="Times New Roman" w:cs="Times New Roman"/>
          <w:sz w:val="28"/>
          <w:szCs w:val="28"/>
        </w:rPr>
      </w:pPr>
    </w:p>
    <w:p w:rsidR="0065137F" w:rsidRDefault="0065137F" w:rsidP="00B45F63">
      <w:pPr>
        <w:spacing w:after="0" w:line="360" w:lineRule="auto"/>
        <w:contextualSpacing/>
        <w:rPr>
          <w:rFonts w:ascii="Times New Roman" w:hAnsi="Times New Roman" w:cs="Times New Roman"/>
          <w:sz w:val="36"/>
          <w:szCs w:val="28"/>
        </w:rPr>
      </w:pPr>
    </w:p>
    <w:p w:rsidR="000A18FF" w:rsidRPr="000A18FF" w:rsidRDefault="0065137F" w:rsidP="000A18FF">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lastRenderedPageBreak/>
        <w:t>6</w:t>
      </w:r>
      <w:r w:rsidR="00B45F63" w:rsidRPr="000A18FF">
        <w:rPr>
          <w:rFonts w:ascii="Times New Roman" w:hAnsi="Times New Roman" w:cs="Times New Roman"/>
          <w:sz w:val="28"/>
          <w:szCs w:val="28"/>
        </w:rPr>
        <w:t>. Проект  « Мы – Актёры»</w:t>
      </w:r>
    </w:p>
    <w:p w:rsidR="00B45F63" w:rsidRPr="000A18FF" w:rsidRDefault="000A18FF" w:rsidP="000A18FF">
      <w:pPr>
        <w:spacing w:after="0" w:line="360" w:lineRule="auto"/>
        <w:ind w:firstLine="708"/>
        <w:contextualSpacing/>
        <w:jc w:val="both"/>
        <w:rPr>
          <w:rFonts w:ascii="Times New Roman" w:hAnsi="Times New Roman" w:cs="Times New Roman"/>
          <w:sz w:val="28"/>
          <w:szCs w:val="28"/>
        </w:rPr>
      </w:pPr>
      <w:r w:rsidRPr="000A18FF">
        <w:rPr>
          <w:rFonts w:ascii="Times New Roman" w:hAnsi="Times New Roman" w:cs="Times New Roman"/>
          <w:b/>
          <w:bCs/>
          <w:sz w:val="28"/>
          <w:szCs w:val="28"/>
        </w:rPr>
        <w:t>Цель проекта:</w:t>
      </w:r>
      <w:r w:rsidRPr="000A18FF">
        <w:rPr>
          <w:rFonts w:ascii="Times New Roman" w:hAnsi="Times New Roman" w:cs="Times New Roman"/>
          <w:sz w:val="28"/>
          <w:szCs w:val="28"/>
        </w:rPr>
        <w:t>   р</w:t>
      </w:r>
      <w:r w:rsidR="00B45F63" w:rsidRPr="000A18FF">
        <w:rPr>
          <w:rFonts w:ascii="Times New Roman" w:hAnsi="Times New Roman" w:cs="Times New Roman"/>
          <w:sz w:val="28"/>
          <w:szCs w:val="28"/>
        </w:rPr>
        <w:t>азвитие эмоциональной сферы воспитанников, их отзывчивости и сопереживания через приобщение к различным видам театрализованной деятельности</w:t>
      </w:r>
      <w:r w:rsidRPr="000A18FF">
        <w:rPr>
          <w:rFonts w:ascii="Times New Roman" w:hAnsi="Times New Roman" w:cs="Times New Roman"/>
          <w:sz w:val="28"/>
          <w:szCs w:val="28"/>
        </w:rPr>
        <w:t xml:space="preserve"> с ЛЕГО-жилетом</w:t>
      </w:r>
      <w:r w:rsidR="00B45F63" w:rsidRPr="000A18FF">
        <w:rPr>
          <w:rFonts w:ascii="Times New Roman" w:hAnsi="Times New Roman" w:cs="Times New Roman"/>
          <w:sz w:val="28"/>
          <w:szCs w:val="28"/>
        </w:rPr>
        <w:t>.</w:t>
      </w:r>
    </w:p>
    <w:p w:rsidR="000A18FF" w:rsidRPr="000A18FF" w:rsidRDefault="000A18FF" w:rsidP="000A18FF">
      <w:pPr>
        <w:spacing w:after="0" w:line="360" w:lineRule="auto"/>
        <w:ind w:firstLine="708"/>
        <w:contextualSpacing/>
        <w:jc w:val="both"/>
        <w:rPr>
          <w:rFonts w:ascii="Times New Roman" w:hAnsi="Times New Roman" w:cs="Times New Roman"/>
          <w:b/>
          <w:sz w:val="28"/>
          <w:szCs w:val="28"/>
        </w:rPr>
      </w:pPr>
      <w:r w:rsidRPr="000A18FF">
        <w:rPr>
          <w:rFonts w:ascii="Times New Roman" w:hAnsi="Times New Roman" w:cs="Times New Roman"/>
          <w:b/>
          <w:sz w:val="28"/>
          <w:szCs w:val="28"/>
        </w:rPr>
        <w:t>Задачи:</w:t>
      </w:r>
    </w:p>
    <w:p w:rsidR="000A18FF" w:rsidRPr="000A18FF" w:rsidRDefault="000A18FF" w:rsidP="000A18FF">
      <w:pPr>
        <w:spacing w:after="0" w:line="360" w:lineRule="auto"/>
        <w:contextualSpacing/>
        <w:jc w:val="both"/>
        <w:rPr>
          <w:rFonts w:ascii="Times New Roman" w:hAnsi="Times New Roman" w:cs="Times New Roman"/>
          <w:sz w:val="28"/>
          <w:szCs w:val="28"/>
        </w:rPr>
      </w:pPr>
      <w:r w:rsidRPr="000A18FF">
        <w:rPr>
          <w:rFonts w:ascii="Times New Roman" w:hAnsi="Times New Roman" w:cs="Times New Roman"/>
          <w:sz w:val="28"/>
          <w:szCs w:val="28"/>
        </w:rPr>
        <w:t xml:space="preserve"> 1.Создать условия для развития творческой активности, эмоциональной сферы детей в театрализованной деятельности.</w:t>
      </w:r>
    </w:p>
    <w:p w:rsidR="000A18FF" w:rsidRPr="000A18FF" w:rsidRDefault="000A18FF" w:rsidP="000A18FF">
      <w:pPr>
        <w:spacing w:after="0" w:line="360" w:lineRule="auto"/>
        <w:contextualSpacing/>
        <w:jc w:val="both"/>
        <w:rPr>
          <w:rFonts w:ascii="Times New Roman" w:hAnsi="Times New Roman" w:cs="Times New Roman"/>
          <w:sz w:val="28"/>
          <w:szCs w:val="28"/>
        </w:rPr>
      </w:pPr>
      <w:r w:rsidRPr="000A18FF">
        <w:rPr>
          <w:rFonts w:ascii="Times New Roman" w:hAnsi="Times New Roman" w:cs="Times New Roman"/>
          <w:sz w:val="28"/>
          <w:szCs w:val="28"/>
        </w:rPr>
        <w:t>2. Приобщать детей к театральной культуре.</w:t>
      </w:r>
    </w:p>
    <w:p w:rsidR="000A18FF" w:rsidRPr="000A18FF" w:rsidRDefault="000A18FF" w:rsidP="000A18FF">
      <w:pPr>
        <w:spacing w:after="0" w:line="360" w:lineRule="auto"/>
        <w:contextualSpacing/>
        <w:jc w:val="both"/>
        <w:rPr>
          <w:rFonts w:ascii="Times New Roman" w:hAnsi="Times New Roman" w:cs="Times New Roman"/>
          <w:sz w:val="28"/>
          <w:szCs w:val="28"/>
        </w:rPr>
      </w:pPr>
      <w:r w:rsidRPr="000A18FF">
        <w:rPr>
          <w:rFonts w:ascii="Times New Roman" w:hAnsi="Times New Roman" w:cs="Times New Roman"/>
          <w:sz w:val="28"/>
          <w:szCs w:val="28"/>
        </w:rPr>
        <w:t>3. Обеспечить условия для взаимосвязи с другими видами деятельности в едином педагогическом процессе.</w:t>
      </w:r>
    </w:p>
    <w:p w:rsidR="000A18FF" w:rsidRPr="000A18FF" w:rsidRDefault="000A18FF" w:rsidP="000A18FF">
      <w:pPr>
        <w:spacing w:after="0" w:line="360" w:lineRule="auto"/>
        <w:contextualSpacing/>
        <w:jc w:val="both"/>
        <w:rPr>
          <w:rFonts w:ascii="Times New Roman" w:hAnsi="Times New Roman" w:cs="Times New Roman"/>
          <w:sz w:val="28"/>
          <w:szCs w:val="28"/>
        </w:rPr>
      </w:pPr>
      <w:r w:rsidRPr="000A18FF">
        <w:rPr>
          <w:rFonts w:ascii="Times New Roman" w:hAnsi="Times New Roman" w:cs="Times New Roman"/>
          <w:sz w:val="28"/>
          <w:szCs w:val="28"/>
        </w:rPr>
        <w:t>4. Развивать коммуникативные навыки.</w:t>
      </w:r>
    </w:p>
    <w:p w:rsidR="000A18FF" w:rsidRPr="000A18FF" w:rsidRDefault="000A18FF" w:rsidP="000A18FF">
      <w:pPr>
        <w:spacing w:after="0" w:line="360" w:lineRule="auto"/>
        <w:contextualSpacing/>
        <w:jc w:val="both"/>
        <w:rPr>
          <w:rFonts w:ascii="Times New Roman" w:hAnsi="Times New Roman" w:cs="Times New Roman"/>
          <w:sz w:val="28"/>
          <w:szCs w:val="28"/>
        </w:rPr>
      </w:pPr>
      <w:r w:rsidRPr="000A18FF">
        <w:rPr>
          <w:rFonts w:ascii="Times New Roman" w:hAnsi="Times New Roman" w:cs="Times New Roman"/>
          <w:sz w:val="28"/>
          <w:szCs w:val="28"/>
        </w:rPr>
        <w:t>5. Способствовать самореализации каждого ребёнка и созданию благополучного микроклимата.</w:t>
      </w:r>
    </w:p>
    <w:p w:rsidR="00B45F63" w:rsidRPr="000A18FF" w:rsidRDefault="00B45F63" w:rsidP="00B45F63">
      <w:pPr>
        <w:spacing w:after="0" w:line="360" w:lineRule="auto"/>
        <w:ind w:firstLine="709"/>
        <w:contextualSpacing/>
        <w:jc w:val="both"/>
        <w:rPr>
          <w:rFonts w:ascii="Times New Roman" w:hAnsi="Times New Roman" w:cs="Times New Roman"/>
          <w:sz w:val="28"/>
          <w:szCs w:val="28"/>
        </w:rPr>
      </w:pPr>
      <w:r w:rsidRPr="000A18FF">
        <w:rPr>
          <w:rFonts w:ascii="Times New Roman" w:hAnsi="Times New Roman" w:cs="Times New Roman"/>
          <w:b/>
          <w:bCs/>
          <w:sz w:val="28"/>
          <w:szCs w:val="28"/>
        </w:rPr>
        <w:t> Срок реализации проекта</w:t>
      </w:r>
      <w:r w:rsidR="000A18FF">
        <w:rPr>
          <w:rFonts w:ascii="Times New Roman" w:hAnsi="Times New Roman" w:cs="Times New Roman"/>
          <w:sz w:val="28"/>
          <w:szCs w:val="28"/>
        </w:rPr>
        <w:t>: краткосрочный; начало с 12.03. 2020г. По 30.03.2020</w:t>
      </w:r>
      <w:r w:rsidRPr="000A18FF">
        <w:rPr>
          <w:rFonts w:ascii="Times New Roman" w:hAnsi="Times New Roman" w:cs="Times New Roman"/>
          <w:sz w:val="28"/>
          <w:szCs w:val="28"/>
        </w:rPr>
        <w:t>г.</w:t>
      </w:r>
    </w:p>
    <w:p w:rsidR="00B45F63" w:rsidRPr="000A18FF" w:rsidRDefault="00B45F63" w:rsidP="00B45F63">
      <w:pPr>
        <w:spacing w:after="0" w:line="360" w:lineRule="auto"/>
        <w:ind w:firstLine="709"/>
        <w:contextualSpacing/>
        <w:jc w:val="both"/>
        <w:rPr>
          <w:rFonts w:ascii="Times New Roman" w:hAnsi="Times New Roman" w:cs="Times New Roman"/>
          <w:sz w:val="28"/>
          <w:szCs w:val="28"/>
        </w:rPr>
      </w:pPr>
      <w:r w:rsidRPr="000A18FF">
        <w:rPr>
          <w:rFonts w:ascii="Times New Roman" w:hAnsi="Times New Roman" w:cs="Times New Roman"/>
          <w:b/>
          <w:bCs/>
          <w:sz w:val="28"/>
          <w:szCs w:val="28"/>
        </w:rPr>
        <w:t>Участники проекта:</w:t>
      </w:r>
    </w:p>
    <w:p w:rsidR="00B45F63" w:rsidRPr="000A18FF" w:rsidRDefault="00B45F63" w:rsidP="00B45F63">
      <w:pPr>
        <w:spacing w:after="0" w:line="360" w:lineRule="auto"/>
        <w:ind w:firstLine="709"/>
        <w:contextualSpacing/>
        <w:jc w:val="both"/>
        <w:rPr>
          <w:rFonts w:ascii="Times New Roman" w:hAnsi="Times New Roman" w:cs="Times New Roman"/>
          <w:sz w:val="28"/>
          <w:szCs w:val="28"/>
        </w:rPr>
      </w:pPr>
      <w:r w:rsidRPr="000A18FF">
        <w:rPr>
          <w:rFonts w:ascii="Times New Roman" w:hAnsi="Times New Roman" w:cs="Times New Roman"/>
          <w:sz w:val="28"/>
          <w:szCs w:val="28"/>
        </w:rPr>
        <w:t xml:space="preserve">Воспитанники </w:t>
      </w:r>
      <w:r w:rsidR="000A18FF">
        <w:rPr>
          <w:rFonts w:ascii="Times New Roman" w:hAnsi="Times New Roman" w:cs="Times New Roman"/>
          <w:sz w:val="28"/>
          <w:szCs w:val="28"/>
        </w:rPr>
        <w:t>МБДОУ ДС «Теремок» подготовительная группа «Звездочки».</w:t>
      </w:r>
    </w:p>
    <w:p w:rsidR="00B45F63" w:rsidRPr="000A18FF" w:rsidRDefault="000A18FF" w:rsidP="000A18F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00B45F63" w:rsidRPr="000A18FF">
        <w:rPr>
          <w:rFonts w:ascii="Times New Roman" w:hAnsi="Times New Roman" w:cs="Times New Roman"/>
          <w:sz w:val="28"/>
          <w:szCs w:val="28"/>
        </w:rPr>
        <w:t xml:space="preserve"> музыкальный руководитель, инструктор по физическому воспитанию, родители.</w:t>
      </w:r>
    </w:p>
    <w:p w:rsidR="00A15521" w:rsidRDefault="00B45F63" w:rsidP="00A15521">
      <w:pPr>
        <w:spacing w:after="0" w:line="360" w:lineRule="auto"/>
        <w:ind w:firstLine="709"/>
        <w:contextualSpacing/>
        <w:jc w:val="both"/>
        <w:rPr>
          <w:rFonts w:ascii="Times New Roman" w:hAnsi="Times New Roman" w:cs="Times New Roman"/>
          <w:sz w:val="28"/>
          <w:szCs w:val="28"/>
        </w:rPr>
      </w:pPr>
      <w:r w:rsidRPr="000A18FF">
        <w:rPr>
          <w:rFonts w:ascii="Times New Roman" w:hAnsi="Times New Roman" w:cs="Times New Roman"/>
          <w:sz w:val="28"/>
          <w:szCs w:val="28"/>
        </w:rPr>
        <w:t>         </w:t>
      </w:r>
      <w:r w:rsidRPr="000A18FF">
        <w:rPr>
          <w:rFonts w:ascii="Times New Roman" w:hAnsi="Times New Roman" w:cs="Times New Roman"/>
          <w:b/>
          <w:bCs/>
          <w:sz w:val="28"/>
          <w:szCs w:val="28"/>
        </w:rPr>
        <w:t> </w:t>
      </w:r>
      <w:r w:rsidR="000A18FF">
        <w:rPr>
          <w:rFonts w:ascii="Times New Roman" w:hAnsi="Times New Roman" w:cs="Times New Roman"/>
          <w:b/>
          <w:bCs/>
          <w:sz w:val="28"/>
          <w:szCs w:val="28"/>
        </w:rPr>
        <w:t xml:space="preserve">Предполагаемые </w:t>
      </w:r>
      <w:r w:rsidRPr="000A18FF">
        <w:rPr>
          <w:rFonts w:ascii="Times New Roman" w:hAnsi="Times New Roman" w:cs="Times New Roman"/>
          <w:b/>
          <w:bCs/>
          <w:sz w:val="28"/>
          <w:szCs w:val="28"/>
        </w:rPr>
        <w:t>результаты:</w:t>
      </w:r>
    </w:p>
    <w:p w:rsidR="00B45F63" w:rsidRPr="000A18FF" w:rsidRDefault="00A15521" w:rsidP="00A15521">
      <w:pPr>
        <w:spacing w:after="0" w:line="360" w:lineRule="auto"/>
        <w:ind w:firstLine="709"/>
        <w:contextualSpacing/>
        <w:jc w:val="both"/>
        <w:rPr>
          <w:rFonts w:ascii="Times New Roman" w:hAnsi="Times New Roman" w:cs="Times New Roman"/>
          <w:sz w:val="28"/>
          <w:szCs w:val="28"/>
        </w:rPr>
      </w:pPr>
      <w:r w:rsidRPr="000A18FF">
        <w:rPr>
          <w:rFonts w:ascii="Times New Roman" w:hAnsi="Times New Roman" w:cs="Times New Roman"/>
          <w:sz w:val="28"/>
          <w:szCs w:val="28"/>
        </w:rPr>
        <w:t>Воспитанник старшего дошкольного возраста:</w:t>
      </w:r>
    </w:p>
    <w:p w:rsidR="00B45F63" w:rsidRDefault="00B45F63" w:rsidP="00B45F63">
      <w:pPr>
        <w:numPr>
          <w:ilvl w:val="0"/>
          <w:numId w:val="3"/>
        </w:numPr>
        <w:spacing w:after="0" w:line="360" w:lineRule="auto"/>
        <w:contextualSpacing/>
        <w:jc w:val="both"/>
        <w:rPr>
          <w:rFonts w:ascii="Times New Roman" w:hAnsi="Times New Roman" w:cs="Times New Roman"/>
          <w:sz w:val="28"/>
          <w:szCs w:val="28"/>
        </w:rPr>
      </w:pPr>
      <w:r w:rsidRPr="000A18FF">
        <w:rPr>
          <w:rFonts w:ascii="Times New Roman" w:hAnsi="Times New Roman" w:cs="Times New Roman"/>
          <w:sz w:val="28"/>
          <w:szCs w:val="28"/>
        </w:rPr>
        <w:t>Правильно понимает эмоциональные состояния других людей, активно выражает готовность помочь.</w:t>
      </w:r>
    </w:p>
    <w:p w:rsidR="00A15521" w:rsidRPr="00A15521" w:rsidRDefault="00B900D6" w:rsidP="00A15521">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Происходит повышение</w:t>
      </w:r>
      <w:r w:rsidR="00A15521" w:rsidRPr="00A15521">
        <w:rPr>
          <w:rFonts w:ascii="Times New Roman" w:hAnsi="Times New Roman" w:cs="Times New Roman"/>
          <w:sz w:val="28"/>
          <w:szCs w:val="28"/>
        </w:rPr>
        <w:t xml:space="preserve"> уровня коммуникативных навыков, воспитание у детей дружелюбия,        отзывчивости, внимания к окружающим сверстникам и взрослым.</w:t>
      </w:r>
    </w:p>
    <w:p w:rsidR="00A15521" w:rsidRPr="00B900D6" w:rsidRDefault="00B900D6" w:rsidP="00B900D6">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Снижается высокий уровень</w:t>
      </w:r>
      <w:r w:rsidR="00A15521" w:rsidRPr="00A15521">
        <w:rPr>
          <w:rFonts w:ascii="Times New Roman" w:hAnsi="Times New Roman" w:cs="Times New Roman"/>
          <w:sz w:val="28"/>
          <w:szCs w:val="28"/>
        </w:rPr>
        <w:t xml:space="preserve"> агрессивности.</w:t>
      </w:r>
    </w:p>
    <w:p w:rsidR="00B45F63" w:rsidRPr="000A18FF" w:rsidRDefault="00B45F63" w:rsidP="00B45F63">
      <w:pPr>
        <w:numPr>
          <w:ilvl w:val="0"/>
          <w:numId w:val="3"/>
        </w:numPr>
        <w:spacing w:after="0" w:line="360" w:lineRule="auto"/>
        <w:contextualSpacing/>
        <w:jc w:val="both"/>
        <w:rPr>
          <w:rFonts w:ascii="Times New Roman" w:hAnsi="Times New Roman" w:cs="Times New Roman"/>
          <w:sz w:val="28"/>
          <w:szCs w:val="28"/>
        </w:rPr>
      </w:pPr>
      <w:r w:rsidRPr="000A18FF">
        <w:rPr>
          <w:rFonts w:ascii="Times New Roman" w:hAnsi="Times New Roman" w:cs="Times New Roman"/>
          <w:sz w:val="28"/>
          <w:szCs w:val="28"/>
        </w:rPr>
        <w:t>Откликается на эмоции близких людей и друзей, проявляет сочувствие.  </w:t>
      </w:r>
    </w:p>
    <w:p w:rsidR="00B45F63" w:rsidRPr="000A18FF" w:rsidRDefault="00B45F63" w:rsidP="00B45F63">
      <w:pPr>
        <w:numPr>
          <w:ilvl w:val="0"/>
          <w:numId w:val="3"/>
        </w:numPr>
        <w:spacing w:after="0" w:line="360" w:lineRule="auto"/>
        <w:contextualSpacing/>
        <w:jc w:val="both"/>
        <w:rPr>
          <w:rFonts w:ascii="Times New Roman" w:hAnsi="Times New Roman" w:cs="Times New Roman"/>
          <w:sz w:val="28"/>
          <w:szCs w:val="28"/>
        </w:rPr>
      </w:pPr>
      <w:r w:rsidRPr="000A18FF">
        <w:rPr>
          <w:rFonts w:ascii="Times New Roman" w:hAnsi="Times New Roman" w:cs="Times New Roman"/>
          <w:sz w:val="28"/>
          <w:szCs w:val="28"/>
        </w:rPr>
        <w:lastRenderedPageBreak/>
        <w:t>Умеет «читать» эмоциональные состояния по мимике, жестам, интонации голоса, высказывает мнения о причинах эмоционального состояния сверстника. Сопереживает персонажам сказок, историй, рассказов.</w:t>
      </w:r>
    </w:p>
    <w:p w:rsidR="00B45F63" w:rsidRPr="000A18FF" w:rsidRDefault="00B45F63" w:rsidP="00B45F63">
      <w:pPr>
        <w:numPr>
          <w:ilvl w:val="0"/>
          <w:numId w:val="3"/>
        </w:numPr>
        <w:spacing w:after="0" w:line="360" w:lineRule="auto"/>
        <w:contextualSpacing/>
        <w:jc w:val="both"/>
        <w:rPr>
          <w:rFonts w:ascii="Times New Roman" w:hAnsi="Times New Roman" w:cs="Times New Roman"/>
          <w:sz w:val="28"/>
          <w:szCs w:val="28"/>
        </w:rPr>
      </w:pPr>
      <w:r w:rsidRPr="000A18FF">
        <w:rPr>
          <w:rFonts w:ascii="Times New Roman" w:hAnsi="Times New Roman" w:cs="Times New Roman"/>
          <w:sz w:val="28"/>
          <w:szCs w:val="28"/>
        </w:rPr>
        <w:t>Эмоционально реагирует на произведения изобразительного искусства, музыкальные и художественные произведения, мир природы.</w:t>
      </w:r>
    </w:p>
    <w:p w:rsidR="00C23AA3" w:rsidRPr="00C23AA3" w:rsidRDefault="00C23AA3" w:rsidP="00C23AA3">
      <w:pPr>
        <w:tabs>
          <w:tab w:val="left" w:pos="1260"/>
        </w:tabs>
        <w:jc w:val="center"/>
        <w:rPr>
          <w:rFonts w:ascii="Times New Roman" w:hAnsi="Times New Roman" w:cs="Times New Roman"/>
          <w:b/>
          <w:sz w:val="28"/>
          <w:szCs w:val="28"/>
        </w:rPr>
      </w:pPr>
      <w:r w:rsidRPr="00C23AA3">
        <w:rPr>
          <w:rFonts w:ascii="Times New Roman" w:hAnsi="Times New Roman" w:cs="Times New Roman"/>
          <w:b/>
          <w:sz w:val="28"/>
          <w:szCs w:val="28"/>
        </w:rPr>
        <w:t>План реализации проекта.</w:t>
      </w:r>
    </w:p>
    <w:p w:rsidR="00C23AA3" w:rsidRPr="00C23AA3" w:rsidRDefault="00C23AA3" w:rsidP="00C23AA3">
      <w:pPr>
        <w:tabs>
          <w:tab w:val="left" w:pos="1260"/>
          <w:tab w:val="left" w:pos="1455"/>
        </w:tabs>
        <w:rPr>
          <w:rFonts w:ascii="Times New Roman" w:hAnsi="Times New Roman" w:cs="Times New Roman"/>
          <w:b/>
          <w:i/>
          <w:sz w:val="28"/>
          <w:szCs w:val="28"/>
        </w:rPr>
      </w:pPr>
      <w:r w:rsidRPr="00C23AA3">
        <w:rPr>
          <w:rFonts w:ascii="Times New Roman" w:hAnsi="Times New Roman" w:cs="Times New Roman"/>
          <w:b/>
          <w:sz w:val="28"/>
          <w:szCs w:val="28"/>
        </w:rPr>
        <w:tab/>
      </w:r>
      <w:r w:rsidRPr="00C23AA3">
        <w:rPr>
          <w:rFonts w:ascii="Times New Roman" w:hAnsi="Times New Roman" w:cs="Times New Roman"/>
          <w:b/>
          <w:sz w:val="28"/>
          <w:szCs w:val="28"/>
        </w:rPr>
        <w:tab/>
      </w:r>
      <w:r w:rsidRPr="00C23AA3">
        <w:rPr>
          <w:rFonts w:ascii="Times New Roman" w:hAnsi="Times New Roman" w:cs="Times New Roman"/>
          <w:b/>
          <w:i/>
          <w:sz w:val="28"/>
          <w:szCs w:val="28"/>
        </w:rPr>
        <w:t>Подготовительный этап проекта.</w:t>
      </w:r>
    </w:p>
    <w:p w:rsidR="00C23AA3" w:rsidRPr="00C23AA3" w:rsidRDefault="00C23AA3" w:rsidP="00C23AA3">
      <w:pPr>
        <w:pStyle w:val="a3"/>
        <w:numPr>
          <w:ilvl w:val="0"/>
          <w:numId w:val="6"/>
        </w:numPr>
        <w:tabs>
          <w:tab w:val="left" w:pos="1260"/>
          <w:tab w:val="left" w:pos="1455"/>
        </w:tabs>
        <w:rPr>
          <w:rFonts w:ascii="Times New Roman" w:hAnsi="Times New Roman" w:cs="Times New Roman"/>
          <w:sz w:val="28"/>
          <w:szCs w:val="28"/>
        </w:rPr>
      </w:pPr>
      <w:r w:rsidRPr="00C23AA3">
        <w:rPr>
          <w:rFonts w:ascii="Times New Roman" w:hAnsi="Times New Roman" w:cs="Times New Roman"/>
          <w:sz w:val="28"/>
          <w:szCs w:val="28"/>
        </w:rPr>
        <w:t>Изучить методическую литературу по теме проекта.</w:t>
      </w:r>
    </w:p>
    <w:p w:rsidR="00C23AA3" w:rsidRPr="00C23AA3" w:rsidRDefault="00C23AA3" w:rsidP="00C23AA3">
      <w:pPr>
        <w:pStyle w:val="a3"/>
        <w:numPr>
          <w:ilvl w:val="0"/>
          <w:numId w:val="6"/>
        </w:numPr>
        <w:tabs>
          <w:tab w:val="left" w:pos="1260"/>
          <w:tab w:val="left" w:pos="1455"/>
        </w:tabs>
        <w:rPr>
          <w:rFonts w:ascii="Times New Roman" w:hAnsi="Times New Roman" w:cs="Times New Roman"/>
          <w:sz w:val="28"/>
          <w:szCs w:val="28"/>
        </w:rPr>
      </w:pPr>
      <w:r>
        <w:rPr>
          <w:rFonts w:ascii="Times New Roman" w:hAnsi="Times New Roman" w:cs="Times New Roman"/>
          <w:sz w:val="28"/>
          <w:szCs w:val="28"/>
        </w:rPr>
        <w:t>Пополнить предметно-развивающую</w:t>
      </w:r>
      <w:r w:rsidRPr="00C23AA3">
        <w:rPr>
          <w:rFonts w:ascii="Times New Roman" w:hAnsi="Times New Roman" w:cs="Times New Roman"/>
          <w:sz w:val="28"/>
          <w:szCs w:val="28"/>
        </w:rPr>
        <w:t xml:space="preserve"> среду:</w:t>
      </w:r>
    </w:p>
    <w:p w:rsidR="00C23AA3" w:rsidRPr="00C23AA3" w:rsidRDefault="00C23AA3" w:rsidP="00C23AA3">
      <w:pPr>
        <w:pStyle w:val="a3"/>
        <w:tabs>
          <w:tab w:val="left" w:pos="1260"/>
          <w:tab w:val="left" w:pos="1455"/>
        </w:tabs>
        <w:rPr>
          <w:rFonts w:ascii="Times New Roman" w:hAnsi="Times New Roman" w:cs="Times New Roman"/>
          <w:sz w:val="28"/>
          <w:szCs w:val="28"/>
        </w:rPr>
      </w:pPr>
      <w:r w:rsidRPr="00C23AA3">
        <w:rPr>
          <w:rFonts w:ascii="Times New Roman" w:hAnsi="Times New Roman" w:cs="Times New Roman"/>
          <w:sz w:val="28"/>
          <w:szCs w:val="28"/>
        </w:rPr>
        <w:t>- подбор художественной литературы по теме</w:t>
      </w:r>
    </w:p>
    <w:p w:rsidR="00C23AA3" w:rsidRPr="00C23AA3" w:rsidRDefault="00C23AA3" w:rsidP="00C23AA3">
      <w:pPr>
        <w:pStyle w:val="a3"/>
        <w:tabs>
          <w:tab w:val="left" w:pos="1260"/>
          <w:tab w:val="left" w:pos="1455"/>
        </w:tabs>
        <w:rPr>
          <w:rFonts w:ascii="Times New Roman" w:hAnsi="Times New Roman" w:cs="Times New Roman"/>
          <w:sz w:val="28"/>
          <w:szCs w:val="28"/>
        </w:rPr>
      </w:pPr>
      <w:r>
        <w:rPr>
          <w:rFonts w:ascii="Times New Roman" w:hAnsi="Times New Roman" w:cs="Times New Roman"/>
          <w:sz w:val="28"/>
          <w:szCs w:val="28"/>
        </w:rPr>
        <w:t>-подбор атрибутики из ЛЕГО-костюмерной</w:t>
      </w:r>
    </w:p>
    <w:p w:rsidR="00C23AA3" w:rsidRPr="00C23AA3" w:rsidRDefault="00C23AA3" w:rsidP="00C23AA3">
      <w:pPr>
        <w:pStyle w:val="a3"/>
        <w:tabs>
          <w:tab w:val="left" w:pos="1260"/>
          <w:tab w:val="left" w:pos="1455"/>
        </w:tabs>
        <w:rPr>
          <w:rFonts w:ascii="Times New Roman" w:hAnsi="Times New Roman" w:cs="Times New Roman"/>
          <w:sz w:val="28"/>
          <w:szCs w:val="28"/>
        </w:rPr>
      </w:pPr>
      <w:r w:rsidRPr="00C23AA3">
        <w:rPr>
          <w:rFonts w:ascii="Times New Roman" w:hAnsi="Times New Roman" w:cs="Times New Roman"/>
          <w:sz w:val="28"/>
          <w:szCs w:val="28"/>
        </w:rPr>
        <w:t xml:space="preserve">-составление картотеки </w:t>
      </w:r>
      <w:r>
        <w:rPr>
          <w:rFonts w:ascii="Times New Roman" w:hAnsi="Times New Roman" w:cs="Times New Roman"/>
          <w:sz w:val="28"/>
          <w:szCs w:val="28"/>
        </w:rPr>
        <w:t>сюжетно-ролевых и театрализованных игр</w:t>
      </w:r>
    </w:p>
    <w:p w:rsidR="00C23AA3" w:rsidRPr="00C23AA3" w:rsidRDefault="00C23AA3" w:rsidP="00C23AA3">
      <w:pPr>
        <w:pStyle w:val="a3"/>
        <w:tabs>
          <w:tab w:val="left" w:pos="1260"/>
          <w:tab w:val="left" w:pos="1455"/>
        </w:tabs>
        <w:rPr>
          <w:rFonts w:ascii="Times New Roman" w:hAnsi="Times New Roman" w:cs="Times New Roman"/>
          <w:sz w:val="28"/>
          <w:szCs w:val="28"/>
        </w:rPr>
      </w:pPr>
      <w:r w:rsidRPr="00C23AA3">
        <w:rPr>
          <w:rFonts w:ascii="Times New Roman" w:hAnsi="Times New Roman" w:cs="Times New Roman"/>
          <w:sz w:val="28"/>
          <w:szCs w:val="28"/>
        </w:rPr>
        <w:t xml:space="preserve">-подготовка оборудования для </w:t>
      </w:r>
      <w:r>
        <w:rPr>
          <w:rFonts w:ascii="Times New Roman" w:hAnsi="Times New Roman" w:cs="Times New Roman"/>
          <w:sz w:val="28"/>
          <w:szCs w:val="28"/>
        </w:rPr>
        <w:t>спектаклей</w:t>
      </w:r>
    </w:p>
    <w:p w:rsidR="00C23AA3" w:rsidRPr="00C23AA3" w:rsidRDefault="00C23AA3" w:rsidP="00C23AA3">
      <w:pPr>
        <w:pStyle w:val="a3"/>
        <w:tabs>
          <w:tab w:val="left" w:pos="1260"/>
          <w:tab w:val="left" w:pos="1455"/>
        </w:tabs>
        <w:rPr>
          <w:rFonts w:ascii="Times New Roman" w:hAnsi="Times New Roman" w:cs="Times New Roman"/>
          <w:sz w:val="28"/>
          <w:szCs w:val="28"/>
        </w:rPr>
      </w:pPr>
      <w:r w:rsidRPr="00C23AA3">
        <w:rPr>
          <w:rFonts w:ascii="Times New Roman" w:hAnsi="Times New Roman" w:cs="Times New Roman"/>
          <w:sz w:val="28"/>
          <w:szCs w:val="28"/>
        </w:rPr>
        <w:t xml:space="preserve">- подобрать </w:t>
      </w:r>
      <w:r>
        <w:rPr>
          <w:rFonts w:ascii="Times New Roman" w:hAnsi="Times New Roman" w:cs="Times New Roman"/>
          <w:sz w:val="28"/>
          <w:szCs w:val="28"/>
        </w:rPr>
        <w:t>загадки, стихи, песни для спектаклей и занятий</w:t>
      </w:r>
    </w:p>
    <w:p w:rsidR="00C23AA3" w:rsidRPr="00C23AA3" w:rsidRDefault="00C23AA3" w:rsidP="00C23AA3">
      <w:pPr>
        <w:pStyle w:val="a3"/>
        <w:tabs>
          <w:tab w:val="left" w:pos="1260"/>
          <w:tab w:val="left" w:pos="1455"/>
        </w:tabs>
        <w:rPr>
          <w:rFonts w:ascii="Times New Roman" w:hAnsi="Times New Roman" w:cs="Times New Roman"/>
          <w:sz w:val="28"/>
          <w:szCs w:val="28"/>
        </w:rPr>
      </w:pPr>
      <w:r w:rsidRPr="00C23AA3">
        <w:rPr>
          <w:rFonts w:ascii="Times New Roman" w:hAnsi="Times New Roman" w:cs="Times New Roman"/>
          <w:sz w:val="28"/>
          <w:szCs w:val="28"/>
        </w:rPr>
        <w:t>- провести консультацию для родителей «</w:t>
      </w:r>
      <w:r>
        <w:rPr>
          <w:rFonts w:ascii="Times New Roman" w:hAnsi="Times New Roman" w:cs="Times New Roman"/>
          <w:sz w:val="28"/>
          <w:szCs w:val="28"/>
        </w:rPr>
        <w:t>Зачем детям нужны костюмы в игре?</w:t>
      </w:r>
      <w:r w:rsidRPr="00C23AA3">
        <w:rPr>
          <w:rFonts w:ascii="Times New Roman" w:hAnsi="Times New Roman" w:cs="Times New Roman"/>
          <w:sz w:val="28"/>
          <w:szCs w:val="28"/>
        </w:rPr>
        <w:t>»</w:t>
      </w:r>
    </w:p>
    <w:p w:rsidR="00C23AA3" w:rsidRPr="00C23AA3" w:rsidRDefault="00C23AA3" w:rsidP="00C23AA3">
      <w:pPr>
        <w:pStyle w:val="a3"/>
        <w:tabs>
          <w:tab w:val="left" w:pos="1260"/>
          <w:tab w:val="left" w:pos="1455"/>
        </w:tabs>
        <w:rPr>
          <w:rFonts w:ascii="Times New Roman" w:hAnsi="Times New Roman" w:cs="Times New Roman"/>
          <w:sz w:val="28"/>
          <w:szCs w:val="28"/>
        </w:rPr>
      </w:pPr>
      <w:r w:rsidRPr="00C23AA3">
        <w:rPr>
          <w:rFonts w:ascii="Times New Roman" w:hAnsi="Times New Roman" w:cs="Times New Roman"/>
          <w:sz w:val="28"/>
          <w:szCs w:val="28"/>
        </w:rPr>
        <w:t xml:space="preserve">- </w:t>
      </w:r>
      <w:r>
        <w:rPr>
          <w:rFonts w:ascii="Times New Roman" w:hAnsi="Times New Roman" w:cs="Times New Roman"/>
          <w:sz w:val="28"/>
          <w:szCs w:val="28"/>
        </w:rPr>
        <w:t>познакомить родителей с ЛЕГО-жилетом</w:t>
      </w:r>
      <w:r w:rsidRPr="00C23AA3">
        <w:rPr>
          <w:rFonts w:ascii="Times New Roman" w:hAnsi="Times New Roman" w:cs="Times New Roman"/>
          <w:sz w:val="28"/>
          <w:szCs w:val="28"/>
        </w:rPr>
        <w:t>.</w:t>
      </w:r>
    </w:p>
    <w:p w:rsidR="00C23AA3" w:rsidRPr="00C23AA3" w:rsidRDefault="00C23AA3" w:rsidP="00C23AA3">
      <w:pPr>
        <w:jc w:val="center"/>
        <w:rPr>
          <w:rFonts w:ascii="Times New Roman" w:hAnsi="Times New Roman" w:cs="Times New Roman"/>
          <w:b/>
          <w:i/>
          <w:sz w:val="28"/>
          <w:szCs w:val="28"/>
        </w:rPr>
      </w:pPr>
      <w:r w:rsidRPr="00C23AA3">
        <w:rPr>
          <w:rFonts w:ascii="Times New Roman" w:hAnsi="Times New Roman" w:cs="Times New Roman"/>
          <w:b/>
          <w:i/>
          <w:sz w:val="28"/>
          <w:szCs w:val="28"/>
        </w:rPr>
        <w:t>Основной этап проекта.</w:t>
      </w:r>
    </w:p>
    <w:tbl>
      <w:tblPr>
        <w:tblStyle w:val="a4"/>
        <w:tblW w:w="0" w:type="auto"/>
        <w:tblLook w:val="04A0"/>
      </w:tblPr>
      <w:tblGrid>
        <w:gridCol w:w="4800"/>
        <w:gridCol w:w="4771"/>
      </w:tblGrid>
      <w:tr w:rsidR="00C23AA3" w:rsidRPr="00C23AA3" w:rsidTr="00C23AA3">
        <w:tc>
          <w:tcPr>
            <w:tcW w:w="4800" w:type="dxa"/>
            <w:tcBorders>
              <w:top w:val="single" w:sz="4" w:space="0" w:color="auto"/>
              <w:left w:val="single" w:sz="4" w:space="0" w:color="auto"/>
              <w:bottom w:val="single" w:sz="4" w:space="0" w:color="auto"/>
              <w:right w:val="single" w:sz="4" w:space="0" w:color="auto"/>
            </w:tcBorders>
            <w:hideMark/>
          </w:tcPr>
          <w:p w:rsidR="00C23AA3" w:rsidRPr="00C23AA3" w:rsidRDefault="00C23AA3">
            <w:pPr>
              <w:rPr>
                <w:rFonts w:ascii="Times New Roman" w:hAnsi="Times New Roman" w:cs="Times New Roman"/>
                <w:sz w:val="28"/>
                <w:szCs w:val="28"/>
              </w:rPr>
            </w:pPr>
            <w:r w:rsidRPr="00C23AA3">
              <w:rPr>
                <w:rFonts w:ascii="Times New Roman" w:hAnsi="Times New Roman" w:cs="Times New Roman"/>
                <w:sz w:val="28"/>
                <w:szCs w:val="28"/>
              </w:rPr>
              <w:t>Направление деятельности</w:t>
            </w:r>
          </w:p>
        </w:tc>
        <w:tc>
          <w:tcPr>
            <w:tcW w:w="4771" w:type="dxa"/>
            <w:tcBorders>
              <w:top w:val="single" w:sz="4" w:space="0" w:color="auto"/>
              <w:left w:val="single" w:sz="4" w:space="0" w:color="auto"/>
              <w:bottom w:val="single" w:sz="4" w:space="0" w:color="auto"/>
              <w:right w:val="single" w:sz="4" w:space="0" w:color="auto"/>
            </w:tcBorders>
            <w:hideMark/>
          </w:tcPr>
          <w:p w:rsidR="00C23AA3" w:rsidRPr="00C23AA3" w:rsidRDefault="00C23AA3">
            <w:pPr>
              <w:rPr>
                <w:rFonts w:ascii="Times New Roman" w:hAnsi="Times New Roman" w:cs="Times New Roman"/>
                <w:sz w:val="28"/>
                <w:szCs w:val="28"/>
              </w:rPr>
            </w:pPr>
            <w:r w:rsidRPr="00C23AA3">
              <w:rPr>
                <w:rFonts w:ascii="Times New Roman" w:hAnsi="Times New Roman" w:cs="Times New Roman"/>
                <w:sz w:val="28"/>
                <w:szCs w:val="28"/>
              </w:rPr>
              <w:t>Содержание деятельности</w:t>
            </w:r>
          </w:p>
        </w:tc>
      </w:tr>
      <w:tr w:rsidR="00C23AA3" w:rsidRPr="00C23AA3" w:rsidTr="00C23AA3">
        <w:tc>
          <w:tcPr>
            <w:tcW w:w="4800" w:type="dxa"/>
            <w:tcBorders>
              <w:top w:val="single" w:sz="4" w:space="0" w:color="auto"/>
              <w:left w:val="single" w:sz="4" w:space="0" w:color="auto"/>
              <w:bottom w:val="single" w:sz="4" w:space="0" w:color="auto"/>
              <w:right w:val="single" w:sz="4" w:space="0" w:color="auto"/>
            </w:tcBorders>
          </w:tcPr>
          <w:p w:rsidR="00C23AA3" w:rsidRPr="00C23AA3" w:rsidRDefault="00C23AA3">
            <w:pPr>
              <w:rPr>
                <w:rFonts w:ascii="Times New Roman" w:hAnsi="Times New Roman" w:cs="Times New Roman"/>
                <w:sz w:val="28"/>
                <w:szCs w:val="28"/>
              </w:rPr>
            </w:pPr>
          </w:p>
        </w:tc>
        <w:tc>
          <w:tcPr>
            <w:tcW w:w="4771" w:type="dxa"/>
            <w:tcBorders>
              <w:top w:val="single" w:sz="4" w:space="0" w:color="auto"/>
              <w:left w:val="single" w:sz="4" w:space="0" w:color="auto"/>
              <w:bottom w:val="single" w:sz="4" w:space="0" w:color="auto"/>
              <w:right w:val="single" w:sz="4" w:space="0" w:color="auto"/>
            </w:tcBorders>
          </w:tcPr>
          <w:p w:rsidR="00C23AA3" w:rsidRPr="00C23AA3" w:rsidRDefault="00C23AA3">
            <w:pPr>
              <w:rPr>
                <w:rFonts w:ascii="Times New Roman" w:hAnsi="Times New Roman" w:cs="Times New Roman"/>
                <w:sz w:val="28"/>
                <w:szCs w:val="28"/>
              </w:rPr>
            </w:pPr>
          </w:p>
        </w:tc>
      </w:tr>
      <w:tr w:rsidR="00C23AA3" w:rsidRPr="00C23AA3" w:rsidTr="00C23AA3">
        <w:tc>
          <w:tcPr>
            <w:tcW w:w="4800" w:type="dxa"/>
            <w:tcBorders>
              <w:top w:val="single" w:sz="4" w:space="0" w:color="auto"/>
              <w:left w:val="single" w:sz="4" w:space="0" w:color="auto"/>
              <w:bottom w:val="single" w:sz="4" w:space="0" w:color="auto"/>
              <w:right w:val="single" w:sz="4" w:space="0" w:color="auto"/>
            </w:tcBorders>
            <w:hideMark/>
          </w:tcPr>
          <w:p w:rsidR="00C23AA3" w:rsidRPr="00C23AA3" w:rsidRDefault="00C23AA3">
            <w:pPr>
              <w:rPr>
                <w:rFonts w:ascii="Times New Roman" w:hAnsi="Times New Roman" w:cs="Times New Roman"/>
                <w:sz w:val="28"/>
                <w:szCs w:val="28"/>
              </w:rPr>
            </w:pPr>
            <w:r w:rsidRPr="00C23AA3">
              <w:rPr>
                <w:rFonts w:ascii="Times New Roman" w:hAnsi="Times New Roman" w:cs="Times New Roman"/>
                <w:sz w:val="28"/>
                <w:szCs w:val="28"/>
              </w:rPr>
              <w:t>Беседы, рассказы</w:t>
            </w:r>
          </w:p>
        </w:tc>
        <w:tc>
          <w:tcPr>
            <w:tcW w:w="4771" w:type="dxa"/>
            <w:tcBorders>
              <w:top w:val="single" w:sz="4" w:space="0" w:color="auto"/>
              <w:left w:val="single" w:sz="4" w:space="0" w:color="auto"/>
              <w:bottom w:val="single" w:sz="4" w:space="0" w:color="auto"/>
              <w:right w:val="single" w:sz="4" w:space="0" w:color="auto"/>
            </w:tcBorders>
            <w:hideMark/>
          </w:tcPr>
          <w:p w:rsidR="00C23AA3" w:rsidRPr="00C23AA3" w:rsidRDefault="00C23AA3">
            <w:pPr>
              <w:rPr>
                <w:rFonts w:ascii="Times New Roman" w:hAnsi="Times New Roman" w:cs="Times New Roman"/>
                <w:sz w:val="28"/>
                <w:szCs w:val="28"/>
              </w:rPr>
            </w:pPr>
            <w:r w:rsidRPr="00C23AA3">
              <w:rPr>
                <w:rFonts w:ascii="Times New Roman" w:hAnsi="Times New Roman" w:cs="Times New Roman"/>
                <w:sz w:val="28"/>
                <w:szCs w:val="28"/>
              </w:rPr>
              <w:t xml:space="preserve">« </w:t>
            </w:r>
            <w:r>
              <w:rPr>
                <w:rFonts w:ascii="Times New Roman" w:hAnsi="Times New Roman" w:cs="Times New Roman"/>
                <w:sz w:val="28"/>
                <w:szCs w:val="28"/>
              </w:rPr>
              <w:t>Театр</w:t>
            </w:r>
            <w:r w:rsidRPr="00C23AA3">
              <w:rPr>
                <w:rFonts w:ascii="Times New Roman" w:hAnsi="Times New Roman" w:cs="Times New Roman"/>
                <w:sz w:val="28"/>
                <w:szCs w:val="28"/>
              </w:rPr>
              <w:t>»</w:t>
            </w:r>
          </w:p>
          <w:p w:rsidR="00C23AA3" w:rsidRPr="00C23AA3" w:rsidRDefault="00C23AA3">
            <w:pPr>
              <w:rPr>
                <w:rFonts w:ascii="Times New Roman" w:hAnsi="Times New Roman" w:cs="Times New Roman"/>
                <w:sz w:val="28"/>
                <w:szCs w:val="28"/>
              </w:rPr>
            </w:pPr>
            <w:r w:rsidRPr="00C23AA3">
              <w:rPr>
                <w:rFonts w:ascii="Times New Roman" w:hAnsi="Times New Roman" w:cs="Times New Roman"/>
                <w:sz w:val="28"/>
                <w:szCs w:val="28"/>
              </w:rPr>
              <w:t>«</w:t>
            </w:r>
            <w:r>
              <w:rPr>
                <w:rFonts w:ascii="Times New Roman" w:hAnsi="Times New Roman" w:cs="Times New Roman"/>
                <w:sz w:val="28"/>
                <w:szCs w:val="28"/>
              </w:rPr>
              <w:t>Русские народные сказки</w:t>
            </w:r>
            <w:r w:rsidRPr="00C23AA3">
              <w:rPr>
                <w:rFonts w:ascii="Times New Roman" w:hAnsi="Times New Roman" w:cs="Times New Roman"/>
                <w:sz w:val="28"/>
                <w:szCs w:val="28"/>
              </w:rPr>
              <w:t>»</w:t>
            </w:r>
          </w:p>
          <w:p w:rsidR="00C23AA3" w:rsidRPr="00C23AA3" w:rsidRDefault="00C23AA3" w:rsidP="00C23AA3">
            <w:pPr>
              <w:rPr>
                <w:rFonts w:ascii="Times New Roman" w:hAnsi="Times New Roman" w:cs="Times New Roman"/>
                <w:sz w:val="28"/>
                <w:szCs w:val="28"/>
              </w:rPr>
            </w:pPr>
            <w:r w:rsidRPr="00C23AA3">
              <w:rPr>
                <w:rFonts w:ascii="Times New Roman" w:hAnsi="Times New Roman" w:cs="Times New Roman"/>
                <w:sz w:val="28"/>
                <w:szCs w:val="28"/>
              </w:rPr>
              <w:t>«</w:t>
            </w:r>
            <w:proofErr w:type="gramStart"/>
            <w:r>
              <w:rPr>
                <w:rFonts w:ascii="Times New Roman" w:hAnsi="Times New Roman" w:cs="Times New Roman"/>
                <w:sz w:val="28"/>
                <w:szCs w:val="28"/>
              </w:rPr>
              <w:t>Костюмы-наши</w:t>
            </w:r>
            <w:proofErr w:type="gramEnd"/>
            <w:r>
              <w:rPr>
                <w:rFonts w:ascii="Times New Roman" w:hAnsi="Times New Roman" w:cs="Times New Roman"/>
                <w:sz w:val="28"/>
                <w:szCs w:val="28"/>
              </w:rPr>
              <w:t xml:space="preserve"> друзья</w:t>
            </w:r>
            <w:r w:rsidRPr="00C23AA3">
              <w:rPr>
                <w:rFonts w:ascii="Times New Roman" w:hAnsi="Times New Roman" w:cs="Times New Roman"/>
                <w:sz w:val="28"/>
                <w:szCs w:val="28"/>
              </w:rPr>
              <w:t>»</w:t>
            </w:r>
          </w:p>
        </w:tc>
      </w:tr>
      <w:tr w:rsidR="00C23AA3" w:rsidRPr="00C23AA3" w:rsidTr="00C23AA3">
        <w:tc>
          <w:tcPr>
            <w:tcW w:w="4800" w:type="dxa"/>
            <w:tcBorders>
              <w:top w:val="single" w:sz="4" w:space="0" w:color="auto"/>
              <w:left w:val="single" w:sz="4" w:space="0" w:color="auto"/>
              <w:bottom w:val="single" w:sz="4" w:space="0" w:color="auto"/>
              <w:right w:val="single" w:sz="4" w:space="0" w:color="auto"/>
            </w:tcBorders>
          </w:tcPr>
          <w:p w:rsidR="00C23AA3" w:rsidRPr="00C23AA3" w:rsidRDefault="00C23AA3">
            <w:pPr>
              <w:rPr>
                <w:rFonts w:ascii="Times New Roman" w:hAnsi="Times New Roman" w:cs="Times New Roman"/>
                <w:sz w:val="28"/>
                <w:szCs w:val="28"/>
              </w:rPr>
            </w:pPr>
          </w:p>
        </w:tc>
        <w:tc>
          <w:tcPr>
            <w:tcW w:w="4771" w:type="dxa"/>
            <w:tcBorders>
              <w:top w:val="single" w:sz="4" w:space="0" w:color="auto"/>
              <w:left w:val="single" w:sz="4" w:space="0" w:color="auto"/>
              <w:bottom w:val="single" w:sz="4" w:space="0" w:color="auto"/>
              <w:right w:val="single" w:sz="4" w:space="0" w:color="auto"/>
            </w:tcBorders>
          </w:tcPr>
          <w:p w:rsidR="00C23AA3" w:rsidRPr="00C23AA3" w:rsidRDefault="00C23AA3">
            <w:pPr>
              <w:rPr>
                <w:rFonts w:ascii="Times New Roman" w:hAnsi="Times New Roman" w:cs="Times New Roman"/>
                <w:sz w:val="28"/>
                <w:szCs w:val="28"/>
              </w:rPr>
            </w:pPr>
          </w:p>
        </w:tc>
      </w:tr>
      <w:tr w:rsidR="00C23AA3" w:rsidRPr="00C23AA3" w:rsidTr="00C23AA3">
        <w:tc>
          <w:tcPr>
            <w:tcW w:w="4800" w:type="dxa"/>
            <w:tcBorders>
              <w:top w:val="single" w:sz="4" w:space="0" w:color="auto"/>
              <w:left w:val="single" w:sz="4" w:space="0" w:color="auto"/>
              <w:bottom w:val="single" w:sz="4" w:space="0" w:color="auto"/>
              <w:right w:val="single" w:sz="4" w:space="0" w:color="auto"/>
            </w:tcBorders>
            <w:hideMark/>
          </w:tcPr>
          <w:p w:rsidR="00C23AA3" w:rsidRPr="00C23AA3" w:rsidRDefault="00C23AA3">
            <w:pPr>
              <w:rPr>
                <w:rFonts w:ascii="Times New Roman" w:hAnsi="Times New Roman" w:cs="Times New Roman"/>
                <w:sz w:val="28"/>
                <w:szCs w:val="28"/>
              </w:rPr>
            </w:pPr>
            <w:r w:rsidRPr="00C23AA3">
              <w:rPr>
                <w:rFonts w:ascii="Times New Roman" w:hAnsi="Times New Roman" w:cs="Times New Roman"/>
                <w:sz w:val="28"/>
                <w:szCs w:val="28"/>
              </w:rPr>
              <w:t>Познавательная деятельность</w:t>
            </w:r>
          </w:p>
        </w:tc>
        <w:tc>
          <w:tcPr>
            <w:tcW w:w="4771" w:type="dxa"/>
            <w:tcBorders>
              <w:top w:val="single" w:sz="4" w:space="0" w:color="auto"/>
              <w:left w:val="single" w:sz="4" w:space="0" w:color="auto"/>
              <w:bottom w:val="single" w:sz="4" w:space="0" w:color="auto"/>
              <w:right w:val="single" w:sz="4" w:space="0" w:color="auto"/>
            </w:tcBorders>
          </w:tcPr>
          <w:p w:rsidR="00C23AA3" w:rsidRDefault="00C23AA3">
            <w:pPr>
              <w:rPr>
                <w:rFonts w:ascii="Times New Roman" w:hAnsi="Times New Roman" w:cs="Times New Roman"/>
                <w:sz w:val="28"/>
                <w:szCs w:val="28"/>
              </w:rPr>
            </w:pPr>
            <w:r>
              <w:rPr>
                <w:rFonts w:ascii="Times New Roman" w:hAnsi="Times New Roman" w:cs="Times New Roman"/>
                <w:sz w:val="28"/>
                <w:szCs w:val="28"/>
              </w:rPr>
              <w:t>ООД</w:t>
            </w:r>
            <w:r>
              <w:rPr>
                <w:rFonts w:ascii="Times New Roman" w:eastAsia="Times New Roman" w:hAnsi="Times New Roman" w:cs="Times New Roman"/>
                <w:bCs/>
                <w:iCs/>
                <w:sz w:val="28"/>
                <w:szCs w:val="28"/>
                <w:lang w:eastAsia="ru-RU"/>
              </w:rPr>
              <w:t xml:space="preserve"> по музыке на тему «Путешествие с невиданным гостем»</w:t>
            </w:r>
          </w:p>
          <w:p w:rsidR="00C23AA3" w:rsidRDefault="00C23AA3">
            <w:pPr>
              <w:rPr>
                <w:rFonts w:ascii="Times New Roman" w:hAnsi="Times New Roman" w:cs="Times New Roman"/>
                <w:sz w:val="28"/>
                <w:szCs w:val="28"/>
              </w:rPr>
            </w:pPr>
            <w:r>
              <w:rPr>
                <w:rFonts w:ascii="Times New Roman" w:hAnsi="Times New Roman" w:cs="Times New Roman"/>
                <w:sz w:val="28"/>
                <w:szCs w:val="28"/>
              </w:rPr>
              <w:t>ООД</w:t>
            </w:r>
            <w:r>
              <w:rPr>
                <w:rFonts w:ascii="Times New Roman" w:eastAsia="Times New Roman" w:hAnsi="Times New Roman" w:cs="Times New Roman"/>
                <w:bCs/>
                <w:iCs/>
                <w:sz w:val="28"/>
                <w:szCs w:val="28"/>
                <w:lang w:eastAsia="ru-RU"/>
              </w:rPr>
              <w:t xml:space="preserve"> по математике «Дорожная математика»</w:t>
            </w:r>
          </w:p>
          <w:p w:rsidR="00C23AA3" w:rsidRPr="00C23AA3" w:rsidRDefault="00C23AA3" w:rsidP="00C23AA3">
            <w:pPr>
              <w:rPr>
                <w:rFonts w:ascii="Times New Roman" w:hAnsi="Times New Roman" w:cs="Times New Roman"/>
                <w:sz w:val="28"/>
                <w:szCs w:val="28"/>
              </w:rPr>
            </w:pPr>
            <w:r>
              <w:rPr>
                <w:rFonts w:ascii="Times New Roman" w:hAnsi="Times New Roman" w:cs="Times New Roman"/>
                <w:sz w:val="28"/>
                <w:szCs w:val="28"/>
              </w:rPr>
              <w:t>ООД</w:t>
            </w:r>
            <w:r>
              <w:rPr>
                <w:rFonts w:ascii="Times New Roman" w:eastAsia="Times New Roman" w:hAnsi="Times New Roman" w:cs="Times New Roman"/>
                <w:sz w:val="28"/>
                <w:szCs w:val="28"/>
                <w:lang w:eastAsia="ru-RU"/>
              </w:rPr>
              <w:t xml:space="preserve"> по развитию речи  на тему «Мы идем в театр».</w:t>
            </w:r>
          </w:p>
        </w:tc>
      </w:tr>
      <w:tr w:rsidR="00C23AA3" w:rsidRPr="00C23AA3" w:rsidTr="00C23AA3">
        <w:tc>
          <w:tcPr>
            <w:tcW w:w="4800" w:type="dxa"/>
            <w:tcBorders>
              <w:top w:val="single" w:sz="4" w:space="0" w:color="auto"/>
              <w:left w:val="single" w:sz="4" w:space="0" w:color="auto"/>
              <w:bottom w:val="single" w:sz="4" w:space="0" w:color="auto"/>
              <w:right w:val="single" w:sz="4" w:space="0" w:color="auto"/>
            </w:tcBorders>
          </w:tcPr>
          <w:p w:rsidR="00C23AA3" w:rsidRPr="00C23AA3" w:rsidRDefault="00C23AA3">
            <w:pPr>
              <w:rPr>
                <w:rFonts w:ascii="Times New Roman" w:hAnsi="Times New Roman" w:cs="Times New Roman"/>
                <w:sz w:val="28"/>
                <w:szCs w:val="28"/>
              </w:rPr>
            </w:pPr>
          </w:p>
        </w:tc>
        <w:tc>
          <w:tcPr>
            <w:tcW w:w="4771" w:type="dxa"/>
            <w:tcBorders>
              <w:top w:val="single" w:sz="4" w:space="0" w:color="auto"/>
              <w:left w:val="single" w:sz="4" w:space="0" w:color="auto"/>
              <w:bottom w:val="single" w:sz="4" w:space="0" w:color="auto"/>
              <w:right w:val="single" w:sz="4" w:space="0" w:color="auto"/>
            </w:tcBorders>
          </w:tcPr>
          <w:p w:rsidR="00C23AA3" w:rsidRPr="00C23AA3" w:rsidRDefault="00C23AA3">
            <w:pPr>
              <w:rPr>
                <w:rFonts w:ascii="Times New Roman" w:hAnsi="Times New Roman" w:cs="Times New Roman"/>
                <w:sz w:val="28"/>
                <w:szCs w:val="28"/>
              </w:rPr>
            </w:pPr>
          </w:p>
        </w:tc>
      </w:tr>
      <w:tr w:rsidR="00C23AA3" w:rsidRPr="00C23AA3" w:rsidTr="00C23AA3">
        <w:tc>
          <w:tcPr>
            <w:tcW w:w="4800" w:type="dxa"/>
            <w:tcBorders>
              <w:top w:val="single" w:sz="4" w:space="0" w:color="auto"/>
              <w:left w:val="single" w:sz="4" w:space="0" w:color="auto"/>
              <w:bottom w:val="single" w:sz="4" w:space="0" w:color="auto"/>
              <w:right w:val="single" w:sz="4" w:space="0" w:color="auto"/>
            </w:tcBorders>
            <w:hideMark/>
          </w:tcPr>
          <w:p w:rsidR="00C23AA3" w:rsidRPr="00C23AA3" w:rsidRDefault="00C23AA3">
            <w:pPr>
              <w:rPr>
                <w:rFonts w:ascii="Times New Roman" w:hAnsi="Times New Roman" w:cs="Times New Roman"/>
                <w:sz w:val="28"/>
                <w:szCs w:val="28"/>
              </w:rPr>
            </w:pPr>
            <w:r w:rsidRPr="00C23AA3">
              <w:rPr>
                <w:rFonts w:ascii="Times New Roman" w:hAnsi="Times New Roman" w:cs="Times New Roman"/>
                <w:sz w:val="28"/>
                <w:szCs w:val="28"/>
              </w:rPr>
              <w:t>Художественно-эстетическая деятельность</w:t>
            </w:r>
          </w:p>
        </w:tc>
        <w:tc>
          <w:tcPr>
            <w:tcW w:w="4771" w:type="dxa"/>
            <w:tcBorders>
              <w:top w:val="single" w:sz="4" w:space="0" w:color="auto"/>
              <w:left w:val="single" w:sz="4" w:space="0" w:color="auto"/>
              <w:bottom w:val="single" w:sz="4" w:space="0" w:color="auto"/>
              <w:right w:val="single" w:sz="4" w:space="0" w:color="auto"/>
            </w:tcBorders>
            <w:hideMark/>
          </w:tcPr>
          <w:p w:rsidR="00C23AA3" w:rsidRPr="00C23AA3" w:rsidRDefault="00C23AA3">
            <w:pPr>
              <w:rPr>
                <w:rFonts w:ascii="Times New Roman" w:hAnsi="Times New Roman" w:cs="Times New Roman"/>
                <w:sz w:val="28"/>
                <w:szCs w:val="28"/>
              </w:rPr>
            </w:pPr>
            <w:r w:rsidRPr="00C23AA3">
              <w:rPr>
                <w:rFonts w:ascii="Times New Roman" w:hAnsi="Times New Roman" w:cs="Times New Roman"/>
                <w:sz w:val="28"/>
                <w:szCs w:val="28"/>
              </w:rPr>
              <w:t>Аппликация «</w:t>
            </w:r>
            <w:r>
              <w:rPr>
                <w:rFonts w:ascii="Times New Roman" w:hAnsi="Times New Roman" w:cs="Times New Roman"/>
                <w:sz w:val="28"/>
                <w:szCs w:val="28"/>
              </w:rPr>
              <w:t>Мой любимый костюм</w:t>
            </w:r>
            <w:r w:rsidRPr="00C23AA3">
              <w:rPr>
                <w:rFonts w:ascii="Times New Roman" w:hAnsi="Times New Roman" w:cs="Times New Roman"/>
                <w:sz w:val="28"/>
                <w:szCs w:val="28"/>
              </w:rPr>
              <w:t>»</w:t>
            </w:r>
          </w:p>
          <w:p w:rsidR="00C23AA3" w:rsidRPr="00C23AA3" w:rsidRDefault="00C23AA3">
            <w:pPr>
              <w:rPr>
                <w:rFonts w:ascii="Times New Roman" w:hAnsi="Times New Roman" w:cs="Times New Roman"/>
                <w:sz w:val="28"/>
                <w:szCs w:val="28"/>
              </w:rPr>
            </w:pPr>
            <w:r w:rsidRPr="00C23AA3">
              <w:rPr>
                <w:rFonts w:ascii="Times New Roman" w:hAnsi="Times New Roman" w:cs="Times New Roman"/>
                <w:sz w:val="28"/>
                <w:szCs w:val="28"/>
              </w:rPr>
              <w:t>Рисование плаката «</w:t>
            </w:r>
            <w:r>
              <w:rPr>
                <w:rFonts w:ascii="Times New Roman" w:hAnsi="Times New Roman" w:cs="Times New Roman"/>
                <w:sz w:val="28"/>
                <w:szCs w:val="28"/>
              </w:rPr>
              <w:t>Приглашение в сказку</w:t>
            </w:r>
            <w:r w:rsidRPr="00C23AA3">
              <w:rPr>
                <w:rFonts w:ascii="Times New Roman" w:hAnsi="Times New Roman" w:cs="Times New Roman"/>
                <w:sz w:val="28"/>
                <w:szCs w:val="28"/>
              </w:rPr>
              <w:t>»</w:t>
            </w:r>
          </w:p>
          <w:p w:rsidR="00C23AA3" w:rsidRPr="00C23AA3" w:rsidRDefault="00C23AA3">
            <w:pPr>
              <w:rPr>
                <w:rFonts w:ascii="Times New Roman" w:hAnsi="Times New Roman" w:cs="Times New Roman"/>
                <w:sz w:val="28"/>
                <w:szCs w:val="28"/>
              </w:rPr>
            </w:pPr>
            <w:r w:rsidRPr="00C23AA3">
              <w:rPr>
                <w:rFonts w:ascii="Times New Roman" w:hAnsi="Times New Roman" w:cs="Times New Roman"/>
                <w:sz w:val="28"/>
                <w:szCs w:val="28"/>
              </w:rPr>
              <w:t>Рисование «</w:t>
            </w:r>
            <w:r>
              <w:rPr>
                <w:rFonts w:ascii="Times New Roman" w:eastAsia="Times New Roman" w:hAnsi="Times New Roman" w:cs="Times New Roman"/>
                <w:sz w:val="28"/>
                <w:szCs w:val="28"/>
                <w:lang w:eastAsia="ru-RU"/>
              </w:rPr>
              <w:t>Кем я хочу быть</w:t>
            </w:r>
            <w:r w:rsidRPr="00C23AA3">
              <w:rPr>
                <w:rFonts w:ascii="Times New Roman" w:hAnsi="Times New Roman" w:cs="Times New Roman"/>
                <w:sz w:val="28"/>
                <w:szCs w:val="28"/>
              </w:rPr>
              <w:t>»</w:t>
            </w:r>
          </w:p>
          <w:p w:rsidR="00C23AA3" w:rsidRPr="00C23AA3" w:rsidRDefault="00C23AA3" w:rsidP="00C23AA3">
            <w:pPr>
              <w:rPr>
                <w:rFonts w:ascii="Times New Roman" w:hAnsi="Times New Roman" w:cs="Times New Roman"/>
                <w:sz w:val="28"/>
                <w:szCs w:val="28"/>
              </w:rPr>
            </w:pPr>
            <w:r>
              <w:rPr>
                <w:rFonts w:ascii="Times New Roman" w:hAnsi="Times New Roman" w:cs="Times New Roman"/>
                <w:sz w:val="28"/>
                <w:szCs w:val="28"/>
              </w:rPr>
              <w:lastRenderedPageBreak/>
              <w:t>Лепка«Атрибут к спектаклю</w:t>
            </w:r>
            <w:r w:rsidRPr="00C23AA3">
              <w:rPr>
                <w:rFonts w:ascii="Times New Roman" w:hAnsi="Times New Roman" w:cs="Times New Roman"/>
                <w:sz w:val="28"/>
                <w:szCs w:val="28"/>
              </w:rPr>
              <w:t>»</w:t>
            </w:r>
          </w:p>
        </w:tc>
      </w:tr>
      <w:tr w:rsidR="00C23AA3" w:rsidRPr="00C23AA3" w:rsidTr="00C23AA3">
        <w:tc>
          <w:tcPr>
            <w:tcW w:w="4800" w:type="dxa"/>
            <w:tcBorders>
              <w:top w:val="single" w:sz="4" w:space="0" w:color="auto"/>
              <w:left w:val="single" w:sz="4" w:space="0" w:color="auto"/>
              <w:bottom w:val="single" w:sz="4" w:space="0" w:color="auto"/>
              <w:right w:val="single" w:sz="4" w:space="0" w:color="auto"/>
            </w:tcBorders>
          </w:tcPr>
          <w:p w:rsidR="00C23AA3" w:rsidRPr="00C23AA3" w:rsidRDefault="00C23AA3">
            <w:pPr>
              <w:rPr>
                <w:rFonts w:ascii="Times New Roman" w:hAnsi="Times New Roman" w:cs="Times New Roman"/>
                <w:sz w:val="28"/>
                <w:szCs w:val="28"/>
              </w:rPr>
            </w:pPr>
          </w:p>
        </w:tc>
        <w:tc>
          <w:tcPr>
            <w:tcW w:w="4771" w:type="dxa"/>
            <w:tcBorders>
              <w:top w:val="single" w:sz="4" w:space="0" w:color="auto"/>
              <w:left w:val="single" w:sz="4" w:space="0" w:color="auto"/>
              <w:bottom w:val="single" w:sz="4" w:space="0" w:color="auto"/>
              <w:right w:val="single" w:sz="4" w:space="0" w:color="auto"/>
            </w:tcBorders>
          </w:tcPr>
          <w:p w:rsidR="00C23AA3" w:rsidRPr="00C23AA3" w:rsidRDefault="00C23AA3">
            <w:pPr>
              <w:rPr>
                <w:rFonts w:ascii="Times New Roman" w:hAnsi="Times New Roman" w:cs="Times New Roman"/>
                <w:sz w:val="28"/>
                <w:szCs w:val="28"/>
              </w:rPr>
            </w:pPr>
          </w:p>
        </w:tc>
      </w:tr>
      <w:tr w:rsidR="00C23AA3" w:rsidRPr="00C23AA3" w:rsidTr="00C23AA3">
        <w:tc>
          <w:tcPr>
            <w:tcW w:w="4800" w:type="dxa"/>
            <w:tcBorders>
              <w:top w:val="single" w:sz="4" w:space="0" w:color="auto"/>
              <w:left w:val="single" w:sz="4" w:space="0" w:color="auto"/>
              <w:bottom w:val="single" w:sz="4" w:space="0" w:color="auto"/>
              <w:right w:val="single" w:sz="4" w:space="0" w:color="auto"/>
            </w:tcBorders>
            <w:hideMark/>
          </w:tcPr>
          <w:p w:rsidR="00C23AA3" w:rsidRPr="00C23AA3" w:rsidRDefault="00C23AA3">
            <w:pPr>
              <w:rPr>
                <w:rFonts w:ascii="Times New Roman" w:hAnsi="Times New Roman" w:cs="Times New Roman"/>
                <w:sz w:val="28"/>
                <w:szCs w:val="28"/>
              </w:rPr>
            </w:pPr>
            <w:r w:rsidRPr="00C23AA3">
              <w:rPr>
                <w:rFonts w:ascii="Times New Roman" w:hAnsi="Times New Roman" w:cs="Times New Roman"/>
                <w:sz w:val="28"/>
                <w:szCs w:val="28"/>
              </w:rPr>
              <w:t>Игровая деятельность</w:t>
            </w:r>
          </w:p>
        </w:tc>
        <w:tc>
          <w:tcPr>
            <w:tcW w:w="4771" w:type="dxa"/>
            <w:tcBorders>
              <w:top w:val="single" w:sz="4" w:space="0" w:color="auto"/>
              <w:left w:val="single" w:sz="4" w:space="0" w:color="auto"/>
              <w:bottom w:val="single" w:sz="4" w:space="0" w:color="auto"/>
              <w:right w:val="single" w:sz="4" w:space="0" w:color="auto"/>
            </w:tcBorders>
          </w:tcPr>
          <w:p w:rsidR="00C23AA3" w:rsidRDefault="00C23AA3">
            <w:pPr>
              <w:rPr>
                <w:rFonts w:ascii="Times New Roman" w:hAnsi="Times New Roman" w:cs="Times New Roman"/>
                <w:sz w:val="28"/>
                <w:szCs w:val="28"/>
              </w:rPr>
            </w:pPr>
            <w:r>
              <w:rPr>
                <w:rFonts w:ascii="Times New Roman" w:hAnsi="Times New Roman" w:cs="Times New Roman"/>
                <w:sz w:val="28"/>
                <w:szCs w:val="28"/>
              </w:rPr>
              <w:t>Сюжетно-ролевые игры:</w:t>
            </w:r>
          </w:p>
          <w:p w:rsidR="00C23AA3" w:rsidRDefault="00C23AA3">
            <w:pPr>
              <w:rPr>
                <w:rFonts w:ascii="Times New Roman" w:hAnsi="Times New Roman" w:cs="Times New Roman"/>
                <w:bCs/>
                <w:sz w:val="28"/>
                <w:szCs w:val="28"/>
              </w:rPr>
            </w:pPr>
            <w:r>
              <w:rPr>
                <w:rFonts w:ascii="Times New Roman" w:hAnsi="Times New Roman" w:cs="Times New Roman"/>
                <w:sz w:val="28"/>
                <w:szCs w:val="28"/>
              </w:rPr>
              <w:t>- «</w:t>
            </w:r>
            <w:r>
              <w:rPr>
                <w:rFonts w:ascii="Times New Roman" w:hAnsi="Times New Roman" w:cs="Times New Roman"/>
                <w:bCs/>
                <w:sz w:val="28"/>
                <w:szCs w:val="28"/>
              </w:rPr>
              <w:t>Служба спасения»</w:t>
            </w:r>
          </w:p>
          <w:p w:rsidR="00C23AA3" w:rsidRDefault="00C23AA3">
            <w:pPr>
              <w:rPr>
                <w:rFonts w:ascii="Times New Roman" w:hAnsi="Times New Roman" w:cs="Times New Roman"/>
                <w:bCs/>
                <w:sz w:val="28"/>
                <w:szCs w:val="28"/>
              </w:rPr>
            </w:pPr>
            <w:r>
              <w:rPr>
                <w:rFonts w:ascii="Times New Roman" w:hAnsi="Times New Roman" w:cs="Times New Roman"/>
                <w:bCs/>
                <w:sz w:val="28"/>
                <w:szCs w:val="28"/>
              </w:rPr>
              <w:t>-«Библиотека»</w:t>
            </w:r>
          </w:p>
          <w:p w:rsidR="00C23AA3" w:rsidRDefault="00C23AA3">
            <w:pPr>
              <w:rPr>
                <w:rFonts w:ascii="Times New Roman" w:hAnsi="Times New Roman" w:cs="Times New Roman"/>
                <w:bCs/>
                <w:sz w:val="28"/>
                <w:szCs w:val="28"/>
              </w:rPr>
            </w:pPr>
            <w:r>
              <w:rPr>
                <w:rFonts w:ascii="Times New Roman" w:hAnsi="Times New Roman" w:cs="Times New Roman"/>
                <w:bCs/>
                <w:sz w:val="28"/>
                <w:szCs w:val="28"/>
              </w:rPr>
              <w:t>-«Почта»</w:t>
            </w:r>
          </w:p>
          <w:p w:rsidR="00C23AA3" w:rsidRDefault="00C23AA3">
            <w:pPr>
              <w:rPr>
                <w:rFonts w:ascii="Times New Roman" w:hAnsi="Times New Roman" w:cs="Times New Roman"/>
                <w:sz w:val="28"/>
                <w:szCs w:val="28"/>
              </w:rPr>
            </w:pPr>
            <w:r>
              <w:rPr>
                <w:rFonts w:ascii="Times New Roman" w:hAnsi="Times New Roman" w:cs="Times New Roman"/>
                <w:sz w:val="28"/>
                <w:szCs w:val="28"/>
              </w:rPr>
              <w:t>«Детский сад»</w:t>
            </w:r>
          </w:p>
          <w:p w:rsidR="00C23AA3" w:rsidRDefault="00C23AA3" w:rsidP="00C23AA3">
            <w:pPr>
              <w:spacing w:line="360" w:lineRule="auto"/>
              <w:contextualSpacing/>
              <w:jc w:val="both"/>
              <w:rPr>
                <w:rFonts w:ascii="Times New Roman" w:hAnsi="Times New Roman" w:cs="Times New Roman"/>
                <w:bCs/>
                <w:sz w:val="28"/>
                <w:szCs w:val="28"/>
              </w:rPr>
            </w:pPr>
          </w:p>
          <w:p w:rsidR="00C23AA3" w:rsidRDefault="00C23AA3" w:rsidP="00C23AA3">
            <w:pPr>
              <w:spacing w:line="360" w:lineRule="auto"/>
              <w:contextualSpacing/>
              <w:jc w:val="both"/>
              <w:rPr>
                <w:rFonts w:ascii="Times New Roman" w:hAnsi="Times New Roman" w:cs="Times New Roman"/>
                <w:sz w:val="28"/>
                <w:szCs w:val="28"/>
              </w:rPr>
            </w:pPr>
            <w:r>
              <w:rPr>
                <w:rFonts w:ascii="Times New Roman" w:hAnsi="Times New Roman" w:cs="Times New Roman"/>
                <w:bCs/>
                <w:sz w:val="28"/>
                <w:szCs w:val="28"/>
              </w:rPr>
              <w:t xml:space="preserve">Театрализованная игра по стихотворению «Кузнечик» авт. </w:t>
            </w:r>
            <w:proofErr w:type="spellStart"/>
            <w:r>
              <w:rPr>
                <w:rFonts w:ascii="Times New Roman" w:hAnsi="Times New Roman" w:cs="Times New Roman"/>
                <w:bCs/>
                <w:sz w:val="28"/>
                <w:szCs w:val="28"/>
              </w:rPr>
              <w:t>А.Апухтина</w:t>
            </w:r>
            <w:proofErr w:type="spellEnd"/>
            <w:r>
              <w:rPr>
                <w:rFonts w:ascii="Times New Roman" w:hAnsi="Times New Roman" w:cs="Times New Roman"/>
                <w:bCs/>
                <w:sz w:val="28"/>
                <w:szCs w:val="28"/>
              </w:rPr>
              <w:t>.</w:t>
            </w:r>
          </w:p>
          <w:p w:rsidR="00C23AA3" w:rsidRPr="00C23AA3" w:rsidRDefault="00C23AA3">
            <w:pPr>
              <w:rPr>
                <w:rFonts w:ascii="Times New Roman" w:hAnsi="Times New Roman" w:cs="Times New Roman"/>
                <w:sz w:val="28"/>
                <w:szCs w:val="28"/>
              </w:rPr>
            </w:pPr>
          </w:p>
        </w:tc>
      </w:tr>
    </w:tbl>
    <w:p w:rsidR="00C23AA3" w:rsidRPr="00C23AA3" w:rsidRDefault="00C23AA3" w:rsidP="00C23AA3">
      <w:pPr>
        <w:rPr>
          <w:rFonts w:ascii="Times New Roman" w:hAnsi="Times New Roman" w:cs="Times New Roman"/>
          <w:sz w:val="28"/>
          <w:szCs w:val="28"/>
        </w:rPr>
      </w:pPr>
    </w:p>
    <w:p w:rsidR="00C23AA3" w:rsidRDefault="00C23AA3" w:rsidP="00C23AA3">
      <w:pPr>
        <w:jc w:val="center"/>
        <w:rPr>
          <w:rFonts w:ascii="Times New Roman" w:hAnsi="Times New Roman" w:cs="Times New Roman"/>
          <w:b/>
          <w:i/>
          <w:sz w:val="28"/>
          <w:szCs w:val="28"/>
        </w:rPr>
      </w:pPr>
      <w:r>
        <w:rPr>
          <w:rFonts w:ascii="Times New Roman" w:hAnsi="Times New Roman" w:cs="Times New Roman"/>
          <w:b/>
          <w:i/>
          <w:sz w:val="28"/>
          <w:szCs w:val="28"/>
        </w:rPr>
        <w:t>Заключительный этап проекта.</w:t>
      </w:r>
    </w:p>
    <w:p w:rsidR="00B45F63" w:rsidRPr="00C23AA3" w:rsidRDefault="00C23AA3" w:rsidP="00B45F6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Подведение итогов проекта. Ознакомление </w:t>
      </w:r>
      <w:proofErr w:type="gramStart"/>
      <w:r>
        <w:rPr>
          <w:rFonts w:ascii="Times New Roman" w:hAnsi="Times New Roman" w:cs="Times New Roman"/>
          <w:sz w:val="28"/>
          <w:szCs w:val="28"/>
        </w:rPr>
        <w:t>родителе</w:t>
      </w:r>
      <w:proofErr w:type="gramEnd"/>
      <w:r>
        <w:rPr>
          <w:rFonts w:ascii="Times New Roman" w:hAnsi="Times New Roman" w:cs="Times New Roman"/>
          <w:sz w:val="28"/>
          <w:szCs w:val="28"/>
        </w:rPr>
        <w:t xml:space="preserve"> с ЛЕГО-жилетом</w:t>
      </w:r>
      <w:r w:rsidR="00970FDB">
        <w:rPr>
          <w:rFonts w:ascii="Times New Roman" w:hAnsi="Times New Roman" w:cs="Times New Roman"/>
          <w:sz w:val="28"/>
          <w:szCs w:val="28"/>
        </w:rPr>
        <w:t xml:space="preserve"> и показ его в игре.</w:t>
      </w:r>
    </w:p>
    <w:p w:rsidR="00B45F63" w:rsidRPr="00C23AA3" w:rsidRDefault="00B45F63" w:rsidP="00E93BB6">
      <w:pPr>
        <w:spacing w:after="0" w:line="360" w:lineRule="auto"/>
        <w:ind w:firstLine="709"/>
        <w:contextualSpacing/>
        <w:jc w:val="center"/>
        <w:rPr>
          <w:rFonts w:ascii="Times New Roman" w:hAnsi="Times New Roman" w:cs="Times New Roman"/>
          <w:sz w:val="28"/>
          <w:szCs w:val="28"/>
        </w:rPr>
      </w:pPr>
    </w:p>
    <w:p w:rsidR="00B45F63" w:rsidRPr="00C23AA3" w:rsidRDefault="00B45F63" w:rsidP="00E93BB6">
      <w:pPr>
        <w:spacing w:after="0" w:line="360" w:lineRule="auto"/>
        <w:ind w:firstLine="709"/>
        <w:contextualSpacing/>
        <w:jc w:val="center"/>
        <w:rPr>
          <w:rFonts w:ascii="Times New Roman" w:hAnsi="Times New Roman" w:cs="Times New Roman"/>
          <w:sz w:val="28"/>
          <w:szCs w:val="28"/>
        </w:rPr>
      </w:pPr>
    </w:p>
    <w:p w:rsidR="00B45F63" w:rsidRPr="00C23AA3" w:rsidRDefault="00B45F63" w:rsidP="00E93BB6">
      <w:pPr>
        <w:spacing w:after="0" w:line="360" w:lineRule="auto"/>
        <w:ind w:firstLine="709"/>
        <w:contextualSpacing/>
        <w:jc w:val="center"/>
        <w:rPr>
          <w:rFonts w:ascii="Times New Roman" w:hAnsi="Times New Roman" w:cs="Times New Roman"/>
          <w:sz w:val="28"/>
          <w:szCs w:val="28"/>
        </w:rPr>
      </w:pPr>
    </w:p>
    <w:p w:rsidR="00B45F63" w:rsidRPr="000A18FF" w:rsidRDefault="00B45F63" w:rsidP="00E93BB6">
      <w:pPr>
        <w:spacing w:after="0" w:line="360" w:lineRule="auto"/>
        <w:ind w:firstLine="709"/>
        <w:contextualSpacing/>
        <w:jc w:val="center"/>
        <w:rPr>
          <w:rFonts w:ascii="Times New Roman" w:hAnsi="Times New Roman" w:cs="Times New Roman"/>
          <w:sz w:val="28"/>
          <w:szCs w:val="28"/>
        </w:rPr>
      </w:pPr>
    </w:p>
    <w:p w:rsidR="00B45F63" w:rsidRDefault="00B45F63" w:rsidP="00E93BB6">
      <w:pPr>
        <w:spacing w:after="0" w:line="360" w:lineRule="auto"/>
        <w:ind w:firstLine="709"/>
        <w:contextualSpacing/>
        <w:jc w:val="center"/>
        <w:rPr>
          <w:rFonts w:ascii="Times New Roman" w:hAnsi="Times New Roman" w:cs="Times New Roman"/>
          <w:sz w:val="36"/>
          <w:szCs w:val="28"/>
        </w:rPr>
      </w:pPr>
    </w:p>
    <w:p w:rsidR="00B45F63" w:rsidRDefault="00B45F63" w:rsidP="00E93BB6">
      <w:pPr>
        <w:spacing w:after="0" w:line="360" w:lineRule="auto"/>
        <w:ind w:firstLine="709"/>
        <w:contextualSpacing/>
        <w:jc w:val="center"/>
        <w:rPr>
          <w:rFonts w:ascii="Times New Roman" w:hAnsi="Times New Roman" w:cs="Times New Roman"/>
          <w:sz w:val="36"/>
          <w:szCs w:val="28"/>
        </w:rPr>
      </w:pPr>
    </w:p>
    <w:p w:rsidR="00B45F63" w:rsidRDefault="00B45F63" w:rsidP="00E93BB6">
      <w:pPr>
        <w:spacing w:after="0" w:line="360" w:lineRule="auto"/>
        <w:ind w:firstLine="709"/>
        <w:contextualSpacing/>
        <w:jc w:val="center"/>
        <w:rPr>
          <w:rFonts w:ascii="Times New Roman" w:hAnsi="Times New Roman" w:cs="Times New Roman"/>
          <w:sz w:val="36"/>
          <w:szCs w:val="28"/>
        </w:rPr>
      </w:pPr>
    </w:p>
    <w:p w:rsidR="00B45F63" w:rsidRDefault="00B45F63" w:rsidP="00E93BB6">
      <w:pPr>
        <w:spacing w:after="0" w:line="360" w:lineRule="auto"/>
        <w:ind w:firstLine="709"/>
        <w:contextualSpacing/>
        <w:jc w:val="center"/>
        <w:rPr>
          <w:rFonts w:ascii="Times New Roman" w:hAnsi="Times New Roman" w:cs="Times New Roman"/>
          <w:sz w:val="36"/>
          <w:szCs w:val="28"/>
        </w:rPr>
      </w:pPr>
    </w:p>
    <w:p w:rsidR="00B45F63" w:rsidRDefault="00B45F63" w:rsidP="00E93BB6">
      <w:pPr>
        <w:spacing w:after="0" w:line="360" w:lineRule="auto"/>
        <w:ind w:firstLine="709"/>
        <w:contextualSpacing/>
        <w:jc w:val="center"/>
        <w:rPr>
          <w:rFonts w:ascii="Times New Roman" w:hAnsi="Times New Roman" w:cs="Times New Roman"/>
          <w:sz w:val="36"/>
          <w:szCs w:val="28"/>
        </w:rPr>
      </w:pPr>
    </w:p>
    <w:p w:rsidR="00B45F63" w:rsidRDefault="00B45F63" w:rsidP="00E93BB6">
      <w:pPr>
        <w:spacing w:after="0" w:line="360" w:lineRule="auto"/>
        <w:ind w:firstLine="709"/>
        <w:contextualSpacing/>
        <w:jc w:val="center"/>
        <w:rPr>
          <w:rFonts w:ascii="Times New Roman" w:hAnsi="Times New Roman" w:cs="Times New Roman"/>
          <w:sz w:val="36"/>
          <w:szCs w:val="28"/>
        </w:rPr>
      </w:pPr>
    </w:p>
    <w:p w:rsidR="00B45F63" w:rsidRDefault="00B45F63" w:rsidP="00E93BB6">
      <w:pPr>
        <w:spacing w:after="0" w:line="360" w:lineRule="auto"/>
        <w:ind w:firstLine="709"/>
        <w:contextualSpacing/>
        <w:jc w:val="center"/>
        <w:rPr>
          <w:rFonts w:ascii="Times New Roman" w:hAnsi="Times New Roman" w:cs="Times New Roman"/>
          <w:sz w:val="36"/>
          <w:szCs w:val="28"/>
        </w:rPr>
      </w:pPr>
    </w:p>
    <w:p w:rsidR="00B45F63" w:rsidRDefault="00B45F63" w:rsidP="00E93BB6">
      <w:pPr>
        <w:spacing w:after="0" w:line="360" w:lineRule="auto"/>
        <w:ind w:firstLine="709"/>
        <w:contextualSpacing/>
        <w:jc w:val="center"/>
        <w:rPr>
          <w:rFonts w:ascii="Times New Roman" w:hAnsi="Times New Roman" w:cs="Times New Roman"/>
          <w:sz w:val="36"/>
          <w:szCs w:val="28"/>
        </w:rPr>
      </w:pPr>
    </w:p>
    <w:p w:rsidR="00B45F63" w:rsidRDefault="00B45F63" w:rsidP="00970FDB">
      <w:pPr>
        <w:spacing w:after="0" w:line="360" w:lineRule="auto"/>
        <w:contextualSpacing/>
        <w:rPr>
          <w:rFonts w:ascii="Times New Roman" w:hAnsi="Times New Roman" w:cs="Times New Roman"/>
          <w:sz w:val="36"/>
          <w:szCs w:val="28"/>
        </w:rPr>
      </w:pPr>
    </w:p>
    <w:p w:rsidR="00E93BB6" w:rsidRPr="00E93BB6" w:rsidRDefault="00E93BB6" w:rsidP="00E93BB6">
      <w:pPr>
        <w:spacing w:after="0" w:line="360" w:lineRule="auto"/>
        <w:ind w:firstLine="709"/>
        <w:contextualSpacing/>
        <w:jc w:val="center"/>
        <w:rPr>
          <w:rFonts w:ascii="Times New Roman" w:hAnsi="Times New Roman" w:cs="Times New Roman"/>
          <w:sz w:val="36"/>
          <w:szCs w:val="28"/>
        </w:rPr>
      </w:pPr>
      <w:r w:rsidRPr="00E93BB6">
        <w:rPr>
          <w:rFonts w:ascii="Times New Roman" w:hAnsi="Times New Roman" w:cs="Times New Roman"/>
          <w:sz w:val="36"/>
          <w:szCs w:val="28"/>
        </w:rPr>
        <w:lastRenderedPageBreak/>
        <w:t>Список литературы</w:t>
      </w:r>
    </w:p>
    <w:p w:rsidR="00E93BB6" w:rsidRDefault="00E93BB6" w:rsidP="00E93BB6">
      <w:pPr>
        <w:spacing w:after="0" w:line="360" w:lineRule="auto"/>
        <w:ind w:firstLine="709"/>
        <w:contextualSpacing/>
        <w:jc w:val="both"/>
        <w:rPr>
          <w:rFonts w:ascii="Times New Roman" w:hAnsi="Times New Roman" w:cs="Times New Roman"/>
          <w:sz w:val="28"/>
          <w:szCs w:val="28"/>
        </w:rPr>
      </w:pP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r w:rsidRPr="00D515EA">
        <w:rPr>
          <w:rFonts w:ascii="Times New Roman" w:hAnsi="Times New Roman" w:cs="Times New Roman"/>
          <w:sz w:val="28"/>
          <w:szCs w:val="28"/>
        </w:rPr>
        <w:tab/>
        <w:t xml:space="preserve">Федеральный государственный образовательный стандарт дошкольного образования. Утверждён приказом Министерства образования и науки Российской Федерации от 17 октября 2016 г </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r w:rsidRPr="00D515EA">
        <w:rPr>
          <w:rFonts w:ascii="Times New Roman" w:hAnsi="Times New Roman" w:cs="Times New Roman"/>
          <w:sz w:val="28"/>
          <w:szCs w:val="28"/>
        </w:rPr>
        <w:t>Программа художественно-эстетического развития детей дошкольного возраста/ под ред. А. И. Буренина. А. В. Янковская- «Матрешка», 2019 г.</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proofErr w:type="spellStart"/>
      <w:r w:rsidRPr="00D515EA">
        <w:rPr>
          <w:rFonts w:ascii="Times New Roman" w:hAnsi="Times New Roman" w:cs="Times New Roman"/>
          <w:sz w:val="28"/>
          <w:szCs w:val="28"/>
        </w:rPr>
        <w:t>Авдулова</w:t>
      </w:r>
      <w:proofErr w:type="spellEnd"/>
      <w:r w:rsidRPr="00D515EA">
        <w:rPr>
          <w:rFonts w:ascii="Times New Roman" w:hAnsi="Times New Roman" w:cs="Times New Roman"/>
          <w:sz w:val="28"/>
          <w:szCs w:val="28"/>
        </w:rPr>
        <w:t xml:space="preserve"> Т.П. Психология игры: современный подход: учеб. пособие для </w:t>
      </w:r>
      <w:proofErr w:type="spellStart"/>
      <w:r w:rsidRPr="00D515EA">
        <w:rPr>
          <w:rFonts w:ascii="Times New Roman" w:hAnsi="Times New Roman" w:cs="Times New Roman"/>
          <w:sz w:val="28"/>
          <w:szCs w:val="28"/>
        </w:rPr>
        <w:t>студ</w:t>
      </w:r>
      <w:proofErr w:type="gramStart"/>
      <w:r w:rsidRPr="00D515EA">
        <w:rPr>
          <w:rFonts w:ascii="Times New Roman" w:hAnsi="Times New Roman" w:cs="Times New Roman"/>
          <w:sz w:val="28"/>
          <w:szCs w:val="28"/>
        </w:rPr>
        <w:t>.в</w:t>
      </w:r>
      <w:proofErr w:type="gramEnd"/>
      <w:r w:rsidRPr="00D515EA">
        <w:rPr>
          <w:rFonts w:ascii="Times New Roman" w:hAnsi="Times New Roman" w:cs="Times New Roman"/>
          <w:sz w:val="28"/>
          <w:szCs w:val="28"/>
        </w:rPr>
        <w:t>ысш.учеб.заведений</w:t>
      </w:r>
      <w:proofErr w:type="spellEnd"/>
      <w:r w:rsidRPr="00D515EA">
        <w:rPr>
          <w:rFonts w:ascii="Times New Roman" w:hAnsi="Times New Roman" w:cs="Times New Roman"/>
          <w:sz w:val="28"/>
          <w:szCs w:val="28"/>
        </w:rPr>
        <w:t xml:space="preserve">.- </w:t>
      </w:r>
      <w:proofErr w:type="spellStart"/>
      <w:r w:rsidRPr="00D515EA">
        <w:rPr>
          <w:rFonts w:ascii="Times New Roman" w:hAnsi="Times New Roman" w:cs="Times New Roman"/>
          <w:sz w:val="28"/>
          <w:szCs w:val="28"/>
        </w:rPr>
        <w:t>М.:Издательский</w:t>
      </w:r>
      <w:proofErr w:type="spellEnd"/>
      <w:r w:rsidRPr="00D515EA">
        <w:rPr>
          <w:rFonts w:ascii="Times New Roman" w:hAnsi="Times New Roman" w:cs="Times New Roman"/>
          <w:sz w:val="28"/>
          <w:szCs w:val="28"/>
        </w:rPr>
        <w:t xml:space="preserve"> центр «Академия», 2016.-208 с.</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r w:rsidRPr="00D515EA">
        <w:rPr>
          <w:rFonts w:ascii="Times New Roman" w:hAnsi="Times New Roman" w:cs="Times New Roman"/>
          <w:sz w:val="28"/>
          <w:szCs w:val="28"/>
        </w:rPr>
        <w:t>Артемова, Л.В. Театрализованные игры дошкольников. [Текст] - М.: Просвещение, 2005. - 126 с.</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r w:rsidRPr="00D515EA">
        <w:rPr>
          <w:rFonts w:ascii="Times New Roman" w:hAnsi="Times New Roman" w:cs="Times New Roman"/>
          <w:sz w:val="28"/>
          <w:szCs w:val="28"/>
        </w:rPr>
        <w:tab/>
      </w:r>
      <w:proofErr w:type="spellStart"/>
      <w:r w:rsidRPr="00D515EA">
        <w:rPr>
          <w:rFonts w:ascii="Times New Roman" w:hAnsi="Times New Roman" w:cs="Times New Roman"/>
          <w:sz w:val="28"/>
          <w:szCs w:val="28"/>
        </w:rPr>
        <w:t>Божович</w:t>
      </w:r>
      <w:proofErr w:type="spellEnd"/>
      <w:r w:rsidRPr="00D515EA">
        <w:rPr>
          <w:rFonts w:ascii="Times New Roman" w:hAnsi="Times New Roman" w:cs="Times New Roman"/>
          <w:sz w:val="28"/>
          <w:szCs w:val="28"/>
        </w:rPr>
        <w:t>, Л.И. Личность и ее формирование в детском возрасте. [Текст] - М., 2005. - 278 с.</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r w:rsidRPr="00D515EA">
        <w:rPr>
          <w:rFonts w:ascii="Times New Roman" w:hAnsi="Times New Roman" w:cs="Times New Roman"/>
          <w:sz w:val="28"/>
          <w:szCs w:val="28"/>
        </w:rPr>
        <w:t>Бочкарева, Л.П. Театрально-игровая деятельность дошкольников. Методическое пособие для специалистов по дошкольному образованию. [Текст] - Ульяновск, ИПКПРО, 2010. - с.3</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r w:rsidRPr="00D515EA">
        <w:rPr>
          <w:rFonts w:ascii="Times New Roman" w:hAnsi="Times New Roman" w:cs="Times New Roman"/>
          <w:sz w:val="28"/>
          <w:szCs w:val="28"/>
        </w:rPr>
        <w:t>Ветлугина Н.А. Музыкальное развитие ребенка. - М., 2008. 150 с.</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r w:rsidRPr="00D515EA">
        <w:rPr>
          <w:rFonts w:ascii="Times New Roman" w:hAnsi="Times New Roman" w:cs="Times New Roman"/>
          <w:sz w:val="28"/>
          <w:szCs w:val="28"/>
        </w:rPr>
        <w:t xml:space="preserve">Ветлугина, Н.А. Художественное творчество и ребенок. [Текст] - М., 2008. </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r w:rsidRPr="00D515EA">
        <w:rPr>
          <w:rFonts w:ascii="Times New Roman" w:hAnsi="Times New Roman" w:cs="Times New Roman"/>
          <w:sz w:val="28"/>
          <w:szCs w:val="28"/>
        </w:rPr>
        <w:t>Выготский, Л.С. Психология искусств</w:t>
      </w:r>
      <w:proofErr w:type="gramStart"/>
      <w:r w:rsidRPr="00D515EA">
        <w:rPr>
          <w:rFonts w:ascii="Times New Roman" w:hAnsi="Times New Roman" w:cs="Times New Roman"/>
          <w:sz w:val="28"/>
          <w:szCs w:val="28"/>
        </w:rPr>
        <w:t>а[</w:t>
      </w:r>
      <w:proofErr w:type="gramEnd"/>
      <w:r w:rsidRPr="00D515EA">
        <w:rPr>
          <w:rFonts w:ascii="Times New Roman" w:hAnsi="Times New Roman" w:cs="Times New Roman"/>
          <w:sz w:val="28"/>
          <w:szCs w:val="28"/>
        </w:rPr>
        <w:t xml:space="preserve">Текст] - под ред. М.С. </w:t>
      </w:r>
      <w:proofErr w:type="spellStart"/>
      <w:r w:rsidRPr="00D515EA">
        <w:rPr>
          <w:rFonts w:ascii="Times New Roman" w:hAnsi="Times New Roman" w:cs="Times New Roman"/>
          <w:sz w:val="28"/>
          <w:szCs w:val="28"/>
        </w:rPr>
        <w:t>Ярошевского</w:t>
      </w:r>
      <w:proofErr w:type="spellEnd"/>
      <w:r w:rsidRPr="00D515EA">
        <w:rPr>
          <w:rFonts w:ascii="Times New Roman" w:hAnsi="Times New Roman" w:cs="Times New Roman"/>
          <w:sz w:val="28"/>
          <w:szCs w:val="28"/>
        </w:rPr>
        <w:t>. - М.: Педагогика, 2007. - 344 с.</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r w:rsidRPr="00D515EA">
        <w:rPr>
          <w:rFonts w:ascii="Times New Roman" w:hAnsi="Times New Roman" w:cs="Times New Roman"/>
          <w:sz w:val="28"/>
          <w:szCs w:val="28"/>
        </w:rPr>
        <w:t>Губанова Н.Ф. Игровая деятельность в детском саду. Для работы с детьми 2-7 лет</w:t>
      </w:r>
      <w:proofErr w:type="gramStart"/>
      <w:r w:rsidRPr="00D515EA">
        <w:rPr>
          <w:rFonts w:ascii="Times New Roman" w:hAnsi="Times New Roman" w:cs="Times New Roman"/>
          <w:sz w:val="28"/>
          <w:szCs w:val="28"/>
        </w:rPr>
        <w:t>.-</w:t>
      </w:r>
      <w:proofErr w:type="gramEnd"/>
      <w:r w:rsidRPr="00D515EA">
        <w:rPr>
          <w:rFonts w:ascii="Times New Roman" w:hAnsi="Times New Roman" w:cs="Times New Roman"/>
          <w:sz w:val="28"/>
          <w:szCs w:val="28"/>
        </w:rPr>
        <w:t>М:. МОЗАЙКА-СИНТЕЗ,2017.-120 с.</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r w:rsidRPr="00D515EA">
        <w:rPr>
          <w:rFonts w:ascii="Times New Roman" w:hAnsi="Times New Roman" w:cs="Times New Roman"/>
          <w:sz w:val="28"/>
          <w:szCs w:val="28"/>
        </w:rPr>
        <w:t>Еремина Т.Я. Учение. Общение. Творчество: девять мастерских. СПб</w:t>
      </w:r>
      <w:proofErr w:type="gramStart"/>
      <w:r w:rsidRPr="00D515EA">
        <w:rPr>
          <w:rFonts w:ascii="Times New Roman" w:hAnsi="Times New Roman" w:cs="Times New Roman"/>
          <w:sz w:val="28"/>
          <w:szCs w:val="28"/>
        </w:rPr>
        <w:t xml:space="preserve">.: </w:t>
      </w:r>
      <w:proofErr w:type="gramEnd"/>
      <w:r w:rsidRPr="00D515EA">
        <w:rPr>
          <w:rFonts w:ascii="Times New Roman" w:hAnsi="Times New Roman" w:cs="Times New Roman"/>
          <w:sz w:val="28"/>
          <w:szCs w:val="28"/>
        </w:rPr>
        <w:t>Корифей, 2015. — 220с.</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r w:rsidRPr="00D515EA">
        <w:rPr>
          <w:rFonts w:ascii="Times New Roman" w:hAnsi="Times New Roman" w:cs="Times New Roman"/>
          <w:sz w:val="28"/>
          <w:szCs w:val="28"/>
        </w:rPr>
        <w:t>Исаева И.Ю. Досуговая педагогика. Учебное пособие - Москва: Флинта, 2010. - С. 26</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r w:rsidRPr="00D515EA">
        <w:rPr>
          <w:rFonts w:ascii="Times New Roman" w:hAnsi="Times New Roman" w:cs="Times New Roman"/>
          <w:sz w:val="28"/>
          <w:szCs w:val="28"/>
        </w:rPr>
        <w:lastRenderedPageBreak/>
        <w:t>Казакова  Т.Т. Развитие творчества у дошкольников. [Текст] - М.: Просвещение, 2011. - 192 с.</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proofErr w:type="spellStart"/>
      <w:r w:rsidRPr="00D515EA">
        <w:rPr>
          <w:rFonts w:ascii="Times New Roman" w:hAnsi="Times New Roman" w:cs="Times New Roman"/>
          <w:sz w:val="28"/>
          <w:szCs w:val="28"/>
        </w:rPr>
        <w:t>Лурия</w:t>
      </w:r>
      <w:proofErr w:type="spellEnd"/>
      <w:r w:rsidRPr="00D515EA">
        <w:rPr>
          <w:rFonts w:ascii="Times New Roman" w:hAnsi="Times New Roman" w:cs="Times New Roman"/>
          <w:sz w:val="28"/>
          <w:szCs w:val="28"/>
        </w:rPr>
        <w:t xml:space="preserve">, А.Р., </w:t>
      </w:r>
      <w:proofErr w:type="spellStart"/>
      <w:r w:rsidRPr="00D515EA">
        <w:rPr>
          <w:rFonts w:ascii="Times New Roman" w:hAnsi="Times New Roman" w:cs="Times New Roman"/>
          <w:sz w:val="28"/>
          <w:szCs w:val="28"/>
        </w:rPr>
        <w:t>Юдович</w:t>
      </w:r>
      <w:proofErr w:type="spellEnd"/>
      <w:r w:rsidRPr="00D515EA">
        <w:rPr>
          <w:rFonts w:ascii="Times New Roman" w:hAnsi="Times New Roman" w:cs="Times New Roman"/>
          <w:sz w:val="28"/>
          <w:szCs w:val="28"/>
        </w:rPr>
        <w:t>, Ф.Я. Речь и развитие психических процессов у ребенка. - М., 2005 - 150с.</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r w:rsidRPr="00D515EA">
        <w:rPr>
          <w:rFonts w:ascii="Times New Roman" w:hAnsi="Times New Roman" w:cs="Times New Roman"/>
          <w:sz w:val="28"/>
          <w:szCs w:val="28"/>
        </w:rPr>
        <w:t>Лыкова И.А. Программа художественного воспитания, обучения и развития детей 2-7 лет «цветные ладошки»: формирование эстетического отношения и художественно-творческое развитие в изобразительной деятельности. - М.: Карапуз-дидактика, 2018, 2019. - 144 с.</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r w:rsidRPr="00D515EA">
        <w:rPr>
          <w:rFonts w:ascii="Times New Roman" w:hAnsi="Times New Roman" w:cs="Times New Roman"/>
          <w:sz w:val="28"/>
          <w:szCs w:val="28"/>
        </w:rPr>
        <w:t>Малахова Л. Музыкальное воспитание детей дошкольного возраста. - Ростов-на-Дону: Феникс, 2008. 112 с.</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proofErr w:type="spellStart"/>
      <w:r w:rsidRPr="00D515EA">
        <w:rPr>
          <w:rFonts w:ascii="Times New Roman" w:hAnsi="Times New Roman" w:cs="Times New Roman"/>
          <w:sz w:val="28"/>
          <w:szCs w:val="28"/>
        </w:rPr>
        <w:t>Маханева</w:t>
      </w:r>
      <w:proofErr w:type="spellEnd"/>
      <w:r w:rsidRPr="00D515EA">
        <w:rPr>
          <w:rFonts w:ascii="Times New Roman" w:hAnsi="Times New Roman" w:cs="Times New Roman"/>
          <w:sz w:val="28"/>
          <w:szCs w:val="28"/>
        </w:rPr>
        <w:t>, М.Д. Театральная деятельность дошкольника // Дошкольное воспитание. - 2009. - № 11. - С.6-14.</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proofErr w:type="spellStart"/>
      <w:r w:rsidRPr="00D515EA">
        <w:rPr>
          <w:rFonts w:ascii="Times New Roman" w:hAnsi="Times New Roman" w:cs="Times New Roman"/>
          <w:sz w:val="28"/>
          <w:szCs w:val="28"/>
        </w:rPr>
        <w:t>Неменова</w:t>
      </w:r>
      <w:proofErr w:type="spellEnd"/>
      <w:r w:rsidRPr="00D515EA">
        <w:rPr>
          <w:rFonts w:ascii="Times New Roman" w:hAnsi="Times New Roman" w:cs="Times New Roman"/>
          <w:sz w:val="28"/>
          <w:szCs w:val="28"/>
        </w:rPr>
        <w:t>, Т. Развитие творческого проявления детей в процессе театральных игр // Дошкольное воспитание. - 2009. - № 1. - С.19.</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proofErr w:type="spellStart"/>
      <w:r w:rsidRPr="00D515EA">
        <w:rPr>
          <w:rFonts w:ascii="Times New Roman" w:hAnsi="Times New Roman" w:cs="Times New Roman"/>
          <w:sz w:val="28"/>
          <w:szCs w:val="28"/>
        </w:rPr>
        <w:t>Поддъяков</w:t>
      </w:r>
      <w:proofErr w:type="spellEnd"/>
      <w:r w:rsidRPr="00D515EA">
        <w:rPr>
          <w:rFonts w:ascii="Times New Roman" w:hAnsi="Times New Roman" w:cs="Times New Roman"/>
          <w:sz w:val="28"/>
          <w:szCs w:val="28"/>
        </w:rPr>
        <w:t>, Н.Н. Новый подход к развитию творчества у дошкольников // Вопросы психологии. - 2005. - № 1.</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r w:rsidRPr="00D515EA">
        <w:rPr>
          <w:rFonts w:ascii="Times New Roman" w:hAnsi="Times New Roman" w:cs="Times New Roman"/>
          <w:sz w:val="28"/>
          <w:szCs w:val="28"/>
        </w:rPr>
        <w:t>Полякова М.Н. Методические рекомендации к программе воспитания и обучения в детском саду [Текст]  - М., 2019-87с.</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r w:rsidRPr="00D515EA">
        <w:rPr>
          <w:rFonts w:ascii="Times New Roman" w:hAnsi="Times New Roman" w:cs="Times New Roman"/>
          <w:sz w:val="28"/>
          <w:szCs w:val="28"/>
        </w:rPr>
        <w:t xml:space="preserve">Прохорова, Л.Н. Путешествие по Фантазии: Практические материалы по развитию творческой активности дошкольников. - СПб.: Детство-пресс,2009. - 160 </w:t>
      </w:r>
      <w:proofErr w:type="gramStart"/>
      <w:r w:rsidRPr="00D515EA">
        <w:rPr>
          <w:rFonts w:ascii="Times New Roman" w:hAnsi="Times New Roman" w:cs="Times New Roman"/>
          <w:sz w:val="28"/>
          <w:szCs w:val="28"/>
        </w:rPr>
        <w:t>с</w:t>
      </w:r>
      <w:proofErr w:type="gramEnd"/>
      <w:r w:rsidRPr="00D515EA">
        <w:rPr>
          <w:rFonts w:ascii="Times New Roman" w:hAnsi="Times New Roman" w:cs="Times New Roman"/>
          <w:sz w:val="28"/>
          <w:szCs w:val="28"/>
        </w:rPr>
        <w:t>.</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r w:rsidRPr="00D515EA">
        <w:rPr>
          <w:rFonts w:ascii="Times New Roman" w:hAnsi="Times New Roman" w:cs="Times New Roman"/>
          <w:sz w:val="28"/>
          <w:szCs w:val="28"/>
        </w:rPr>
        <w:t xml:space="preserve">Смирнова Е.О., Е.А. </w:t>
      </w:r>
      <w:proofErr w:type="spellStart"/>
      <w:r w:rsidRPr="00D515EA">
        <w:rPr>
          <w:rFonts w:ascii="Times New Roman" w:hAnsi="Times New Roman" w:cs="Times New Roman"/>
          <w:sz w:val="28"/>
          <w:szCs w:val="28"/>
        </w:rPr>
        <w:t>Абдулаева</w:t>
      </w:r>
      <w:proofErr w:type="spellEnd"/>
      <w:r w:rsidRPr="00D515EA">
        <w:rPr>
          <w:rFonts w:ascii="Times New Roman" w:hAnsi="Times New Roman" w:cs="Times New Roman"/>
          <w:sz w:val="28"/>
          <w:szCs w:val="28"/>
        </w:rPr>
        <w:t xml:space="preserve"> Организация игровой деятельности: </w:t>
      </w:r>
      <w:proofErr w:type="spellStart"/>
      <w:r w:rsidRPr="00D515EA">
        <w:rPr>
          <w:rFonts w:ascii="Times New Roman" w:hAnsi="Times New Roman" w:cs="Times New Roman"/>
          <w:sz w:val="28"/>
          <w:szCs w:val="28"/>
        </w:rPr>
        <w:t>учеб.пособие</w:t>
      </w:r>
      <w:proofErr w:type="spellEnd"/>
      <w:r w:rsidRPr="00D515EA">
        <w:rPr>
          <w:rFonts w:ascii="Times New Roman" w:hAnsi="Times New Roman" w:cs="Times New Roman"/>
          <w:sz w:val="28"/>
          <w:szCs w:val="28"/>
        </w:rPr>
        <w:t>/. – Ростов н</w:t>
      </w:r>
      <w:proofErr w:type="gramStart"/>
      <w:r w:rsidRPr="00D515EA">
        <w:rPr>
          <w:rFonts w:ascii="Times New Roman" w:hAnsi="Times New Roman" w:cs="Times New Roman"/>
          <w:sz w:val="28"/>
          <w:szCs w:val="28"/>
        </w:rPr>
        <w:t>/Д</w:t>
      </w:r>
      <w:proofErr w:type="gramEnd"/>
      <w:r w:rsidRPr="00D515EA">
        <w:rPr>
          <w:rFonts w:ascii="Times New Roman" w:hAnsi="Times New Roman" w:cs="Times New Roman"/>
          <w:sz w:val="28"/>
          <w:szCs w:val="28"/>
        </w:rPr>
        <w:t>: Феникс, 2016.-223с.</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proofErr w:type="spellStart"/>
      <w:r w:rsidRPr="00D515EA">
        <w:rPr>
          <w:rFonts w:ascii="Times New Roman" w:hAnsi="Times New Roman" w:cs="Times New Roman"/>
          <w:sz w:val="28"/>
          <w:szCs w:val="28"/>
        </w:rPr>
        <w:t>ТютюнниковаТ.Э.Психология</w:t>
      </w:r>
      <w:proofErr w:type="spellEnd"/>
      <w:r w:rsidRPr="00D515EA">
        <w:rPr>
          <w:rFonts w:ascii="Times New Roman" w:hAnsi="Times New Roman" w:cs="Times New Roman"/>
          <w:sz w:val="28"/>
          <w:szCs w:val="28"/>
        </w:rPr>
        <w:t xml:space="preserve"> и педагогика игры дошкольников </w:t>
      </w:r>
      <w:proofErr w:type="gramStart"/>
      <w:r w:rsidRPr="00D515EA">
        <w:rPr>
          <w:rFonts w:ascii="Times New Roman" w:hAnsi="Times New Roman" w:cs="Times New Roman"/>
          <w:sz w:val="28"/>
          <w:szCs w:val="28"/>
        </w:rPr>
        <w:t>-М</w:t>
      </w:r>
      <w:proofErr w:type="gramEnd"/>
      <w:r w:rsidRPr="00D515EA">
        <w:rPr>
          <w:rFonts w:ascii="Times New Roman" w:hAnsi="Times New Roman" w:cs="Times New Roman"/>
          <w:sz w:val="28"/>
          <w:szCs w:val="28"/>
        </w:rPr>
        <w:t>.: Речь, 2016.</w:t>
      </w:r>
    </w:p>
    <w:p w:rsidR="00D515EA" w:rsidRPr="00D515EA" w:rsidRDefault="00D515EA" w:rsidP="00D515EA">
      <w:pPr>
        <w:numPr>
          <w:ilvl w:val="0"/>
          <w:numId w:val="4"/>
        </w:numPr>
        <w:spacing w:after="0" w:line="360" w:lineRule="auto"/>
        <w:contextualSpacing/>
        <w:jc w:val="both"/>
        <w:rPr>
          <w:rFonts w:ascii="Times New Roman" w:hAnsi="Times New Roman" w:cs="Times New Roman"/>
          <w:sz w:val="28"/>
          <w:szCs w:val="28"/>
        </w:rPr>
      </w:pPr>
      <w:proofErr w:type="spellStart"/>
      <w:r w:rsidRPr="00D515EA">
        <w:rPr>
          <w:rFonts w:ascii="Times New Roman" w:hAnsi="Times New Roman" w:cs="Times New Roman"/>
          <w:sz w:val="28"/>
          <w:szCs w:val="28"/>
        </w:rPr>
        <w:t>Эльконин</w:t>
      </w:r>
      <w:proofErr w:type="spellEnd"/>
      <w:r w:rsidRPr="00D515EA">
        <w:rPr>
          <w:rFonts w:ascii="Times New Roman" w:hAnsi="Times New Roman" w:cs="Times New Roman"/>
          <w:sz w:val="28"/>
          <w:szCs w:val="28"/>
        </w:rPr>
        <w:t>, Д.Б. Психология игры. - М., 2009 - 113 с</w:t>
      </w:r>
    </w:p>
    <w:p w:rsidR="00D515EA" w:rsidRPr="00D515EA" w:rsidRDefault="00D515EA" w:rsidP="00D515EA">
      <w:pPr>
        <w:spacing w:after="0" w:line="360" w:lineRule="auto"/>
        <w:ind w:firstLine="709"/>
        <w:contextualSpacing/>
        <w:jc w:val="both"/>
        <w:rPr>
          <w:rFonts w:ascii="Times New Roman" w:hAnsi="Times New Roman" w:cs="Times New Roman"/>
          <w:sz w:val="28"/>
          <w:szCs w:val="28"/>
        </w:rPr>
      </w:pPr>
      <w:r w:rsidRPr="00D515EA">
        <w:rPr>
          <w:rFonts w:ascii="Times New Roman" w:hAnsi="Times New Roman" w:cs="Times New Roman"/>
          <w:sz w:val="28"/>
          <w:szCs w:val="28"/>
        </w:rPr>
        <w:tab/>
      </w:r>
    </w:p>
    <w:p w:rsidR="00D515EA" w:rsidRDefault="00D515EA" w:rsidP="00D515EA">
      <w:pPr>
        <w:spacing w:after="0" w:line="360" w:lineRule="auto"/>
        <w:ind w:firstLine="709"/>
        <w:contextualSpacing/>
        <w:jc w:val="both"/>
        <w:rPr>
          <w:rFonts w:ascii="Times New Roman" w:hAnsi="Times New Roman" w:cs="Times New Roman"/>
          <w:sz w:val="28"/>
          <w:szCs w:val="28"/>
        </w:rPr>
      </w:pPr>
    </w:p>
    <w:p w:rsidR="00D45DE3" w:rsidRDefault="00D45DE3" w:rsidP="00D515EA">
      <w:pPr>
        <w:spacing w:after="0" w:line="360" w:lineRule="auto"/>
        <w:ind w:firstLine="709"/>
        <w:contextualSpacing/>
        <w:jc w:val="both"/>
        <w:rPr>
          <w:rFonts w:ascii="Times New Roman" w:hAnsi="Times New Roman" w:cs="Times New Roman"/>
          <w:sz w:val="28"/>
          <w:szCs w:val="28"/>
        </w:rPr>
      </w:pPr>
    </w:p>
    <w:p w:rsidR="00D45DE3" w:rsidRDefault="00D45DE3" w:rsidP="00D45DE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Глоссарий</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Воспитание</w:t>
      </w:r>
      <w:r>
        <w:rPr>
          <w:rFonts w:ascii="Times New Roman" w:hAnsi="Times New Roman" w:cs="Times New Roman"/>
          <w:sz w:val="28"/>
          <w:szCs w:val="28"/>
        </w:rPr>
        <w:t>- это целенаправленный и организованный процесс формирования личности. На протяжении столетий понятие воспитания неоднократно изменялось и корректировалось.</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Игра-драматизация</w:t>
      </w:r>
      <w:r>
        <w:rPr>
          <w:rFonts w:ascii="Times New Roman" w:hAnsi="Times New Roman" w:cs="Times New Roman"/>
          <w:sz w:val="28"/>
          <w:szCs w:val="28"/>
        </w:rPr>
        <w:t xml:space="preserve"> - это инсценировка сказок, рассказов, стихотворений и других литературных произведений. Она является своеобразным и самостоятельно существующим видом игровой деятельности.</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Импровизация-</w:t>
      </w:r>
      <w:r>
        <w:rPr>
          <w:rFonts w:ascii="Times New Roman" w:hAnsi="Times New Roman" w:cs="Times New Roman"/>
          <w:sz w:val="28"/>
          <w:szCs w:val="28"/>
        </w:rPr>
        <w:t xml:space="preserve"> это действие, не осознанное и не подготовленное заранее, экспромт.</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Индивидуальност</w:t>
      </w:r>
      <w:proofErr w:type="gramStart"/>
      <w:r>
        <w:rPr>
          <w:rFonts w:ascii="Times New Roman" w:hAnsi="Times New Roman" w:cs="Times New Roman"/>
          <w:b/>
          <w:sz w:val="28"/>
          <w:szCs w:val="28"/>
        </w:rPr>
        <w:t>ь-</w:t>
      </w:r>
      <w:proofErr w:type="gramEnd"/>
      <w:r>
        <w:rPr>
          <w:rFonts w:ascii="Times New Roman" w:hAnsi="Times New Roman" w:cs="Times New Roman"/>
          <w:sz w:val="28"/>
          <w:szCs w:val="28"/>
        </w:rPr>
        <w:t xml:space="preserve"> неповторимое своеобразие какого-либо явления, в том числе отдельного человека.</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Интегрированные занятия</w:t>
      </w:r>
      <w:r>
        <w:rPr>
          <w:rFonts w:ascii="Times New Roman" w:hAnsi="Times New Roman" w:cs="Times New Roman"/>
          <w:sz w:val="28"/>
          <w:szCs w:val="28"/>
        </w:rPr>
        <w:t>- то занятие, которое направлено на раскрытие целостной сущности определенной темы средствами разных видов деятельности, которые объединяются в широком информационном поле занятия через взаимное проникновение и обогащение.</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«ЛЕГО-костюмерная»</w:t>
      </w:r>
      <w:r>
        <w:rPr>
          <w:rFonts w:ascii="Times New Roman" w:hAnsi="Times New Roman" w:cs="Times New Roman"/>
          <w:sz w:val="28"/>
          <w:szCs w:val="28"/>
        </w:rPr>
        <w:t xml:space="preserve"> - это новая технология, которая позволяет максимально эффективно использовать костюмы в работе с детьми, превращая </w:t>
      </w:r>
      <w:proofErr w:type="spellStart"/>
      <w:r>
        <w:rPr>
          <w:rFonts w:ascii="Times New Roman" w:hAnsi="Times New Roman" w:cs="Times New Roman"/>
          <w:sz w:val="28"/>
          <w:szCs w:val="28"/>
        </w:rPr>
        <w:t>ряжение</w:t>
      </w:r>
      <w:proofErr w:type="spellEnd"/>
      <w:r>
        <w:rPr>
          <w:rFonts w:ascii="Times New Roman" w:hAnsi="Times New Roman" w:cs="Times New Roman"/>
          <w:sz w:val="28"/>
          <w:szCs w:val="28"/>
        </w:rPr>
        <w:t xml:space="preserve"> в совместное творчество по «конструированию» оригинальных  игровых или сценических образов.</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Личность-</w:t>
      </w:r>
      <w:r>
        <w:rPr>
          <w:rFonts w:ascii="Times New Roman" w:hAnsi="Times New Roman" w:cs="Times New Roman"/>
          <w:sz w:val="28"/>
          <w:szCs w:val="28"/>
        </w:rPr>
        <w:t>субъект и объект педагогического процесса, творец и участник его целей, задач, содержания, форм и методов и определяющий его эффективность.</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Личностные качеств</w:t>
      </w:r>
      <w:proofErr w:type="gramStart"/>
      <w:r>
        <w:rPr>
          <w:rFonts w:ascii="Times New Roman" w:hAnsi="Times New Roman" w:cs="Times New Roman"/>
          <w:b/>
          <w:sz w:val="28"/>
          <w:szCs w:val="28"/>
        </w:rPr>
        <w:t>а-</w:t>
      </w:r>
      <w:proofErr w:type="gramEnd"/>
      <w:r>
        <w:rPr>
          <w:rFonts w:ascii="Times New Roman" w:hAnsi="Times New Roman" w:cs="Times New Roman"/>
          <w:sz w:val="28"/>
          <w:szCs w:val="28"/>
        </w:rPr>
        <w:t xml:space="preserve"> это познание человеком собственных личностных качеств, а также представлений других людей о них.</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Образовательный процесс в ДОУ</w:t>
      </w:r>
      <w:r>
        <w:rPr>
          <w:rFonts w:ascii="Times New Roman" w:hAnsi="Times New Roman" w:cs="Times New Roman"/>
          <w:sz w:val="28"/>
          <w:szCs w:val="28"/>
        </w:rPr>
        <w:t xml:space="preserve"> – это специально организованное взаимодействие воспитателя и воспитанника с целью </w:t>
      </w:r>
      <w:r>
        <w:rPr>
          <w:rFonts w:ascii="Times New Roman" w:hAnsi="Times New Roman" w:cs="Times New Roman"/>
          <w:sz w:val="28"/>
          <w:szCs w:val="28"/>
        </w:rPr>
        <w:lastRenderedPageBreak/>
        <w:t>реализации задач воспитания и обучения ребенка раннего и дошкольного возраста.</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Перевоплощатьс</w:t>
      </w:r>
      <w:proofErr w:type="gramStart"/>
      <w:r>
        <w:rPr>
          <w:rFonts w:ascii="Times New Roman" w:hAnsi="Times New Roman" w:cs="Times New Roman"/>
          <w:b/>
          <w:sz w:val="28"/>
          <w:szCs w:val="28"/>
        </w:rPr>
        <w:t>я-</w:t>
      </w:r>
      <w:proofErr w:type="gramEnd"/>
      <w:r>
        <w:rPr>
          <w:rFonts w:ascii="Times New Roman" w:hAnsi="Times New Roman" w:cs="Times New Roman"/>
          <w:sz w:val="28"/>
          <w:szCs w:val="28"/>
        </w:rPr>
        <w:t xml:space="preserve"> это способность человека принять какой-нибудь новый образ, превратиться в кого-нибудь или во что-нибудь.</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Познавательная активность</w:t>
      </w:r>
      <w:r>
        <w:rPr>
          <w:rFonts w:ascii="Times New Roman" w:hAnsi="Times New Roman" w:cs="Times New Roman"/>
          <w:sz w:val="28"/>
          <w:szCs w:val="28"/>
        </w:rPr>
        <w:t>- это двухсторонний взаимосвязанный процесс; с одной стороны, это форма самоорганизации и самореализации обучающихся; с другой - результат особых усилий педагога в организации познавательной деятельности обучающихся.</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Познавательная деятельность</w:t>
      </w:r>
      <w:r>
        <w:rPr>
          <w:rFonts w:ascii="Times New Roman" w:hAnsi="Times New Roman" w:cs="Times New Roman"/>
          <w:sz w:val="28"/>
          <w:szCs w:val="28"/>
        </w:rPr>
        <w:t>- это активная деятельность ребенка по приобретению и использованию знаний.</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Познавательное развити</w:t>
      </w:r>
      <w:r>
        <w:rPr>
          <w:rFonts w:ascii="Times New Roman" w:hAnsi="Times New Roman" w:cs="Times New Roman"/>
          <w:sz w:val="28"/>
          <w:szCs w:val="28"/>
        </w:rPr>
        <w:t>е по ФГОС в ДОУ предполагает вовлечение ребенка в самостоятельную деятельность, развитие его воображения и любознательности.</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Предметно-развивающая среда</w:t>
      </w:r>
      <w:r>
        <w:rPr>
          <w:rFonts w:ascii="Times New Roman" w:hAnsi="Times New Roman" w:cs="Times New Roman"/>
          <w:sz w:val="28"/>
          <w:szCs w:val="28"/>
        </w:rPr>
        <w:t xml:space="preserve">– </w:t>
      </w:r>
      <w:proofErr w:type="gramStart"/>
      <w:r>
        <w:rPr>
          <w:rFonts w:ascii="Times New Roman" w:hAnsi="Times New Roman" w:cs="Times New Roman"/>
          <w:sz w:val="28"/>
          <w:szCs w:val="28"/>
        </w:rPr>
        <w:t>эт</w:t>
      </w:r>
      <w:proofErr w:type="gramEnd"/>
      <w:r>
        <w:rPr>
          <w:rFonts w:ascii="Times New Roman" w:hAnsi="Times New Roman" w:cs="Times New Roman"/>
          <w:sz w:val="28"/>
          <w:szCs w:val="28"/>
        </w:rPr>
        <w:t>о совокупность объектов материального характера для развития ребенка, предметных и социальных средств обеспечения разного вида деятельности воспитанников.</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Разностороннее развитие личност</w:t>
      </w:r>
      <w:proofErr w:type="gramStart"/>
      <w:r>
        <w:rPr>
          <w:rFonts w:ascii="Times New Roman" w:hAnsi="Times New Roman" w:cs="Times New Roman"/>
          <w:b/>
          <w:sz w:val="28"/>
          <w:szCs w:val="28"/>
        </w:rPr>
        <w:t>и</w:t>
      </w:r>
      <w:r>
        <w:rPr>
          <w:rFonts w:ascii="Times New Roman" w:hAnsi="Times New Roman" w:cs="Times New Roman"/>
          <w:sz w:val="28"/>
          <w:szCs w:val="28"/>
        </w:rPr>
        <w:t>-</w:t>
      </w:r>
      <w:proofErr w:type="gramEnd"/>
      <w:r>
        <w:rPr>
          <w:rFonts w:ascii="Times New Roman" w:hAnsi="Times New Roman" w:cs="Times New Roman"/>
          <w:sz w:val="28"/>
          <w:szCs w:val="28"/>
        </w:rPr>
        <w:t xml:space="preserve"> предполагает формирование разнообразных способностей и интересов, соответствующих различным сферам человеческой жизнедеятельности, что, разумеется, не исключает выделение личностью чего-либо одного, наиболее значимого для себя.</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Система обучени</w:t>
      </w:r>
      <w:proofErr w:type="gramStart"/>
      <w:r>
        <w:rPr>
          <w:rFonts w:ascii="Times New Roman" w:hAnsi="Times New Roman" w:cs="Times New Roman"/>
          <w:b/>
          <w:sz w:val="28"/>
          <w:szCs w:val="28"/>
        </w:rPr>
        <w:t>я</w:t>
      </w:r>
      <w:r>
        <w:rPr>
          <w:rFonts w:ascii="Times New Roman" w:hAnsi="Times New Roman" w:cs="Times New Roman"/>
          <w:sz w:val="28"/>
          <w:szCs w:val="28"/>
        </w:rPr>
        <w:t>-</w:t>
      </w:r>
      <w:proofErr w:type="gramEnd"/>
      <w:r>
        <w:rPr>
          <w:rFonts w:ascii="Times New Roman" w:hAnsi="Times New Roman" w:cs="Times New Roman"/>
          <w:sz w:val="28"/>
          <w:szCs w:val="28"/>
        </w:rPr>
        <w:t xml:space="preserve"> это целостное единство взаимосвязанных и взаимодействующих форм, средств, методов и приёмов организации учебного процесса.</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Совместная деятельность</w:t>
      </w:r>
      <w:r>
        <w:rPr>
          <w:rFonts w:ascii="Times New Roman" w:hAnsi="Times New Roman" w:cs="Times New Roman"/>
          <w:sz w:val="28"/>
          <w:szCs w:val="28"/>
        </w:rPr>
        <w:t xml:space="preserve"> - организованная система активности взаимодействующих индивидов, направленная на </w:t>
      </w:r>
      <w:r>
        <w:rPr>
          <w:rFonts w:ascii="Times New Roman" w:hAnsi="Times New Roman" w:cs="Times New Roman"/>
          <w:sz w:val="28"/>
          <w:szCs w:val="28"/>
        </w:rPr>
        <w:lastRenderedPageBreak/>
        <w:t>целесообразное производство (воспроизводство) объектов материальной и духовной культуры</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Социализация-</w:t>
      </w:r>
      <w:r>
        <w:rPr>
          <w:rFonts w:ascii="Times New Roman" w:hAnsi="Times New Roman" w:cs="Times New Roman"/>
          <w:sz w:val="28"/>
          <w:szCs w:val="28"/>
        </w:rPr>
        <w:t xml:space="preserve"> процесс усвоения человеческим индивидом определенной системы знаний, норм и ценностей, позволяющих ему функционировать в качестве полноправного члена общества.</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Средства ИКТ</w:t>
      </w:r>
      <w:r>
        <w:rPr>
          <w:rFonts w:ascii="Times New Roman" w:hAnsi="Times New Roman" w:cs="Times New Roman"/>
          <w:sz w:val="28"/>
          <w:szCs w:val="28"/>
        </w:rPr>
        <w:t>-это процессы и методы взаимодействия с информацией, которые осуществляются с применением устройств вычислительной техники, а также средств телекоммуникации.</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Творческий потенциал</w:t>
      </w:r>
      <w:r>
        <w:rPr>
          <w:rFonts w:ascii="Times New Roman" w:hAnsi="Times New Roman" w:cs="Times New Roman"/>
          <w:sz w:val="28"/>
          <w:szCs w:val="28"/>
        </w:rPr>
        <w:t xml:space="preserve">- это широта и разнообразность творческих способностей дошкольников. </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Творческие способности</w:t>
      </w:r>
      <w:r>
        <w:rPr>
          <w:rFonts w:ascii="Times New Roman" w:hAnsi="Times New Roman" w:cs="Times New Roman"/>
          <w:sz w:val="28"/>
          <w:szCs w:val="28"/>
        </w:rPr>
        <w:t>- способности человека принимать творческие решения, принимать и создавать принципиально новые идеи.</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Театрализованная деятельность</w:t>
      </w:r>
      <w:r>
        <w:rPr>
          <w:rFonts w:ascii="Times New Roman" w:hAnsi="Times New Roman" w:cs="Times New Roman"/>
          <w:sz w:val="28"/>
          <w:szCs w:val="28"/>
        </w:rPr>
        <w:t>- это вид художественно-творческой деятельности, в процессе которого его участники осваивают доступные средства сценического искусства и, согласно выбранной роли (актера, сценариста, художника-оформителя, зрителя и т.д.), участвуют в подготовке и разыгрывании разного вида театральных представлений, приобщаются к театральной культуре.</w:t>
      </w:r>
    </w:p>
    <w:p w:rsidR="00D45DE3" w:rsidRDefault="00D45DE3" w:rsidP="00D45DE3">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Эмоциональное благополучие дошкольнико</w:t>
      </w:r>
      <w:proofErr w:type="gramStart"/>
      <w:r>
        <w:rPr>
          <w:rFonts w:ascii="Times New Roman" w:hAnsi="Times New Roman" w:cs="Times New Roman"/>
          <w:b/>
          <w:sz w:val="28"/>
          <w:szCs w:val="28"/>
        </w:rPr>
        <w:t>в-</w:t>
      </w:r>
      <w:proofErr w:type="gramEnd"/>
      <w:r>
        <w:rPr>
          <w:rFonts w:ascii="Times New Roman" w:hAnsi="Times New Roman" w:cs="Times New Roman"/>
          <w:sz w:val="28"/>
          <w:szCs w:val="28"/>
        </w:rPr>
        <w:t xml:space="preserve"> это одно из базовых качеств в жизни человека. Его фундамент закладывается в детском возрасте,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следовательно, зависит от окружающих ребенка взрослых, их отношений и реакций на его поведение.</w:t>
      </w:r>
    </w:p>
    <w:p w:rsidR="00E93BB6" w:rsidRPr="00D45DE3" w:rsidRDefault="00D45DE3" w:rsidP="00E93BB6">
      <w:pPr>
        <w:pStyle w:val="a3"/>
        <w:numPr>
          <w:ilvl w:val="0"/>
          <w:numId w:val="7"/>
        </w:numPr>
        <w:suppressAutoHyphens/>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Эмоциональные качества</w:t>
      </w:r>
      <w:r>
        <w:rPr>
          <w:rFonts w:ascii="Times New Roman" w:hAnsi="Times New Roman" w:cs="Times New Roman"/>
          <w:sz w:val="28"/>
          <w:szCs w:val="28"/>
        </w:rPr>
        <w:t xml:space="preserve"> — это психические процессы, отражающие личную значимость и оценку внешних и внутренних ситуаций для жизнедеятельности человека в форме переживания. Проявление эмоциональной жизни человека происходит в таких состояниях, как аффекты, собственно эмоции, чувства, настроение и стресс</w:t>
      </w:r>
    </w:p>
    <w:p w:rsidR="00E93BB6" w:rsidRDefault="00E93BB6" w:rsidP="00E93BB6">
      <w:pPr>
        <w:spacing w:after="16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Приложение 1</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bCs/>
          <w:sz w:val="28"/>
          <w:szCs w:val="28"/>
        </w:rPr>
        <w:t>ООД по математике на тему: «Дорожная математика»</w:t>
      </w:r>
    </w:p>
    <w:p w:rsidR="00E93BB6" w:rsidRPr="00E93BB6" w:rsidRDefault="00E93BB6" w:rsidP="00E93BB6">
      <w:pPr>
        <w:spacing w:before="100" w:beforeAutospacing="1" w:after="100" w:afterAutospacing="1" w:line="360" w:lineRule="auto"/>
        <w:ind w:left="360"/>
        <w:contextualSpacing/>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t xml:space="preserve">Цель: Закрепление названия дорожных знаков, виды транспорта; правила поведения на улице, в транспорте. Использование ЛЕГО-костюма для большего углубления в </w:t>
      </w:r>
      <w:proofErr w:type="spellStart"/>
      <w:r w:rsidRPr="00E93BB6">
        <w:rPr>
          <w:rFonts w:ascii="Times New Roman" w:eastAsia="Times New Roman" w:hAnsi="Times New Roman" w:cs="Times New Roman"/>
          <w:bCs/>
          <w:iCs/>
          <w:sz w:val="28"/>
          <w:szCs w:val="28"/>
          <w:lang w:eastAsia="ru-RU"/>
        </w:rPr>
        <w:t>путишествие</w:t>
      </w:r>
      <w:proofErr w:type="spellEnd"/>
      <w:r w:rsidRPr="00E93BB6">
        <w:rPr>
          <w:rFonts w:ascii="Times New Roman" w:eastAsia="Times New Roman" w:hAnsi="Times New Roman" w:cs="Times New Roman"/>
          <w:bCs/>
          <w:iCs/>
          <w:sz w:val="28"/>
          <w:szCs w:val="28"/>
          <w:lang w:eastAsia="ru-RU"/>
        </w:rPr>
        <w:t>.</w:t>
      </w:r>
    </w:p>
    <w:p w:rsidR="00E93BB6" w:rsidRPr="00E93BB6" w:rsidRDefault="00E93BB6" w:rsidP="00E93BB6">
      <w:pPr>
        <w:spacing w:before="100" w:beforeAutospacing="1" w:after="100" w:afterAutospacing="1" w:line="360" w:lineRule="auto"/>
        <w:ind w:firstLine="709"/>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t>Задачи:</w:t>
      </w:r>
    </w:p>
    <w:p w:rsidR="00E93BB6" w:rsidRPr="00E93BB6" w:rsidRDefault="00E93BB6" w:rsidP="00E93BB6">
      <w:pPr>
        <w:spacing w:before="100" w:beforeAutospacing="1" w:after="100" w:afterAutospacing="1" w:line="360" w:lineRule="auto"/>
        <w:ind w:left="360"/>
        <w:contextualSpacing/>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t>-Закрепить знания порядкового счета в пределах 20, обратный счет, соседей числа.</w:t>
      </w:r>
    </w:p>
    <w:p w:rsidR="00E93BB6" w:rsidRPr="00E93BB6" w:rsidRDefault="00E93BB6" w:rsidP="00E93BB6">
      <w:pPr>
        <w:spacing w:before="100" w:beforeAutospacing="1" w:after="100" w:afterAutospacing="1" w:line="360" w:lineRule="auto"/>
        <w:ind w:left="360"/>
        <w:contextualSpacing/>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t>-Продолжать учить решать задачи на сложение и вычитание</w:t>
      </w:r>
    </w:p>
    <w:p w:rsidR="00E93BB6" w:rsidRPr="00E93BB6" w:rsidRDefault="00E93BB6" w:rsidP="00E93BB6">
      <w:pPr>
        <w:spacing w:before="100" w:beforeAutospacing="1" w:after="100" w:afterAutospacing="1" w:line="360" w:lineRule="auto"/>
        <w:ind w:left="360"/>
        <w:contextualSpacing/>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t>-Закрепить названия геометрических фигур.</w:t>
      </w:r>
    </w:p>
    <w:p w:rsidR="00E93BB6" w:rsidRPr="00E93BB6" w:rsidRDefault="00E93BB6" w:rsidP="00E93BB6">
      <w:pPr>
        <w:spacing w:before="100" w:beforeAutospacing="1" w:after="100" w:afterAutospacing="1" w:line="360" w:lineRule="auto"/>
        <w:jc w:val="both"/>
        <w:rPr>
          <w:rFonts w:ascii="Times New Roman" w:eastAsia="Times New Roman" w:hAnsi="Times New Roman" w:cs="Times New Roman"/>
          <w:bCs/>
          <w:iCs/>
          <w:sz w:val="28"/>
          <w:szCs w:val="28"/>
          <w:lang w:eastAsia="ru-RU"/>
        </w:rPr>
      </w:pPr>
      <w:r w:rsidRPr="00E93BB6">
        <w:rPr>
          <w:rFonts w:ascii="Times New Roman" w:eastAsia="Times New Roman" w:hAnsi="Times New Roman" w:cs="Times New Roman"/>
          <w:bCs/>
          <w:iCs/>
          <w:sz w:val="28"/>
          <w:szCs w:val="28"/>
          <w:lang w:eastAsia="ru-RU"/>
        </w:rPr>
        <w:t xml:space="preserve">     -Закрепить умение ориентироваться на листе бумаги.</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bCs/>
          <w:sz w:val="28"/>
          <w:szCs w:val="28"/>
        </w:rPr>
        <w:t>Материал:</w:t>
      </w:r>
    </w:p>
    <w:p w:rsidR="00E93BB6" w:rsidRPr="00E93BB6" w:rsidRDefault="00E93BB6" w:rsidP="00E93BB6">
      <w:pPr>
        <w:spacing w:after="160" w:line="360" w:lineRule="auto"/>
        <w:jc w:val="both"/>
        <w:rPr>
          <w:rFonts w:ascii="Times New Roman" w:eastAsia="Calibri" w:hAnsi="Times New Roman" w:cs="Times New Roman"/>
          <w:sz w:val="28"/>
          <w:szCs w:val="28"/>
        </w:rPr>
      </w:pPr>
      <w:proofErr w:type="gramStart"/>
      <w:r w:rsidRPr="00E93BB6">
        <w:rPr>
          <w:rFonts w:ascii="Times New Roman" w:eastAsia="Calibri" w:hAnsi="Times New Roman" w:cs="Times New Roman"/>
          <w:sz w:val="28"/>
          <w:szCs w:val="28"/>
        </w:rPr>
        <w:t>ЛЕГО-жилет, Геометрические фигуры, счётные палочки, цифры, листы бумаги на каждого и карандаши, плакаты «Улицы города», «Дорожные знаки», «Транспорт», руль,  светофор, круги - сигналы светофора, конверт с загадками.</w:t>
      </w:r>
      <w:proofErr w:type="gramEnd"/>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bCs/>
          <w:sz w:val="28"/>
          <w:szCs w:val="28"/>
        </w:rPr>
        <w:t>Ход занятия:</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Ребята! Здравствуйте! Я регулировщик. Помогаю на дороге и машинам и пешеходам! Сегодня мы с вами отправимся в путешествие!</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 Вы любите путешествовать?  А на чем можно отправиться в путешествие? (ответы детей).</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 xml:space="preserve">- А как это всё можно </w:t>
      </w:r>
      <w:proofErr w:type="gramStart"/>
      <w:r w:rsidRPr="00E93BB6">
        <w:rPr>
          <w:rFonts w:ascii="Times New Roman" w:eastAsia="Calibri" w:hAnsi="Times New Roman" w:cs="Times New Roman"/>
          <w:sz w:val="28"/>
          <w:szCs w:val="28"/>
        </w:rPr>
        <w:t>назвать</w:t>
      </w:r>
      <w:proofErr w:type="gramEnd"/>
      <w:r w:rsidRPr="00E93BB6">
        <w:rPr>
          <w:rFonts w:ascii="Times New Roman" w:eastAsia="Calibri" w:hAnsi="Times New Roman" w:cs="Times New Roman"/>
          <w:sz w:val="28"/>
          <w:szCs w:val="28"/>
        </w:rPr>
        <w:t xml:space="preserve"> одним словом? Правильно, транспорт.</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Давайте с вами посмотрим альбом «Транспорт». (Показываю картинку, спрашиваю какой это транспорт).</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lastRenderedPageBreak/>
        <w:t xml:space="preserve">Ребята, чтобы </w:t>
      </w:r>
      <w:proofErr w:type="gramStart"/>
      <w:r w:rsidRPr="00E93BB6">
        <w:rPr>
          <w:rFonts w:ascii="Times New Roman" w:eastAsia="Calibri" w:hAnsi="Times New Roman" w:cs="Times New Roman"/>
          <w:sz w:val="28"/>
          <w:szCs w:val="28"/>
        </w:rPr>
        <w:t>узнать</w:t>
      </w:r>
      <w:proofErr w:type="gramEnd"/>
      <w:r w:rsidRPr="00E93BB6">
        <w:rPr>
          <w:rFonts w:ascii="Times New Roman" w:eastAsia="Calibri" w:hAnsi="Times New Roman" w:cs="Times New Roman"/>
          <w:sz w:val="28"/>
          <w:szCs w:val="28"/>
        </w:rPr>
        <w:t xml:space="preserve"> на чем мы поедем, вам нужно выполнить задание: - составить из геометрических фигур транспорт. Делимся на 3 команды, подходим к столу и собираем автобус.</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 На каком транспорте мы поедем? Из каких геометрических фигур вы сделали автобусы? (ответы детей)</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А теперь отправляемся в путешествие на автобусе.</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-Где нужно ожидать автобус? (на остановке). Даниил, покажи на плакате дорожный знак «Автобусная остановка».</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Садимся в автобус. Выбираем водителя, он берёт руль. Все сели и поехали.</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 -Кем мы сейчас являемся? (пассажирами)</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 Какие правила поведения в автобусе вам известны? (ответы детей).</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А вот и первая остановка </w:t>
      </w:r>
      <w:r w:rsidRPr="00E93BB6">
        <w:rPr>
          <w:rFonts w:ascii="Times New Roman" w:eastAsia="Calibri" w:hAnsi="Times New Roman" w:cs="Times New Roman"/>
          <w:bCs/>
          <w:sz w:val="28"/>
          <w:szCs w:val="28"/>
        </w:rPr>
        <w:t>«Соседи числа».</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-Ребята, давайте встанем в круг и поиграем в игру с мячом «Назови соседей числа». Кидаю мяч и спрашиваю соседей чисел 1,5,8,…</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Едем дальше. Вторая остановка </w:t>
      </w:r>
      <w:r w:rsidRPr="00E93BB6">
        <w:rPr>
          <w:rFonts w:ascii="Times New Roman" w:eastAsia="Calibri" w:hAnsi="Times New Roman" w:cs="Times New Roman"/>
          <w:bCs/>
          <w:sz w:val="28"/>
          <w:szCs w:val="28"/>
        </w:rPr>
        <w:t>«Геометрические фигуры»</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Рисование фигур в разных плоскостях листа (ориентировка на плоскости листа).</w:t>
      </w:r>
    </w:p>
    <w:p w:rsidR="00E93BB6" w:rsidRPr="00E93BB6" w:rsidRDefault="00E93BB6" w:rsidP="00E93BB6">
      <w:pPr>
        <w:spacing w:after="160" w:line="360" w:lineRule="auto"/>
        <w:jc w:val="both"/>
        <w:rPr>
          <w:rFonts w:ascii="Times New Roman" w:eastAsia="Calibri" w:hAnsi="Times New Roman" w:cs="Times New Roman"/>
          <w:sz w:val="28"/>
          <w:szCs w:val="28"/>
        </w:rPr>
      </w:pPr>
      <w:proofErr w:type="spellStart"/>
      <w:r w:rsidRPr="00E93BB6">
        <w:rPr>
          <w:rFonts w:ascii="Times New Roman" w:eastAsia="Calibri" w:hAnsi="Times New Roman" w:cs="Times New Roman"/>
          <w:bCs/>
          <w:sz w:val="28"/>
          <w:szCs w:val="28"/>
        </w:rPr>
        <w:t>Физминутка</w:t>
      </w:r>
      <w:proofErr w:type="spellEnd"/>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bCs/>
          <w:sz w:val="28"/>
          <w:szCs w:val="28"/>
        </w:rPr>
        <w:t>«Веселая зарядка»</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Поднимаем руки – это раз,</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Завертелась голова – это два,</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Три – руками три хлопка,</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На четыре – руки шире,</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Пять – руками помахать,</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lastRenderedPageBreak/>
        <w:t>Шесть – на место тихо сесть.</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Третья остановка </w:t>
      </w:r>
      <w:r w:rsidRPr="00E93BB6">
        <w:rPr>
          <w:rFonts w:ascii="Times New Roman" w:eastAsia="Calibri" w:hAnsi="Times New Roman" w:cs="Times New Roman"/>
          <w:bCs/>
          <w:sz w:val="28"/>
          <w:szCs w:val="28"/>
        </w:rPr>
        <w:t>«Дорожные знаки».</w:t>
      </w:r>
      <w:r w:rsidRPr="00E93BB6">
        <w:rPr>
          <w:rFonts w:ascii="Times New Roman" w:eastAsia="Calibri" w:hAnsi="Times New Roman" w:cs="Times New Roman"/>
          <w:sz w:val="28"/>
          <w:szCs w:val="28"/>
        </w:rPr>
        <w:t> Видим конверт, открываем.</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 Ребята, а в конверте загадки про дорожные знаки. Вам надо угадать их и найти на плакатах «Улицы города», которые лежат на столе. Объяснить, что обозначает знак.</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Я хочу спросить про знак</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Нарисован он вот так:</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В треугольнике ребята</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Со всех ног бегут куда-то.</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i/>
          <w:iCs/>
          <w:sz w:val="28"/>
          <w:szCs w:val="28"/>
        </w:rPr>
        <w:t>(«Дети»)</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Землю роет человек,</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Почему проезда нет?</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Может быть, здесь ищут клад?</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Иль старинные монеты</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В сундуке большом лежат?</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i/>
          <w:iCs/>
          <w:sz w:val="28"/>
          <w:szCs w:val="28"/>
        </w:rPr>
        <w:t>(«Дорожные работы»)</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Этот знак такого рода:</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Он на страже пешехода.</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(«Пешеходный переход»)</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У посадочной площадки</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lastRenderedPageBreak/>
        <w:t>Пассажиры транспорт ждут.</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Установленный порядок</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Нарушать нельзя и тут.</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i/>
          <w:iCs/>
          <w:sz w:val="28"/>
          <w:szCs w:val="28"/>
        </w:rPr>
        <w:t>(«Автобусная остановка»)</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w:t>
      </w:r>
    </w:p>
    <w:p w:rsidR="00E93BB6" w:rsidRPr="00E93BB6" w:rsidRDefault="00E93BB6" w:rsidP="00E93BB6">
      <w:pPr>
        <w:spacing w:after="160" w:line="360" w:lineRule="auto"/>
        <w:jc w:val="both"/>
        <w:rPr>
          <w:rFonts w:ascii="Times New Roman" w:eastAsia="Calibri" w:hAnsi="Times New Roman" w:cs="Times New Roman"/>
          <w:sz w:val="28"/>
          <w:szCs w:val="28"/>
        </w:rPr>
      </w:pPr>
      <w:proofErr w:type="spellStart"/>
      <w:r w:rsidRPr="00E93BB6">
        <w:rPr>
          <w:rFonts w:ascii="Times New Roman" w:eastAsia="Calibri" w:hAnsi="Times New Roman" w:cs="Times New Roman"/>
          <w:sz w:val="28"/>
          <w:szCs w:val="28"/>
        </w:rPr>
        <w:t>Ната</w:t>
      </w:r>
      <w:proofErr w:type="spellEnd"/>
      <w:r w:rsidRPr="00E93BB6">
        <w:rPr>
          <w:rFonts w:ascii="Times New Roman" w:eastAsia="Calibri" w:hAnsi="Times New Roman" w:cs="Times New Roman"/>
          <w:sz w:val="28"/>
          <w:szCs w:val="28"/>
        </w:rPr>
        <w:t xml:space="preserve"> с куклою в тревоге</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Нужен доктор ей в дороге.</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i/>
          <w:iCs/>
          <w:sz w:val="28"/>
          <w:szCs w:val="28"/>
        </w:rPr>
        <w:t>(«Пункт медицинской помощи»).</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 xml:space="preserve">Едем дальше, видим светофор. Ребята, а кто знает, чем нам может помочь светофор при движении? Что означают три цветных круга у светофора? (ответы детей). Давайте с вами поиграем в игру «Красный, желтый, зеленый». Вы будете слушать </w:t>
      </w:r>
      <w:proofErr w:type="gramStart"/>
      <w:r w:rsidRPr="00E93BB6">
        <w:rPr>
          <w:rFonts w:ascii="Times New Roman" w:eastAsia="Calibri" w:hAnsi="Times New Roman" w:cs="Times New Roman"/>
          <w:sz w:val="28"/>
          <w:szCs w:val="28"/>
        </w:rPr>
        <w:t>стихотворение</w:t>
      </w:r>
      <w:proofErr w:type="gramEnd"/>
      <w:r w:rsidRPr="00E93BB6">
        <w:rPr>
          <w:rFonts w:ascii="Times New Roman" w:eastAsia="Calibri" w:hAnsi="Times New Roman" w:cs="Times New Roman"/>
          <w:sz w:val="28"/>
          <w:szCs w:val="28"/>
        </w:rPr>
        <w:t xml:space="preserve"> и выполнять определённые движения, а я буду показывать вам цвета светофора,  кто ошибся, тот садится.</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Внимание! Глядит в упор</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На вас трехглазый светофор.</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Зеленый, желтый, красный глаз-</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Он каждому дает указ!</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На красный свет все хлопают,</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На желтый – стоят молча,</w:t>
      </w:r>
    </w:p>
    <w:p w:rsidR="00E93BB6" w:rsidRPr="00E93BB6" w:rsidRDefault="00E93BB6" w:rsidP="00E93BB6">
      <w:pPr>
        <w:spacing w:after="160" w:line="360" w:lineRule="auto"/>
        <w:jc w:val="both"/>
        <w:rPr>
          <w:rFonts w:ascii="Times New Roman" w:eastAsia="Calibri" w:hAnsi="Times New Roman" w:cs="Times New Roman"/>
          <w:sz w:val="28"/>
          <w:szCs w:val="28"/>
        </w:rPr>
      </w:pPr>
      <w:proofErr w:type="gramStart"/>
      <w:r w:rsidRPr="00E93BB6">
        <w:rPr>
          <w:rFonts w:ascii="Times New Roman" w:eastAsia="Calibri" w:hAnsi="Times New Roman" w:cs="Times New Roman"/>
          <w:sz w:val="28"/>
          <w:szCs w:val="28"/>
        </w:rPr>
        <w:t>На зеленый – бегут на месте.</w:t>
      </w:r>
      <w:proofErr w:type="gramEnd"/>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Тем, кто ошибся, мы говорим:</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«Есть сигналы светофора!</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Подчиняйся им без спора!</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lastRenderedPageBreak/>
        <w:t>Последняя остановка </w:t>
      </w:r>
      <w:r w:rsidRPr="00E93BB6">
        <w:rPr>
          <w:rFonts w:ascii="Times New Roman" w:eastAsia="Calibri" w:hAnsi="Times New Roman" w:cs="Times New Roman"/>
          <w:bCs/>
          <w:sz w:val="28"/>
          <w:szCs w:val="28"/>
        </w:rPr>
        <w:t>«Задачки». </w:t>
      </w:r>
      <w:r w:rsidRPr="00E93BB6">
        <w:rPr>
          <w:rFonts w:ascii="Times New Roman" w:eastAsia="Calibri" w:hAnsi="Times New Roman" w:cs="Times New Roman"/>
          <w:sz w:val="28"/>
          <w:szCs w:val="28"/>
        </w:rPr>
        <w:t>Ребята, а на этой остановке вам предстоит решать задачки. С помощью счетных палочек будете выкладывать решение задач. Присаживайтесь за столы, слушайте условие первой задачи: </w:t>
      </w:r>
      <w:r w:rsidRPr="00E93BB6">
        <w:rPr>
          <w:rFonts w:ascii="Times New Roman" w:eastAsia="Calibri" w:hAnsi="Times New Roman" w:cs="Times New Roman"/>
          <w:i/>
          <w:iCs/>
          <w:sz w:val="28"/>
          <w:szCs w:val="28"/>
        </w:rPr>
        <w:t>В гараже</w:t>
      </w:r>
      <w:r w:rsidRPr="00E93BB6">
        <w:rPr>
          <w:rFonts w:ascii="Times New Roman" w:eastAsia="Calibri" w:hAnsi="Times New Roman" w:cs="Times New Roman"/>
          <w:sz w:val="28"/>
          <w:szCs w:val="28"/>
        </w:rPr>
        <w:t> </w:t>
      </w:r>
      <w:r w:rsidRPr="00E93BB6">
        <w:rPr>
          <w:rFonts w:ascii="Times New Roman" w:eastAsia="Calibri" w:hAnsi="Times New Roman" w:cs="Times New Roman"/>
          <w:i/>
          <w:iCs/>
          <w:sz w:val="28"/>
          <w:szCs w:val="28"/>
        </w:rPr>
        <w:t>стояло 10 машин, 3 уехало. Сколько осталось машин в гараже?</w:t>
      </w:r>
      <w:r w:rsidRPr="00E93BB6">
        <w:rPr>
          <w:rFonts w:ascii="Times New Roman" w:eastAsia="Calibri" w:hAnsi="Times New Roman" w:cs="Times New Roman"/>
          <w:sz w:val="28"/>
          <w:szCs w:val="28"/>
        </w:rPr>
        <w:t> </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Каждый выкладывает решение задачи, кто затрудняется – подхожу, объясняю еще раз. Выходит кто – то один и на доске записывает решение, читает его.</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 Вторая задача: </w:t>
      </w:r>
      <w:r w:rsidRPr="00E93BB6">
        <w:rPr>
          <w:rFonts w:ascii="Times New Roman" w:eastAsia="Calibri" w:hAnsi="Times New Roman" w:cs="Times New Roman"/>
          <w:i/>
          <w:iCs/>
          <w:sz w:val="28"/>
          <w:szCs w:val="28"/>
        </w:rPr>
        <w:t>В автобусе ехали 7 пассажиров, на остановке сели</w:t>
      </w:r>
      <w:r w:rsidRPr="00E93BB6">
        <w:rPr>
          <w:rFonts w:ascii="Times New Roman" w:eastAsia="Calibri" w:hAnsi="Times New Roman" w:cs="Times New Roman"/>
          <w:sz w:val="28"/>
          <w:szCs w:val="28"/>
        </w:rPr>
        <w:t> </w:t>
      </w:r>
      <w:r w:rsidRPr="00E93BB6">
        <w:rPr>
          <w:rFonts w:ascii="Times New Roman" w:eastAsia="Calibri" w:hAnsi="Times New Roman" w:cs="Times New Roman"/>
          <w:i/>
          <w:iCs/>
          <w:sz w:val="28"/>
          <w:szCs w:val="28"/>
        </w:rPr>
        <w:t>еще 4. Сколько пассажиров в автобусе?</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Молодцы, ребята! Справились и с этим заданием. Наше путешествие на этом заканчивается и нам пора возвращаться детский сад.</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-Что вам понравилось больше всего в нашем путешествии? (ответы детей).</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По завершению НОД мы отправились на экскурсию по улицам села, где еще раз закрепили дорожные знаки и правила поведения на улице.</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bCs/>
          <w:sz w:val="28"/>
          <w:szCs w:val="28"/>
        </w:rPr>
        <w:t>Используемая литература:</w:t>
      </w:r>
    </w:p>
    <w:p w:rsidR="00E93BB6" w:rsidRPr="00E93BB6" w:rsidRDefault="00E93BB6" w:rsidP="00E93BB6">
      <w:pPr>
        <w:numPr>
          <w:ilvl w:val="0"/>
          <w:numId w:val="1"/>
        </w:num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 xml:space="preserve">«И учеба, и игра, и математика» Т.И. </w:t>
      </w:r>
      <w:proofErr w:type="spellStart"/>
      <w:r w:rsidRPr="00E93BB6">
        <w:rPr>
          <w:rFonts w:ascii="Times New Roman" w:eastAsia="Calibri" w:hAnsi="Times New Roman" w:cs="Times New Roman"/>
          <w:sz w:val="28"/>
          <w:szCs w:val="28"/>
        </w:rPr>
        <w:t>Тарабарина</w:t>
      </w:r>
      <w:proofErr w:type="spellEnd"/>
    </w:p>
    <w:p w:rsidR="00E93BB6" w:rsidRPr="00E93BB6" w:rsidRDefault="00E93BB6" w:rsidP="00E93BB6">
      <w:pPr>
        <w:numPr>
          <w:ilvl w:val="0"/>
          <w:numId w:val="1"/>
        </w:num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«Обучение детей правилам безопасного поведения на дорогах» Ф. Харисов</w:t>
      </w:r>
    </w:p>
    <w:p w:rsidR="00E93BB6" w:rsidRPr="00E93BB6" w:rsidRDefault="00E93BB6" w:rsidP="00E93BB6">
      <w:pPr>
        <w:numPr>
          <w:ilvl w:val="0"/>
          <w:numId w:val="1"/>
        </w:num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«Беседы о ПДД с детьми 5-8 лет» Т. А. Шорыгина</w:t>
      </w:r>
    </w:p>
    <w:p w:rsidR="00E93BB6" w:rsidRPr="00E93BB6" w:rsidRDefault="00E93BB6" w:rsidP="00E93BB6">
      <w:pPr>
        <w:numPr>
          <w:ilvl w:val="0"/>
          <w:numId w:val="1"/>
        </w:num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«Комплексные занятия в подготовительной группе детского сада» Т.М. Бондаренко</w:t>
      </w:r>
    </w:p>
    <w:p w:rsidR="00E93BB6" w:rsidRDefault="00E93BB6" w:rsidP="00E93BB6">
      <w:pPr>
        <w:spacing w:after="160" w:line="360" w:lineRule="auto"/>
        <w:jc w:val="both"/>
        <w:rPr>
          <w:rFonts w:ascii="Times New Roman" w:eastAsia="Calibri" w:hAnsi="Times New Roman" w:cs="Times New Roman"/>
          <w:sz w:val="28"/>
          <w:szCs w:val="28"/>
        </w:rPr>
      </w:pPr>
    </w:p>
    <w:p w:rsidR="00E93BB6" w:rsidRDefault="00D47F24" w:rsidP="00E93BB6">
      <w:pPr>
        <w:spacing w:after="160" w:line="360" w:lineRule="auto"/>
        <w:jc w:val="both"/>
        <w:rPr>
          <w:rFonts w:ascii="Times New Roman" w:eastAsia="Calibri" w:hAnsi="Times New Roman" w:cs="Times New Roman"/>
          <w:sz w:val="28"/>
          <w:szCs w:val="28"/>
        </w:rPr>
      </w:pPr>
      <w:r w:rsidRPr="00726966">
        <w:rPr>
          <w:rFonts w:ascii="Times New Roman" w:eastAsia="Calibri" w:hAnsi="Times New Roman" w:cs="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49.5pt">
            <v:imagedata r:id="rId6" o:title="EjvxhBfUUlk"/>
          </v:shape>
        </w:pict>
      </w:r>
    </w:p>
    <w:p w:rsidR="00E93BB6" w:rsidRDefault="00E93BB6" w:rsidP="00E93BB6">
      <w:pPr>
        <w:spacing w:after="160" w:line="360" w:lineRule="auto"/>
        <w:jc w:val="both"/>
        <w:rPr>
          <w:rFonts w:ascii="Times New Roman" w:eastAsia="Calibri" w:hAnsi="Times New Roman" w:cs="Times New Roman"/>
          <w:sz w:val="28"/>
          <w:szCs w:val="28"/>
          <w:lang w:val="en-US"/>
        </w:rPr>
      </w:pPr>
    </w:p>
    <w:p w:rsidR="001456C6" w:rsidRDefault="001456C6" w:rsidP="00E93BB6">
      <w:pPr>
        <w:spacing w:after="160" w:line="360" w:lineRule="auto"/>
        <w:jc w:val="both"/>
        <w:rPr>
          <w:rFonts w:ascii="Times New Roman" w:eastAsia="Calibri" w:hAnsi="Times New Roman" w:cs="Times New Roman"/>
          <w:sz w:val="28"/>
          <w:szCs w:val="28"/>
          <w:lang w:val="en-US"/>
        </w:rPr>
      </w:pPr>
    </w:p>
    <w:p w:rsidR="001456C6" w:rsidRDefault="001456C6" w:rsidP="00E93BB6">
      <w:pPr>
        <w:spacing w:after="160" w:line="360" w:lineRule="auto"/>
        <w:jc w:val="both"/>
        <w:rPr>
          <w:rFonts w:ascii="Times New Roman" w:eastAsia="Calibri" w:hAnsi="Times New Roman" w:cs="Times New Roman"/>
          <w:sz w:val="28"/>
          <w:szCs w:val="28"/>
          <w:lang w:val="en-US"/>
        </w:rPr>
      </w:pPr>
    </w:p>
    <w:p w:rsidR="001456C6" w:rsidRDefault="001456C6" w:rsidP="00E93BB6">
      <w:pPr>
        <w:spacing w:after="160" w:line="360" w:lineRule="auto"/>
        <w:jc w:val="both"/>
        <w:rPr>
          <w:rFonts w:ascii="Times New Roman" w:eastAsia="Calibri" w:hAnsi="Times New Roman" w:cs="Times New Roman"/>
          <w:sz w:val="28"/>
          <w:szCs w:val="28"/>
          <w:lang w:val="en-US"/>
        </w:rPr>
      </w:pPr>
    </w:p>
    <w:p w:rsidR="001456C6" w:rsidRDefault="001456C6" w:rsidP="00E93BB6">
      <w:pPr>
        <w:spacing w:after="160" w:line="360" w:lineRule="auto"/>
        <w:jc w:val="both"/>
        <w:rPr>
          <w:rFonts w:ascii="Times New Roman" w:eastAsia="Calibri" w:hAnsi="Times New Roman" w:cs="Times New Roman"/>
          <w:sz w:val="28"/>
          <w:szCs w:val="28"/>
          <w:lang w:val="en-US"/>
        </w:rPr>
      </w:pPr>
    </w:p>
    <w:p w:rsidR="001456C6" w:rsidRDefault="001456C6" w:rsidP="00E93BB6">
      <w:pPr>
        <w:spacing w:after="160" w:line="360" w:lineRule="auto"/>
        <w:jc w:val="both"/>
        <w:rPr>
          <w:rFonts w:ascii="Times New Roman" w:eastAsia="Calibri" w:hAnsi="Times New Roman" w:cs="Times New Roman"/>
          <w:sz w:val="28"/>
          <w:szCs w:val="28"/>
          <w:lang w:val="en-US"/>
        </w:rPr>
      </w:pPr>
    </w:p>
    <w:p w:rsidR="001456C6" w:rsidRDefault="001456C6" w:rsidP="00E93BB6">
      <w:pPr>
        <w:spacing w:after="160" w:line="360" w:lineRule="auto"/>
        <w:jc w:val="both"/>
        <w:rPr>
          <w:rFonts w:ascii="Times New Roman" w:eastAsia="Calibri" w:hAnsi="Times New Roman" w:cs="Times New Roman"/>
          <w:sz w:val="28"/>
          <w:szCs w:val="28"/>
          <w:lang w:val="en-US"/>
        </w:rPr>
      </w:pPr>
    </w:p>
    <w:p w:rsidR="001456C6" w:rsidRDefault="001456C6" w:rsidP="00E93BB6">
      <w:pPr>
        <w:spacing w:after="160" w:line="360" w:lineRule="auto"/>
        <w:jc w:val="both"/>
        <w:rPr>
          <w:rFonts w:ascii="Times New Roman" w:eastAsia="Calibri" w:hAnsi="Times New Roman" w:cs="Times New Roman"/>
          <w:sz w:val="28"/>
          <w:szCs w:val="28"/>
          <w:lang w:val="en-US"/>
        </w:rPr>
      </w:pPr>
    </w:p>
    <w:p w:rsidR="001456C6" w:rsidRDefault="001456C6" w:rsidP="00E93BB6">
      <w:pPr>
        <w:spacing w:after="160" w:line="360" w:lineRule="auto"/>
        <w:jc w:val="both"/>
        <w:rPr>
          <w:rFonts w:ascii="Times New Roman" w:eastAsia="Calibri" w:hAnsi="Times New Roman" w:cs="Times New Roman"/>
          <w:sz w:val="28"/>
          <w:szCs w:val="28"/>
          <w:lang w:val="en-US"/>
        </w:rPr>
      </w:pPr>
    </w:p>
    <w:p w:rsidR="001456C6" w:rsidRPr="001456C6" w:rsidRDefault="001456C6" w:rsidP="00E93BB6">
      <w:pPr>
        <w:spacing w:after="160" w:line="360" w:lineRule="auto"/>
        <w:jc w:val="both"/>
        <w:rPr>
          <w:rFonts w:ascii="Times New Roman" w:eastAsia="Calibri" w:hAnsi="Times New Roman" w:cs="Times New Roman"/>
          <w:sz w:val="28"/>
          <w:szCs w:val="28"/>
          <w:lang w:val="en-US"/>
        </w:rPr>
      </w:pPr>
      <w:bookmarkStart w:id="0" w:name="_GoBack"/>
      <w:bookmarkEnd w:id="0"/>
    </w:p>
    <w:p w:rsidR="00E93BB6" w:rsidRDefault="00E93BB6" w:rsidP="00E93BB6">
      <w:pPr>
        <w:spacing w:after="160" w:line="360" w:lineRule="auto"/>
        <w:jc w:val="both"/>
        <w:rPr>
          <w:rFonts w:ascii="Times New Roman" w:eastAsia="Calibri" w:hAnsi="Times New Roman" w:cs="Times New Roman"/>
          <w:sz w:val="28"/>
          <w:szCs w:val="28"/>
        </w:rPr>
      </w:pPr>
    </w:p>
    <w:p w:rsidR="00E93BB6" w:rsidRPr="00E93BB6" w:rsidRDefault="00E93BB6" w:rsidP="00E93BB6">
      <w:pPr>
        <w:spacing w:after="16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Приложение 2</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bCs/>
          <w:sz w:val="28"/>
          <w:szCs w:val="28"/>
        </w:rPr>
        <w:t>Сюжетно-ролевая игра «Почта».</w:t>
      </w:r>
    </w:p>
    <w:p w:rsidR="00E93BB6" w:rsidRPr="00E93BB6" w:rsidRDefault="00E93BB6" w:rsidP="00E93BB6">
      <w:pPr>
        <w:spacing w:after="160" w:line="360" w:lineRule="auto"/>
        <w:jc w:val="both"/>
        <w:rPr>
          <w:rFonts w:ascii="Times New Roman" w:eastAsia="Calibri" w:hAnsi="Times New Roman" w:cs="Times New Roman"/>
          <w:bCs/>
          <w:sz w:val="28"/>
          <w:szCs w:val="28"/>
        </w:rPr>
      </w:pPr>
      <w:r w:rsidRPr="00E93BB6">
        <w:rPr>
          <w:rFonts w:ascii="Times New Roman" w:eastAsia="Calibri" w:hAnsi="Times New Roman" w:cs="Times New Roman"/>
          <w:bCs/>
          <w:sz w:val="28"/>
          <w:szCs w:val="28"/>
        </w:rPr>
        <w:t>Цели: обучение детей пользоваться в игре атрибутикой  из ЛЕГО-костюмерной.</w:t>
      </w:r>
    </w:p>
    <w:p w:rsidR="00E93BB6" w:rsidRPr="00E93BB6" w:rsidRDefault="00E93BB6" w:rsidP="00E93BB6">
      <w:pPr>
        <w:spacing w:after="160" w:line="360" w:lineRule="auto"/>
        <w:jc w:val="both"/>
        <w:rPr>
          <w:rFonts w:ascii="Times New Roman" w:eastAsia="Calibri" w:hAnsi="Times New Roman" w:cs="Times New Roman"/>
          <w:bCs/>
          <w:sz w:val="28"/>
          <w:szCs w:val="28"/>
        </w:rPr>
      </w:pPr>
      <w:r w:rsidRPr="00E93BB6">
        <w:rPr>
          <w:rFonts w:ascii="Times New Roman" w:eastAsia="Calibri" w:hAnsi="Times New Roman" w:cs="Times New Roman"/>
          <w:bCs/>
          <w:sz w:val="28"/>
          <w:szCs w:val="28"/>
        </w:rPr>
        <w:t>Задачи:</w:t>
      </w:r>
    </w:p>
    <w:p w:rsidR="00E93BB6" w:rsidRPr="00E93BB6" w:rsidRDefault="00E93BB6" w:rsidP="00E93BB6">
      <w:pPr>
        <w:spacing w:after="160" w:line="360" w:lineRule="auto"/>
        <w:jc w:val="both"/>
        <w:rPr>
          <w:rFonts w:ascii="Times New Roman" w:eastAsia="Calibri" w:hAnsi="Times New Roman" w:cs="Times New Roman"/>
          <w:bCs/>
          <w:sz w:val="28"/>
          <w:szCs w:val="28"/>
        </w:rPr>
      </w:pPr>
      <w:r w:rsidRPr="00E93BB6">
        <w:rPr>
          <w:rFonts w:ascii="Times New Roman" w:eastAsia="Calibri" w:hAnsi="Times New Roman" w:cs="Times New Roman"/>
          <w:bCs/>
          <w:sz w:val="28"/>
          <w:szCs w:val="28"/>
        </w:rPr>
        <w:t xml:space="preserve"> - Понимать воображаемую ситуацию и действовать в соответствии с ней. </w:t>
      </w:r>
    </w:p>
    <w:p w:rsidR="00E93BB6" w:rsidRPr="00E93BB6" w:rsidRDefault="00E93BB6" w:rsidP="00E93BB6">
      <w:pPr>
        <w:spacing w:after="160" w:line="360" w:lineRule="auto"/>
        <w:jc w:val="both"/>
        <w:rPr>
          <w:rFonts w:ascii="Times New Roman" w:eastAsia="Calibri" w:hAnsi="Times New Roman" w:cs="Times New Roman"/>
          <w:bCs/>
          <w:sz w:val="28"/>
          <w:szCs w:val="28"/>
        </w:rPr>
      </w:pPr>
      <w:r w:rsidRPr="00E93BB6">
        <w:rPr>
          <w:rFonts w:ascii="Times New Roman" w:eastAsia="Calibri" w:hAnsi="Times New Roman" w:cs="Times New Roman"/>
          <w:bCs/>
          <w:sz w:val="28"/>
          <w:szCs w:val="28"/>
        </w:rPr>
        <w:t xml:space="preserve">- Продолжать ознакомление с трудом работников связи. </w:t>
      </w:r>
    </w:p>
    <w:p w:rsidR="00E93BB6" w:rsidRPr="00E93BB6" w:rsidRDefault="00E93BB6" w:rsidP="00E93BB6">
      <w:pPr>
        <w:spacing w:after="160" w:line="360" w:lineRule="auto"/>
        <w:jc w:val="both"/>
        <w:rPr>
          <w:rFonts w:ascii="Times New Roman" w:eastAsia="Calibri" w:hAnsi="Times New Roman" w:cs="Times New Roman"/>
          <w:bCs/>
          <w:sz w:val="28"/>
          <w:szCs w:val="28"/>
        </w:rPr>
      </w:pPr>
      <w:r w:rsidRPr="00E93BB6">
        <w:rPr>
          <w:rFonts w:ascii="Times New Roman" w:eastAsia="Calibri" w:hAnsi="Times New Roman" w:cs="Times New Roman"/>
          <w:bCs/>
          <w:sz w:val="28"/>
          <w:szCs w:val="28"/>
        </w:rPr>
        <w:t>- Формировать уважительного отношения к работникам почты.</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bCs/>
          <w:sz w:val="28"/>
          <w:szCs w:val="28"/>
        </w:rPr>
        <w:t xml:space="preserve"> - Развивать умения действовать с предметами из ЛЕГО-костюмерной.</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bCs/>
          <w:sz w:val="28"/>
          <w:szCs w:val="28"/>
        </w:rPr>
        <w:t>Примерные игровые действия:</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 xml:space="preserve">-оформление почтового отделения с различными отделами; </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-работа отдела доставки;</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 xml:space="preserve">-работа отдела связи; </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-работа отдела почтовых переводов и посылок, бандеролей;</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-телеграф.</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bCs/>
          <w:sz w:val="28"/>
          <w:szCs w:val="28"/>
        </w:rPr>
        <w:t>Предметно-игровая среда.</w:t>
      </w:r>
      <w:r w:rsidRPr="00E93BB6">
        <w:rPr>
          <w:rFonts w:ascii="Times New Roman" w:eastAsia="Calibri" w:hAnsi="Times New Roman" w:cs="Times New Roman"/>
          <w:sz w:val="28"/>
          <w:szCs w:val="28"/>
        </w:rPr>
        <w:t>  </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Оборудование: сумки почтальонов; конверты; открытки; газеты, журналы; посылки;</w:t>
      </w:r>
    </w:p>
    <w:p w:rsidR="00E93BB6" w:rsidRPr="00E93BB6" w:rsidRDefault="00E93BB6" w:rsidP="00E93BB6">
      <w:pPr>
        <w:spacing w:after="160" w:line="360" w:lineRule="auto"/>
        <w:jc w:val="both"/>
        <w:rPr>
          <w:rFonts w:ascii="Times New Roman" w:eastAsia="Calibri" w:hAnsi="Times New Roman" w:cs="Times New Roman"/>
          <w:sz w:val="28"/>
          <w:szCs w:val="28"/>
        </w:rPr>
      </w:pPr>
      <w:r w:rsidRPr="00E93BB6">
        <w:rPr>
          <w:rFonts w:ascii="Times New Roman" w:eastAsia="Calibri" w:hAnsi="Times New Roman" w:cs="Times New Roman"/>
          <w:sz w:val="28"/>
          <w:szCs w:val="28"/>
        </w:rPr>
        <w:t>подписные листы; бланки; справочные журналы; печати, штампы.</w:t>
      </w:r>
    </w:p>
    <w:p w:rsidR="00E93BB6" w:rsidRPr="00E93BB6" w:rsidRDefault="00D47F24" w:rsidP="00E93BB6">
      <w:pPr>
        <w:spacing w:after="160" w:line="360" w:lineRule="auto"/>
        <w:jc w:val="both"/>
        <w:rPr>
          <w:rFonts w:ascii="Times New Roman" w:eastAsia="Calibri" w:hAnsi="Times New Roman" w:cs="Times New Roman"/>
          <w:sz w:val="28"/>
          <w:szCs w:val="28"/>
        </w:rPr>
      </w:pPr>
      <w:r w:rsidRPr="00726966">
        <w:rPr>
          <w:rFonts w:ascii="Times New Roman" w:eastAsia="Calibri" w:hAnsi="Times New Roman" w:cs="Times New Roman"/>
          <w:sz w:val="28"/>
          <w:szCs w:val="28"/>
        </w:rPr>
        <w:lastRenderedPageBreak/>
        <w:pict>
          <v:shape id="_x0000_i1026" type="#_x0000_t75" style="width:466.5pt;height:349.5pt">
            <v:imagedata r:id="rId6" o:title="EjvxhBfUUlk"/>
          </v:shape>
        </w:pict>
      </w:r>
    </w:p>
    <w:p w:rsidR="00E93BB6" w:rsidRPr="00E93BB6" w:rsidRDefault="00D47F24" w:rsidP="00E93BB6">
      <w:pPr>
        <w:spacing w:after="0" w:line="360" w:lineRule="auto"/>
        <w:ind w:firstLine="709"/>
        <w:contextualSpacing/>
        <w:rPr>
          <w:rFonts w:ascii="Times New Roman" w:hAnsi="Times New Roman" w:cs="Times New Roman"/>
          <w:sz w:val="28"/>
          <w:szCs w:val="28"/>
        </w:rPr>
      </w:pPr>
      <w:r w:rsidRPr="00726966">
        <w:rPr>
          <w:rFonts w:ascii="Times New Roman" w:hAnsi="Times New Roman" w:cs="Times New Roman"/>
          <w:sz w:val="28"/>
          <w:szCs w:val="28"/>
        </w:rPr>
        <w:lastRenderedPageBreak/>
        <w:pict>
          <v:shape id="_x0000_i1027" type="#_x0000_t75" style="width:466.5pt;height:622.5pt">
            <v:imagedata r:id="rId7" o:title="em42M31l8lM"/>
          </v:shape>
        </w:pict>
      </w:r>
    </w:p>
    <w:sectPr w:rsidR="00E93BB6" w:rsidRPr="00E93BB6" w:rsidSect="0072696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357C4"/>
    <w:multiLevelType w:val="multilevel"/>
    <w:tmpl w:val="AA9A57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4822306"/>
    <w:multiLevelType w:val="hybridMultilevel"/>
    <w:tmpl w:val="8124A100"/>
    <w:lvl w:ilvl="0" w:tplc="D8967588">
      <w:start w:val="1"/>
      <w:numFmt w:val="decimal"/>
      <w:lvlText w:val="%1."/>
      <w:lvlJc w:val="left"/>
      <w:pPr>
        <w:ind w:left="1068" w:hanging="708"/>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31107784"/>
    <w:multiLevelType w:val="hybridMultilevel"/>
    <w:tmpl w:val="18609B54"/>
    <w:lvl w:ilvl="0" w:tplc="905EE448">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6C8398D"/>
    <w:multiLevelType w:val="hybridMultilevel"/>
    <w:tmpl w:val="34ACF8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7463455D"/>
    <w:multiLevelType w:val="hybridMultilevel"/>
    <w:tmpl w:val="0BCCD9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7B107A19"/>
    <w:multiLevelType w:val="multilevel"/>
    <w:tmpl w:val="C708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3"/>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rsids>
    <w:rsidRoot w:val="008D0DD8"/>
    <w:rsid w:val="000A18FF"/>
    <w:rsid w:val="001456C6"/>
    <w:rsid w:val="00183A51"/>
    <w:rsid w:val="003126AB"/>
    <w:rsid w:val="00446441"/>
    <w:rsid w:val="0047187C"/>
    <w:rsid w:val="00522BC4"/>
    <w:rsid w:val="005320A2"/>
    <w:rsid w:val="0059373C"/>
    <w:rsid w:val="006414AC"/>
    <w:rsid w:val="0065137F"/>
    <w:rsid w:val="00726966"/>
    <w:rsid w:val="007D5B9F"/>
    <w:rsid w:val="007E02E3"/>
    <w:rsid w:val="00800731"/>
    <w:rsid w:val="00880E58"/>
    <w:rsid w:val="008D0DD8"/>
    <w:rsid w:val="00912FD9"/>
    <w:rsid w:val="00970FDB"/>
    <w:rsid w:val="00997D3C"/>
    <w:rsid w:val="00A15521"/>
    <w:rsid w:val="00B45F63"/>
    <w:rsid w:val="00B900D6"/>
    <w:rsid w:val="00C23AA3"/>
    <w:rsid w:val="00C81723"/>
    <w:rsid w:val="00D45DE3"/>
    <w:rsid w:val="00D47F24"/>
    <w:rsid w:val="00D515EA"/>
    <w:rsid w:val="00E93BB6"/>
    <w:rsid w:val="00EF1F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B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5521"/>
    <w:pPr>
      <w:ind w:left="720"/>
      <w:contextualSpacing/>
    </w:pPr>
  </w:style>
  <w:style w:type="table" w:styleId="a4">
    <w:name w:val="Table Grid"/>
    <w:basedOn w:val="a1"/>
    <w:uiPriority w:val="59"/>
    <w:rsid w:val="007E02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65137F"/>
    <w:pPr>
      <w:suppressAutoHyphens/>
      <w:autoSpaceDN w:val="0"/>
      <w:spacing w:after="160" w:line="240" w:lineRule="auto"/>
    </w:pPr>
    <w:rPr>
      <w:rFonts w:ascii="Calibri" w:eastAsia="SimSun" w:hAnsi="Calibri" w:cs="Calibri"/>
      <w:kern w:val="3"/>
    </w:rPr>
  </w:style>
  <w:style w:type="paragraph" w:styleId="a5">
    <w:name w:val="Balloon Text"/>
    <w:basedOn w:val="a"/>
    <w:link w:val="a6"/>
    <w:uiPriority w:val="99"/>
    <w:semiHidden/>
    <w:unhideWhenUsed/>
    <w:rsid w:val="001456C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456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B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5521"/>
    <w:pPr>
      <w:ind w:left="720"/>
      <w:contextualSpacing/>
    </w:pPr>
  </w:style>
  <w:style w:type="table" w:styleId="a4">
    <w:name w:val="Table Grid"/>
    <w:basedOn w:val="a1"/>
    <w:uiPriority w:val="59"/>
    <w:rsid w:val="007E0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5137F"/>
    <w:pPr>
      <w:suppressAutoHyphens/>
      <w:autoSpaceDN w:val="0"/>
      <w:spacing w:after="160" w:line="240" w:lineRule="auto"/>
    </w:pPr>
    <w:rPr>
      <w:rFonts w:ascii="Calibri" w:eastAsia="SimSun" w:hAnsi="Calibri" w:cs="Calibri"/>
      <w:kern w:val="3"/>
    </w:rPr>
  </w:style>
  <w:style w:type="paragraph" w:styleId="a5">
    <w:name w:val="Balloon Text"/>
    <w:basedOn w:val="a"/>
    <w:link w:val="a6"/>
    <w:uiPriority w:val="99"/>
    <w:semiHidden/>
    <w:unhideWhenUsed/>
    <w:rsid w:val="001456C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456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509433">
      <w:bodyDiv w:val="1"/>
      <w:marLeft w:val="0"/>
      <w:marRight w:val="0"/>
      <w:marTop w:val="0"/>
      <w:marBottom w:val="0"/>
      <w:divBdr>
        <w:top w:val="none" w:sz="0" w:space="0" w:color="auto"/>
        <w:left w:val="none" w:sz="0" w:space="0" w:color="auto"/>
        <w:bottom w:val="none" w:sz="0" w:space="0" w:color="auto"/>
        <w:right w:val="none" w:sz="0" w:space="0" w:color="auto"/>
      </w:divBdr>
    </w:div>
    <w:div w:id="73743673">
      <w:bodyDiv w:val="1"/>
      <w:marLeft w:val="0"/>
      <w:marRight w:val="0"/>
      <w:marTop w:val="0"/>
      <w:marBottom w:val="0"/>
      <w:divBdr>
        <w:top w:val="none" w:sz="0" w:space="0" w:color="auto"/>
        <w:left w:val="none" w:sz="0" w:space="0" w:color="auto"/>
        <w:bottom w:val="none" w:sz="0" w:space="0" w:color="auto"/>
        <w:right w:val="none" w:sz="0" w:space="0" w:color="auto"/>
      </w:divBdr>
    </w:div>
    <w:div w:id="172039361">
      <w:bodyDiv w:val="1"/>
      <w:marLeft w:val="0"/>
      <w:marRight w:val="0"/>
      <w:marTop w:val="0"/>
      <w:marBottom w:val="0"/>
      <w:divBdr>
        <w:top w:val="none" w:sz="0" w:space="0" w:color="auto"/>
        <w:left w:val="none" w:sz="0" w:space="0" w:color="auto"/>
        <w:bottom w:val="none" w:sz="0" w:space="0" w:color="auto"/>
        <w:right w:val="none" w:sz="0" w:space="0" w:color="auto"/>
      </w:divBdr>
    </w:div>
    <w:div w:id="416631314">
      <w:bodyDiv w:val="1"/>
      <w:marLeft w:val="0"/>
      <w:marRight w:val="0"/>
      <w:marTop w:val="0"/>
      <w:marBottom w:val="0"/>
      <w:divBdr>
        <w:top w:val="none" w:sz="0" w:space="0" w:color="auto"/>
        <w:left w:val="none" w:sz="0" w:space="0" w:color="auto"/>
        <w:bottom w:val="none" w:sz="0" w:space="0" w:color="auto"/>
        <w:right w:val="none" w:sz="0" w:space="0" w:color="auto"/>
      </w:divBdr>
    </w:div>
    <w:div w:id="451477658">
      <w:bodyDiv w:val="1"/>
      <w:marLeft w:val="0"/>
      <w:marRight w:val="0"/>
      <w:marTop w:val="0"/>
      <w:marBottom w:val="0"/>
      <w:divBdr>
        <w:top w:val="none" w:sz="0" w:space="0" w:color="auto"/>
        <w:left w:val="none" w:sz="0" w:space="0" w:color="auto"/>
        <w:bottom w:val="none" w:sz="0" w:space="0" w:color="auto"/>
        <w:right w:val="none" w:sz="0" w:space="0" w:color="auto"/>
      </w:divBdr>
    </w:div>
    <w:div w:id="585920807">
      <w:bodyDiv w:val="1"/>
      <w:marLeft w:val="0"/>
      <w:marRight w:val="0"/>
      <w:marTop w:val="0"/>
      <w:marBottom w:val="0"/>
      <w:divBdr>
        <w:top w:val="none" w:sz="0" w:space="0" w:color="auto"/>
        <w:left w:val="none" w:sz="0" w:space="0" w:color="auto"/>
        <w:bottom w:val="none" w:sz="0" w:space="0" w:color="auto"/>
        <w:right w:val="none" w:sz="0" w:space="0" w:color="auto"/>
      </w:divBdr>
    </w:div>
    <w:div w:id="643121703">
      <w:bodyDiv w:val="1"/>
      <w:marLeft w:val="0"/>
      <w:marRight w:val="0"/>
      <w:marTop w:val="0"/>
      <w:marBottom w:val="0"/>
      <w:divBdr>
        <w:top w:val="none" w:sz="0" w:space="0" w:color="auto"/>
        <w:left w:val="none" w:sz="0" w:space="0" w:color="auto"/>
        <w:bottom w:val="none" w:sz="0" w:space="0" w:color="auto"/>
        <w:right w:val="none" w:sz="0" w:space="0" w:color="auto"/>
      </w:divBdr>
    </w:div>
    <w:div w:id="678970223">
      <w:bodyDiv w:val="1"/>
      <w:marLeft w:val="0"/>
      <w:marRight w:val="0"/>
      <w:marTop w:val="0"/>
      <w:marBottom w:val="0"/>
      <w:divBdr>
        <w:top w:val="none" w:sz="0" w:space="0" w:color="auto"/>
        <w:left w:val="none" w:sz="0" w:space="0" w:color="auto"/>
        <w:bottom w:val="none" w:sz="0" w:space="0" w:color="auto"/>
        <w:right w:val="none" w:sz="0" w:space="0" w:color="auto"/>
      </w:divBdr>
    </w:div>
    <w:div w:id="844786792">
      <w:bodyDiv w:val="1"/>
      <w:marLeft w:val="0"/>
      <w:marRight w:val="0"/>
      <w:marTop w:val="0"/>
      <w:marBottom w:val="0"/>
      <w:divBdr>
        <w:top w:val="none" w:sz="0" w:space="0" w:color="auto"/>
        <w:left w:val="none" w:sz="0" w:space="0" w:color="auto"/>
        <w:bottom w:val="none" w:sz="0" w:space="0" w:color="auto"/>
        <w:right w:val="none" w:sz="0" w:space="0" w:color="auto"/>
      </w:divBdr>
    </w:div>
    <w:div w:id="932398805">
      <w:bodyDiv w:val="1"/>
      <w:marLeft w:val="0"/>
      <w:marRight w:val="0"/>
      <w:marTop w:val="0"/>
      <w:marBottom w:val="0"/>
      <w:divBdr>
        <w:top w:val="none" w:sz="0" w:space="0" w:color="auto"/>
        <w:left w:val="none" w:sz="0" w:space="0" w:color="auto"/>
        <w:bottom w:val="none" w:sz="0" w:space="0" w:color="auto"/>
        <w:right w:val="none" w:sz="0" w:space="0" w:color="auto"/>
      </w:divBdr>
    </w:div>
    <w:div w:id="1012949773">
      <w:bodyDiv w:val="1"/>
      <w:marLeft w:val="0"/>
      <w:marRight w:val="0"/>
      <w:marTop w:val="0"/>
      <w:marBottom w:val="0"/>
      <w:divBdr>
        <w:top w:val="none" w:sz="0" w:space="0" w:color="auto"/>
        <w:left w:val="none" w:sz="0" w:space="0" w:color="auto"/>
        <w:bottom w:val="none" w:sz="0" w:space="0" w:color="auto"/>
        <w:right w:val="none" w:sz="0" w:space="0" w:color="auto"/>
      </w:divBdr>
    </w:div>
    <w:div w:id="1169052765">
      <w:bodyDiv w:val="1"/>
      <w:marLeft w:val="0"/>
      <w:marRight w:val="0"/>
      <w:marTop w:val="0"/>
      <w:marBottom w:val="0"/>
      <w:divBdr>
        <w:top w:val="none" w:sz="0" w:space="0" w:color="auto"/>
        <w:left w:val="none" w:sz="0" w:space="0" w:color="auto"/>
        <w:bottom w:val="none" w:sz="0" w:space="0" w:color="auto"/>
        <w:right w:val="none" w:sz="0" w:space="0" w:color="auto"/>
      </w:divBdr>
    </w:div>
    <w:div w:id="1237202058">
      <w:bodyDiv w:val="1"/>
      <w:marLeft w:val="0"/>
      <w:marRight w:val="0"/>
      <w:marTop w:val="0"/>
      <w:marBottom w:val="0"/>
      <w:divBdr>
        <w:top w:val="none" w:sz="0" w:space="0" w:color="auto"/>
        <w:left w:val="none" w:sz="0" w:space="0" w:color="auto"/>
        <w:bottom w:val="none" w:sz="0" w:space="0" w:color="auto"/>
        <w:right w:val="none" w:sz="0" w:space="0" w:color="auto"/>
      </w:divBdr>
    </w:div>
    <w:div w:id="1310787125">
      <w:bodyDiv w:val="1"/>
      <w:marLeft w:val="0"/>
      <w:marRight w:val="0"/>
      <w:marTop w:val="0"/>
      <w:marBottom w:val="0"/>
      <w:divBdr>
        <w:top w:val="none" w:sz="0" w:space="0" w:color="auto"/>
        <w:left w:val="none" w:sz="0" w:space="0" w:color="auto"/>
        <w:bottom w:val="none" w:sz="0" w:space="0" w:color="auto"/>
        <w:right w:val="none" w:sz="0" w:space="0" w:color="auto"/>
      </w:divBdr>
    </w:div>
    <w:div w:id="1311788681">
      <w:bodyDiv w:val="1"/>
      <w:marLeft w:val="0"/>
      <w:marRight w:val="0"/>
      <w:marTop w:val="0"/>
      <w:marBottom w:val="0"/>
      <w:divBdr>
        <w:top w:val="none" w:sz="0" w:space="0" w:color="auto"/>
        <w:left w:val="none" w:sz="0" w:space="0" w:color="auto"/>
        <w:bottom w:val="none" w:sz="0" w:space="0" w:color="auto"/>
        <w:right w:val="none" w:sz="0" w:space="0" w:color="auto"/>
      </w:divBdr>
    </w:div>
    <w:div w:id="1415854688">
      <w:bodyDiv w:val="1"/>
      <w:marLeft w:val="0"/>
      <w:marRight w:val="0"/>
      <w:marTop w:val="0"/>
      <w:marBottom w:val="0"/>
      <w:divBdr>
        <w:top w:val="none" w:sz="0" w:space="0" w:color="auto"/>
        <w:left w:val="none" w:sz="0" w:space="0" w:color="auto"/>
        <w:bottom w:val="none" w:sz="0" w:space="0" w:color="auto"/>
        <w:right w:val="none" w:sz="0" w:space="0" w:color="auto"/>
      </w:divBdr>
    </w:div>
    <w:div w:id="1503282042">
      <w:bodyDiv w:val="1"/>
      <w:marLeft w:val="0"/>
      <w:marRight w:val="0"/>
      <w:marTop w:val="0"/>
      <w:marBottom w:val="0"/>
      <w:divBdr>
        <w:top w:val="none" w:sz="0" w:space="0" w:color="auto"/>
        <w:left w:val="none" w:sz="0" w:space="0" w:color="auto"/>
        <w:bottom w:val="none" w:sz="0" w:space="0" w:color="auto"/>
        <w:right w:val="none" w:sz="0" w:space="0" w:color="auto"/>
      </w:divBdr>
    </w:div>
    <w:div w:id="1638030666">
      <w:bodyDiv w:val="1"/>
      <w:marLeft w:val="0"/>
      <w:marRight w:val="0"/>
      <w:marTop w:val="0"/>
      <w:marBottom w:val="0"/>
      <w:divBdr>
        <w:top w:val="none" w:sz="0" w:space="0" w:color="auto"/>
        <w:left w:val="none" w:sz="0" w:space="0" w:color="auto"/>
        <w:bottom w:val="none" w:sz="0" w:space="0" w:color="auto"/>
        <w:right w:val="none" w:sz="0" w:space="0" w:color="auto"/>
      </w:divBdr>
    </w:div>
    <w:div w:id="1723481179">
      <w:bodyDiv w:val="1"/>
      <w:marLeft w:val="0"/>
      <w:marRight w:val="0"/>
      <w:marTop w:val="0"/>
      <w:marBottom w:val="0"/>
      <w:divBdr>
        <w:top w:val="none" w:sz="0" w:space="0" w:color="auto"/>
        <w:left w:val="none" w:sz="0" w:space="0" w:color="auto"/>
        <w:bottom w:val="none" w:sz="0" w:space="0" w:color="auto"/>
        <w:right w:val="none" w:sz="0" w:space="0" w:color="auto"/>
      </w:divBdr>
    </w:div>
    <w:div w:id="1891725002">
      <w:bodyDiv w:val="1"/>
      <w:marLeft w:val="0"/>
      <w:marRight w:val="0"/>
      <w:marTop w:val="0"/>
      <w:marBottom w:val="0"/>
      <w:divBdr>
        <w:top w:val="none" w:sz="0" w:space="0" w:color="auto"/>
        <w:left w:val="none" w:sz="0" w:space="0" w:color="auto"/>
        <w:bottom w:val="none" w:sz="0" w:space="0" w:color="auto"/>
        <w:right w:val="none" w:sz="0" w:space="0" w:color="auto"/>
      </w:divBdr>
    </w:div>
    <w:div w:id="1917546192">
      <w:bodyDiv w:val="1"/>
      <w:marLeft w:val="0"/>
      <w:marRight w:val="0"/>
      <w:marTop w:val="0"/>
      <w:marBottom w:val="0"/>
      <w:divBdr>
        <w:top w:val="none" w:sz="0" w:space="0" w:color="auto"/>
        <w:left w:val="none" w:sz="0" w:space="0" w:color="auto"/>
        <w:bottom w:val="none" w:sz="0" w:space="0" w:color="auto"/>
        <w:right w:val="none" w:sz="0" w:space="0" w:color="auto"/>
      </w:divBdr>
    </w:div>
    <w:div w:id="201661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316</TotalTime>
  <Pages>1</Pages>
  <Words>7421</Words>
  <Characters>42300</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49622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1</cp:lastModifiedBy>
  <cp:revision>15</cp:revision>
  <dcterms:created xsi:type="dcterms:W3CDTF">2020-04-13T06:26:00Z</dcterms:created>
  <dcterms:modified xsi:type="dcterms:W3CDTF">2020-05-26T13:14:00Z</dcterms:modified>
</cp:coreProperties>
</file>