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52F37" w:rsidRPr="000C19A5" w:rsidRDefault="00452F37" w:rsidP="000C19A5">
      <w:pPr>
        <w:tabs>
          <w:tab w:val="left" w:pos="2790"/>
        </w:tabs>
        <w:rPr>
          <w:rFonts w:ascii="Courier New" w:eastAsia="Courier New" w:hAnsi="Courier New" w:cs="Courier New"/>
          <w:sz w:val="2"/>
          <w:szCs w:val="2"/>
          <w:lang w:eastAsia="ru-RU" w:bidi="ru-RU"/>
        </w:rPr>
      </w:pPr>
    </w:p>
    <w:p w:rsidR="00E5632C" w:rsidRPr="00546420" w:rsidRDefault="00E16D3E" w:rsidP="00546420">
      <w:pPr>
        <w:tabs>
          <w:tab w:val="center" w:pos="5954"/>
        </w:tabs>
        <w:rPr>
          <w:rFonts w:ascii="Courier New" w:eastAsia="Courier New" w:hAnsi="Courier New" w:cs="Courier New"/>
          <w:sz w:val="2"/>
          <w:szCs w:val="2"/>
          <w:lang w:eastAsia="ru-RU" w:bidi="ru-RU"/>
        </w:rPr>
        <w:sectPr w:rsidR="00E5632C" w:rsidRPr="00546420">
          <w:footerReference w:type="even" r:id="rId8"/>
          <w:footerReference w:type="default" r:id="rId9"/>
          <w:type w:val="continuous"/>
          <w:pgSz w:w="11909" w:h="16838"/>
          <w:pgMar w:top="0" w:right="0" w:bottom="0" w:left="0" w:header="0" w:footer="3" w:gutter="0"/>
          <w:cols w:space="720"/>
          <w:noEndnote/>
          <w:docGrid w:linePitch="360"/>
        </w:sectPr>
      </w:pPr>
      <w:r w:rsidRPr="00E16D3E">
        <w:rPr>
          <w:rFonts w:ascii="Courier New" w:eastAsia="Courier New" w:hAnsi="Courier New" w:cs="Courier New"/>
          <w:noProof/>
          <w:sz w:val="2"/>
          <w:szCs w:val="2"/>
          <w:lang w:eastAsia="ru-RU"/>
        </w:rPr>
        <w:lastRenderedPageBreak/>
        <w:drawing>
          <wp:inline distT="0" distB="0" distL="0" distR="0">
            <wp:extent cx="7647709" cy="10515600"/>
            <wp:effectExtent l="0" t="0" r="0" b="0"/>
            <wp:docPr id="2" name="Рисунок 2" descr="C:\Users\user\Desktop\на сайт программы\АОП 26-2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на сайт программы\АОП 26-27.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7649276" cy="10517755"/>
                    </a:xfrm>
                    <a:prstGeom prst="rect">
                      <a:avLst/>
                    </a:prstGeom>
                    <a:noFill/>
                    <a:ln>
                      <a:noFill/>
                    </a:ln>
                  </pic:spPr>
                </pic:pic>
              </a:graphicData>
            </a:graphic>
          </wp:inline>
        </w:drawing>
      </w:r>
    </w:p>
    <w:p w:rsidR="000553C7" w:rsidRDefault="000553C7" w:rsidP="007C6F58">
      <w:pPr>
        <w:spacing w:after="0"/>
        <w:jc w:val="center"/>
        <w:rPr>
          <w:rFonts w:ascii="Times New Roman" w:hAnsi="Times New Roman" w:cs="Times New Roman"/>
          <w:b/>
          <w:sz w:val="24"/>
          <w:szCs w:val="24"/>
        </w:rPr>
      </w:pPr>
      <w:r w:rsidRPr="007C4539">
        <w:rPr>
          <w:rFonts w:ascii="Times New Roman" w:hAnsi="Times New Roman" w:cs="Times New Roman"/>
          <w:b/>
          <w:sz w:val="24"/>
          <w:szCs w:val="24"/>
        </w:rPr>
        <w:lastRenderedPageBreak/>
        <w:t>Содержание</w:t>
      </w:r>
      <w:r w:rsidR="00E5632C">
        <w:rPr>
          <w:rFonts w:ascii="Times New Roman" w:hAnsi="Times New Roman" w:cs="Times New Roman"/>
          <w:b/>
          <w:sz w:val="24"/>
          <w:szCs w:val="24"/>
        </w:rPr>
        <w:t>:</w:t>
      </w:r>
    </w:p>
    <w:p w:rsidR="00CC62B2" w:rsidRPr="007C4539" w:rsidRDefault="00CC62B2" w:rsidP="007C6F58">
      <w:pPr>
        <w:spacing w:after="0"/>
        <w:jc w:val="center"/>
        <w:rPr>
          <w:rFonts w:ascii="Times New Roman" w:hAnsi="Times New Roman" w:cs="Times New Roman"/>
          <w:b/>
          <w:sz w:val="24"/>
          <w:szCs w:val="24"/>
        </w:rPr>
      </w:pPr>
    </w:p>
    <w:p w:rsidR="007C4539" w:rsidRDefault="000553C7" w:rsidP="00392842">
      <w:pPr>
        <w:spacing w:after="0" w:line="240" w:lineRule="auto"/>
        <w:rPr>
          <w:rFonts w:ascii="Times New Roman" w:hAnsi="Times New Roman" w:cs="Times New Roman"/>
          <w:sz w:val="24"/>
          <w:szCs w:val="24"/>
        </w:rPr>
      </w:pPr>
      <w:r w:rsidRPr="007C4539">
        <w:rPr>
          <w:rFonts w:ascii="Times New Roman" w:hAnsi="Times New Roman" w:cs="Times New Roman"/>
          <w:sz w:val="24"/>
          <w:szCs w:val="24"/>
        </w:rPr>
        <w:t xml:space="preserve">Общие положения </w:t>
      </w:r>
    </w:p>
    <w:p w:rsidR="000553C7" w:rsidRPr="007C4539" w:rsidRDefault="000553C7" w:rsidP="00392842">
      <w:pPr>
        <w:spacing w:after="0" w:line="240" w:lineRule="auto"/>
        <w:rPr>
          <w:rFonts w:ascii="Times New Roman" w:hAnsi="Times New Roman" w:cs="Times New Roman"/>
          <w:i/>
          <w:sz w:val="24"/>
          <w:szCs w:val="24"/>
        </w:rPr>
      </w:pPr>
      <w:r w:rsidRPr="007C4539">
        <w:rPr>
          <w:rFonts w:ascii="Times New Roman" w:hAnsi="Times New Roman" w:cs="Times New Roman"/>
          <w:i/>
          <w:sz w:val="24"/>
          <w:szCs w:val="24"/>
        </w:rPr>
        <w:t xml:space="preserve">I. </w:t>
      </w:r>
      <w:r w:rsidR="007C4539" w:rsidRPr="007C4539">
        <w:rPr>
          <w:rFonts w:ascii="Times New Roman" w:hAnsi="Times New Roman" w:cs="Times New Roman"/>
          <w:i/>
          <w:sz w:val="24"/>
          <w:szCs w:val="24"/>
        </w:rPr>
        <w:t>Целевой раздел</w:t>
      </w:r>
      <w:r w:rsidR="001D2119">
        <w:rPr>
          <w:rFonts w:ascii="Times New Roman" w:hAnsi="Times New Roman" w:cs="Times New Roman"/>
          <w:i/>
          <w:sz w:val="24"/>
          <w:szCs w:val="24"/>
        </w:rPr>
        <w:t xml:space="preserve"> Программы</w:t>
      </w:r>
      <w:r w:rsidR="00EC132B">
        <w:rPr>
          <w:rFonts w:ascii="Times New Roman" w:hAnsi="Times New Roman" w:cs="Times New Roman"/>
          <w:i/>
          <w:sz w:val="24"/>
          <w:szCs w:val="24"/>
        </w:rPr>
        <w:t>………………………………………………………………………..</w:t>
      </w:r>
      <w:r w:rsidR="00EC132B" w:rsidRPr="00EC132B">
        <w:rPr>
          <w:rFonts w:ascii="Times New Roman" w:hAnsi="Times New Roman" w:cs="Times New Roman"/>
          <w:sz w:val="24"/>
          <w:szCs w:val="24"/>
        </w:rPr>
        <w:t>3</w:t>
      </w:r>
    </w:p>
    <w:p w:rsidR="000553C7" w:rsidRPr="007C4539" w:rsidRDefault="000553C7" w:rsidP="00392842">
      <w:pPr>
        <w:spacing w:after="0" w:line="240" w:lineRule="auto"/>
        <w:rPr>
          <w:rFonts w:ascii="Times New Roman" w:hAnsi="Times New Roman" w:cs="Times New Roman"/>
          <w:sz w:val="24"/>
          <w:szCs w:val="24"/>
        </w:rPr>
      </w:pPr>
      <w:r w:rsidRPr="007C4539">
        <w:rPr>
          <w:rFonts w:ascii="Times New Roman" w:hAnsi="Times New Roman" w:cs="Times New Roman"/>
          <w:sz w:val="24"/>
          <w:szCs w:val="24"/>
        </w:rPr>
        <w:t xml:space="preserve">1.1. Обязательная часть </w:t>
      </w:r>
      <w:r w:rsidR="00EC132B">
        <w:rPr>
          <w:rFonts w:ascii="Times New Roman" w:hAnsi="Times New Roman" w:cs="Times New Roman"/>
          <w:sz w:val="24"/>
          <w:szCs w:val="24"/>
        </w:rPr>
        <w:t>……………………………………………………………………...3</w:t>
      </w:r>
    </w:p>
    <w:p w:rsidR="000553C7" w:rsidRPr="007C4539" w:rsidRDefault="007C4539" w:rsidP="00392842">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1.1.1. </w:t>
      </w:r>
      <w:r w:rsidR="000553C7" w:rsidRPr="007C4539">
        <w:rPr>
          <w:rFonts w:ascii="Times New Roman" w:hAnsi="Times New Roman" w:cs="Times New Roman"/>
          <w:sz w:val="24"/>
          <w:szCs w:val="24"/>
        </w:rPr>
        <w:t>Пояснительная записка Цель и задачи Программы</w:t>
      </w:r>
      <w:r w:rsidR="00EC132B">
        <w:rPr>
          <w:rFonts w:ascii="Times New Roman" w:hAnsi="Times New Roman" w:cs="Times New Roman"/>
          <w:sz w:val="24"/>
          <w:szCs w:val="24"/>
        </w:rPr>
        <w:t>………………………………….3</w:t>
      </w:r>
      <w:r w:rsidR="000553C7" w:rsidRPr="007C4539">
        <w:rPr>
          <w:rFonts w:ascii="Times New Roman" w:hAnsi="Times New Roman" w:cs="Times New Roman"/>
          <w:sz w:val="24"/>
          <w:szCs w:val="24"/>
        </w:rPr>
        <w:t xml:space="preserve"> </w:t>
      </w:r>
    </w:p>
    <w:p w:rsidR="000553C7" w:rsidRPr="007C4539" w:rsidRDefault="007C4539" w:rsidP="00392842">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1.1.2. </w:t>
      </w:r>
      <w:r w:rsidR="000553C7" w:rsidRPr="007C4539">
        <w:rPr>
          <w:rFonts w:ascii="Times New Roman" w:hAnsi="Times New Roman" w:cs="Times New Roman"/>
          <w:sz w:val="24"/>
          <w:szCs w:val="24"/>
        </w:rPr>
        <w:t xml:space="preserve">Принципы и подходы к формированию Программы </w:t>
      </w:r>
      <w:r w:rsidR="00EC132B">
        <w:rPr>
          <w:rFonts w:ascii="Times New Roman" w:hAnsi="Times New Roman" w:cs="Times New Roman"/>
          <w:sz w:val="24"/>
          <w:szCs w:val="24"/>
        </w:rPr>
        <w:t>………………………………..6</w:t>
      </w:r>
      <w:r w:rsidR="000553C7" w:rsidRPr="007C4539">
        <w:rPr>
          <w:rFonts w:ascii="Times New Roman" w:hAnsi="Times New Roman" w:cs="Times New Roman"/>
          <w:sz w:val="24"/>
          <w:szCs w:val="24"/>
        </w:rPr>
        <w:t xml:space="preserve"> </w:t>
      </w:r>
    </w:p>
    <w:p w:rsidR="000553C7" w:rsidRPr="007C4539" w:rsidRDefault="000553C7" w:rsidP="00392842">
      <w:pPr>
        <w:spacing w:after="0" w:line="240" w:lineRule="auto"/>
        <w:rPr>
          <w:rFonts w:ascii="Times New Roman" w:hAnsi="Times New Roman" w:cs="Times New Roman"/>
          <w:sz w:val="24"/>
          <w:szCs w:val="24"/>
        </w:rPr>
      </w:pPr>
      <w:r w:rsidRPr="007C4539">
        <w:rPr>
          <w:rFonts w:ascii="Times New Roman" w:hAnsi="Times New Roman" w:cs="Times New Roman"/>
          <w:sz w:val="24"/>
          <w:szCs w:val="24"/>
        </w:rPr>
        <w:t xml:space="preserve">1.1.3. Характеристики особенностей развития детей </w:t>
      </w:r>
      <w:r w:rsidR="00EC132B">
        <w:rPr>
          <w:rFonts w:ascii="Times New Roman" w:hAnsi="Times New Roman" w:cs="Times New Roman"/>
          <w:sz w:val="24"/>
          <w:szCs w:val="24"/>
        </w:rPr>
        <w:t>………………………………………7</w:t>
      </w:r>
      <w:r w:rsidRPr="007C4539">
        <w:rPr>
          <w:rFonts w:ascii="Times New Roman" w:hAnsi="Times New Roman" w:cs="Times New Roman"/>
          <w:sz w:val="24"/>
          <w:szCs w:val="24"/>
        </w:rPr>
        <w:t xml:space="preserve"> </w:t>
      </w:r>
    </w:p>
    <w:p w:rsidR="00AC1552" w:rsidRDefault="007C4539" w:rsidP="00392842">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1.1.4. </w:t>
      </w:r>
      <w:r w:rsidR="000553C7" w:rsidRPr="007C4539">
        <w:rPr>
          <w:rFonts w:ascii="Times New Roman" w:hAnsi="Times New Roman" w:cs="Times New Roman"/>
          <w:sz w:val="24"/>
          <w:szCs w:val="24"/>
        </w:rPr>
        <w:t xml:space="preserve">Планируемые результаты освоения Программы </w:t>
      </w:r>
      <w:r w:rsidR="00EC132B">
        <w:rPr>
          <w:rFonts w:ascii="Times New Roman" w:hAnsi="Times New Roman" w:cs="Times New Roman"/>
          <w:sz w:val="24"/>
          <w:szCs w:val="24"/>
        </w:rPr>
        <w:t>…………………………………….12</w:t>
      </w:r>
    </w:p>
    <w:p w:rsidR="00AC1552" w:rsidRDefault="000553C7" w:rsidP="00392842">
      <w:pPr>
        <w:spacing w:after="0" w:line="240" w:lineRule="auto"/>
        <w:rPr>
          <w:rFonts w:ascii="Times New Roman" w:hAnsi="Times New Roman" w:cs="Times New Roman"/>
          <w:sz w:val="24"/>
          <w:szCs w:val="24"/>
        </w:rPr>
      </w:pPr>
      <w:r w:rsidRPr="007C4539">
        <w:rPr>
          <w:rFonts w:ascii="Times New Roman" w:hAnsi="Times New Roman" w:cs="Times New Roman"/>
          <w:sz w:val="24"/>
          <w:szCs w:val="24"/>
        </w:rPr>
        <w:t xml:space="preserve">Педагогическая диагностика достижения планируемых результатов </w:t>
      </w:r>
      <w:r w:rsidR="00FB6303">
        <w:rPr>
          <w:rFonts w:ascii="Times New Roman" w:hAnsi="Times New Roman" w:cs="Times New Roman"/>
          <w:sz w:val="24"/>
          <w:szCs w:val="24"/>
        </w:rPr>
        <w:t>……………………14</w:t>
      </w:r>
    </w:p>
    <w:p w:rsidR="000553C7" w:rsidRPr="007C4539" w:rsidRDefault="000553C7" w:rsidP="00392842">
      <w:pPr>
        <w:spacing w:after="0" w:line="240" w:lineRule="auto"/>
        <w:rPr>
          <w:rFonts w:ascii="Times New Roman" w:hAnsi="Times New Roman" w:cs="Times New Roman"/>
          <w:sz w:val="24"/>
          <w:szCs w:val="24"/>
        </w:rPr>
      </w:pPr>
      <w:r w:rsidRPr="007C4539">
        <w:rPr>
          <w:rFonts w:ascii="Times New Roman" w:hAnsi="Times New Roman" w:cs="Times New Roman"/>
          <w:sz w:val="24"/>
          <w:szCs w:val="24"/>
        </w:rPr>
        <w:t xml:space="preserve">Система мониторинга динамики развития обучающихся </w:t>
      </w:r>
      <w:r w:rsidR="00FB6303">
        <w:rPr>
          <w:rFonts w:ascii="Times New Roman" w:hAnsi="Times New Roman" w:cs="Times New Roman"/>
          <w:sz w:val="24"/>
          <w:szCs w:val="24"/>
        </w:rPr>
        <w:t>…………………………………16</w:t>
      </w:r>
      <w:r w:rsidRPr="007C4539">
        <w:rPr>
          <w:rFonts w:ascii="Times New Roman" w:hAnsi="Times New Roman" w:cs="Times New Roman"/>
          <w:sz w:val="24"/>
          <w:szCs w:val="24"/>
        </w:rPr>
        <w:t xml:space="preserve"> </w:t>
      </w:r>
    </w:p>
    <w:p w:rsidR="00AC1552" w:rsidRDefault="007C4539" w:rsidP="00392842">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1.2 </w:t>
      </w:r>
      <w:r w:rsidR="000553C7" w:rsidRPr="007C4539">
        <w:rPr>
          <w:rFonts w:ascii="Times New Roman" w:hAnsi="Times New Roman" w:cs="Times New Roman"/>
          <w:sz w:val="24"/>
          <w:szCs w:val="24"/>
        </w:rPr>
        <w:t>Часть образовательной программы, формируемая участниками образовательных отношений</w:t>
      </w:r>
      <w:r w:rsidR="00FB6303">
        <w:rPr>
          <w:rFonts w:ascii="Times New Roman" w:hAnsi="Times New Roman" w:cs="Times New Roman"/>
          <w:sz w:val="24"/>
          <w:szCs w:val="24"/>
        </w:rPr>
        <w:t>……………………………………………………………………………………..19</w:t>
      </w:r>
      <w:r w:rsidR="000553C7" w:rsidRPr="007C4539">
        <w:rPr>
          <w:rFonts w:ascii="Times New Roman" w:hAnsi="Times New Roman" w:cs="Times New Roman"/>
          <w:sz w:val="24"/>
          <w:szCs w:val="24"/>
        </w:rPr>
        <w:t xml:space="preserve"> </w:t>
      </w:r>
    </w:p>
    <w:p w:rsidR="00AC1552" w:rsidRDefault="000553C7" w:rsidP="00392842">
      <w:pPr>
        <w:spacing w:after="0" w:line="240" w:lineRule="auto"/>
        <w:rPr>
          <w:rFonts w:ascii="Times New Roman" w:hAnsi="Times New Roman" w:cs="Times New Roman"/>
          <w:sz w:val="24"/>
          <w:szCs w:val="24"/>
        </w:rPr>
      </w:pPr>
      <w:r w:rsidRPr="007C4539">
        <w:rPr>
          <w:rFonts w:ascii="Times New Roman" w:hAnsi="Times New Roman" w:cs="Times New Roman"/>
          <w:sz w:val="24"/>
          <w:szCs w:val="24"/>
        </w:rPr>
        <w:t xml:space="preserve">- цели и задачи, </w:t>
      </w:r>
    </w:p>
    <w:p w:rsidR="00AC1552" w:rsidRDefault="000553C7" w:rsidP="00392842">
      <w:pPr>
        <w:spacing w:after="0" w:line="240" w:lineRule="auto"/>
        <w:rPr>
          <w:rFonts w:ascii="Times New Roman" w:hAnsi="Times New Roman" w:cs="Times New Roman"/>
          <w:sz w:val="24"/>
          <w:szCs w:val="24"/>
        </w:rPr>
      </w:pPr>
      <w:r w:rsidRPr="007C4539">
        <w:rPr>
          <w:rFonts w:ascii="Times New Roman" w:hAnsi="Times New Roman" w:cs="Times New Roman"/>
          <w:sz w:val="24"/>
          <w:szCs w:val="24"/>
        </w:rPr>
        <w:t>- принципы и подходы</w:t>
      </w:r>
    </w:p>
    <w:p w:rsidR="00AC1552" w:rsidRDefault="000553C7" w:rsidP="00392842">
      <w:pPr>
        <w:spacing w:after="0" w:line="240" w:lineRule="auto"/>
        <w:rPr>
          <w:rFonts w:ascii="Times New Roman" w:hAnsi="Times New Roman" w:cs="Times New Roman"/>
          <w:sz w:val="24"/>
          <w:szCs w:val="24"/>
        </w:rPr>
      </w:pPr>
      <w:r w:rsidRPr="007C4539">
        <w:rPr>
          <w:rFonts w:ascii="Times New Roman" w:hAnsi="Times New Roman" w:cs="Times New Roman"/>
          <w:sz w:val="24"/>
          <w:szCs w:val="24"/>
        </w:rPr>
        <w:t xml:space="preserve">- </w:t>
      </w:r>
      <w:r w:rsidR="007C4539" w:rsidRPr="007C4539">
        <w:rPr>
          <w:rFonts w:ascii="Times New Roman" w:hAnsi="Times New Roman" w:cs="Times New Roman"/>
          <w:sz w:val="24"/>
          <w:szCs w:val="24"/>
        </w:rPr>
        <w:t>особенности развития</w:t>
      </w:r>
      <w:r w:rsidRPr="007C4539">
        <w:rPr>
          <w:rFonts w:ascii="Times New Roman" w:hAnsi="Times New Roman" w:cs="Times New Roman"/>
          <w:sz w:val="24"/>
          <w:szCs w:val="24"/>
        </w:rPr>
        <w:t xml:space="preserve"> детей дошкольного </w:t>
      </w:r>
      <w:r w:rsidR="007C4539" w:rsidRPr="007C4539">
        <w:rPr>
          <w:rFonts w:ascii="Times New Roman" w:hAnsi="Times New Roman" w:cs="Times New Roman"/>
          <w:sz w:val="24"/>
          <w:szCs w:val="24"/>
        </w:rPr>
        <w:t xml:space="preserve">возраста, </w:t>
      </w:r>
    </w:p>
    <w:p w:rsidR="007C4539" w:rsidRDefault="007C4539" w:rsidP="00392842">
      <w:pPr>
        <w:spacing w:after="0" w:line="240" w:lineRule="auto"/>
        <w:rPr>
          <w:rFonts w:ascii="Times New Roman" w:hAnsi="Times New Roman" w:cs="Times New Roman"/>
          <w:sz w:val="24"/>
          <w:szCs w:val="24"/>
        </w:rPr>
      </w:pPr>
      <w:r w:rsidRPr="007C4539">
        <w:rPr>
          <w:rFonts w:ascii="Times New Roman" w:hAnsi="Times New Roman" w:cs="Times New Roman"/>
          <w:sz w:val="24"/>
          <w:szCs w:val="24"/>
        </w:rPr>
        <w:t>-</w:t>
      </w:r>
      <w:r w:rsidR="000553C7" w:rsidRPr="007C4539">
        <w:rPr>
          <w:rFonts w:ascii="Times New Roman" w:hAnsi="Times New Roman" w:cs="Times New Roman"/>
          <w:sz w:val="24"/>
          <w:szCs w:val="24"/>
        </w:rPr>
        <w:t xml:space="preserve"> </w:t>
      </w:r>
      <w:r w:rsidRPr="007C4539">
        <w:rPr>
          <w:rFonts w:ascii="Times New Roman" w:hAnsi="Times New Roman" w:cs="Times New Roman"/>
          <w:sz w:val="24"/>
          <w:szCs w:val="24"/>
        </w:rPr>
        <w:t>перечень оценочных</w:t>
      </w:r>
      <w:r w:rsidR="000553C7" w:rsidRPr="007C4539">
        <w:rPr>
          <w:rFonts w:ascii="Times New Roman" w:hAnsi="Times New Roman" w:cs="Times New Roman"/>
          <w:sz w:val="24"/>
          <w:szCs w:val="24"/>
        </w:rPr>
        <w:t xml:space="preserve"> материалов (педагогическая диагностика) </w:t>
      </w:r>
    </w:p>
    <w:p w:rsidR="000553C7" w:rsidRPr="00FB6303" w:rsidRDefault="000553C7" w:rsidP="00392842">
      <w:pPr>
        <w:spacing w:after="0" w:line="240" w:lineRule="auto"/>
        <w:rPr>
          <w:rFonts w:ascii="Times New Roman" w:hAnsi="Times New Roman" w:cs="Times New Roman"/>
          <w:sz w:val="24"/>
          <w:szCs w:val="24"/>
        </w:rPr>
      </w:pPr>
      <w:r w:rsidRPr="007C4539">
        <w:rPr>
          <w:rFonts w:ascii="Times New Roman" w:hAnsi="Times New Roman" w:cs="Times New Roman"/>
          <w:i/>
          <w:sz w:val="24"/>
          <w:szCs w:val="24"/>
        </w:rPr>
        <w:t xml:space="preserve">II. </w:t>
      </w:r>
      <w:r w:rsidR="007C4539" w:rsidRPr="007C4539">
        <w:rPr>
          <w:rFonts w:ascii="Times New Roman" w:hAnsi="Times New Roman" w:cs="Times New Roman"/>
          <w:i/>
          <w:sz w:val="24"/>
          <w:szCs w:val="24"/>
        </w:rPr>
        <w:t>Содержательный раздел</w:t>
      </w:r>
      <w:r w:rsidRPr="007C4539">
        <w:rPr>
          <w:rFonts w:ascii="Times New Roman" w:hAnsi="Times New Roman" w:cs="Times New Roman"/>
          <w:i/>
          <w:sz w:val="24"/>
          <w:szCs w:val="24"/>
        </w:rPr>
        <w:t xml:space="preserve"> </w:t>
      </w:r>
      <w:r w:rsidR="00FB6303">
        <w:rPr>
          <w:rFonts w:ascii="Times New Roman" w:hAnsi="Times New Roman" w:cs="Times New Roman"/>
          <w:i/>
          <w:sz w:val="24"/>
          <w:szCs w:val="24"/>
        </w:rPr>
        <w:t>………………………………………………………………………….</w:t>
      </w:r>
      <w:r w:rsidR="00FB6303" w:rsidRPr="00FB6303">
        <w:rPr>
          <w:rFonts w:ascii="Times New Roman" w:hAnsi="Times New Roman" w:cs="Times New Roman"/>
          <w:sz w:val="24"/>
          <w:szCs w:val="24"/>
        </w:rPr>
        <w:t>24</w:t>
      </w:r>
    </w:p>
    <w:p w:rsidR="007C4539" w:rsidRDefault="007C4539" w:rsidP="00392842">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2.1.  </w:t>
      </w:r>
      <w:r w:rsidR="000553C7" w:rsidRPr="007C4539">
        <w:rPr>
          <w:rFonts w:ascii="Times New Roman" w:hAnsi="Times New Roman" w:cs="Times New Roman"/>
          <w:sz w:val="24"/>
          <w:szCs w:val="24"/>
        </w:rPr>
        <w:t xml:space="preserve">Обязательная часть </w:t>
      </w:r>
      <w:r w:rsidR="00FB6303">
        <w:rPr>
          <w:rFonts w:ascii="Times New Roman" w:hAnsi="Times New Roman" w:cs="Times New Roman"/>
          <w:sz w:val="24"/>
          <w:szCs w:val="24"/>
        </w:rPr>
        <w:t>……………………………………………………………………...24</w:t>
      </w:r>
    </w:p>
    <w:p w:rsidR="007C4539" w:rsidRDefault="000553C7" w:rsidP="00392842">
      <w:pPr>
        <w:spacing w:after="0" w:line="240" w:lineRule="auto"/>
        <w:rPr>
          <w:rFonts w:ascii="Times New Roman" w:hAnsi="Times New Roman" w:cs="Times New Roman"/>
          <w:sz w:val="24"/>
          <w:szCs w:val="24"/>
        </w:rPr>
      </w:pPr>
      <w:r w:rsidRPr="007C4539">
        <w:rPr>
          <w:rFonts w:ascii="Times New Roman" w:hAnsi="Times New Roman" w:cs="Times New Roman"/>
          <w:sz w:val="24"/>
          <w:szCs w:val="24"/>
        </w:rPr>
        <w:t xml:space="preserve">Описание образовательной деятельности в соответствии с направлениями развития ребѐнка с ОВЗ, представленными в пяти образовательных </w:t>
      </w:r>
      <w:r w:rsidR="007C4539" w:rsidRPr="007C4539">
        <w:rPr>
          <w:rFonts w:ascii="Times New Roman" w:hAnsi="Times New Roman" w:cs="Times New Roman"/>
          <w:sz w:val="24"/>
          <w:szCs w:val="24"/>
        </w:rPr>
        <w:t>областях</w:t>
      </w:r>
      <w:r w:rsidR="00FB6303">
        <w:rPr>
          <w:rFonts w:ascii="Times New Roman" w:hAnsi="Times New Roman" w:cs="Times New Roman"/>
          <w:sz w:val="24"/>
          <w:szCs w:val="24"/>
        </w:rPr>
        <w:t>……………………..24</w:t>
      </w:r>
    </w:p>
    <w:p w:rsidR="007C4539" w:rsidRDefault="007C4539" w:rsidP="00392842">
      <w:pPr>
        <w:spacing w:after="0" w:line="240" w:lineRule="auto"/>
        <w:rPr>
          <w:rFonts w:ascii="Times New Roman" w:hAnsi="Times New Roman" w:cs="Times New Roman"/>
          <w:sz w:val="24"/>
          <w:szCs w:val="24"/>
        </w:rPr>
      </w:pPr>
      <w:r w:rsidRPr="007C4539">
        <w:rPr>
          <w:rFonts w:ascii="Times New Roman" w:hAnsi="Times New Roman" w:cs="Times New Roman"/>
          <w:sz w:val="24"/>
          <w:szCs w:val="24"/>
        </w:rPr>
        <w:t xml:space="preserve"> -</w:t>
      </w:r>
      <w:r w:rsidR="000553C7" w:rsidRPr="007C4539">
        <w:rPr>
          <w:rFonts w:ascii="Times New Roman" w:hAnsi="Times New Roman" w:cs="Times New Roman"/>
          <w:sz w:val="24"/>
          <w:szCs w:val="24"/>
        </w:rPr>
        <w:t>содержание и задачи образования по пяти образовательным областям,</w:t>
      </w:r>
    </w:p>
    <w:p w:rsidR="007C4539" w:rsidRDefault="000553C7" w:rsidP="00392842">
      <w:pPr>
        <w:spacing w:after="0" w:line="240" w:lineRule="auto"/>
        <w:rPr>
          <w:rFonts w:ascii="Times New Roman" w:hAnsi="Times New Roman" w:cs="Times New Roman"/>
          <w:sz w:val="24"/>
          <w:szCs w:val="24"/>
        </w:rPr>
      </w:pPr>
      <w:r w:rsidRPr="007C4539">
        <w:rPr>
          <w:rFonts w:ascii="Times New Roman" w:hAnsi="Times New Roman" w:cs="Times New Roman"/>
          <w:sz w:val="24"/>
          <w:szCs w:val="24"/>
        </w:rPr>
        <w:t xml:space="preserve"> -особенности образовательной деятельности раз</w:t>
      </w:r>
      <w:r w:rsidR="007C4539">
        <w:rPr>
          <w:rFonts w:ascii="Times New Roman" w:hAnsi="Times New Roman" w:cs="Times New Roman"/>
          <w:sz w:val="24"/>
          <w:szCs w:val="24"/>
        </w:rPr>
        <w:t>ных видов и культурных практик,</w:t>
      </w:r>
    </w:p>
    <w:p w:rsidR="007C4539" w:rsidRDefault="007C4539" w:rsidP="00392842">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r w:rsidR="000553C7" w:rsidRPr="007C4539">
        <w:rPr>
          <w:rFonts w:ascii="Times New Roman" w:hAnsi="Times New Roman" w:cs="Times New Roman"/>
          <w:sz w:val="24"/>
          <w:szCs w:val="24"/>
        </w:rPr>
        <w:t xml:space="preserve">-взаимодействие педагогических работников с </w:t>
      </w:r>
      <w:r w:rsidRPr="007C4539">
        <w:rPr>
          <w:rFonts w:ascii="Times New Roman" w:hAnsi="Times New Roman" w:cs="Times New Roman"/>
          <w:sz w:val="24"/>
          <w:szCs w:val="24"/>
        </w:rPr>
        <w:t>детьми</w:t>
      </w:r>
    </w:p>
    <w:p w:rsidR="000553C7" w:rsidRPr="007C4539" w:rsidRDefault="007C4539" w:rsidP="00392842">
      <w:pPr>
        <w:spacing w:after="0" w:line="240" w:lineRule="auto"/>
        <w:rPr>
          <w:rFonts w:ascii="Times New Roman" w:hAnsi="Times New Roman" w:cs="Times New Roman"/>
          <w:sz w:val="24"/>
          <w:szCs w:val="24"/>
        </w:rPr>
      </w:pPr>
      <w:r w:rsidRPr="007C4539">
        <w:rPr>
          <w:rFonts w:ascii="Times New Roman" w:hAnsi="Times New Roman" w:cs="Times New Roman"/>
          <w:sz w:val="24"/>
          <w:szCs w:val="24"/>
        </w:rPr>
        <w:t xml:space="preserve"> -</w:t>
      </w:r>
      <w:r w:rsidR="000553C7" w:rsidRPr="007C4539">
        <w:rPr>
          <w:rFonts w:ascii="Times New Roman" w:hAnsi="Times New Roman" w:cs="Times New Roman"/>
          <w:sz w:val="24"/>
          <w:szCs w:val="24"/>
        </w:rPr>
        <w:t xml:space="preserve">особенности взаимодействия педагогического коллектива с семьями воспитанников </w:t>
      </w:r>
    </w:p>
    <w:p w:rsidR="00AC1552" w:rsidRDefault="00895D94" w:rsidP="00392842">
      <w:pPr>
        <w:spacing w:after="0" w:line="240" w:lineRule="auto"/>
        <w:rPr>
          <w:rFonts w:ascii="Times New Roman" w:hAnsi="Times New Roman" w:cs="Times New Roman"/>
          <w:sz w:val="24"/>
          <w:szCs w:val="24"/>
        </w:rPr>
      </w:pPr>
      <w:r>
        <w:rPr>
          <w:rFonts w:ascii="Times New Roman" w:hAnsi="Times New Roman" w:cs="Times New Roman"/>
          <w:sz w:val="24"/>
          <w:szCs w:val="24"/>
        </w:rPr>
        <w:t>2.2</w:t>
      </w:r>
      <w:r w:rsidR="000553C7" w:rsidRPr="007C4539">
        <w:rPr>
          <w:rFonts w:ascii="Times New Roman" w:hAnsi="Times New Roman" w:cs="Times New Roman"/>
          <w:sz w:val="24"/>
          <w:szCs w:val="24"/>
        </w:rPr>
        <w:t xml:space="preserve"> Рабочая программа воспитания</w:t>
      </w:r>
      <w:r w:rsidR="00E66625">
        <w:rPr>
          <w:rFonts w:ascii="Times New Roman" w:hAnsi="Times New Roman" w:cs="Times New Roman"/>
          <w:sz w:val="24"/>
          <w:szCs w:val="24"/>
        </w:rPr>
        <w:t>…………………………………………………………..39</w:t>
      </w:r>
    </w:p>
    <w:p w:rsidR="000553C7" w:rsidRPr="007C4539" w:rsidRDefault="000553C7" w:rsidP="00392842">
      <w:pPr>
        <w:spacing w:after="0" w:line="240" w:lineRule="auto"/>
        <w:rPr>
          <w:rFonts w:ascii="Times New Roman" w:hAnsi="Times New Roman" w:cs="Times New Roman"/>
          <w:sz w:val="24"/>
          <w:szCs w:val="24"/>
        </w:rPr>
      </w:pPr>
      <w:r w:rsidRPr="007C4539">
        <w:rPr>
          <w:rFonts w:ascii="Times New Roman" w:hAnsi="Times New Roman" w:cs="Times New Roman"/>
          <w:sz w:val="24"/>
          <w:szCs w:val="24"/>
        </w:rPr>
        <w:t xml:space="preserve"> Пояснительная записка</w:t>
      </w:r>
      <w:r w:rsidR="00E66625">
        <w:rPr>
          <w:rFonts w:ascii="Times New Roman" w:hAnsi="Times New Roman" w:cs="Times New Roman"/>
          <w:sz w:val="24"/>
          <w:szCs w:val="24"/>
        </w:rPr>
        <w:t>……………………………………………………………………….39</w:t>
      </w:r>
      <w:r w:rsidRPr="007C4539">
        <w:rPr>
          <w:rFonts w:ascii="Times New Roman" w:hAnsi="Times New Roman" w:cs="Times New Roman"/>
          <w:sz w:val="24"/>
          <w:szCs w:val="24"/>
        </w:rPr>
        <w:t xml:space="preserve"> </w:t>
      </w:r>
    </w:p>
    <w:p w:rsidR="00AC1552" w:rsidRDefault="00895D94" w:rsidP="00392842">
      <w:pPr>
        <w:spacing w:after="0" w:line="240" w:lineRule="auto"/>
        <w:rPr>
          <w:rFonts w:ascii="Times New Roman" w:hAnsi="Times New Roman" w:cs="Times New Roman"/>
          <w:sz w:val="24"/>
          <w:szCs w:val="24"/>
        </w:rPr>
      </w:pPr>
      <w:r>
        <w:rPr>
          <w:rFonts w:ascii="Times New Roman" w:hAnsi="Times New Roman" w:cs="Times New Roman"/>
          <w:sz w:val="24"/>
          <w:szCs w:val="24"/>
        </w:rPr>
        <w:t>2.2</w:t>
      </w:r>
      <w:r w:rsidR="000553C7" w:rsidRPr="007C4539">
        <w:rPr>
          <w:rFonts w:ascii="Times New Roman" w:hAnsi="Times New Roman" w:cs="Times New Roman"/>
          <w:sz w:val="24"/>
          <w:szCs w:val="24"/>
        </w:rPr>
        <w:t>.1 Программа воспитания</w:t>
      </w:r>
      <w:r w:rsidR="00E66625">
        <w:rPr>
          <w:rFonts w:ascii="Times New Roman" w:hAnsi="Times New Roman" w:cs="Times New Roman"/>
          <w:sz w:val="24"/>
          <w:szCs w:val="24"/>
        </w:rPr>
        <w:t>………………………………………………………………….40</w:t>
      </w:r>
    </w:p>
    <w:p w:rsidR="00AC1552" w:rsidRDefault="000553C7" w:rsidP="00392842">
      <w:pPr>
        <w:spacing w:after="0" w:line="240" w:lineRule="auto"/>
        <w:rPr>
          <w:rFonts w:ascii="Times New Roman" w:hAnsi="Times New Roman" w:cs="Times New Roman"/>
          <w:sz w:val="24"/>
          <w:szCs w:val="24"/>
        </w:rPr>
      </w:pPr>
      <w:r w:rsidRPr="007C4539">
        <w:rPr>
          <w:rFonts w:ascii="Times New Roman" w:hAnsi="Times New Roman" w:cs="Times New Roman"/>
          <w:sz w:val="24"/>
          <w:szCs w:val="24"/>
        </w:rPr>
        <w:t xml:space="preserve"> -направления воспитания</w:t>
      </w:r>
    </w:p>
    <w:p w:rsidR="000553C7" w:rsidRPr="007C4539" w:rsidRDefault="000553C7" w:rsidP="00392842">
      <w:pPr>
        <w:spacing w:after="0" w:line="240" w:lineRule="auto"/>
        <w:rPr>
          <w:rFonts w:ascii="Times New Roman" w:hAnsi="Times New Roman" w:cs="Times New Roman"/>
          <w:sz w:val="24"/>
          <w:szCs w:val="24"/>
        </w:rPr>
      </w:pPr>
      <w:r w:rsidRPr="007C4539">
        <w:rPr>
          <w:rFonts w:ascii="Times New Roman" w:hAnsi="Times New Roman" w:cs="Times New Roman"/>
          <w:sz w:val="24"/>
          <w:szCs w:val="24"/>
        </w:rPr>
        <w:t xml:space="preserve"> -целевые ориентиры воспитания </w:t>
      </w:r>
    </w:p>
    <w:p w:rsidR="000553C7" w:rsidRPr="007C4539" w:rsidRDefault="00895D94" w:rsidP="00392842">
      <w:pPr>
        <w:spacing w:after="0" w:line="240" w:lineRule="auto"/>
        <w:rPr>
          <w:rFonts w:ascii="Times New Roman" w:hAnsi="Times New Roman" w:cs="Times New Roman"/>
          <w:sz w:val="24"/>
          <w:szCs w:val="24"/>
        </w:rPr>
      </w:pPr>
      <w:r>
        <w:rPr>
          <w:rFonts w:ascii="Times New Roman" w:hAnsi="Times New Roman" w:cs="Times New Roman"/>
          <w:sz w:val="24"/>
          <w:szCs w:val="24"/>
        </w:rPr>
        <w:t>2.2</w:t>
      </w:r>
      <w:r w:rsidR="000553C7" w:rsidRPr="007C4539">
        <w:rPr>
          <w:rFonts w:ascii="Times New Roman" w:hAnsi="Times New Roman" w:cs="Times New Roman"/>
          <w:sz w:val="24"/>
          <w:szCs w:val="24"/>
        </w:rPr>
        <w:t xml:space="preserve">.2 Содержательный раздел Программы воспитания </w:t>
      </w:r>
      <w:r w:rsidR="00E66625">
        <w:rPr>
          <w:rFonts w:ascii="Times New Roman" w:hAnsi="Times New Roman" w:cs="Times New Roman"/>
          <w:sz w:val="24"/>
          <w:szCs w:val="24"/>
        </w:rPr>
        <w:t>…………………………………….45</w:t>
      </w:r>
    </w:p>
    <w:p w:rsidR="000553C7" w:rsidRPr="007C4539" w:rsidRDefault="00895D94" w:rsidP="00392842">
      <w:pPr>
        <w:spacing w:after="0" w:line="240" w:lineRule="auto"/>
        <w:rPr>
          <w:rFonts w:ascii="Times New Roman" w:hAnsi="Times New Roman" w:cs="Times New Roman"/>
          <w:sz w:val="24"/>
          <w:szCs w:val="24"/>
        </w:rPr>
      </w:pPr>
      <w:r>
        <w:rPr>
          <w:rFonts w:ascii="Times New Roman" w:hAnsi="Times New Roman" w:cs="Times New Roman"/>
          <w:sz w:val="24"/>
          <w:szCs w:val="24"/>
        </w:rPr>
        <w:t>2.2</w:t>
      </w:r>
      <w:r w:rsidR="000553C7" w:rsidRPr="007C4539">
        <w:rPr>
          <w:rFonts w:ascii="Times New Roman" w:hAnsi="Times New Roman" w:cs="Times New Roman"/>
          <w:sz w:val="24"/>
          <w:szCs w:val="24"/>
        </w:rPr>
        <w:t xml:space="preserve">.3 Календарный план воспитательной работы </w:t>
      </w:r>
      <w:r w:rsidR="00E66625">
        <w:rPr>
          <w:rFonts w:ascii="Times New Roman" w:hAnsi="Times New Roman" w:cs="Times New Roman"/>
          <w:sz w:val="24"/>
          <w:szCs w:val="24"/>
        </w:rPr>
        <w:t>…………………………………………...58</w:t>
      </w:r>
    </w:p>
    <w:p w:rsidR="000553C7" w:rsidRPr="007C4539" w:rsidRDefault="00895D94" w:rsidP="00392842">
      <w:pPr>
        <w:spacing w:after="0" w:line="240" w:lineRule="auto"/>
        <w:rPr>
          <w:rFonts w:ascii="Times New Roman" w:hAnsi="Times New Roman" w:cs="Times New Roman"/>
          <w:sz w:val="24"/>
          <w:szCs w:val="24"/>
        </w:rPr>
      </w:pPr>
      <w:r>
        <w:rPr>
          <w:rFonts w:ascii="Times New Roman" w:hAnsi="Times New Roman" w:cs="Times New Roman"/>
          <w:sz w:val="24"/>
          <w:szCs w:val="24"/>
        </w:rPr>
        <w:t>2.3</w:t>
      </w:r>
      <w:r w:rsidR="000553C7" w:rsidRPr="007C4539">
        <w:rPr>
          <w:rFonts w:ascii="Times New Roman" w:hAnsi="Times New Roman" w:cs="Times New Roman"/>
          <w:sz w:val="24"/>
          <w:szCs w:val="24"/>
        </w:rPr>
        <w:t>. Программа коррекционно-развивающей работы с детьми</w:t>
      </w:r>
      <w:r w:rsidR="00E66625">
        <w:rPr>
          <w:rFonts w:ascii="Times New Roman" w:hAnsi="Times New Roman" w:cs="Times New Roman"/>
          <w:sz w:val="24"/>
          <w:szCs w:val="24"/>
        </w:rPr>
        <w:t>……………………………..62</w:t>
      </w:r>
      <w:r w:rsidR="000553C7" w:rsidRPr="007C4539">
        <w:rPr>
          <w:rFonts w:ascii="Times New Roman" w:hAnsi="Times New Roman" w:cs="Times New Roman"/>
          <w:sz w:val="24"/>
          <w:szCs w:val="24"/>
        </w:rPr>
        <w:t xml:space="preserve">   </w:t>
      </w:r>
    </w:p>
    <w:p w:rsidR="000553C7" w:rsidRPr="007C4539" w:rsidRDefault="00895D94" w:rsidP="00392842">
      <w:pPr>
        <w:spacing w:after="0" w:line="240" w:lineRule="auto"/>
        <w:rPr>
          <w:rFonts w:ascii="Times New Roman" w:hAnsi="Times New Roman" w:cs="Times New Roman"/>
          <w:sz w:val="24"/>
          <w:szCs w:val="24"/>
        </w:rPr>
      </w:pPr>
      <w:r>
        <w:rPr>
          <w:rFonts w:ascii="Times New Roman" w:hAnsi="Times New Roman" w:cs="Times New Roman"/>
          <w:sz w:val="24"/>
          <w:szCs w:val="24"/>
        </w:rPr>
        <w:t>2.3</w:t>
      </w:r>
      <w:r w:rsidR="000553C7" w:rsidRPr="007C4539">
        <w:rPr>
          <w:rFonts w:ascii="Times New Roman" w:hAnsi="Times New Roman" w:cs="Times New Roman"/>
          <w:sz w:val="24"/>
          <w:szCs w:val="24"/>
        </w:rPr>
        <w:t>.1 Направления и задачи коррекционно-развивающей работы</w:t>
      </w:r>
      <w:r w:rsidR="00E66625">
        <w:rPr>
          <w:rFonts w:ascii="Times New Roman" w:hAnsi="Times New Roman" w:cs="Times New Roman"/>
          <w:sz w:val="24"/>
          <w:szCs w:val="24"/>
        </w:rPr>
        <w:t>………………………….63</w:t>
      </w:r>
      <w:r w:rsidR="000553C7" w:rsidRPr="007C4539">
        <w:rPr>
          <w:rFonts w:ascii="Times New Roman" w:hAnsi="Times New Roman" w:cs="Times New Roman"/>
          <w:sz w:val="24"/>
          <w:szCs w:val="24"/>
        </w:rPr>
        <w:t xml:space="preserve"> </w:t>
      </w:r>
    </w:p>
    <w:p w:rsidR="000553C7" w:rsidRPr="007C4539" w:rsidRDefault="00895D94" w:rsidP="00392842">
      <w:pPr>
        <w:spacing w:after="0" w:line="240" w:lineRule="auto"/>
        <w:rPr>
          <w:rFonts w:ascii="Times New Roman" w:hAnsi="Times New Roman" w:cs="Times New Roman"/>
          <w:sz w:val="24"/>
          <w:szCs w:val="24"/>
        </w:rPr>
      </w:pPr>
      <w:r>
        <w:rPr>
          <w:rFonts w:ascii="Times New Roman" w:hAnsi="Times New Roman" w:cs="Times New Roman"/>
          <w:sz w:val="24"/>
          <w:szCs w:val="24"/>
        </w:rPr>
        <w:t>2.3</w:t>
      </w:r>
      <w:r w:rsidR="000553C7" w:rsidRPr="007C4539">
        <w:rPr>
          <w:rFonts w:ascii="Times New Roman" w:hAnsi="Times New Roman" w:cs="Times New Roman"/>
          <w:sz w:val="24"/>
          <w:szCs w:val="24"/>
        </w:rPr>
        <w:t>.2 Содержание коррекционно-развивающей работы</w:t>
      </w:r>
      <w:r w:rsidR="00E66625">
        <w:rPr>
          <w:rFonts w:ascii="Times New Roman" w:hAnsi="Times New Roman" w:cs="Times New Roman"/>
          <w:sz w:val="24"/>
          <w:szCs w:val="24"/>
        </w:rPr>
        <w:t>……………………………………..72</w:t>
      </w:r>
      <w:r w:rsidR="000553C7" w:rsidRPr="007C4539">
        <w:rPr>
          <w:rFonts w:ascii="Times New Roman" w:hAnsi="Times New Roman" w:cs="Times New Roman"/>
          <w:sz w:val="24"/>
          <w:szCs w:val="24"/>
        </w:rPr>
        <w:t xml:space="preserve"> </w:t>
      </w:r>
    </w:p>
    <w:p w:rsidR="000553C7" w:rsidRPr="007C4539" w:rsidRDefault="00895D94" w:rsidP="00392842">
      <w:pPr>
        <w:spacing w:after="0" w:line="240" w:lineRule="auto"/>
        <w:rPr>
          <w:rFonts w:ascii="Times New Roman" w:hAnsi="Times New Roman" w:cs="Times New Roman"/>
          <w:sz w:val="24"/>
          <w:szCs w:val="24"/>
        </w:rPr>
      </w:pPr>
      <w:r>
        <w:rPr>
          <w:rFonts w:ascii="Times New Roman" w:hAnsi="Times New Roman" w:cs="Times New Roman"/>
          <w:sz w:val="24"/>
          <w:szCs w:val="24"/>
        </w:rPr>
        <w:t>2.4</w:t>
      </w:r>
      <w:r w:rsidR="000553C7" w:rsidRPr="007C4539">
        <w:rPr>
          <w:rFonts w:ascii="Times New Roman" w:hAnsi="Times New Roman" w:cs="Times New Roman"/>
          <w:sz w:val="24"/>
          <w:szCs w:val="24"/>
        </w:rPr>
        <w:t>. Описание деятельности по психолого-педагогическому сопровождению детей</w:t>
      </w:r>
      <w:r w:rsidR="00E66625">
        <w:rPr>
          <w:rFonts w:ascii="Times New Roman" w:hAnsi="Times New Roman" w:cs="Times New Roman"/>
          <w:sz w:val="24"/>
          <w:szCs w:val="24"/>
        </w:rPr>
        <w:t>……..98</w:t>
      </w:r>
      <w:r w:rsidR="000553C7" w:rsidRPr="007C4539">
        <w:rPr>
          <w:rFonts w:ascii="Times New Roman" w:hAnsi="Times New Roman" w:cs="Times New Roman"/>
          <w:sz w:val="24"/>
          <w:szCs w:val="24"/>
        </w:rPr>
        <w:t xml:space="preserve">  </w:t>
      </w:r>
    </w:p>
    <w:p w:rsidR="007C4539" w:rsidRDefault="00895D94" w:rsidP="00392842">
      <w:pPr>
        <w:spacing w:after="0" w:line="240" w:lineRule="auto"/>
        <w:rPr>
          <w:rFonts w:ascii="Times New Roman" w:hAnsi="Times New Roman" w:cs="Times New Roman"/>
          <w:sz w:val="24"/>
          <w:szCs w:val="24"/>
        </w:rPr>
      </w:pPr>
      <w:r>
        <w:rPr>
          <w:rFonts w:ascii="Times New Roman" w:hAnsi="Times New Roman" w:cs="Times New Roman"/>
          <w:sz w:val="24"/>
          <w:szCs w:val="24"/>
        </w:rPr>
        <w:t>2.5</w:t>
      </w:r>
      <w:r w:rsidR="000553C7" w:rsidRPr="007C4539">
        <w:rPr>
          <w:rFonts w:ascii="Times New Roman" w:hAnsi="Times New Roman" w:cs="Times New Roman"/>
          <w:sz w:val="24"/>
          <w:szCs w:val="24"/>
        </w:rPr>
        <w:t xml:space="preserve">. Часть образовательной программы, формируемая участниками образовательных отношений </w:t>
      </w:r>
      <w:r w:rsidR="00CE33F8">
        <w:rPr>
          <w:rFonts w:ascii="Times New Roman" w:hAnsi="Times New Roman" w:cs="Times New Roman"/>
          <w:sz w:val="24"/>
          <w:szCs w:val="24"/>
        </w:rPr>
        <w:t>……………………………………………………………………………………..99</w:t>
      </w:r>
    </w:p>
    <w:p w:rsidR="000553C7" w:rsidRPr="007C4539" w:rsidRDefault="00895D94" w:rsidP="00392842">
      <w:pPr>
        <w:spacing w:after="0" w:line="240" w:lineRule="auto"/>
        <w:rPr>
          <w:rFonts w:ascii="Times New Roman" w:hAnsi="Times New Roman" w:cs="Times New Roman"/>
          <w:sz w:val="24"/>
          <w:szCs w:val="24"/>
        </w:rPr>
      </w:pPr>
      <w:r>
        <w:rPr>
          <w:rFonts w:ascii="Times New Roman" w:hAnsi="Times New Roman" w:cs="Times New Roman"/>
          <w:sz w:val="24"/>
          <w:szCs w:val="24"/>
        </w:rPr>
        <w:t>2.6</w:t>
      </w:r>
      <w:r w:rsidR="000553C7" w:rsidRPr="007C4539">
        <w:rPr>
          <w:rFonts w:ascii="Times New Roman" w:hAnsi="Times New Roman" w:cs="Times New Roman"/>
          <w:sz w:val="24"/>
          <w:szCs w:val="24"/>
        </w:rPr>
        <w:t>. Комплексно-тематическое планирование</w:t>
      </w:r>
      <w:r w:rsidR="00CE33F8">
        <w:rPr>
          <w:rFonts w:ascii="Times New Roman" w:hAnsi="Times New Roman" w:cs="Times New Roman"/>
          <w:sz w:val="24"/>
          <w:szCs w:val="24"/>
        </w:rPr>
        <w:t>………………………………………………105</w:t>
      </w:r>
      <w:r w:rsidR="000553C7" w:rsidRPr="007C4539">
        <w:rPr>
          <w:rFonts w:ascii="Times New Roman" w:hAnsi="Times New Roman" w:cs="Times New Roman"/>
          <w:sz w:val="24"/>
          <w:szCs w:val="24"/>
        </w:rPr>
        <w:t xml:space="preserve">  </w:t>
      </w:r>
    </w:p>
    <w:p w:rsidR="000553C7" w:rsidRPr="007C4539" w:rsidRDefault="000553C7" w:rsidP="00392842">
      <w:pPr>
        <w:spacing w:after="0" w:line="240" w:lineRule="auto"/>
        <w:rPr>
          <w:rFonts w:ascii="Times New Roman" w:hAnsi="Times New Roman" w:cs="Times New Roman"/>
          <w:i/>
          <w:sz w:val="24"/>
          <w:szCs w:val="24"/>
        </w:rPr>
      </w:pPr>
      <w:r w:rsidRPr="007C4539">
        <w:rPr>
          <w:rFonts w:ascii="Times New Roman" w:hAnsi="Times New Roman" w:cs="Times New Roman"/>
          <w:i/>
          <w:sz w:val="24"/>
          <w:szCs w:val="24"/>
        </w:rPr>
        <w:t xml:space="preserve">III. Организационный раздел </w:t>
      </w:r>
      <w:r w:rsidR="00CE33F8">
        <w:rPr>
          <w:rFonts w:ascii="Times New Roman" w:hAnsi="Times New Roman" w:cs="Times New Roman"/>
          <w:i/>
          <w:sz w:val="24"/>
          <w:szCs w:val="24"/>
        </w:rPr>
        <w:t>…………………………………………………………………………</w:t>
      </w:r>
      <w:r w:rsidR="00CE33F8" w:rsidRPr="00CE33F8">
        <w:rPr>
          <w:rFonts w:ascii="Times New Roman" w:hAnsi="Times New Roman" w:cs="Times New Roman"/>
          <w:sz w:val="24"/>
          <w:szCs w:val="24"/>
        </w:rPr>
        <w:t>203</w:t>
      </w:r>
      <w:r w:rsidRPr="007C4539">
        <w:rPr>
          <w:rFonts w:ascii="Times New Roman" w:hAnsi="Times New Roman" w:cs="Times New Roman"/>
          <w:i/>
          <w:sz w:val="24"/>
          <w:szCs w:val="24"/>
        </w:rPr>
        <w:t xml:space="preserve"> </w:t>
      </w:r>
    </w:p>
    <w:p w:rsidR="007C4539" w:rsidRDefault="000553C7" w:rsidP="00392842">
      <w:pPr>
        <w:spacing w:after="0" w:line="240" w:lineRule="auto"/>
        <w:rPr>
          <w:rFonts w:ascii="Times New Roman" w:hAnsi="Times New Roman" w:cs="Times New Roman"/>
          <w:sz w:val="24"/>
          <w:szCs w:val="24"/>
        </w:rPr>
      </w:pPr>
      <w:r w:rsidRPr="007C4539">
        <w:rPr>
          <w:rFonts w:ascii="Times New Roman" w:hAnsi="Times New Roman" w:cs="Times New Roman"/>
          <w:sz w:val="24"/>
          <w:szCs w:val="24"/>
        </w:rPr>
        <w:t>3.1. Обязательная часть</w:t>
      </w:r>
      <w:r w:rsidR="00CE33F8">
        <w:rPr>
          <w:rFonts w:ascii="Times New Roman" w:hAnsi="Times New Roman" w:cs="Times New Roman"/>
          <w:sz w:val="24"/>
          <w:szCs w:val="24"/>
        </w:rPr>
        <w:t>……………………………………………………………………….203</w:t>
      </w:r>
      <w:r w:rsidRPr="007C4539">
        <w:rPr>
          <w:rFonts w:ascii="Times New Roman" w:hAnsi="Times New Roman" w:cs="Times New Roman"/>
          <w:sz w:val="24"/>
          <w:szCs w:val="24"/>
        </w:rPr>
        <w:t xml:space="preserve"> </w:t>
      </w:r>
    </w:p>
    <w:p w:rsidR="000553C7" w:rsidRPr="007C4539" w:rsidRDefault="000553C7" w:rsidP="00392842">
      <w:pPr>
        <w:spacing w:after="0" w:line="240" w:lineRule="auto"/>
        <w:rPr>
          <w:rFonts w:ascii="Times New Roman" w:hAnsi="Times New Roman" w:cs="Times New Roman"/>
          <w:sz w:val="24"/>
          <w:szCs w:val="24"/>
        </w:rPr>
      </w:pPr>
      <w:r w:rsidRPr="007C4539">
        <w:rPr>
          <w:rFonts w:ascii="Times New Roman" w:hAnsi="Times New Roman" w:cs="Times New Roman"/>
          <w:sz w:val="24"/>
          <w:szCs w:val="24"/>
        </w:rPr>
        <w:t xml:space="preserve">Особенности </w:t>
      </w:r>
      <w:r w:rsidR="007C4539" w:rsidRPr="007C4539">
        <w:rPr>
          <w:rFonts w:ascii="Times New Roman" w:hAnsi="Times New Roman" w:cs="Times New Roman"/>
          <w:sz w:val="24"/>
          <w:szCs w:val="24"/>
        </w:rPr>
        <w:t>организации развивающей</w:t>
      </w:r>
      <w:r w:rsidRPr="007C4539">
        <w:rPr>
          <w:rFonts w:ascii="Times New Roman" w:hAnsi="Times New Roman" w:cs="Times New Roman"/>
          <w:sz w:val="24"/>
          <w:szCs w:val="24"/>
        </w:rPr>
        <w:t xml:space="preserve"> предметно-пространственной среды  </w:t>
      </w:r>
    </w:p>
    <w:p w:rsidR="00AC1552" w:rsidRDefault="000553C7" w:rsidP="00392842">
      <w:pPr>
        <w:spacing w:after="0" w:line="240" w:lineRule="auto"/>
        <w:rPr>
          <w:rFonts w:ascii="Times New Roman" w:hAnsi="Times New Roman" w:cs="Times New Roman"/>
          <w:sz w:val="24"/>
          <w:szCs w:val="24"/>
        </w:rPr>
      </w:pPr>
      <w:r w:rsidRPr="007C4539">
        <w:rPr>
          <w:rFonts w:ascii="Times New Roman" w:hAnsi="Times New Roman" w:cs="Times New Roman"/>
          <w:sz w:val="24"/>
          <w:szCs w:val="24"/>
        </w:rPr>
        <w:t xml:space="preserve">3.2. Материально-техническое обеспечение Программы. </w:t>
      </w:r>
      <w:r w:rsidR="00CE33F8">
        <w:rPr>
          <w:rFonts w:ascii="Times New Roman" w:hAnsi="Times New Roman" w:cs="Times New Roman"/>
          <w:sz w:val="24"/>
          <w:szCs w:val="24"/>
        </w:rPr>
        <w:t>…………………………………204</w:t>
      </w:r>
    </w:p>
    <w:p w:rsidR="007C4539" w:rsidRDefault="000553C7" w:rsidP="00392842">
      <w:pPr>
        <w:spacing w:after="0" w:line="240" w:lineRule="auto"/>
        <w:rPr>
          <w:rFonts w:ascii="Times New Roman" w:hAnsi="Times New Roman" w:cs="Times New Roman"/>
          <w:sz w:val="24"/>
          <w:szCs w:val="24"/>
        </w:rPr>
      </w:pPr>
      <w:r w:rsidRPr="007C4539">
        <w:rPr>
          <w:rFonts w:ascii="Times New Roman" w:hAnsi="Times New Roman" w:cs="Times New Roman"/>
          <w:sz w:val="24"/>
          <w:szCs w:val="24"/>
        </w:rPr>
        <w:t xml:space="preserve">3.3. </w:t>
      </w:r>
      <w:r w:rsidR="00452F37">
        <w:rPr>
          <w:rFonts w:ascii="Times New Roman" w:hAnsi="Times New Roman" w:cs="Times New Roman"/>
          <w:sz w:val="24"/>
          <w:szCs w:val="24"/>
        </w:rPr>
        <w:t xml:space="preserve">Режим, распорядок дня. </w:t>
      </w:r>
      <w:r w:rsidRPr="007C4539">
        <w:rPr>
          <w:rFonts w:ascii="Times New Roman" w:hAnsi="Times New Roman" w:cs="Times New Roman"/>
          <w:sz w:val="24"/>
          <w:szCs w:val="24"/>
        </w:rPr>
        <w:t xml:space="preserve"> </w:t>
      </w:r>
      <w:r w:rsidR="00CE33F8">
        <w:rPr>
          <w:rFonts w:ascii="Times New Roman" w:hAnsi="Times New Roman" w:cs="Times New Roman"/>
          <w:sz w:val="24"/>
          <w:szCs w:val="24"/>
        </w:rPr>
        <w:t>………………………………………………………………...205</w:t>
      </w:r>
    </w:p>
    <w:p w:rsidR="000553C7" w:rsidRPr="007C4539" w:rsidRDefault="000553C7" w:rsidP="00392842">
      <w:pPr>
        <w:spacing w:after="0" w:line="240" w:lineRule="auto"/>
        <w:rPr>
          <w:rFonts w:ascii="Times New Roman" w:hAnsi="Times New Roman" w:cs="Times New Roman"/>
          <w:sz w:val="24"/>
          <w:szCs w:val="24"/>
        </w:rPr>
      </w:pPr>
      <w:r w:rsidRPr="007C4539">
        <w:rPr>
          <w:rFonts w:ascii="Times New Roman" w:hAnsi="Times New Roman" w:cs="Times New Roman"/>
          <w:sz w:val="24"/>
          <w:szCs w:val="24"/>
        </w:rPr>
        <w:t>- Методическая литература, позволяющая ознакомиться с</w:t>
      </w:r>
      <w:r w:rsidR="007C4539">
        <w:rPr>
          <w:rFonts w:ascii="Times New Roman" w:hAnsi="Times New Roman" w:cs="Times New Roman"/>
          <w:sz w:val="24"/>
          <w:szCs w:val="24"/>
        </w:rPr>
        <w:t xml:space="preserve"> </w:t>
      </w:r>
      <w:r w:rsidRPr="007C4539">
        <w:rPr>
          <w:rFonts w:ascii="Times New Roman" w:hAnsi="Times New Roman" w:cs="Times New Roman"/>
          <w:sz w:val="24"/>
          <w:szCs w:val="24"/>
        </w:rPr>
        <w:t xml:space="preserve">содержанием парциальных программ и методик </w:t>
      </w:r>
      <w:r w:rsidR="00CE33F8">
        <w:rPr>
          <w:rFonts w:ascii="Times New Roman" w:hAnsi="Times New Roman" w:cs="Times New Roman"/>
          <w:sz w:val="24"/>
          <w:szCs w:val="24"/>
        </w:rPr>
        <w:t>………………………………………………………………………….208</w:t>
      </w:r>
    </w:p>
    <w:p w:rsidR="00913113" w:rsidRDefault="00913113" w:rsidP="00096494">
      <w:pPr>
        <w:spacing w:after="0"/>
        <w:rPr>
          <w:rFonts w:ascii="Times New Roman" w:hAnsi="Times New Roman" w:cs="Times New Roman"/>
          <w:sz w:val="24"/>
          <w:szCs w:val="24"/>
        </w:rPr>
      </w:pPr>
    </w:p>
    <w:p w:rsidR="00452F37" w:rsidRDefault="00452F37" w:rsidP="00096494">
      <w:pPr>
        <w:spacing w:after="0"/>
        <w:rPr>
          <w:rFonts w:ascii="Times New Roman" w:hAnsi="Times New Roman" w:cs="Times New Roman"/>
          <w:sz w:val="24"/>
          <w:szCs w:val="24"/>
        </w:rPr>
      </w:pPr>
    </w:p>
    <w:p w:rsidR="00452F37" w:rsidRDefault="00452F37" w:rsidP="00096494">
      <w:pPr>
        <w:spacing w:after="0"/>
        <w:rPr>
          <w:rFonts w:ascii="Times New Roman" w:hAnsi="Times New Roman" w:cs="Times New Roman"/>
          <w:sz w:val="24"/>
          <w:szCs w:val="24"/>
        </w:rPr>
      </w:pPr>
    </w:p>
    <w:p w:rsidR="00452F37" w:rsidRDefault="00452F37" w:rsidP="00096494">
      <w:pPr>
        <w:spacing w:after="0"/>
        <w:rPr>
          <w:rFonts w:ascii="Times New Roman" w:hAnsi="Times New Roman" w:cs="Times New Roman"/>
          <w:sz w:val="24"/>
          <w:szCs w:val="24"/>
        </w:rPr>
      </w:pPr>
    </w:p>
    <w:p w:rsidR="00452F37" w:rsidRDefault="00452F37" w:rsidP="00096494">
      <w:pPr>
        <w:spacing w:after="0"/>
        <w:rPr>
          <w:rFonts w:ascii="Times New Roman" w:hAnsi="Times New Roman" w:cs="Times New Roman"/>
          <w:sz w:val="24"/>
          <w:szCs w:val="24"/>
        </w:rPr>
      </w:pPr>
    </w:p>
    <w:p w:rsidR="000553C7" w:rsidRPr="00096494" w:rsidRDefault="00096494" w:rsidP="00096494">
      <w:pPr>
        <w:spacing w:after="0"/>
        <w:jc w:val="center"/>
        <w:rPr>
          <w:rFonts w:ascii="Times New Roman" w:hAnsi="Times New Roman" w:cs="Times New Roman"/>
          <w:b/>
          <w:sz w:val="24"/>
          <w:szCs w:val="24"/>
        </w:rPr>
      </w:pPr>
      <w:r w:rsidRPr="00096494">
        <w:rPr>
          <w:rFonts w:ascii="Times New Roman" w:hAnsi="Times New Roman" w:cs="Times New Roman"/>
          <w:b/>
          <w:sz w:val="24"/>
          <w:szCs w:val="24"/>
        </w:rPr>
        <w:lastRenderedPageBreak/>
        <w:t>I ЦЕЛЕВОЙ</w:t>
      </w:r>
      <w:r w:rsidR="000553C7" w:rsidRPr="00096494">
        <w:rPr>
          <w:rFonts w:ascii="Times New Roman" w:hAnsi="Times New Roman" w:cs="Times New Roman"/>
          <w:b/>
          <w:sz w:val="24"/>
          <w:szCs w:val="24"/>
        </w:rPr>
        <w:t xml:space="preserve"> </w:t>
      </w:r>
      <w:r w:rsidRPr="00096494">
        <w:rPr>
          <w:rFonts w:ascii="Times New Roman" w:hAnsi="Times New Roman" w:cs="Times New Roman"/>
          <w:b/>
          <w:sz w:val="24"/>
          <w:szCs w:val="24"/>
        </w:rPr>
        <w:t>РАЗДЕЛ ПРОГРАММЫ</w:t>
      </w:r>
    </w:p>
    <w:p w:rsidR="000553C7" w:rsidRPr="00096494" w:rsidRDefault="000553C7" w:rsidP="000553C7">
      <w:pPr>
        <w:spacing w:after="0"/>
        <w:jc w:val="center"/>
        <w:rPr>
          <w:rFonts w:ascii="Times New Roman" w:hAnsi="Times New Roman" w:cs="Times New Roman"/>
          <w:b/>
          <w:sz w:val="24"/>
          <w:szCs w:val="24"/>
        </w:rPr>
      </w:pPr>
      <w:r w:rsidRPr="00096494">
        <w:rPr>
          <w:rFonts w:ascii="Times New Roman" w:hAnsi="Times New Roman" w:cs="Times New Roman"/>
          <w:b/>
          <w:sz w:val="24"/>
          <w:szCs w:val="24"/>
        </w:rPr>
        <w:t>1.1.ОБЯЗАТЕЛЬНАЯ ЧАСТЬ</w:t>
      </w:r>
    </w:p>
    <w:p w:rsidR="000553C7" w:rsidRPr="00096494" w:rsidRDefault="000553C7" w:rsidP="000553C7">
      <w:pPr>
        <w:rPr>
          <w:rFonts w:ascii="Times New Roman" w:hAnsi="Times New Roman" w:cs="Times New Roman"/>
          <w:b/>
          <w:sz w:val="24"/>
          <w:szCs w:val="24"/>
        </w:rPr>
      </w:pPr>
      <w:r w:rsidRPr="00096494">
        <w:rPr>
          <w:rFonts w:ascii="Times New Roman" w:hAnsi="Times New Roman" w:cs="Times New Roman"/>
          <w:b/>
          <w:sz w:val="24"/>
          <w:szCs w:val="24"/>
        </w:rPr>
        <w:t>1.1.1 Пояснительная записка</w:t>
      </w:r>
    </w:p>
    <w:p w:rsidR="00096494" w:rsidRDefault="00690E3F" w:rsidP="0079431A">
      <w:pPr>
        <w:spacing w:after="0"/>
        <w:ind w:firstLine="426"/>
        <w:jc w:val="both"/>
        <w:rPr>
          <w:rFonts w:ascii="Times New Roman" w:hAnsi="Times New Roman" w:cs="Times New Roman"/>
          <w:sz w:val="24"/>
          <w:szCs w:val="24"/>
        </w:rPr>
      </w:pPr>
      <w:r>
        <w:rPr>
          <w:rFonts w:ascii="Times New Roman" w:hAnsi="Times New Roman" w:cs="Times New Roman"/>
          <w:sz w:val="24"/>
          <w:szCs w:val="24"/>
        </w:rPr>
        <w:t xml:space="preserve"> Адаптированная </w:t>
      </w:r>
      <w:r w:rsidR="000553C7" w:rsidRPr="007C4539">
        <w:rPr>
          <w:rFonts w:ascii="Times New Roman" w:hAnsi="Times New Roman" w:cs="Times New Roman"/>
          <w:sz w:val="24"/>
          <w:szCs w:val="24"/>
        </w:rPr>
        <w:t>образовательная программа дошкольного образования для детей с тяжелыми нарушениями речи</w:t>
      </w:r>
      <w:r w:rsidR="00096494">
        <w:rPr>
          <w:rFonts w:ascii="Times New Roman" w:hAnsi="Times New Roman" w:cs="Times New Roman"/>
          <w:sz w:val="24"/>
          <w:szCs w:val="24"/>
        </w:rPr>
        <w:t xml:space="preserve"> в груп</w:t>
      </w:r>
      <w:r w:rsidR="005D3D37">
        <w:rPr>
          <w:rFonts w:ascii="Times New Roman" w:hAnsi="Times New Roman" w:cs="Times New Roman"/>
          <w:sz w:val="24"/>
          <w:szCs w:val="24"/>
        </w:rPr>
        <w:t>п</w:t>
      </w:r>
      <w:r w:rsidR="00096494">
        <w:rPr>
          <w:rFonts w:ascii="Times New Roman" w:hAnsi="Times New Roman" w:cs="Times New Roman"/>
          <w:sz w:val="24"/>
          <w:szCs w:val="24"/>
        </w:rPr>
        <w:t>е компенсирующей направленности</w:t>
      </w:r>
      <w:r w:rsidR="000553C7" w:rsidRPr="007C4539">
        <w:rPr>
          <w:rFonts w:ascii="Times New Roman" w:hAnsi="Times New Roman" w:cs="Times New Roman"/>
          <w:sz w:val="24"/>
          <w:szCs w:val="24"/>
        </w:rPr>
        <w:t xml:space="preserve"> Муниципального бюджетного</w:t>
      </w:r>
      <w:r w:rsidR="00096494">
        <w:rPr>
          <w:rFonts w:ascii="Times New Roman" w:hAnsi="Times New Roman" w:cs="Times New Roman"/>
          <w:sz w:val="24"/>
          <w:szCs w:val="24"/>
        </w:rPr>
        <w:t xml:space="preserve"> дошкольного  </w:t>
      </w:r>
      <w:r w:rsidR="000553C7" w:rsidRPr="007C4539">
        <w:rPr>
          <w:rFonts w:ascii="Times New Roman" w:hAnsi="Times New Roman" w:cs="Times New Roman"/>
          <w:sz w:val="24"/>
          <w:szCs w:val="24"/>
        </w:rPr>
        <w:t>образовательного учреждения</w:t>
      </w:r>
      <w:r w:rsidR="00096494">
        <w:rPr>
          <w:rFonts w:ascii="Times New Roman" w:hAnsi="Times New Roman" w:cs="Times New Roman"/>
          <w:sz w:val="24"/>
          <w:szCs w:val="24"/>
        </w:rPr>
        <w:t xml:space="preserve"> детский сад «Теремок</w:t>
      </w:r>
      <w:r w:rsidR="000553C7" w:rsidRPr="007C4539">
        <w:rPr>
          <w:rFonts w:ascii="Times New Roman" w:hAnsi="Times New Roman" w:cs="Times New Roman"/>
          <w:sz w:val="24"/>
          <w:szCs w:val="24"/>
        </w:rPr>
        <w:t>» (далее</w:t>
      </w:r>
      <w:r w:rsidR="005D3D37">
        <w:rPr>
          <w:rFonts w:ascii="Times New Roman" w:hAnsi="Times New Roman" w:cs="Times New Roman"/>
          <w:sz w:val="24"/>
          <w:szCs w:val="24"/>
        </w:rPr>
        <w:t xml:space="preserve"> </w:t>
      </w:r>
      <w:r w:rsidR="000553C7" w:rsidRPr="007C4539">
        <w:rPr>
          <w:rFonts w:ascii="Times New Roman" w:hAnsi="Times New Roman" w:cs="Times New Roman"/>
          <w:sz w:val="24"/>
          <w:szCs w:val="24"/>
        </w:rPr>
        <w:t>– Программа) разработана в соответствии с федеральным государственным образовательным стандартом дошкольного образования(утвержден приказом Минобрнауки России от 17 октября 2013 г. № 1155, зарегистрировано в Минюсте России 14 ноября 2013 г., регистрационный № 30384; в редакции приказа Минпросвещения России от 8 ноября 2022 г. № 955, зарегистрировано в Минюсте России 6 февраля 2023 г., регистрационный № 72264) (далее –</w:t>
      </w:r>
      <w:r w:rsidR="005D3D37">
        <w:rPr>
          <w:rFonts w:ascii="Times New Roman" w:hAnsi="Times New Roman" w:cs="Times New Roman"/>
          <w:sz w:val="24"/>
          <w:szCs w:val="24"/>
        </w:rPr>
        <w:t xml:space="preserve"> </w:t>
      </w:r>
      <w:r w:rsidR="000553C7" w:rsidRPr="007C4539">
        <w:rPr>
          <w:rFonts w:ascii="Times New Roman" w:hAnsi="Times New Roman" w:cs="Times New Roman"/>
          <w:sz w:val="24"/>
          <w:szCs w:val="24"/>
        </w:rPr>
        <w:t>ФГОС ДО) и федеральная адаптированная  образовательная программа дошкольного образования (утверждена приказом Минпросвещения России от 24 ноября 2022 г. № 1022, зарегистрировано в Минюсте России 27 января  2023 г., регистрационный № 72149 (далее – ФАОП ДО).</w:t>
      </w:r>
    </w:p>
    <w:p w:rsidR="00096494" w:rsidRDefault="000553C7" w:rsidP="0079431A">
      <w:pPr>
        <w:spacing w:after="0"/>
        <w:ind w:firstLine="426"/>
        <w:jc w:val="both"/>
        <w:rPr>
          <w:rFonts w:ascii="Times New Roman" w:hAnsi="Times New Roman" w:cs="Times New Roman"/>
          <w:sz w:val="24"/>
          <w:szCs w:val="24"/>
        </w:rPr>
      </w:pPr>
      <w:r w:rsidRPr="007C4539">
        <w:rPr>
          <w:rFonts w:ascii="Times New Roman" w:hAnsi="Times New Roman" w:cs="Times New Roman"/>
          <w:sz w:val="24"/>
          <w:szCs w:val="24"/>
        </w:rPr>
        <w:t xml:space="preserve"> Нормативно-правовой основой для разработки Программы являются следующие нормативно- правовые документы: </w:t>
      </w:r>
    </w:p>
    <w:p w:rsidR="00096494" w:rsidRDefault="000553C7" w:rsidP="0079431A">
      <w:pPr>
        <w:spacing w:after="0"/>
        <w:ind w:firstLine="426"/>
        <w:jc w:val="both"/>
        <w:rPr>
          <w:rFonts w:ascii="Times New Roman" w:hAnsi="Times New Roman" w:cs="Times New Roman"/>
          <w:sz w:val="24"/>
          <w:szCs w:val="24"/>
        </w:rPr>
      </w:pPr>
      <w:r w:rsidRPr="007C4539">
        <w:rPr>
          <w:rFonts w:ascii="Times New Roman" w:hAnsi="Times New Roman" w:cs="Times New Roman"/>
          <w:sz w:val="24"/>
          <w:szCs w:val="24"/>
        </w:rPr>
        <w:t>‒ Указ Президента Российской Федерации от 7 мая 2018 г. № 204 «О национальных целях и стратегических задачах развития Российской Фед</w:t>
      </w:r>
      <w:r w:rsidR="00096494">
        <w:rPr>
          <w:rFonts w:ascii="Times New Roman" w:hAnsi="Times New Roman" w:cs="Times New Roman"/>
          <w:sz w:val="24"/>
          <w:szCs w:val="24"/>
        </w:rPr>
        <w:t>ерации на период до 2024 года»;</w:t>
      </w:r>
    </w:p>
    <w:p w:rsidR="00096494" w:rsidRDefault="000553C7" w:rsidP="0079431A">
      <w:pPr>
        <w:spacing w:after="0"/>
        <w:ind w:firstLine="426"/>
        <w:jc w:val="both"/>
        <w:rPr>
          <w:rFonts w:ascii="Times New Roman" w:hAnsi="Times New Roman" w:cs="Times New Roman"/>
          <w:sz w:val="24"/>
          <w:szCs w:val="24"/>
        </w:rPr>
      </w:pPr>
      <w:r w:rsidRPr="007C4539">
        <w:rPr>
          <w:rFonts w:ascii="Times New Roman" w:hAnsi="Times New Roman" w:cs="Times New Roman"/>
          <w:sz w:val="24"/>
          <w:szCs w:val="24"/>
        </w:rPr>
        <w:t xml:space="preserve">‒ Указ Президента Российской Федерации от 21 июля 2020 г. № 474 «О национальных целях развития Российской Федерации на период до 2030 года»; </w:t>
      </w:r>
    </w:p>
    <w:p w:rsidR="00096494" w:rsidRDefault="000553C7" w:rsidP="0079431A">
      <w:pPr>
        <w:spacing w:after="0"/>
        <w:ind w:firstLine="426"/>
        <w:jc w:val="both"/>
        <w:rPr>
          <w:rFonts w:ascii="Times New Roman" w:hAnsi="Times New Roman" w:cs="Times New Roman"/>
          <w:sz w:val="24"/>
          <w:szCs w:val="24"/>
        </w:rPr>
      </w:pPr>
      <w:r w:rsidRPr="007C4539">
        <w:rPr>
          <w:rFonts w:ascii="Times New Roman" w:hAnsi="Times New Roman" w:cs="Times New Roman"/>
          <w:sz w:val="24"/>
          <w:szCs w:val="24"/>
        </w:rPr>
        <w:t xml:space="preserve">‒ Указ Президента Российской Федерации от 9 ноября 2022 г. № 809 «Об утверждении основ государственной политики по сохранению и укреплению традиционных российских духовно- нравственных ценностей» </w:t>
      </w:r>
    </w:p>
    <w:p w:rsidR="00096494" w:rsidRDefault="000553C7" w:rsidP="0079431A">
      <w:pPr>
        <w:spacing w:after="0"/>
        <w:ind w:firstLine="426"/>
        <w:jc w:val="both"/>
        <w:rPr>
          <w:rFonts w:ascii="Times New Roman" w:hAnsi="Times New Roman" w:cs="Times New Roman"/>
          <w:sz w:val="24"/>
          <w:szCs w:val="24"/>
        </w:rPr>
      </w:pPr>
      <w:r w:rsidRPr="007C4539">
        <w:rPr>
          <w:rFonts w:ascii="Times New Roman" w:hAnsi="Times New Roman" w:cs="Times New Roman"/>
          <w:sz w:val="24"/>
          <w:szCs w:val="24"/>
        </w:rPr>
        <w:t xml:space="preserve">‒ Федеральный закон от 29декабря2012г.№273-ФЗ «Об образовании в Российской Федерации»; </w:t>
      </w:r>
    </w:p>
    <w:p w:rsidR="00096494" w:rsidRDefault="000553C7" w:rsidP="0079431A">
      <w:pPr>
        <w:spacing w:after="0"/>
        <w:ind w:firstLine="426"/>
        <w:jc w:val="both"/>
        <w:rPr>
          <w:rFonts w:ascii="Times New Roman" w:hAnsi="Times New Roman" w:cs="Times New Roman"/>
          <w:sz w:val="24"/>
          <w:szCs w:val="24"/>
        </w:rPr>
      </w:pPr>
      <w:r w:rsidRPr="007C4539">
        <w:rPr>
          <w:rFonts w:ascii="Times New Roman" w:hAnsi="Times New Roman" w:cs="Times New Roman"/>
          <w:sz w:val="24"/>
          <w:szCs w:val="24"/>
        </w:rPr>
        <w:t xml:space="preserve">‒ Федеральный закон от 31 июля 2020 г. № 304-ФЗ «О внесении изменений в Федеральный закон «Об образовании в Российской Федерации» по вопросам воспитания обучающихся» </w:t>
      </w:r>
    </w:p>
    <w:p w:rsidR="00096494" w:rsidRDefault="000553C7" w:rsidP="0079431A">
      <w:pPr>
        <w:spacing w:after="0"/>
        <w:ind w:firstLine="426"/>
        <w:jc w:val="both"/>
        <w:rPr>
          <w:rFonts w:ascii="Times New Roman" w:hAnsi="Times New Roman" w:cs="Times New Roman"/>
          <w:sz w:val="24"/>
          <w:szCs w:val="24"/>
        </w:rPr>
      </w:pPr>
      <w:r w:rsidRPr="007C4539">
        <w:rPr>
          <w:rFonts w:ascii="Times New Roman" w:hAnsi="Times New Roman" w:cs="Times New Roman"/>
          <w:sz w:val="24"/>
          <w:szCs w:val="24"/>
        </w:rPr>
        <w:t>‒ Федеральный закон от 24 сентября 2022 г. № 371-ФЗ «О внесении изменений в Федеральный закон «Об образовании в Российской Федерации» и статью 1 Федерального закона «Об обязательных требованиях в Российской Федерации»</w:t>
      </w:r>
    </w:p>
    <w:p w:rsidR="00096494" w:rsidRDefault="000553C7" w:rsidP="0079431A">
      <w:pPr>
        <w:spacing w:after="0"/>
        <w:ind w:firstLine="426"/>
        <w:jc w:val="both"/>
        <w:rPr>
          <w:rFonts w:ascii="Times New Roman" w:hAnsi="Times New Roman" w:cs="Times New Roman"/>
          <w:sz w:val="24"/>
          <w:szCs w:val="24"/>
        </w:rPr>
      </w:pPr>
      <w:r w:rsidRPr="007C4539">
        <w:rPr>
          <w:rFonts w:ascii="Times New Roman" w:hAnsi="Times New Roman" w:cs="Times New Roman"/>
          <w:sz w:val="24"/>
          <w:szCs w:val="24"/>
        </w:rPr>
        <w:t xml:space="preserve"> ‒ распоряжение Правительства Российской Федерации от 29 мая 2015 г. №   999-р «Об утверждении Стратегии развития воспитания в Российской Федерации на период до 2025 года»; </w:t>
      </w:r>
    </w:p>
    <w:p w:rsidR="00096494" w:rsidRDefault="000553C7" w:rsidP="0079431A">
      <w:pPr>
        <w:spacing w:after="0"/>
        <w:ind w:firstLine="426"/>
        <w:jc w:val="both"/>
        <w:rPr>
          <w:rFonts w:ascii="Times New Roman" w:hAnsi="Times New Roman" w:cs="Times New Roman"/>
          <w:sz w:val="24"/>
          <w:szCs w:val="24"/>
        </w:rPr>
      </w:pPr>
      <w:r w:rsidRPr="007C4539">
        <w:rPr>
          <w:rFonts w:ascii="Times New Roman" w:hAnsi="Times New Roman" w:cs="Times New Roman"/>
          <w:sz w:val="24"/>
          <w:szCs w:val="24"/>
        </w:rPr>
        <w:t>‒ федеральный государственный образовательный стандарт дошкольного</w:t>
      </w:r>
      <w:r w:rsidR="00096494">
        <w:rPr>
          <w:rFonts w:ascii="Times New Roman" w:hAnsi="Times New Roman" w:cs="Times New Roman"/>
          <w:sz w:val="24"/>
          <w:szCs w:val="24"/>
        </w:rPr>
        <w:t xml:space="preserve"> </w:t>
      </w:r>
      <w:r w:rsidRPr="007C4539">
        <w:rPr>
          <w:rFonts w:ascii="Times New Roman" w:hAnsi="Times New Roman" w:cs="Times New Roman"/>
          <w:sz w:val="24"/>
          <w:szCs w:val="24"/>
        </w:rPr>
        <w:t>образования</w:t>
      </w:r>
      <w:r w:rsidR="0079431A">
        <w:rPr>
          <w:rFonts w:ascii="Times New Roman" w:hAnsi="Times New Roman" w:cs="Times New Roman"/>
          <w:sz w:val="24"/>
          <w:szCs w:val="24"/>
        </w:rPr>
        <w:t xml:space="preserve"> </w:t>
      </w:r>
      <w:r w:rsidRPr="007C4539">
        <w:rPr>
          <w:rFonts w:ascii="Times New Roman" w:hAnsi="Times New Roman" w:cs="Times New Roman"/>
          <w:sz w:val="24"/>
          <w:szCs w:val="24"/>
        </w:rPr>
        <w:t xml:space="preserve">(утвержден приказом Минобрнауки России от 17 октября 2013 г. № 1155, зарегистрировано в Минюсте России 14 ноября 2013 г., регистрационный № 30384; в редакции приказа Минпросвещения России от 8 ноября 2022 г. № 955, зарегистрировано в Минюсте России 6 февраля 2023 г., регистрационный № 72264); </w:t>
      </w:r>
    </w:p>
    <w:p w:rsidR="00096494" w:rsidRDefault="000553C7" w:rsidP="0079431A">
      <w:pPr>
        <w:spacing w:after="0"/>
        <w:ind w:firstLine="426"/>
        <w:jc w:val="both"/>
        <w:rPr>
          <w:rFonts w:ascii="Times New Roman" w:hAnsi="Times New Roman" w:cs="Times New Roman"/>
          <w:sz w:val="24"/>
          <w:szCs w:val="24"/>
        </w:rPr>
      </w:pPr>
      <w:r w:rsidRPr="007C4539">
        <w:rPr>
          <w:rFonts w:ascii="Times New Roman" w:hAnsi="Times New Roman" w:cs="Times New Roman"/>
          <w:sz w:val="24"/>
          <w:szCs w:val="24"/>
        </w:rPr>
        <w:t xml:space="preserve">‒ федеральная адаптированная образовательная программа дошкольного образования (утверждена приказом Минпросвещения России от 24 ноября 2022 г. № 1022, зарегистрировано в Минюсте России 27 </w:t>
      </w:r>
      <w:r w:rsidR="0079431A" w:rsidRPr="007C4539">
        <w:rPr>
          <w:rFonts w:ascii="Times New Roman" w:hAnsi="Times New Roman" w:cs="Times New Roman"/>
          <w:sz w:val="24"/>
          <w:szCs w:val="24"/>
        </w:rPr>
        <w:t>января 2023</w:t>
      </w:r>
      <w:r w:rsidRPr="007C4539">
        <w:rPr>
          <w:rFonts w:ascii="Times New Roman" w:hAnsi="Times New Roman" w:cs="Times New Roman"/>
          <w:sz w:val="24"/>
          <w:szCs w:val="24"/>
        </w:rPr>
        <w:t xml:space="preserve"> г., регистрационный № 72149); </w:t>
      </w:r>
    </w:p>
    <w:p w:rsidR="00096494" w:rsidRDefault="000553C7" w:rsidP="0079431A">
      <w:pPr>
        <w:spacing w:after="0"/>
        <w:ind w:firstLine="426"/>
        <w:jc w:val="both"/>
        <w:rPr>
          <w:rFonts w:ascii="Times New Roman" w:hAnsi="Times New Roman" w:cs="Times New Roman"/>
          <w:sz w:val="24"/>
          <w:szCs w:val="24"/>
        </w:rPr>
      </w:pPr>
      <w:r w:rsidRPr="007C4539">
        <w:rPr>
          <w:rFonts w:ascii="Times New Roman" w:hAnsi="Times New Roman" w:cs="Times New Roman"/>
          <w:sz w:val="24"/>
          <w:szCs w:val="24"/>
        </w:rPr>
        <w:t xml:space="preserve">‒ Порядок организации и осуществления образовательной деятельности по основным общеобразовательным программам – образовательным программам дошкольного образования (утверждена приказом Минпросвещения России от 31 июля 2020 года № 373, зарегистрировано в Минюсте России 31 августа 2020 г., регистрационный № 59599); </w:t>
      </w:r>
    </w:p>
    <w:p w:rsidR="00096494" w:rsidRDefault="000553C7" w:rsidP="0079431A">
      <w:pPr>
        <w:spacing w:after="0"/>
        <w:ind w:firstLine="426"/>
        <w:jc w:val="both"/>
        <w:rPr>
          <w:rFonts w:ascii="Times New Roman" w:hAnsi="Times New Roman" w:cs="Times New Roman"/>
          <w:sz w:val="24"/>
          <w:szCs w:val="24"/>
        </w:rPr>
      </w:pPr>
      <w:r w:rsidRPr="007C4539">
        <w:rPr>
          <w:rFonts w:ascii="Times New Roman" w:hAnsi="Times New Roman" w:cs="Times New Roman"/>
          <w:sz w:val="24"/>
          <w:szCs w:val="24"/>
        </w:rPr>
        <w:lastRenderedPageBreak/>
        <w:t>‒ Санитарные правила СП 2.4.</w:t>
      </w:r>
      <w:r w:rsidR="008C7326">
        <w:rPr>
          <w:rFonts w:ascii="Times New Roman" w:hAnsi="Times New Roman" w:cs="Times New Roman"/>
          <w:sz w:val="24"/>
          <w:szCs w:val="24"/>
        </w:rPr>
        <w:t>2.4283-26</w:t>
      </w:r>
      <w:r w:rsidRPr="007C4539">
        <w:rPr>
          <w:rFonts w:ascii="Times New Roman" w:hAnsi="Times New Roman" w:cs="Times New Roman"/>
          <w:sz w:val="24"/>
          <w:szCs w:val="24"/>
        </w:rPr>
        <w:t xml:space="preserve"> «Санитарно-эпидемиологические требования к организациям воспитания и обучения, отдыха и оздоровления детей и молодѐжи (утверждены постановлением Главного государственного санитарного </w:t>
      </w:r>
      <w:r w:rsidR="008C7326">
        <w:rPr>
          <w:rFonts w:ascii="Times New Roman" w:hAnsi="Times New Roman" w:cs="Times New Roman"/>
          <w:sz w:val="24"/>
          <w:szCs w:val="24"/>
        </w:rPr>
        <w:t>врача Российской Федерации от 01 сентября 2026 г. -01.09.2032г.</w:t>
      </w:r>
      <w:bookmarkStart w:id="0" w:name="_GoBack"/>
      <w:bookmarkEnd w:id="0"/>
    </w:p>
    <w:p w:rsidR="00096494" w:rsidRDefault="000553C7" w:rsidP="0079431A">
      <w:pPr>
        <w:spacing w:after="0"/>
        <w:jc w:val="both"/>
        <w:rPr>
          <w:rFonts w:ascii="Times New Roman" w:hAnsi="Times New Roman" w:cs="Times New Roman"/>
          <w:sz w:val="24"/>
          <w:szCs w:val="24"/>
        </w:rPr>
      </w:pPr>
      <w:r w:rsidRPr="007C4539">
        <w:rPr>
          <w:rFonts w:ascii="Times New Roman" w:hAnsi="Times New Roman" w:cs="Times New Roman"/>
          <w:sz w:val="24"/>
          <w:szCs w:val="24"/>
        </w:rPr>
        <w:t xml:space="preserve"> ‒ Устав ОО;</w:t>
      </w:r>
    </w:p>
    <w:p w:rsidR="00096494" w:rsidRDefault="000553C7" w:rsidP="0079431A">
      <w:pPr>
        <w:spacing w:after="0"/>
        <w:jc w:val="both"/>
        <w:rPr>
          <w:rFonts w:ascii="Times New Roman" w:hAnsi="Times New Roman" w:cs="Times New Roman"/>
          <w:sz w:val="24"/>
          <w:szCs w:val="24"/>
        </w:rPr>
      </w:pPr>
      <w:r w:rsidRPr="007C4539">
        <w:rPr>
          <w:rFonts w:ascii="Times New Roman" w:hAnsi="Times New Roman" w:cs="Times New Roman"/>
          <w:sz w:val="24"/>
          <w:szCs w:val="24"/>
        </w:rPr>
        <w:t xml:space="preserve"> ‒ Программа развития детского сада;</w:t>
      </w:r>
    </w:p>
    <w:p w:rsidR="0079431A" w:rsidRDefault="000553C7" w:rsidP="0079431A">
      <w:pPr>
        <w:spacing w:after="0"/>
        <w:jc w:val="both"/>
        <w:rPr>
          <w:rFonts w:ascii="Times New Roman" w:hAnsi="Times New Roman" w:cs="Times New Roman"/>
          <w:sz w:val="24"/>
          <w:szCs w:val="24"/>
        </w:rPr>
      </w:pPr>
      <w:r w:rsidRPr="007C4539">
        <w:rPr>
          <w:rFonts w:ascii="Times New Roman" w:hAnsi="Times New Roman" w:cs="Times New Roman"/>
          <w:sz w:val="24"/>
          <w:szCs w:val="24"/>
        </w:rPr>
        <w:t xml:space="preserve"> ‒ Положение </w:t>
      </w:r>
      <w:r w:rsidR="0079431A" w:rsidRPr="007C4539">
        <w:rPr>
          <w:rFonts w:ascii="Times New Roman" w:hAnsi="Times New Roman" w:cs="Times New Roman"/>
          <w:sz w:val="24"/>
          <w:szCs w:val="24"/>
        </w:rPr>
        <w:t>об оказании логопедической</w:t>
      </w:r>
      <w:r w:rsidRPr="007C4539">
        <w:rPr>
          <w:rFonts w:ascii="Times New Roman" w:hAnsi="Times New Roman" w:cs="Times New Roman"/>
          <w:sz w:val="24"/>
          <w:szCs w:val="24"/>
        </w:rPr>
        <w:t xml:space="preserve"> помощи. </w:t>
      </w:r>
    </w:p>
    <w:p w:rsidR="0079431A" w:rsidRDefault="000553C7" w:rsidP="0079431A">
      <w:pPr>
        <w:spacing w:after="0"/>
        <w:ind w:firstLine="426"/>
        <w:jc w:val="both"/>
        <w:rPr>
          <w:rFonts w:ascii="Times New Roman" w:hAnsi="Times New Roman" w:cs="Times New Roman"/>
          <w:sz w:val="24"/>
          <w:szCs w:val="24"/>
        </w:rPr>
      </w:pPr>
      <w:r w:rsidRPr="007C4539">
        <w:rPr>
          <w:rFonts w:ascii="Times New Roman" w:hAnsi="Times New Roman" w:cs="Times New Roman"/>
          <w:sz w:val="24"/>
          <w:szCs w:val="24"/>
        </w:rPr>
        <w:t>Программа отвечает образовательному запросу социума, обеспечивает развит</w:t>
      </w:r>
      <w:r w:rsidR="0079431A">
        <w:rPr>
          <w:rFonts w:ascii="Times New Roman" w:hAnsi="Times New Roman" w:cs="Times New Roman"/>
          <w:sz w:val="24"/>
          <w:szCs w:val="24"/>
        </w:rPr>
        <w:t>ие личности</w:t>
      </w:r>
      <w:r w:rsidRPr="007C4539">
        <w:rPr>
          <w:rFonts w:ascii="Times New Roman" w:hAnsi="Times New Roman" w:cs="Times New Roman"/>
          <w:sz w:val="24"/>
          <w:szCs w:val="24"/>
        </w:rPr>
        <w:t xml:space="preserve"> детей дошкольного возраста в различных видах общения и деятельности с учетом их возрастных, индивидуальных, психологических и физиологических особенностей, в том числе достижение детьми дошкольного возраста уровня развития, необходимого и достаточного для успешного освоения ими образовательных программ начального общего образования, на основе индивидуального подхода к детям дошкольного возраста и специфичных для детей дошкольного возраста видов деятельности. </w:t>
      </w:r>
    </w:p>
    <w:p w:rsidR="0079431A" w:rsidRDefault="000553C7" w:rsidP="0079431A">
      <w:pPr>
        <w:spacing w:after="0"/>
        <w:ind w:firstLine="426"/>
        <w:jc w:val="both"/>
        <w:rPr>
          <w:rFonts w:ascii="Times New Roman" w:hAnsi="Times New Roman" w:cs="Times New Roman"/>
          <w:sz w:val="24"/>
          <w:szCs w:val="24"/>
        </w:rPr>
      </w:pPr>
      <w:r w:rsidRPr="007C4539">
        <w:rPr>
          <w:rFonts w:ascii="Times New Roman" w:hAnsi="Times New Roman" w:cs="Times New Roman"/>
          <w:sz w:val="24"/>
          <w:szCs w:val="24"/>
        </w:rPr>
        <w:t xml:space="preserve">Программа состоит из обязательной части и части, формируемой участниками образовательных отношений. Обе части являются взаимодополняющими и необходимыми с точки зрения реализации требований ФГОС ДО.  Обязательная часть Программы соответствует ФАОП ДО и обеспечивает:  </w:t>
      </w:r>
    </w:p>
    <w:p w:rsidR="0079431A" w:rsidRDefault="000553C7" w:rsidP="0079431A">
      <w:pPr>
        <w:spacing w:after="0"/>
        <w:ind w:firstLine="426"/>
        <w:jc w:val="both"/>
        <w:rPr>
          <w:rFonts w:ascii="Times New Roman" w:hAnsi="Times New Roman" w:cs="Times New Roman"/>
          <w:sz w:val="24"/>
          <w:szCs w:val="24"/>
        </w:rPr>
      </w:pPr>
      <w:r w:rsidRPr="007C4539">
        <w:rPr>
          <w:rFonts w:ascii="Times New Roman" w:hAnsi="Times New Roman" w:cs="Times New Roman"/>
          <w:sz w:val="24"/>
          <w:szCs w:val="24"/>
        </w:rPr>
        <w:t>‒ воспитание и развитие ребенка дошкольного возраста как гражданина Российской</w:t>
      </w:r>
      <w:r w:rsidR="0079431A">
        <w:rPr>
          <w:rFonts w:ascii="Times New Roman" w:hAnsi="Times New Roman" w:cs="Times New Roman"/>
          <w:sz w:val="24"/>
          <w:szCs w:val="24"/>
        </w:rPr>
        <w:t xml:space="preserve"> </w:t>
      </w:r>
      <w:r w:rsidRPr="007C4539">
        <w:rPr>
          <w:rFonts w:ascii="Times New Roman" w:hAnsi="Times New Roman" w:cs="Times New Roman"/>
          <w:sz w:val="24"/>
          <w:szCs w:val="24"/>
        </w:rPr>
        <w:t>Федерации, формирование основ его гражданской и культурной идентичности на доступном его</w:t>
      </w:r>
      <w:r w:rsidR="0079431A">
        <w:rPr>
          <w:rFonts w:ascii="Times New Roman" w:hAnsi="Times New Roman" w:cs="Times New Roman"/>
          <w:sz w:val="24"/>
          <w:szCs w:val="24"/>
        </w:rPr>
        <w:t xml:space="preserve"> </w:t>
      </w:r>
      <w:r w:rsidRPr="007C4539">
        <w:rPr>
          <w:rFonts w:ascii="Times New Roman" w:hAnsi="Times New Roman" w:cs="Times New Roman"/>
          <w:sz w:val="24"/>
          <w:szCs w:val="24"/>
        </w:rPr>
        <w:t>возрасту</w:t>
      </w:r>
      <w:r w:rsidR="0079431A">
        <w:rPr>
          <w:rFonts w:ascii="Times New Roman" w:hAnsi="Times New Roman" w:cs="Times New Roman"/>
          <w:sz w:val="24"/>
          <w:szCs w:val="24"/>
        </w:rPr>
        <w:t xml:space="preserve"> </w:t>
      </w:r>
      <w:r w:rsidRPr="007C4539">
        <w:rPr>
          <w:rFonts w:ascii="Times New Roman" w:hAnsi="Times New Roman" w:cs="Times New Roman"/>
          <w:sz w:val="24"/>
          <w:szCs w:val="24"/>
        </w:rPr>
        <w:t>содержании доступными средствами;</w:t>
      </w:r>
      <w:r w:rsidR="0079431A">
        <w:rPr>
          <w:rFonts w:ascii="Times New Roman" w:hAnsi="Times New Roman" w:cs="Times New Roman"/>
          <w:sz w:val="24"/>
          <w:szCs w:val="24"/>
        </w:rPr>
        <w:t xml:space="preserve"> </w:t>
      </w:r>
    </w:p>
    <w:p w:rsidR="0079431A" w:rsidRDefault="0079431A" w:rsidP="0079431A">
      <w:pPr>
        <w:spacing w:after="0"/>
        <w:ind w:firstLine="426"/>
        <w:jc w:val="both"/>
        <w:rPr>
          <w:rFonts w:ascii="Times New Roman" w:hAnsi="Times New Roman" w:cs="Times New Roman"/>
          <w:sz w:val="24"/>
          <w:szCs w:val="24"/>
        </w:rPr>
      </w:pPr>
      <w:r>
        <w:rPr>
          <w:rFonts w:ascii="Times New Roman" w:hAnsi="Times New Roman" w:cs="Times New Roman"/>
          <w:sz w:val="24"/>
          <w:szCs w:val="24"/>
        </w:rPr>
        <w:t xml:space="preserve">- </w:t>
      </w:r>
      <w:r w:rsidR="000553C7" w:rsidRPr="007C4539">
        <w:rPr>
          <w:rFonts w:ascii="Times New Roman" w:hAnsi="Times New Roman" w:cs="Times New Roman"/>
          <w:sz w:val="24"/>
          <w:szCs w:val="24"/>
        </w:rPr>
        <w:t>создание</w:t>
      </w:r>
      <w:r>
        <w:rPr>
          <w:rFonts w:ascii="Times New Roman" w:hAnsi="Times New Roman" w:cs="Times New Roman"/>
          <w:sz w:val="24"/>
          <w:szCs w:val="24"/>
        </w:rPr>
        <w:t xml:space="preserve"> </w:t>
      </w:r>
      <w:r w:rsidR="000553C7" w:rsidRPr="007C4539">
        <w:rPr>
          <w:rFonts w:ascii="Times New Roman" w:hAnsi="Times New Roman" w:cs="Times New Roman"/>
          <w:sz w:val="24"/>
          <w:szCs w:val="24"/>
        </w:rPr>
        <w:t>единого</w:t>
      </w:r>
      <w:r>
        <w:rPr>
          <w:rFonts w:ascii="Times New Roman" w:hAnsi="Times New Roman" w:cs="Times New Roman"/>
          <w:sz w:val="24"/>
          <w:szCs w:val="24"/>
        </w:rPr>
        <w:t xml:space="preserve"> </w:t>
      </w:r>
      <w:r w:rsidR="000553C7" w:rsidRPr="007C4539">
        <w:rPr>
          <w:rFonts w:ascii="Times New Roman" w:hAnsi="Times New Roman" w:cs="Times New Roman"/>
          <w:sz w:val="24"/>
          <w:szCs w:val="24"/>
        </w:rPr>
        <w:t>ядра</w:t>
      </w:r>
      <w:r>
        <w:rPr>
          <w:rFonts w:ascii="Times New Roman" w:hAnsi="Times New Roman" w:cs="Times New Roman"/>
          <w:sz w:val="24"/>
          <w:szCs w:val="24"/>
        </w:rPr>
        <w:t xml:space="preserve"> </w:t>
      </w:r>
      <w:r w:rsidR="000553C7" w:rsidRPr="007C4539">
        <w:rPr>
          <w:rFonts w:ascii="Times New Roman" w:hAnsi="Times New Roman" w:cs="Times New Roman"/>
          <w:sz w:val="24"/>
          <w:szCs w:val="24"/>
        </w:rPr>
        <w:t>содержа</w:t>
      </w:r>
      <w:r>
        <w:rPr>
          <w:rFonts w:ascii="Times New Roman" w:hAnsi="Times New Roman" w:cs="Times New Roman"/>
          <w:sz w:val="24"/>
          <w:szCs w:val="24"/>
        </w:rPr>
        <w:t xml:space="preserve">ния дошкольного образования (далее </w:t>
      </w:r>
      <w:r w:rsidR="000553C7" w:rsidRPr="007C4539">
        <w:rPr>
          <w:rFonts w:ascii="Times New Roman" w:hAnsi="Times New Roman" w:cs="Times New Roman"/>
          <w:sz w:val="24"/>
          <w:szCs w:val="24"/>
        </w:rPr>
        <w:t>ДО),</w:t>
      </w:r>
      <w:r>
        <w:rPr>
          <w:rFonts w:ascii="Times New Roman" w:hAnsi="Times New Roman" w:cs="Times New Roman"/>
          <w:sz w:val="24"/>
          <w:szCs w:val="24"/>
        </w:rPr>
        <w:t xml:space="preserve"> </w:t>
      </w:r>
      <w:r w:rsidR="000553C7" w:rsidRPr="007C4539">
        <w:rPr>
          <w:rFonts w:ascii="Times New Roman" w:hAnsi="Times New Roman" w:cs="Times New Roman"/>
          <w:sz w:val="24"/>
          <w:szCs w:val="24"/>
        </w:rPr>
        <w:t>ориентированного на приобщение детей к духовно</w:t>
      </w:r>
      <w:r>
        <w:rPr>
          <w:rFonts w:ascii="Times New Roman" w:hAnsi="Times New Roman" w:cs="Times New Roman"/>
          <w:sz w:val="24"/>
          <w:szCs w:val="24"/>
        </w:rPr>
        <w:t xml:space="preserve"> </w:t>
      </w:r>
      <w:r w:rsidR="000553C7" w:rsidRPr="007C4539">
        <w:rPr>
          <w:rFonts w:ascii="Times New Roman" w:hAnsi="Times New Roman" w:cs="Times New Roman"/>
          <w:sz w:val="24"/>
          <w:szCs w:val="24"/>
        </w:rPr>
        <w:t>-</w:t>
      </w:r>
      <w:r>
        <w:rPr>
          <w:rFonts w:ascii="Times New Roman" w:hAnsi="Times New Roman" w:cs="Times New Roman"/>
          <w:sz w:val="24"/>
          <w:szCs w:val="24"/>
        </w:rPr>
        <w:t xml:space="preserve"> </w:t>
      </w:r>
      <w:r w:rsidR="000553C7" w:rsidRPr="007C4539">
        <w:rPr>
          <w:rFonts w:ascii="Times New Roman" w:hAnsi="Times New Roman" w:cs="Times New Roman"/>
          <w:sz w:val="24"/>
          <w:szCs w:val="24"/>
        </w:rPr>
        <w:t>нравственным и социокультурным ценностям</w:t>
      </w:r>
      <w:r>
        <w:rPr>
          <w:rFonts w:ascii="Times New Roman" w:hAnsi="Times New Roman" w:cs="Times New Roman"/>
          <w:sz w:val="24"/>
          <w:szCs w:val="24"/>
        </w:rPr>
        <w:t xml:space="preserve"> </w:t>
      </w:r>
      <w:r w:rsidR="000553C7" w:rsidRPr="007C4539">
        <w:rPr>
          <w:rFonts w:ascii="Times New Roman" w:hAnsi="Times New Roman" w:cs="Times New Roman"/>
          <w:sz w:val="24"/>
          <w:szCs w:val="24"/>
        </w:rPr>
        <w:t>российского народа, воспитание подрастающего поколения как знающего и уважающего историю</w:t>
      </w:r>
      <w:r>
        <w:rPr>
          <w:rFonts w:ascii="Times New Roman" w:hAnsi="Times New Roman" w:cs="Times New Roman"/>
          <w:sz w:val="24"/>
          <w:szCs w:val="24"/>
        </w:rPr>
        <w:t xml:space="preserve"> </w:t>
      </w:r>
      <w:r w:rsidR="000553C7" w:rsidRPr="007C4539">
        <w:rPr>
          <w:rFonts w:ascii="Times New Roman" w:hAnsi="Times New Roman" w:cs="Times New Roman"/>
          <w:sz w:val="24"/>
          <w:szCs w:val="24"/>
        </w:rPr>
        <w:t>и</w:t>
      </w:r>
      <w:r>
        <w:rPr>
          <w:rFonts w:ascii="Times New Roman" w:hAnsi="Times New Roman" w:cs="Times New Roman"/>
          <w:sz w:val="24"/>
          <w:szCs w:val="24"/>
        </w:rPr>
        <w:t xml:space="preserve"> </w:t>
      </w:r>
      <w:r w:rsidR="000553C7" w:rsidRPr="007C4539">
        <w:rPr>
          <w:rFonts w:ascii="Times New Roman" w:hAnsi="Times New Roman" w:cs="Times New Roman"/>
          <w:sz w:val="24"/>
          <w:szCs w:val="24"/>
        </w:rPr>
        <w:t>культуру</w:t>
      </w:r>
      <w:r>
        <w:rPr>
          <w:rFonts w:ascii="Times New Roman" w:hAnsi="Times New Roman" w:cs="Times New Roman"/>
          <w:sz w:val="24"/>
          <w:szCs w:val="24"/>
        </w:rPr>
        <w:t xml:space="preserve"> </w:t>
      </w:r>
      <w:r w:rsidR="000553C7" w:rsidRPr="007C4539">
        <w:rPr>
          <w:rFonts w:ascii="Times New Roman" w:hAnsi="Times New Roman" w:cs="Times New Roman"/>
          <w:sz w:val="24"/>
          <w:szCs w:val="24"/>
        </w:rPr>
        <w:t>своей семьи, большой</w:t>
      </w:r>
      <w:r>
        <w:rPr>
          <w:rFonts w:ascii="Times New Roman" w:hAnsi="Times New Roman" w:cs="Times New Roman"/>
          <w:sz w:val="24"/>
          <w:szCs w:val="24"/>
        </w:rPr>
        <w:t xml:space="preserve"> </w:t>
      </w:r>
      <w:r w:rsidR="000553C7" w:rsidRPr="007C4539">
        <w:rPr>
          <w:rFonts w:ascii="Times New Roman" w:hAnsi="Times New Roman" w:cs="Times New Roman"/>
          <w:sz w:val="24"/>
          <w:szCs w:val="24"/>
        </w:rPr>
        <w:t xml:space="preserve">и малой Родины; </w:t>
      </w:r>
    </w:p>
    <w:p w:rsidR="0079431A" w:rsidRDefault="000553C7" w:rsidP="0079431A">
      <w:pPr>
        <w:spacing w:after="0"/>
        <w:ind w:firstLine="426"/>
        <w:jc w:val="both"/>
        <w:rPr>
          <w:rFonts w:ascii="Times New Roman" w:hAnsi="Times New Roman" w:cs="Times New Roman"/>
          <w:sz w:val="24"/>
          <w:szCs w:val="24"/>
        </w:rPr>
      </w:pPr>
      <w:r w:rsidRPr="007C4539">
        <w:rPr>
          <w:rFonts w:ascii="Times New Roman" w:hAnsi="Times New Roman" w:cs="Times New Roman"/>
          <w:sz w:val="24"/>
          <w:szCs w:val="24"/>
        </w:rPr>
        <w:t>‒ создание</w:t>
      </w:r>
      <w:r w:rsidR="0079431A">
        <w:rPr>
          <w:rFonts w:ascii="Times New Roman" w:hAnsi="Times New Roman" w:cs="Times New Roman"/>
          <w:sz w:val="24"/>
          <w:szCs w:val="24"/>
        </w:rPr>
        <w:t xml:space="preserve"> </w:t>
      </w:r>
      <w:r w:rsidRPr="007C4539">
        <w:rPr>
          <w:rFonts w:ascii="Times New Roman" w:hAnsi="Times New Roman" w:cs="Times New Roman"/>
          <w:sz w:val="24"/>
          <w:szCs w:val="24"/>
        </w:rPr>
        <w:t>единого</w:t>
      </w:r>
      <w:r w:rsidR="0079431A">
        <w:rPr>
          <w:rFonts w:ascii="Times New Roman" w:hAnsi="Times New Roman" w:cs="Times New Roman"/>
          <w:sz w:val="24"/>
          <w:szCs w:val="24"/>
        </w:rPr>
        <w:t xml:space="preserve"> </w:t>
      </w:r>
      <w:r w:rsidRPr="007C4539">
        <w:rPr>
          <w:rFonts w:ascii="Times New Roman" w:hAnsi="Times New Roman" w:cs="Times New Roman"/>
          <w:sz w:val="24"/>
          <w:szCs w:val="24"/>
        </w:rPr>
        <w:t>федерального</w:t>
      </w:r>
      <w:r w:rsidR="0079431A">
        <w:rPr>
          <w:rFonts w:ascii="Times New Roman" w:hAnsi="Times New Roman" w:cs="Times New Roman"/>
          <w:sz w:val="24"/>
          <w:szCs w:val="24"/>
        </w:rPr>
        <w:t xml:space="preserve"> </w:t>
      </w:r>
      <w:r w:rsidRPr="007C4539">
        <w:rPr>
          <w:rFonts w:ascii="Times New Roman" w:hAnsi="Times New Roman" w:cs="Times New Roman"/>
          <w:sz w:val="24"/>
          <w:szCs w:val="24"/>
        </w:rPr>
        <w:t>образовательного</w:t>
      </w:r>
      <w:r w:rsidR="0079431A">
        <w:rPr>
          <w:rFonts w:ascii="Times New Roman" w:hAnsi="Times New Roman" w:cs="Times New Roman"/>
          <w:sz w:val="24"/>
          <w:szCs w:val="24"/>
        </w:rPr>
        <w:t xml:space="preserve"> </w:t>
      </w:r>
      <w:r w:rsidRPr="007C4539">
        <w:rPr>
          <w:rFonts w:ascii="Times New Roman" w:hAnsi="Times New Roman" w:cs="Times New Roman"/>
          <w:sz w:val="24"/>
          <w:szCs w:val="24"/>
        </w:rPr>
        <w:t>пространства</w:t>
      </w:r>
      <w:r w:rsidR="0079431A">
        <w:rPr>
          <w:rFonts w:ascii="Times New Roman" w:hAnsi="Times New Roman" w:cs="Times New Roman"/>
          <w:sz w:val="24"/>
          <w:szCs w:val="24"/>
        </w:rPr>
        <w:t xml:space="preserve"> </w:t>
      </w:r>
      <w:r w:rsidRPr="007C4539">
        <w:rPr>
          <w:rFonts w:ascii="Times New Roman" w:hAnsi="Times New Roman" w:cs="Times New Roman"/>
          <w:sz w:val="24"/>
          <w:szCs w:val="24"/>
        </w:rPr>
        <w:t>воспитания</w:t>
      </w:r>
      <w:r w:rsidR="0079431A">
        <w:rPr>
          <w:rFonts w:ascii="Times New Roman" w:hAnsi="Times New Roman" w:cs="Times New Roman"/>
          <w:sz w:val="24"/>
          <w:szCs w:val="24"/>
        </w:rPr>
        <w:t xml:space="preserve"> </w:t>
      </w:r>
      <w:r w:rsidRPr="007C4539">
        <w:rPr>
          <w:rFonts w:ascii="Times New Roman" w:hAnsi="Times New Roman" w:cs="Times New Roman"/>
          <w:sz w:val="24"/>
          <w:szCs w:val="24"/>
        </w:rPr>
        <w:t>и</w:t>
      </w:r>
      <w:r w:rsidR="0079431A">
        <w:rPr>
          <w:rFonts w:ascii="Times New Roman" w:hAnsi="Times New Roman" w:cs="Times New Roman"/>
          <w:sz w:val="24"/>
          <w:szCs w:val="24"/>
        </w:rPr>
        <w:t xml:space="preserve"> </w:t>
      </w:r>
      <w:r w:rsidRPr="007C4539">
        <w:rPr>
          <w:rFonts w:ascii="Times New Roman" w:hAnsi="Times New Roman" w:cs="Times New Roman"/>
          <w:sz w:val="24"/>
          <w:szCs w:val="24"/>
        </w:rPr>
        <w:t>обучения детей от рождения до поступления в начальную школу, обеспечивающего ребенку и его</w:t>
      </w:r>
      <w:r w:rsidR="0079431A">
        <w:rPr>
          <w:rFonts w:ascii="Times New Roman" w:hAnsi="Times New Roman" w:cs="Times New Roman"/>
          <w:sz w:val="24"/>
          <w:szCs w:val="24"/>
        </w:rPr>
        <w:t xml:space="preserve"> </w:t>
      </w:r>
      <w:r w:rsidRPr="007C4539">
        <w:rPr>
          <w:rFonts w:ascii="Times New Roman" w:hAnsi="Times New Roman" w:cs="Times New Roman"/>
          <w:sz w:val="24"/>
          <w:szCs w:val="24"/>
        </w:rPr>
        <w:t>родителям (законным представителям) равные, качественные условия ДО, вне зависимости от</w:t>
      </w:r>
      <w:r w:rsidR="0079431A">
        <w:rPr>
          <w:rFonts w:ascii="Times New Roman" w:hAnsi="Times New Roman" w:cs="Times New Roman"/>
          <w:sz w:val="24"/>
          <w:szCs w:val="24"/>
        </w:rPr>
        <w:t xml:space="preserve"> </w:t>
      </w:r>
      <w:r w:rsidRPr="007C4539">
        <w:rPr>
          <w:rFonts w:ascii="Times New Roman" w:hAnsi="Times New Roman" w:cs="Times New Roman"/>
          <w:sz w:val="24"/>
          <w:szCs w:val="24"/>
        </w:rPr>
        <w:t>места</w:t>
      </w:r>
      <w:r w:rsidR="0079431A">
        <w:rPr>
          <w:rFonts w:ascii="Times New Roman" w:hAnsi="Times New Roman" w:cs="Times New Roman"/>
          <w:sz w:val="24"/>
          <w:szCs w:val="24"/>
        </w:rPr>
        <w:t xml:space="preserve"> </w:t>
      </w:r>
      <w:r w:rsidRPr="007C4539">
        <w:rPr>
          <w:rFonts w:ascii="Times New Roman" w:hAnsi="Times New Roman" w:cs="Times New Roman"/>
          <w:sz w:val="24"/>
          <w:szCs w:val="24"/>
        </w:rPr>
        <w:t>и региона</w:t>
      </w:r>
      <w:r w:rsidR="0079431A">
        <w:rPr>
          <w:rFonts w:ascii="Times New Roman" w:hAnsi="Times New Roman" w:cs="Times New Roman"/>
          <w:sz w:val="24"/>
          <w:szCs w:val="24"/>
        </w:rPr>
        <w:t xml:space="preserve"> </w:t>
      </w:r>
      <w:r w:rsidRPr="007C4539">
        <w:rPr>
          <w:rFonts w:ascii="Times New Roman" w:hAnsi="Times New Roman" w:cs="Times New Roman"/>
          <w:sz w:val="24"/>
          <w:szCs w:val="24"/>
        </w:rPr>
        <w:t xml:space="preserve">проживания. </w:t>
      </w:r>
    </w:p>
    <w:p w:rsidR="0079431A" w:rsidRDefault="000553C7" w:rsidP="0079431A">
      <w:pPr>
        <w:spacing w:after="0"/>
        <w:ind w:firstLine="426"/>
        <w:jc w:val="both"/>
        <w:rPr>
          <w:rFonts w:ascii="Times New Roman" w:hAnsi="Times New Roman" w:cs="Times New Roman"/>
          <w:sz w:val="24"/>
          <w:szCs w:val="24"/>
        </w:rPr>
      </w:pPr>
      <w:r w:rsidRPr="007C4539">
        <w:rPr>
          <w:rFonts w:ascii="Times New Roman" w:hAnsi="Times New Roman" w:cs="Times New Roman"/>
          <w:sz w:val="24"/>
          <w:szCs w:val="24"/>
        </w:rPr>
        <w:t xml:space="preserve">В части, формируемой участниками образовательных отношений, представлены выбранные участниками образовательных отношений программы, направленные на развитие детей в образовательных областях, видах деятельности и культурных практиках (парциальные образовательные программы), отобранные с учетом приоритетных направлений, климатических особенностей, а также для обеспечения коррекции нарушений развития и </w:t>
      </w:r>
      <w:r w:rsidR="0079431A" w:rsidRPr="007C4539">
        <w:rPr>
          <w:rFonts w:ascii="Times New Roman" w:hAnsi="Times New Roman" w:cs="Times New Roman"/>
          <w:sz w:val="24"/>
          <w:szCs w:val="24"/>
        </w:rPr>
        <w:t>ориентированные на потребность детей,</w:t>
      </w:r>
      <w:r w:rsidRPr="007C4539">
        <w:rPr>
          <w:rFonts w:ascii="Times New Roman" w:hAnsi="Times New Roman" w:cs="Times New Roman"/>
          <w:sz w:val="24"/>
          <w:szCs w:val="24"/>
        </w:rPr>
        <w:t xml:space="preserve"> и их родителей:            </w:t>
      </w:r>
    </w:p>
    <w:p w:rsidR="0079431A" w:rsidRDefault="000553C7" w:rsidP="0079431A">
      <w:pPr>
        <w:spacing w:after="0"/>
        <w:ind w:firstLine="426"/>
        <w:jc w:val="both"/>
        <w:rPr>
          <w:rFonts w:ascii="Times New Roman" w:hAnsi="Times New Roman" w:cs="Times New Roman"/>
          <w:sz w:val="24"/>
          <w:szCs w:val="24"/>
        </w:rPr>
      </w:pPr>
      <w:r w:rsidRPr="007C4539">
        <w:rPr>
          <w:rFonts w:ascii="Times New Roman" w:hAnsi="Times New Roman" w:cs="Times New Roman"/>
          <w:sz w:val="24"/>
          <w:szCs w:val="24"/>
        </w:rPr>
        <w:t xml:space="preserve">Объем обязательной части Программы составляет не менее 60% от ее общего объема; части, формируемой участниками образовательных отношений, не более 40%. </w:t>
      </w:r>
    </w:p>
    <w:p w:rsidR="0079431A" w:rsidRDefault="000553C7" w:rsidP="0079431A">
      <w:pPr>
        <w:spacing w:after="0"/>
        <w:ind w:firstLine="426"/>
        <w:jc w:val="both"/>
        <w:rPr>
          <w:rFonts w:ascii="Times New Roman" w:hAnsi="Times New Roman" w:cs="Times New Roman"/>
          <w:sz w:val="24"/>
          <w:szCs w:val="24"/>
        </w:rPr>
      </w:pPr>
      <w:r w:rsidRPr="007C4539">
        <w:rPr>
          <w:rFonts w:ascii="Times New Roman" w:hAnsi="Times New Roman" w:cs="Times New Roman"/>
          <w:sz w:val="24"/>
          <w:szCs w:val="24"/>
        </w:rPr>
        <w:t xml:space="preserve">Программа представляет собой учебно-методическую документацию, в составе которой: </w:t>
      </w:r>
    </w:p>
    <w:p w:rsidR="0079431A" w:rsidRDefault="000553C7" w:rsidP="0079431A">
      <w:pPr>
        <w:spacing w:after="0"/>
        <w:ind w:firstLine="426"/>
        <w:jc w:val="both"/>
        <w:rPr>
          <w:rFonts w:ascii="Times New Roman" w:hAnsi="Times New Roman" w:cs="Times New Roman"/>
          <w:sz w:val="24"/>
          <w:szCs w:val="24"/>
        </w:rPr>
      </w:pPr>
      <w:r w:rsidRPr="007C4539">
        <w:rPr>
          <w:rFonts w:ascii="Times New Roman" w:hAnsi="Times New Roman" w:cs="Times New Roman"/>
          <w:sz w:val="24"/>
          <w:szCs w:val="24"/>
        </w:rPr>
        <w:t xml:space="preserve">‒ рабочая программа воспитания,  </w:t>
      </w:r>
    </w:p>
    <w:p w:rsidR="0079431A" w:rsidRDefault="000553C7" w:rsidP="0011224E">
      <w:pPr>
        <w:spacing w:after="0"/>
        <w:ind w:firstLine="426"/>
        <w:jc w:val="both"/>
        <w:rPr>
          <w:rFonts w:ascii="Times New Roman" w:hAnsi="Times New Roman" w:cs="Times New Roman"/>
          <w:sz w:val="24"/>
          <w:szCs w:val="24"/>
        </w:rPr>
      </w:pPr>
      <w:r w:rsidRPr="007C4539">
        <w:rPr>
          <w:rFonts w:ascii="Times New Roman" w:hAnsi="Times New Roman" w:cs="Times New Roman"/>
          <w:sz w:val="24"/>
          <w:szCs w:val="24"/>
        </w:rPr>
        <w:t>‒ режим и распорядок д</w:t>
      </w:r>
      <w:r w:rsidR="0079431A">
        <w:rPr>
          <w:rFonts w:ascii="Times New Roman" w:hAnsi="Times New Roman" w:cs="Times New Roman"/>
          <w:sz w:val="24"/>
          <w:szCs w:val="24"/>
        </w:rPr>
        <w:t>ня</w:t>
      </w:r>
      <w:r w:rsidRPr="007C4539">
        <w:rPr>
          <w:rFonts w:ascii="Times New Roman" w:hAnsi="Times New Roman" w:cs="Times New Roman"/>
          <w:sz w:val="24"/>
          <w:szCs w:val="24"/>
        </w:rPr>
        <w:t xml:space="preserve">, </w:t>
      </w:r>
    </w:p>
    <w:p w:rsidR="0079431A" w:rsidRDefault="000553C7" w:rsidP="0079431A">
      <w:pPr>
        <w:spacing w:after="0"/>
        <w:ind w:firstLine="426"/>
        <w:jc w:val="both"/>
        <w:rPr>
          <w:rFonts w:ascii="Times New Roman" w:hAnsi="Times New Roman" w:cs="Times New Roman"/>
          <w:sz w:val="24"/>
          <w:szCs w:val="24"/>
        </w:rPr>
      </w:pPr>
      <w:r w:rsidRPr="007C4539">
        <w:rPr>
          <w:rFonts w:ascii="Times New Roman" w:hAnsi="Times New Roman" w:cs="Times New Roman"/>
          <w:sz w:val="24"/>
          <w:szCs w:val="24"/>
        </w:rPr>
        <w:t>‒ календарный план воспитательной работы.</w:t>
      </w:r>
    </w:p>
    <w:p w:rsidR="0079431A" w:rsidRDefault="000553C7" w:rsidP="0079431A">
      <w:pPr>
        <w:spacing w:after="0"/>
        <w:ind w:firstLine="426"/>
        <w:jc w:val="both"/>
        <w:rPr>
          <w:rFonts w:ascii="Times New Roman" w:hAnsi="Times New Roman" w:cs="Times New Roman"/>
          <w:sz w:val="24"/>
          <w:szCs w:val="24"/>
        </w:rPr>
      </w:pPr>
      <w:r w:rsidRPr="007C4539">
        <w:rPr>
          <w:rFonts w:ascii="Times New Roman" w:hAnsi="Times New Roman" w:cs="Times New Roman"/>
          <w:sz w:val="24"/>
          <w:szCs w:val="24"/>
        </w:rPr>
        <w:t xml:space="preserve"> В соответствии с требованиями ФГОС ДО в Программе содержится целевой, содержательный и организационный разделы. </w:t>
      </w:r>
    </w:p>
    <w:p w:rsidR="00D56B19" w:rsidRDefault="000553C7" w:rsidP="00D56B19">
      <w:pPr>
        <w:spacing w:after="0"/>
        <w:ind w:firstLine="426"/>
        <w:jc w:val="both"/>
        <w:rPr>
          <w:rFonts w:ascii="Times New Roman" w:hAnsi="Times New Roman" w:cs="Times New Roman"/>
          <w:sz w:val="24"/>
          <w:szCs w:val="24"/>
        </w:rPr>
      </w:pPr>
      <w:r w:rsidRPr="007C4539">
        <w:rPr>
          <w:rFonts w:ascii="Times New Roman" w:hAnsi="Times New Roman" w:cs="Times New Roman"/>
          <w:sz w:val="24"/>
          <w:szCs w:val="24"/>
        </w:rPr>
        <w:t xml:space="preserve">В целевом разделе Программы представлены цели, задачи, принципы и подходы к ее формированию; планируемые результаты освоения Программы в младенческом, раннем, дошкольном возрастах, а также на этапе завершения освоения Программы; характеристики </w:t>
      </w:r>
      <w:r w:rsidRPr="007C4539">
        <w:rPr>
          <w:rFonts w:ascii="Times New Roman" w:hAnsi="Times New Roman" w:cs="Times New Roman"/>
          <w:sz w:val="24"/>
          <w:szCs w:val="24"/>
        </w:rPr>
        <w:lastRenderedPageBreak/>
        <w:t xml:space="preserve">особенностей развития детей младенческого, раннего и дошкольного возрастов, подходы к педагогической диагностике планируемых результатов. </w:t>
      </w:r>
    </w:p>
    <w:p w:rsidR="00D56B19" w:rsidRDefault="000553C7" w:rsidP="00D56B19">
      <w:pPr>
        <w:spacing w:after="0"/>
        <w:ind w:firstLine="426"/>
        <w:jc w:val="both"/>
        <w:rPr>
          <w:rFonts w:ascii="Times New Roman" w:hAnsi="Times New Roman" w:cs="Times New Roman"/>
          <w:sz w:val="24"/>
          <w:szCs w:val="24"/>
        </w:rPr>
      </w:pPr>
      <w:r w:rsidRPr="007C4539">
        <w:rPr>
          <w:rFonts w:ascii="Times New Roman" w:hAnsi="Times New Roman" w:cs="Times New Roman"/>
          <w:sz w:val="24"/>
          <w:szCs w:val="24"/>
        </w:rPr>
        <w:t xml:space="preserve">Содержательный раздел Программы включает описание: </w:t>
      </w:r>
    </w:p>
    <w:p w:rsidR="00D56B19" w:rsidRDefault="000553C7" w:rsidP="00D56B19">
      <w:pPr>
        <w:spacing w:after="0"/>
        <w:ind w:firstLine="426"/>
        <w:jc w:val="both"/>
        <w:rPr>
          <w:rFonts w:ascii="Times New Roman" w:hAnsi="Times New Roman" w:cs="Times New Roman"/>
          <w:sz w:val="24"/>
          <w:szCs w:val="24"/>
        </w:rPr>
      </w:pPr>
      <w:r w:rsidRPr="007C4539">
        <w:rPr>
          <w:rFonts w:ascii="Times New Roman" w:hAnsi="Times New Roman" w:cs="Times New Roman"/>
          <w:sz w:val="24"/>
          <w:szCs w:val="24"/>
        </w:rPr>
        <w:t>‒ задач и содержания образовательной деятельности по каждой из образовательных областей для всех возрастных групп обучающихся (социально-коммуникативное, познавательное, речевое, художественно-эстетическое, физическое развитие) в соответствии с федеральной программой и с учетом используемых методических пособий, обеспечивающих реализацию данного содержания;</w:t>
      </w:r>
    </w:p>
    <w:p w:rsidR="00D56B19" w:rsidRDefault="000553C7" w:rsidP="00D56B19">
      <w:pPr>
        <w:spacing w:after="0"/>
        <w:ind w:firstLine="426"/>
        <w:jc w:val="both"/>
        <w:rPr>
          <w:rFonts w:ascii="Times New Roman" w:hAnsi="Times New Roman" w:cs="Times New Roman"/>
          <w:sz w:val="24"/>
          <w:szCs w:val="24"/>
        </w:rPr>
      </w:pPr>
      <w:r w:rsidRPr="007C4539">
        <w:rPr>
          <w:rFonts w:ascii="Times New Roman" w:hAnsi="Times New Roman" w:cs="Times New Roman"/>
          <w:sz w:val="24"/>
          <w:szCs w:val="24"/>
        </w:rPr>
        <w:t xml:space="preserve"> ‒ вариативных форм, способов, методов и средств реализации Федеральной программы с учетом возрастных и индивидуальных особенностей воспитанников, специфики их образовательных потребностей и интересов;  </w:t>
      </w:r>
    </w:p>
    <w:p w:rsidR="00D56B19" w:rsidRDefault="000553C7" w:rsidP="00D56B19">
      <w:pPr>
        <w:spacing w:after="0"/>
        <w:ind w:firstLine="426"/>
        <w:jc w:val="both"/>
        <w:rPr>
          <w:rFonts w:ascii="Times New Roman" w:hAnsi="Times New Roman" w:cs="Times New Roman"/>
          <w:sz w:val="24"/>
          <w:szCs w:val="24"/>
        </w:rPr>
      </w:pPr>
      <w:r w:rsidRPr="007C4539">
        <w:rPr>
          <w:rFonts w:ascii="Times New Roman" w:hAnsi="Times New Roman" w:cs="Times New Roman"/>
          <w:sz w:val="24"/>
          <w:szCs w:val="24"/>
        </w:rPr>
        <w:t>‒ особенностей образовательной деятельности разных видов и культурных практик;</w:t>
      </w:r>
    </w:p>
    <w:p w:rsidR="00D56B19" w:rsidRDefault="00D56B19" w:rsidP="00D56B19">
      <w:pPr>
        <w:spacing w:after="0"/>
        <w:jc w:val="both"/>
        <w:rPr>
          <w:rFonts w:ascii="Times New Roman" w:hAnsi="Times New Roman" w:cs="Times New Roman"/>
          <w:sz w:val="24"/>
          <w:szCs w:val="24"/>
        </w:rPr>
      </w:pPr>
      <w:r>
        <w:rPr>
          <w:rFonts w:ascii="Times New Roman" w:hAnsi="Times New Roman" w:cs="Times New Roman"/>
          <w:sz w:val="24"/>
          <w:szCs w:val="24"/>
        </w:rPr>
        <w:t xml:space="preserve">      </w:t>
      </w:r>
      <w:r w:rsidR="000553C7" w:rsidRPr="007C4539">
        <w:rPr>
          <w:rFonts w:ascii="Times New Roman" w:hAnsi="Times New Roman" w:cs="Times New Roman"/>
          <w:sz w:val="24"/>
          <w:szCs w:val="24"/>
        </w:rPr>
        <w:t xml:space="preserve"> ‒ способов поддержки детской инициативы;  </w:t>
      </w:r>
    </w:p>
    <w:p w:rsidR="00D56B19" w:rsidRDefault="000553C7" w:rsidP="00D56B19">
      <w:pPr>
        <w:spacing w:after="0"/>
        <w:ind w:firstLine="426"/>
        <w:jc w:val="both"/>
        <w:rPr>
          <w:rFonts w:ascii="Times New Roman" w:hAnsi="Times New Roman" w:cs="Times New Roman"/>
          <w:sz w:val="24"/>
          <w:szCs w:val="24"/>
        </w:rPr>
      </w:pPr>
      <w:r w:rsidRPr="007C4539">
        <w:rPr>
          <w:rFonts w:ascii="Times New Roman" w:hAnsi="Times New Roman" w:cs="Times New Roman"/>
          <w:sz w:val="24"/>
          <w:szCs w:val="24"/>
        </w:rPr>
        <w:t>‒ особенностей взаимодействия педагогического коллектива с семьями обучающихся;</w:t>
      </w:r>
    </w:p>
    <w:p w:rsidR="00D56B19" w:rsidRDefault="00D56B19" w:rsidP="00D56B19">
      <w:pPr>
        <w:spacing w:after="0"/>
        <w:jc w:val="both"/>
        <w:rPr>
          <w:rFonts w:ascii="Times New Roman" w:hAnsi="Times New Roman" w:cs="Times New Roman"/>
          <w:sz w:val="24"/>
          <w:szCs w:val="24"/>
        </w:rPr>
      </w:pPr>
      <w:r>
        <w:rPr>
          <w:rFonts w:ascii="Times New Roman" w:hAnsi="Times New Roman" w:cs="Times New Roman"/>
          <w:sz w:val="24"/>
          <w:szCs w:val="24"/>
        </w:rPr>
        <w:t xml:space="preserve">     </w:t>
      </w:r>
      <w:r w:rsidR="000553C7" w:rsidRPr="007C4539">
        <w:rPr>
          <w:rFonts w:ascii="Times New Roman" w:hAnsi="Times New Roman" w:cs="Times New Roman"/>
          <w:sz w:val="24"/>
          <w:szCs w:val="24"/>
        </w:rPr>
        <w:t xml:space="preserve">  ‒ образовательной деятельности по профессиональной коррекции нарушений развития детей. </w:t>
      </w:r>
    </w:p>
    <w:p w:rsidR="00D56B19" w:rsidRDefault="000553C7" w:rsidP="00D56B19">
      <w:pPr>
        <w:spacing w:after="0"/>
        <w:ind w:firstLine="426"/>
        <w:jc w:val="both"/>
        <w:rPr>
          <w:rFonts w:ascii="Times New Roman" w:hAnsi="Times New Roman" w:cs="Times New Roman"/>
          <w:sz w:val="24"/>
          <w:szCs w:val="24"/>
        </w:rPr>
      </w:pPr>
      <w:r w:rsidRPr="007C4539">
        <w:rPr>
          <w:rFonts w:ascii="Times New Roman" w:hAnsi="Times New Roman" w:cs="Times New Roman"/>
          <w:sz w:val="24"/>
          <w:szCs w:val="24"/>
        </w:rPr>
        <w:t>Содержательный раздел включает рабочую программу воспитания, которая раскрывает задачи и направления воспитательной работы, предусматривает приобщение детей к российским традиционным духовным ценностям, включая культурные ценности своей этнической группы, правилам и нормам поведения в российском обществе.</w:t>
      </w:r>
    </w:p>
    <w:p w:rsidR="00D56B19" w:rsidRDefault="000553C7" w:rsidP="00D56B19">
      <w:pPr>
        <w:spacing w:after="0"/>
        <w:ind w:firstLine="426"/>
        <w:jc w:val="both"/>
        <w:rPr>
          <w:rFonts w:ascii="Times New Roman" w:hAnsi="Times New Roman" w:cs="Times New Roman"/>
          <w:sz w:val="24"/>
          <w:szCs w:val="24"/>
        </w:rPr>
      </w:pPr>
      <w:r w:rsidRPr="007C4539">
        <w:rPr>
          <w:rFonts w:ascii="Times New Roman" w:hAnsi="Times New Roman" w:cs="Times New Roman"/>
          <w:sz w:val="24"/>
          <w:szCs w:val="24"/>
        </w:rPr>
        <w:t xml:space="preserve"> Организационный раздел Программы включает описание:  </w:t>
      </w:r>
    </w:p>
    <w:p w:rsidR="00D56B19" w:rsidRDefault="000553C7" w:rsidP="00D56B19">
      <w:pPr>
        <w:spacing w:after="0"/>
        <w:ind w:firstLine="426"/>
        <w:jc w:val="both"/>
        <w:rPr>
          <w:rFonts w:ascii="Times New Roman" w:hAnsi="Times New Roman" w:cs="Times New Roman"/>
          <w:sz w:val="24"/>
          <w:szCs w:val="24"/>
        </w:rPr>
      </w:pPr>
      <w:r w:rsidRPr="007C4539">
        <w:rPr>
          <w:rFonts w:ascii="Times New Roman" w:hAnsi="Times New Roman" w:cs="Times New Roman"/>
          <w:sz w:val="24"/>
          <w:szCs w:val="24"/>
        </w:rPr>
        <w:t xml:space="preserve">‒ психолого-педагогических и кадровых условий реализации Программы;  </w:t>
      </w:r>
    </w:p>
    <w:p w:rsidR="00D56B19" w:rsidRDefault="000553C7" w:rsidP="00D56B19">
      <w:pPr>
        <w:spacing w:after="0"/>
        <w:ind w:firstLine="426"/>
        <w:jc w:val="both"/>
        <w:rPr>
          <w:rFonts w:ascii="Times New Roman" w:hAnsi="Times New Roman" w:cs="Times New Roman"/>
          <w:sz w:val="24"/>
          <w:szCs w:val="24"/>
        </w:rPr>
      </w:pPr>
      <w:r w:rsidRPr="007C4539">
        <w:rPr>
          <w:rFonts w:ascii="Times New Roman" w:hAnsi="Times New Roman" w:cs="Times New Roman"/>
          <w:sz w:val="24"/>
          <w:szCs w:val="24"/>
        </w:rPr>
        <w:t xml:space="preserve">‒ организации развивающей предметно-пространственной среды (далее – РППС); </w:t>
      </w:r>
    </w:p>
    <w:p w:rsidR="00D56B19" w:rsidRDefault="00D56B19" w:rsidP="00D56B19">
      <w:pPr>
        <w:spacing w:after="0"/>
        <w:jc w:val="both"/>
        <w:rPr>
          <w:rFonts w:ascii="Times New Roman" w:hAnsi="Times New Roman" w:cs="Times New Roman"/>
          <w:sz w:val="24"/>
          <w:szCs w:val="24"/>
        </w:rPr>
      </w:pPr>
      <w:r>
        <w:rPr>
          <w:rFonts w:ascii="Times New Roman" w:hAnsi="Times New Roman" w:cs="Times New Roman"/>
          <w:sz w:val="24"/>
          <w:szCs w:val="24"/>
        </w:rPr>
        <w:t xml:space="preserve">      </w:t>
      </w:r>
      <w:r w:rsidR="000553C7" w:rsidRPr="007C4539">
        <w:rPr>
          <w:rFonts w:ascii="Times New Roman" w:hAnsi="Times New Roman" w:cs="Times New Roman"/>
          <w:sz w:val="24"/>
          <w:szCs w:val="24"/>
        </w:rPr>
        <w:t xml:space="preserve"> ‒ материально-техническое обеспечение Программы;</w:t>
      </w:r>
    </w:p>
    <w:p w:rsidR="00D56B19" w:rsidRDefault="00D56B19" w:rsidP="00D56B19">
      <w:pPr>
        <w:spacing w:after="0"/>
        <w:jc w:val="both"/>
        <w:rPr>
          <w:rFonts w:ascii="Times New Roman" w:hAnsi="Times New Roman" w:cs="Times New Roman"/>
          <w:sz w:val="24"/>
          <w:szCs w:val="24"/>
        </w:rPr>
      </w:pPr>
      <w:r>
        <w:rPr>
          <w:rFonts w:ascii="Times New Roman" w:hAnsi="Times New Roman" w:cs="Times New Roman"/>
          <w:sz w:val="24"/>
          <w:szCs w:val="24"/>
        </w:rPr>
        <w:t xml:space="preserve">       </w:t>
      </w:r>
      <w:r w:rsidR="000553C7" w:rsidRPr="007C4539">
        <w:rPr>
          <w:rFonts w:ascii="Times New Roman" w:hAnsi="Times New Roman" w:cs="Times New Roman"/>
          <w:sz w:val="24"/>
          <w:szCs w:val="24"/>
        </w:rPr>
        <w:t xml:space="preserve">‒ обеспеченность методическими материалами и средствами обучения и воспитания. </w:t>
      </w:r>
    </w:p>
    <w:p w:rsidR="00023128" w:rsidRDefault="000553C7" w:rsidP="00D56B19">
      <w:pPr>
        <w:spacing w:after="0"/>
        <w:ind w:firstLine="426"/>
        <w:jc w:val="both"/>
        <w:rPr>
          <w:rFonts w:ascii="Times New Roman" w:hAnsi="Times New Roman" w:cs="Times New Roman"/>
          <w:sz w:val="24"/>
          <w:szCs w:val="24"/>
        </w:rPr>
      </w:pPr>
      <w:r w:rsidRPr="007C4539">
        <w:rPr>
          <w:rFonts w:ascii="Times New Roman" w:hAnsi="Times New Roman" w:cs="Times New Roman"/>
          <w:sz w:val="24"/>
          <w:szCs w:val="24"/>
        </w:rPr>
        <w:t>В разделе представлен</w:t>
      </w:r>
      <w:r w:rsidR="0011224E">
        <w:rPr>
          <w:rFonts w:ascii="Times New Roman" w:hAnsi="Times New Roman" w:cs="Times New Roman"/>
          <w:sz w:val="24"/>
          <w:szCs w:val="24"/>
        </w:rPr>
        <w:t xml:space="preserve">ы режим и распорядок дня во </w:t>
      </w:r>
      <w:r w:rsidRPr="007C4539">
        <w:rPr>
          <w:rFonts w:ascii="Times New Roman" w:hAnsi="Times New Roman" w:cs="Times New Roman"/>
          <w:sz w:val="24"/>
          <w:szCs w:val="24"/>
        </w:rPr>
        <w:t xml:space="preserve"> возрастных группах, календарный план воспитательной работы.</w:t>
      </w:r>
    </w:p>
    <w:p w:rsidR="00D56B19" w:rsidRPr="007C4539" w:rsidRDefault="00D56B19" w:rsidP="00D56B19">
      <w:pPr>
        <w:spacing w:after="0"/>
        <w:ind w:firstLine="426"/>
        <w:jc w:val="both"/>
        <w:rPr>
          <w:rFonts w:ascii="Times New Roman" w:hAnsi="Times New Roman" w:cs="Times New Roman"/>
          <w:sz w:val="24"/>
          <w:szCs w:val="24"/>
        </w:rPr>
      </w:pPr>
    </w:p>
    <w:p w:rsidR="000553C7" w:rsidRPr="007C4539" w:rsidRDefault="000553C7" w:rsidP="0079431A">
      <w:pPr>
        <w:jc w:val="both"/>
        <w:rPr>
          <w:rFonts w:ascii="Times New Roman" w:hAnsi="Times New Roman" w:cs="Times New Roman"/>
          <w:sz w:val="24"/>
          <w:szCs w:val="24"/>
        </w:rPr>
      </w:pPr>
      <w:r w:rsidRPr="007C4539">
        <w:rPr>
          <w:rFonts w:ascii="Times New Roman" w:hAnsi="Times New Roman" w:cs="Times New Roman"/>
          <w:sz w:val="24"/>
          <w:szCs w:val="24"/>
        </w:rPr>
        <w:t>Комплектование групп компенсирующей направленности для детей с ТНР осуществляется по результатам ТПМПК. Контингент воспитанников составляет:</w:t>
      </w:r>
    </w:p>
    <w:p w:rsidR="000553C7" w:rsidRPr="007C4539" w:rsidRDefault="000553C7" w:rsidP="0079431A">
      <w:pPr>
        <w:jc w:val="both"/>
        <w:rPr>
          <w:rFonts w:ascii="Times New Roman" w:hAnsi="Times New Roman" w:cs="Times New Roman"/>
          <w:sz w:val="24"/>
          <w:szCs w:val="24"/>
        </w:rPr>
      </w:pP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805"/>
        <w:gridCol w:w="3225"/>
        <w:gridCol w:w="2910"/>
      </w:tblGrid>
      <w:tr w:rsidR="000553C7" w:rsidRPr="007C4539" w:rsidTr="000553C7">
        <w:trPr>
          <w:trHeight w:val="615"/>
        </w:trPr>
        <w:tc>
          <w:tcPr>
            <w:tcW w:w="2805" w:type="dxa"/>
          </w:tcPr>
          <w:p w:rsidR="000553C7" w:rsidRPr="007C4539" w:rsidRDefault="000553C7" w:rsidP="0079431A">
            <w:pPr>
              <w:jc w:val="both"/>
              <w:rPr>
                <w:rFonts w:ascii="Times New Roman" w:hAnsi="Times New Roman" w:cs="Times New Roman"/>
                <w:sz w:val="24"/>
                <w:szCs w:val="24"/>
              </w:rPr>
            </w:pPr>
            <w:r w:rsidRPr="007C4539">
              <w:rPr>
                <w:rFonts w:ascii="Times New Roman" w:hAnsi="Times New Roman" w:cs="Times New Roman"/>
                <w:sz w:val="24"/>
                <w:szCs w:val="24"/>
              </w:rPr>
              <w:t>Возрастная категория детей</w:t>
            </w:r>
          </w:p>
        </w:tc>
        <w:tc>
          <w:tcPr>
            <w:tcW w:w="3225" w:type="dxa"/>
          </w:tcPr>
          <w:p w:rsidR="000553C7" w:rsidRPr="007C4539" w:rsidRDefault="000553C7" w:rsidP="0079431A">
            <w:pPr>
              <w:jc w:val="both"/>
              <w:rPr>
                <w:rFonts w:ascii="Times New Roman" w:hAnsi="Times New Roman" w:cs="Times New Roman"/>
                <w:sz w:val="24"/>
                <w:szCs w:val="24"/>
              </w:rPr>
            </w:pPr>
            <w:r w:rsidRPr="007C4539">
              <w:rPr>
                <w:rFonts w:ascii="Times New Roman" w:hAnsi="Times New Roman" w:cs="Times New Roman"/>
                <w:sz w:val="24"/>
                <w:szCs w:val="24"/>
              </w:rPr>
              <w:t>Направленность групп</w:t>
            </w:r>
          </w:p>
        </w:tc>
        <w:tc>
          <w:tcPr>
            <w:tcW w:w="2910" w:type="dxa"/>
          </w:tcPr>
          <w:p w:rsidR="000553C7" w:rsidRPr="007C4539" w:rsidRDefault="000553C7" w:rsidP="0079431A">
            <w:pPr>
              <w:jc w:val="both"/>
              <w:rPr>
                <w:rFonts w:ascii="Times New Roman" w:hAnsi="Times New Roman" w:cs="Times New Roman"/>
                <w:sz w:val="24"/>
                <w:szCs w:val="24"/>
              </w:rPr>
            </w:pPr>
            <w:r w:rsidRPr="007C4539">
              <w:rPr>
                <w:rFonts w:ascii="Times New Roman" w:hAnsi="Times New Roman" w:cs="Times New Roman"/>
                <w:sz w:val="24"/>
                <w:szCs w:val="24"/>
              </w:rPr>
              <w:t>Количество групп</w:t>
            </w:r>
          </w:p>
        </w:tc>
      </w:tr>
      <w:tr w:rsidR="000553C7" w:rsidRPr="007C4539" w:rsidTr="000553C7">
        <w:trPr>
          <w:trHeight w:val="285"/>
        </w:trPr>
        <w:tc>
          <w:tcPr>
            <w:tcW w:w="2805" w:type="dxa"/>
          </w:tcPr>
          <w:p w:rsidR="000553C7" w:rsidRPr="007C4539" w:rsidRDefault="000553C7" w:rsidP="0079431A">
            <w:pPr>
              <w:jc w:val="both"/>
              <w:rPr>
                <w:rFonts w:ascii="Times New Roman" w:hAnsi="Times New Roman" w:cs="Times New Roman"/>
                <w:sz w:val="24"/>
                <w:szCs w:val="24"/>
              </w:rPr>
            </w:pPr>
            <w:r w:rsidRPr="007C4539">
              <w:rPr>
                <w:rFonts w:ascii="Times New Roman" w:hAnsi="Times New Roman" w:cs="Times New Roman"/>
                <w:sz w:val="24"/>
                <w:szCs w:val="24"/>
              </w:rPr>
              <w:t>От 5 до 6 лет</w:t>
            </w:r>
          </w:p>
        </w:tc>
        <w:tc>
          <w:tcPr>
            <w:tcW w:w="3225" w:type="dxa"/>
          </w:tcPr>
          <w:p w:rsidR="000553C7" w:rsidRPr="007C4539" w:rsidRDefault="000553C7" w:rsidP="0079431A">
            <w:pPr>
              <w:jc w:val="both"/>
              <w:rPr>
                <w:rFonts w:ascii="Times New Roman" w:hAnsi="Times New Roman" w:cs="Times New Roman"/>
                <w:sz w:val="24"/>
                <w:szCs w:val="24"/>
              </w:rPr>
            </w:pPr>
            <w:r w:rsidRPr="007C4539">
              <w:rPr>
                <w:rFonts w:ascii="Times New Roman" w:hAnsi="Times New Roman" w:cs="Times New Roman"/>
                <w:sz w:val="24"/>
                <w:szCs w:val="24"/>
              </w:rPr>
              <w:t>старшая компенсирующей направленности</w:t>
            </w:r>
          </w:p>
        </w:tc>
        <w:tc>
          <w:tcPr>
            <w:tcW w:w="2910" w:type="dxa"/>
          </w:tcPr>
          <w:p w:rsidR="000553C7" w:rsidRPr="007C4539" w:rsidRDefault="000553C7" w:rsidP="0079431A">
            <w:pPr>
              <w:jc w:val="both"/>
              <w:rPr>
                <w:rFonts w:ascii="Times New Roman" w:hAnsi="Times New Roman" w:cs="Times New Roman"/>
                <w:sz w:val="24"/>
                <w:szCs w:val="24"/>
              </w:rPr>
            </w:pPr>
            <w:r w:rsidRPr="007C4539">
              <w:rPr>
                <w:rFonts w:ascii="Times New Roman" w:hAnsi="Times New Roman" w:cs="Times New Roman"/>
                <w:sz w:val="24"/>
                <w:szCs w:val="24"/>
              </w:rPr>
              <w:t>1</w:t>
            </w:r>
          </w:p>
        </w:tc>
      </w:tr>
      <w:tr w:rsidR="000553C7" w:rsidRPr="007C4539" w:rsidTr="000553C7">
        <w:trPr>
          <w:trHeight w:val="345"/>
        </w:trPr>
        <w:tc>
          <w:tcPr>
            <w:tcW w:w="2805" w:type="dxa"/>
          </w:tcPr>
          <w:p w:rsidR="000553C7" w:rsidRPr="007C4539" w:rsidRDefault="000553C7" w:rsidP="0079431A">
            <w:pPr>
              <w:jc w:val="both"/>
              <w:rPr>
                <w:rFonts w:ascii="Times New Roman" w:hAnsi="Times New Roman" w:cs="Times New Roman"/>
                <w:sz w:val="24"/>
                <w:szCs w:val="24"/>
              </w:rPr>
            </w:pPr>
            <w:r w:rsidRPr="007C4539">
              <w:rPr>
                <w:rFonts w:ascii="Times New Roman" w:hAnsi="Times New Roman" w:cs="Times New Roman"/>
                <w:sz w:val="24"/>
                <w:szCs w:val="24"/>
              </w:rPr>
              <w:t>От 6 до 7 лет</w:t>
            </w:r>
          </w:p>
        </w:tc>
        <w:tc>
          <w:tcPr>
            <w:tcW w:w="3225" w:type="dxa"/>
          </w:tcPr>
          <w:p w:rsidR="000553C7" w:rsidRPr="007C4539" w:rsidRDefault="000553C7" w:rsidP="0079431A">
            <w:pPr>
              <w:jc w:val="both"/>
              <w:rPr>
                <w:rFonts w:ascii="Times New Roman" w:hAnsi="Times New Roman" w:cs="Times New Roman"/>
                <w:sz w:val="24"/>
                <w:szCs w:val="24"/>
              </w:rPr>
            </w:pPr>
            <w:r w:rsidRPr="007C4539">
              <w:rPr>
                <w:rFonts w:ascii="Times New Roman" w:hAnsi="Times New Roman" w:cs="Times New Roman"/>
                <w:sz w:val="24"/>
                <w:szCs w:val="24"/>
              </w:rPr>
              <w:t>подготовительная компенсирующей направленности</w:t>
            </w:r>
          </w:p>
        </w:tc>
        <w:tc>
          <w:tcPr>
            <w:tcW w:w="2910" w:type="dxa"/>
          </w:tcPr>
          <w:p w:rsidR="000553C7" w:rsidRPr="007C4539" w:rsidRDefault="000553C7" w:rsidP="0079431A">
            <w:pPr>
              <w:jc w:val="both"/>
              <w:rPr>
                <w:rFonts w:ascii="Times New Roman" w:hAnsi="Times New Roman" w:cs="Times New Roman"/>
                <w:sz w:val="24"/>
                <w:szCs w:val="24"/>
              </w:rPr>
            </w:pPr>
            <w:r w:rsidRPr="007C4539">
              <w:rPr>
                <w:rFonts w:ascii="Times New Roman" w:hAnsi="Times New Roman" w:cs="Times New Roman"/>
                <w:sz w:val="24"/>
                <w:szCs w:val="24"/>
              </w:rPr>
              <w:t>1</w:t>
            </w:r>
          </w:p>
        </w:tc>
      </w:tr>
    </w:tbl>
    <w:p w:rsidR="000553C7" w:rsidRPr="007C4539" w:rsidRDefault="000553C7" w:rsidP="0079431A">
      <w:pPr>
        <w:jc w:val="both"/>
        <w:rPr>
          <w:rFonts w:ascii="Times New Roman" w:hAnsi="Times New Roman" w:cs="Times New Roman"/>
          <w:sz w:val="24"/>
          <w:szCs w:val="24"/>
        </w:rPr>
      </w:pPr>
    </w:p>
    <w:p w:rsidR="00D56B19" w:rsidRDefault="000553C7" w:rsidP="00AE5C1D">
      <w:pPr>
        <w:spacing w:after="0"/>
        <w:ind w:firstLine="426"/>
        <w:jc w:val="both"/>
        <w:rPr>
          <w:rFonts w:ascii="Times New Roman" w:hAnsi="Times New Roman" w:cs="Times New Roman"/>
          <w:sz w:val="24"/>
          <w:szCs w:val="24"/>
        </w:rPr>
      </w:pPr>
      <w:r w:rsidRPr="007C4539">
        <w:rPr>
          <w:rFonts w:ascii="Times New Roman" w:hAnsi="Times New Roman" w:cs="Times New Roman"/>
          <w:b/>
          <w:sz w:val="24"/>
          <w:szCs w:val="24"/>
        </w:rPr>
        <w:t>Цель реализации Программы:</w:t>
      </w:r>
      <w:r w:rsidRPr="007C4539">
        <w:rPr>
          <w:rFonts w:ascii="Times New Roman" w:hAnsi="Times New Roman" w:cs="Times New Roman"/>
          <w:sz w:val="24"/>
          <w:szCs w:val="24"/>
        </w:rPr>
        <w:t xml:space="preserve"> обеспечение условий для дошкольного образования, определяемых общими и особыми потребностями обучающегося раннего и дошкольного возраста с ОВЗ, индивидуальными особенностями его развития и состояния здоровья. Программа содействует взаимопониманию и сотрудничеству между людьми, способствует реализации прав обучающихся дошкольного возраста на получение доступного и качественного образования, обеспечивает развитие способностей каждого ребенка, </w:t>
      </w:r>
      <w:r w:rsidRPr="007C4539">
        <w:rPr>
          <w:rFonts w:ascii="Times New Roman" w:hAnsi="Times New Roman" w:cs="Times New Roman"/>
          <w:sz w:val="24"/>
          <w:szCs w:val="24"/>
        </w:rPr>
        <w:lastRenderedPageBreak/>
        <w:t xml:space="preserve">формирование и развитие личности ребенка в соответствии с принятыми в семье и обществе духовно-нравственными и социокультурными ценностями в целях интеллектуального, духовно-нравственного, творческого и физического развития человека, удовлетворения его образовательных потребностей и интересов. </w:t>
      </w:r>
    </w:p>
    <w:p w:rsidR="00AE5C1D" w:rsidRDefault="000553C7" w:rsidP="00AE5C1D">
      <w:pPr>
        <w:spacing w:after="0"/>
        <w:ind w:firstLine="426"/>
        <w:jc w:val="both"/>
        <w:rPr>
          <w:rFonts w:ascii="Times New Roman" w:hAnsi="Times New Roman" w:cs="Times New Roman"/>
          <w:sz w:val="24"/>
          <w:szCs w:val="24"/>
        </w:rPr>
      </w:pPr>
      <w:r w:rsidRPr="007C4539">
        <w:rPr>
          <w:rFonts w:ascii="Times New Roman" w:hAnsi="Times New Roman" w:cs="Times New Roman"/>
          <w:b/>
          <w:sz w:val="24"/>
          <w:szCs w:val="24"/>
        </w:rPr>
        <w:t>Задачи Программы:</w:t>
      </w:r>
      <w:r w:rsidRPr="007C4539">
        <w:rPr>
          <w:rFonts w:ascii="Times New Roman" w:hAnsi="Times New Roman" w:cs="Times New Roman"/>
          <w:sz w:val="24"/>
          <w:szCs w:val="24"/>
        </w:rPr>
        <w:t xml:space="preserve"> реализация содержания АОП ДО; </w:t>
      </w:r>
    </w:p>
    <w:p w:rsidR="00AE5C1D" w:rsidRDefault="000553C7" w:rsidP="00AE5C1D">
      <w:pPr>
        <w:spacing w:after="0"/>
        <w:jc w:val="both"/>
        <w:rPr>
          <w:rFonts w:ascii="Times New Roman" w:hAnsi="Times New Roman" w:cs="Times New Roman"/>
          <w:sz w:val="24"/>
          <w:szCs w:val="24"/>
        </w:rPr>
      </w:pPr>
      <w:r w:rsidRPr="007C4539">
        <w:rPr>
          <w:rFonts w:ascii="Times New Roman" w:hAnsi="Times New Roman" w:cs="Times New Roman"/>
          <w:sz w:val="24"/>
          <w:szCs w:val="24"/>
        </w:rPr>
        <w:t>коррекция недостатков психофизического развития обучающихся с ОВЗ;</w:t>
      </w:r>
    </w:p>
    <w:p w:rsidR="000553C7" w:rsidRPr="007C4539" w:rsidRDefault="000553C7" w:rsidP="00AE5C1D">
      <w:pPr>
        <w:spacing w:after="0"/>
        <w:jc w:val="both"/>
        <w:rPr>
          <w:rFonts w:ascii="Times New Roman" w:hAnsi="Times New Roman" w:cs="Times New Roman"/>
          <w:sz w:val="24"/>
          <w:szCs w:val="24"/>
        </w:rPr>
      </w:pPr>
      <w:r w:rsidRPr="007C4539">
        <w:rPr>
          <w:rFonts w:ascii="Times New Roman" w:hAnsi="Times New Roman" w:cs="Times New Roman"/>
          <w:sz w:val="24"/>
          <w:szCs w:val="24"/>
        </w:rPr>
        <w:t xml:space="preserve">охрана и укрепление физического и психического здоровья обучающихся с ОВЗ, в том числе их эмоционального благополучия; </w:t>
      </w:r>
    </w:p>
    <w:p w:rsidR="00AE5C1D" w:rsidRDefault="000553C7" w:rsidP="00AE5C1D">
      <w:pPr>
        <w:spacing w:after="0"/>
        <w:jc w:val="both"/>
        <w:rPr>
          <w:rFonts w:ascii="Times New Roman" w:hAnsi="Times New Roman" w:cs="Times New Roman"/>
          <w:sz w:val="24"/>
          <w:szCs w:val="24"/>
        </w:rPr>
      </w:pPr>
      <w:r w:rsidRPr="007C4539">
        <w:rPr>
          <w:rFonts w:ascii="Times New Roman" w:hAnsi="Times New Roman" w:cs="Times New Roman"/>
          <w:sz w:val="24"/>
          <w:szCs w:val="24"/>
        </w:rPr>
        <w:t xml:space="preserve">обеспечение равных возможностей для полноценного развития ребенка с ОВЗ в период дошкольного образования независимо от места проживания, пола, нации, языка, социального статуса; </w:t>
      </w:r>
    </w:p>
    <w:p w:rsidR="00AE5C1D" w:rsidRDefault="000553C7" w:rsidP="00AE5C1D">
      <w:pPr>
        <w:spacing w:after="0"/>
        <w:jc w:val="both"/>
        <w:rPr>
          <w:rFonts w:ascii="Times New Roman" w:hAnsi="Times New Roman" w:cs="Times New Roman"/>
          <w:sz w:val="24"/>
          <w:szCs w:val="24"/>
        </w:rPr>
      </w:pPr>
      <w:r w:rsidRPr="007C4539">
        <w:rPr>
          <w:rFonts w:ascii="Times New Roman" w:hAnsi="Times New Roman" w:cs="Times New Roman"/>
          <w:sz w:val="24"/>
          <w:szCs w:val="24"/>
        </w:rPr>
        <w:t>создание благоприятных условий развития в соответствии с их возрастными, психофизическими и индивидуальными особенностями, развитие способностей и творческого потенциала каждого ребенка с ОВЗ как субъекта отношений с педагогическим работником, родителями (законными представителями), другими детьми;</w:t>
      </w:r>
    </w:p>
    <w:p w:rsidR="00AE5C1D" w:rsidRDefault="000553C7" w:rsidP="00AE5C1D">
      <w:pPr>
        <w:spacing w:after="0"/>
        <w:jc w:val="both"/>
        <w:rPr>
          <w:rFonts w:ascii="Times New Roman" w:hAnsi="Times New Roman" w:cs="Times New Roman"/>
          <w:sz w:val="24"/>
          <w:szCs w:val="24"/>
        </w:rPr>
      </w:pPr>
      <w:r w:rsidRPr="007C4539">
        <w:rPr>
          <w:rFonts w:ascii="Times New Roman" w:hAnsi="Times New Roman" w:cs="Times New Roman"/>
          <w:sz w:val="24"/>
          <w:szCs w:val="24"/>
        </w:rPr>
        <w:t xml:space="preserve">объединение обучения и воспитания в целостный образовательный процесс на основе духовно- нравственных и социокультурных ценностей, принятых в обществе правил и норм поведения в интересах человека, семьи, общества; </w:t>
      </w:r>
    </w:p>
    <w:p w:rsidR="00AE5C1D" w:rsidRDefault="000553C7" w:rsidP="00AE5C1D">
      <w:pPr>
        <w:spacing w:after="0"/>
        <w:jc w:val="both"/>
        <w:rPr>
          <w:rFonts w:ascii="Times New Roman" w:hAnsi="Times New Roman" w:cs="Times New Roman"/>
          <w:sz w:val="24"/>
          <w:szCs w:val="24"/>
        </w:rPr>
      </w:pPr>
      <w:r w:rsidRPr="007C4539">
        <w:rPr>
          <w:rFonts w:ascii="Times New Roman" w:hAnsi="Times New Roman" w:cs="Times New Roman"/>
          <w:sz w:val="24"/>
          <w:szCs w:val="24"/>
        </w:rPr>
        <w:t xml:space="preserve">формирование общей культуры </w:t>
      </w:r>
      <w:r w:rsidR="00AE5C1D" w:rsidRPr="007C4539">
        <w:rPr>
          <w:rFonts w:ascii="Times New Roman" w:hAnsi="Times New Roman" w:cs="Times New Roman"/>
          <w:sz w:val="24"/>
          <w:szCs w:val="24"/>
        </w:rPr>
        <w:t>личности,</w:t>
      </w:r>
      <w:r w:rsidRPr="007C4539">
        <w:rPr>
          <w:rFonts w:ascii="Times New Roman" w:hAnsi="Times New Roman" w:cs="Times New Roman"/>
          <w:sz w:val="24"/>
          <w:szCs w:val="24"/>
        </w:rPr>
        <w:t xml:space="preserve"> обучающихся с ОВЗ, развитие их социальных, нравственных, эстетических, интеллектуальных, физических качеств, инициативности, самостоятельности и ответственности ребенка, формирование предпосылок учебной деятельности;</w:t>
      </w:r>
    </w:p>
    <w:p w:rsidR="00AE5C1D" w:rsidRDefault="000553C7" w:rsidP="00AE5C1D">
      <w:pPr>
        <w:spacing w:after="0"/>
        <w:jc w:val="both"/>
        <w:rPr>
          <w:rFonts w:ascii="Times New Roman" w:hAnsi="Times New Roman" w:cs="Times New Roman"/>
          <w:sz w:val="24"/>
          <w:szCs w:val="24"/>
        </w:rPr>
      </w:pPr>
      <w:r w:rsidRPr="007C4539">
        <w:rPr>
          <w:rFonts w:ascii="Times New Roman" w:hAnsi="Times New Roman" w:cs="Times New Roman"/>
          <w:sz w:val="24"/>
          <w:szCs w:val="24"/>
        </w:rPr>
        <w:t>формирование социокультурной среды, соответствующей психофизическим и индивидуальным особенностям развития обучающихся с ОВЗ;</w:t>
      </w:r>
    </w:p>
    <w:p w:rsidR="00AE5C1D" w:rsidRDefault="000553C7" w:rsidP="00AE5C1D">
      <w:pPr>
        <w:spacing w:after="0"/>
        <w:jc w:val="both"/>
        <w:rPr>
          <w:rFonts w:ascii="Times New Roman" w:hAnsi="Times New Roman" w:cs="Times New Roman"/>
          <w:sz w:val="24"/>
          <w:szCs w:val="24"/>
        </w:rPr>
      </w:pPr>
      <w:r w:rsidRPr="007C4539">
        <w:rPr>
          <w:rFonts w:ascii="Times New Roman" w:hAnsi="Times New Roman" w:cs="Times New Roman"/>
          <w:sz w:val="24"/>
          <w:szCs w:val="24"/>
        </w:rPr>
        <w:t xml:space="preserve">обеспечение психолого-педагогической поддержки родителей (законных представителей) и повышение их компетентности в вопросах развития, образования, реабилитации (абилитации), </w:t>
      </w:r>
      <w:r w:rsidR="00AE5C1D" w:rsidRPr="007C4539">
        <w:rPr>
          <w:rFonts w:ascii="Times New Roman" w:hAnsi="Times New Roman" w:cs="Times New Roman"/>
          <w:sz w:val="24"/>
          <w:szCs w:val="24"/>
        </w:rPr>
        <w:t>охраны и укрепления здоровья,</w:t>
      </w:r>
      <w:r w:rsidRPr="007C4539">
        <w:rPr>
          <w:rFonts w:ascii="Times New Roman" w:hAnsi="Times New Roman" w:cs="Times New Roman"/>
          <w:sz w:val="24"/>
          <w:szCs w:val="24"/>
        </w:rPr>
        <w:t xml:space="preserve"> обучающихся с ОВЗ;</w:t>
      </w:r>
    </w:p>
    <w:p w:rsidR="00AE5C1D" w:rsidRDefault="000553C7" w:rsidP="00AE5C1D">
      <w:pPr>
        <w:spacing w:after="0"/>
        <w:jc w:val="both"/>
        <w:rPr>
          <w:rFonts w:ascii="Times New Roman" w:hAnsi="Times New Roman" w:cs="Times New Roman"/>
          <w:sz w:val="24"/>
          <w:szCs w:val="24"/>
        </w:rPr>
      </w:pPr>
      <w:r w:rsidRPr="007C4539">
        <w:rPr>
          <w:rFonts w:ascii="Times New Roman" w:hAnsi="Times New Roman" w:cs="Times New Roman"/>
          <w:sz w:val="24"/>
          <w:szCs w:val="24"/>
        </w:rPr>
        <w:t xml:space="preserve">обеспечение преемственности целей, задач и содержания дошкольного и начального общего образования. </w:t>
      </w:r>
    </w:p>
    <w:p w:rsidR="000553C7" w:rsidRPr="007C4539" w:rsidRDefault="000553C7" w:rsidP="00AE5C1D">
      <w:pPr>
        <w:spacing w:after="0"/>
        <w:jc w:val="both"/>
        <w:rPr>
          <w:rFonts w:ascii="Times New Roman" w:hAnsi="Times New Roman" w:cs="Times New Roman"/>
          <w:sz w:val="24"/>
          <w:szCs w:val="24"/>
        </w:rPr>
      </w:pPr>
      <w:r w:rsidRPr="007C4539">
        <w:rPr>
          <w:rFonts w:ascii="Times New Roman" w:hAnsi="Times New Roman" w:cs="Times New Roman"/>
          <w:sz w:val="24"/>
          <w:szCs w:val="24"/>
        </w:rPr>
        <w:t xml:space="preserve"> </w:t>
      </w:r>
    </w:p>
    <w:p w:rsidR="00DD7175" w:rsidRPr="007C4539" w:rsidRDefault="000553C7" w:rsidP="0011224E">
      <w:pPr>
        <w:spacing w:after="0"/>
        <w:ind w:firstLine="426"/>
        <w:jc w:val="both"/>
        <w:rPr>
          <w:rFonts w:ascii="Times New Roman" w:hAnsi="Times New Roman" w:cs="Times New Roman"/>
          <w:sz w:val="24"/>
          <w:szCs w:val="24"/>
        </w:rPr>
      </w:pPr>
      <w:r w:rsidRPr="007C4539">
        <w:rPr>
          <w:rFonts w:ascii="Times New Roman" w:hAnsi="Times New Roman" w:cs="Times New Roman"/>
          <w:b/>
          <w:sz w:val="24"/>
          <w:szCs w:val="24"/>
        </w:rPr>
        <w:t>1.1.2 В соответствии со Стандартом Программа построена на следующих принципах:</w:t>
      </w:r>
      <w:r w:rsidRPr="007C4539">
        <w:rPr>
          <w:rFonts w:ascii="Times New Roman" w:hAnsi="Times New Roman" w:cs="Times New Roman"/>
          <w:sz w:val="24"/>
          <w:szCs w:val="24"/>
        </w:rPr>
        <w:t xml:space="preserve"> </w:t>
      </w:r>
    </w:p>
    <w:p w:rsidR="00DD7175" w:rsidRPr="007C4539" w:rsidRDefault="000553C7" w:rsidP="00AE5C1D">
      <w:pPr>
        <w:spacing w:after="0"/>
        <w:jc w:val="both"/>
        <w:rPr>
          <w:rFonts w:ascii="Times New Roman" w:hAnsi="Times New Roman" w:cs="Times New Roman"/>
          <w:sz w:val="24"/>
          <w:szCs w:val="24"/>
        </w:rPr>
      </w:pPr>
      <w:r w:rsidRPr="007C4539">
        <w:rPr>
          <w:rFonts w:ascii="Times New Roman" w:hAnsi="Times New Roman" w:cs="Times New Roman"/>
          <w:sz w:val="24"/>
          <w:szCs w:val="24"/>
        </w:rPr>
        <w:t xml:space="preserve">1. Поддержка разнообразия детства. </w:t>
      </w:r>
    </w:p>
    <w:p w:rsidR="00DD7175" w:rsidRPr="007C4539" w:rsidRDefault="000553C7" w:rsidP="00AE5C1D">
      <w:pPr>
        <w:spacing w:after="0"/>
        <w:jc w:val="both"/>
        <w:rPr>
          <w:rFonts w:ascii="Times New Roman" w:hAnsi="Times New Roman" w:cs="Times New Roman"/>
          <w:sz w:val="24"/>
          <w:szCs w:val="24"/>
        </w:rPr>
      </w:pPr>
      <w:r w:rsidRPr="007C4539">
        <w:rPr>
          <w:rFonts w:ascii="Times New Roman" w:hAnsi="Times New Roman" w:cs="Times New Roman"/>
          <w:sz w:val="24"/>
          <w:szCs w:val="24"/>
        </w:rPr>
        <w:t xml:space="preserve">2. Сохранение уникальности и самоценности детства как важного этапа в общем развитии человека. </w:t>
      </w:r>
    </w:p>
    <w:p w:rsidR="00DD7175" w:rsidRPr="007C4539" w:rsidRDefault="000553C7" w:rsidP="00AE5C1D">
      <w:pPr>
        <w:spacing w:after="0"/>
        <w:jc w:val="both"/>
        <w:rPr>
          <w:rFonts w:ascii="Times New Roman" w:hAnsi="Times New Roman" w:cs="Times New Roman"/>
          <w:sz w:val="24"/>
          <w:szCs w:val="24"/>
        </w:rPr>
      </w:pPr>
      <w:r w:rsidRPr="007C4539">
        <w:rPr>
          <w:rFonts w:ascii="Times New Roman" w:hAnsi="Times New Roman" w:cs="Times New Roman"/>
          <w:sz w:val="24"/>
          <w:szCs w:val="24"/>
        </w:rPr>
        <w:t xml:space="preserve">3. Позитивная социализация ребенка. </w:t>
      </w:r>
    </w:p>
    <w:p w:rsidR="00DD7175" w:rsidRPr="007C4539" w:rsidRDefault="000553C7" w:rsidP="00AE5C1D">
      <w:pPr>
        <w:spacing w:after="0"/>
        <w:jc w:val="both"/>
        <w:rPr>
          <w:rFonts w:ascii="Times New Roman" w:hAnsi="Times New Roman" w:cs="Times New Roman"/>
          <w:sz w:val="24"/>
          <w:szCs w:val="24"/>
        </w:rPr>
      </w:pPr>
      <w:r w:rsidRPr="007C4539">
        <w:rPr>
          <w:rFonts w:ascii="Times New Roman" w:hAnsi="Times New Roman" w:cs="Times New Roman"/>
          <w:sz w:val="24"/>
          <w:szCs w:val="24"/>
        </w:rPr>
        <w:t>4.</w:t>
      </w:r>
      <w:r w:rsidR="00AE5C1D">
        <w:rPr>
          <w:rFonts w:ascii="Times New Roman" w:hAnsi="Times New Roman" w:cs="Times New Roman"/>
          <w:sz w:val="24"/>
          <w:szCs w:val="24"/>
        </w:rPr>
        <w:t xml:space="preserve"> </w:t>
      </w:r>
      <w:r w:rsidRPr="007C4539">
        <w:rPr>
          <w:rFonts w:ascii="Times New Roman" w:hAnsi="Times New Roman" w:cs="Times New Roman"/>
          <w:sz w:val="24"/>
          <w:szCs w:val="24"/>
        </w:rPr>
        <w:t xml:space="preserve">Личностно-развивающий и гуманистический характер взаимодействия педагогических работников и родителей (законных представителей), педагогических и иных работников Организации) и обучающихся. </w:t>
      </w:r>
    </w:p>
    <w:p w:rsidR="00DD7175" w:rsidRPr="007C4539" w:rsidRDefault="000553C7" w:rsidP="00AE5C1D">
      <w:pPr>
        <w:spacing w:after="0"/>
        <w:jc w:val="both"/>
        <w:rPr>
          <w:rFonts w:ascii="Times New Roman" w:hAnsi="Times New Roman" w:cs="Times New Roman"/>
          <w:sz w:val="24"/>
          <w:szCs w:val="24"/>
        </w:rPr>
      </w:pPr>
      <w:r w:rsidRPr="007C4539">
        <w:rPr>
          <w:rFonts w:ascii="Times New Roman" w:hAnsi="Times New Roman" w:cs="Times New Roman"/>
          <w:sz w:val="24"/>
          <w:szCs w:val="24"/>
        </w:rPr>
        <w:t xml:space="preserve">5. Содействие и сотрудничество обучающихся и педагогических работников, признание ребенка полноценным участником (субъектом) образовательных отношений. </w:t>
      </w:r>
    </w:p>
    <w:p w:rsidR="00DD7175" w:rsidRPr="007C4539" w:rsidRDefault="000553C7" w:rsidP="00AE5C1D">
      <w:pPr>
        <w:spacing w:after="0"/>
        <w:jc w:val="both"/>
        <w:rPr>
          <w:rFonts w:ascii="Times New Roman" w:hAnsi="Times New Roman" w:cs="Times New Roman"/>
          <w:sz w:val="24"/>
          <w:szCs w:val="24"/>
        </w:rPr>
      </w:pPr>
      <w:r w:rsidRPr="007C4539">
        <w:rPr>
          <w:rFonts w:ascii="Times New Roman" w:hAnsi="Times New Roman" w:cs="Times New Roman"/>
          <w:sz w:val="24"/>
          <w:szCs w:val="24"/>
        </w:rPr>
        <w:t xml:space="preserve">6. Сотрудничество Организации с семьей. </w:t>
      </w:r>
    </w:p>
    <w:p w:rsidR="008D401A" w:rsidRDefault="00AE5C1D" w:rsidP="00AE5C1D">
      <w:pPr>
        <w:jc w:val="both"/>
        <w:rPr>
          <w:rFonts w:ascii="Times New Roman" w:hAnsi="Times New Roman" w:cs="Times New Roman"/>
          <w:sz w:val="24"/>
          <w:szCs w:val="24"/>
        </w:rPr>
      </w:pPr>
      <w:r>
        <w:rPr>
          <w:rFonts w:ascii="Times New Roman" w:hAnsi="Times New Roman" w:cs="Times New Roman"/>
          <w:sz w:val="24"/>
          <w:szCs w:val="24"/>
        </w:rPr>
        <w:t>7.</w:t>
      </w:r>
      <w:r w:rsidR="000553C7" w:rsidRPr="007C4539">
        <w:rPr>
          <w:rFonts w:ascii="Times New Roman" w:hAnsi="Times New Roman" w:cs="Times New Roman"/>
          <w:sz w:val="24"/>
          <w:szCs w:val="24"/>
        </w:rPr>
        <w:t xml:space="preserve">Возрастная адекватность образования. Данный принцип предполагает подбор образовательными организациями содержания и методов дошкольного образования в соответствии с возрастными особенностями обучающихся. </w:t>
      </w:r>
    </w:p>
    <w:p w:rsidR="00DD7175" w:rsidRPr="008D401A" w:rsidRDefault="000553C7" w:rsidP="0011224E">
      <w:pPr>
        <w:spacing w:after="0"/>
        <w:ind w:firstLine="426"/>
        <w:jc w:val="both"/>
        <w:rPr>
          <w:rFonts w:ascii="Times New Roman" w:hAnsi="Times New Roman" w:cs="Times New Roman"/>
          <w:b/>
          <w:sz w:val="24"/>
          <w:szCs w:val="24"/>
        </w:rPr>
      </w:pPr>
      <w:r w:rsidRPr="008D401A">
        <w:rPr>
          <w:rFonts w:ascii="Times New Roman" w:hAnsi="Times New Roman" w:cs="Times New Roman"/>
          <w:b/>
          <w:sz w:val="24"/>
          <w:szCs w:val="24"/>
        </w:rPr>
        <w:t xml:space="preserve">Специфические принципы и подходы к формированию АОП ДО для обучающихся с ТНР: </w:t>
      </w:r>
    </w:p>
    <w:p w:rsidR="00DD7175" w:rsidRPr="007C4539" w:rsidRDefault="008D401A" w:rsidP="0011224E">
      <w:pPr>
        <w:spacing w:after="0"/>
        <w:ind w:firstLine="426"/>
        <w:jc w:val="both"/>
        <w:rPr>
          <w:rFonts w:ascii="Times New Roman" w:hAnsi="Times New Roman" w:cs="Times New Roman"/>
          <w:sz w:val="24"/>
          <w:szCs w:val="24"/>
        </w:rPr>
      </w:pPr>
      <w:r>
        <w:rPr>
          <w:rFonts w:ascii="Times New Roman" w:hAnsi="Times New Roman" w:cs="Times New Roman"/>
          <w:sz w:val="24"/>
          <w:szCs w:val="24"/>
        </w:rPr>
        <w:lastRenderedPageBreak/>
        <w:t>1</w:t>
      </w:r>
      <w:r w:rsidR="000553C7" w:rsidRPr="007C4539">
        <w:rPr>
          <w:rFonts w:ascii="Times New Roman" w:hAnsi="Times New Roman" w:cs="Times New Roman"/>
          <w:sz w:val="24"/>
          <w:szCs w:val="24"/>
        </w:rPr>
        <w:t xml:space="preserve">. Индивидуализация образовательных программ дошкольного образования обучающихся с ТНР: предполагает такое построение образовательной деятельности, которое открывает возможности для индивидуализации образовательного процесса и учитывает его интересы, мотивы, способности и психофизические особенности. </w:t>
      </w:r>
    </w:p>
    <w:p w:rsidR="00DD7175" w:rsidRPr="007C4539" w:rsidRDefault="008D401A" w:rsidP="0011224E">
      <w:pPr>
        <w:spacing w:after="0"/>
        <w:ind w:firstLine="426"/>
        <w:jc w:val="both"/>
        <w:rPr>
          <w:rFonts w:ascii="Times New Roman" w:hAnsi="Times New Roman" w:cs="Times New Roman"/>
          <w:sz w:val="24"/>
          <w:szCs w:val="24"/>
        </w:rPr>
      </w:pPr>
      <w:r>
        <w:rPr>
          <w:rFonts w:ascii="Times New Roman" w:hAnsi="Times New Roman" w:cs="Times New Roman"/>
          <w:sz w:val="24"/>
          <w:szCs w:val="24"/>
        </w:rPr>
        <w:t>2</w:t>
      </w:r>
      <w:r w:rsidR="000553C7" w:rsidRPr="007C4539">
        <w:rPr>
          <w:rFonts w:ascii="Times New Roman" w:hAnsi="Times New Roman" w:cs="Times New Roman"/>
          <w:sz w:val="24"/>
          <w:szCs w:val="24"/>
        </w:rPr>
        <w:t xml:space="preserve">. Развивающее вариативное образование: принцип предполагает, что содержание образования предлагается ребенку через разные виды деятельности с учетом зон актуального и ближайшего развития ребенка, что способствует развитию, расширению как явных, так и скрытых возможностей ребенка. </w:t>
      </w:r>
    </w:p>
    <w:p w:rsidR="00DD7175" w:rsidRPr="007C4539" w:rsidRDefault="008D401A" w:rsidP="0011224E">
      <w:pPr>
        <w:spacing w:after="0"/>
        <w:ind w:firstLine="426"/>
        <w:jc w:val="both"/>
        <w:rPr>
          <w:rFonts w:ascii="Times New Roman" w:hAnsi="Times New Roman" w:cs="Times New Roman"/>
          <w:sz w:val="24"/>
          <w:szCs w:val="24"/>
        </w:rPr>
      </w:pPr>
      <w:r>
        <w:rPr>
          <w:rFonts w:ascii="Times New Roman" w:hAnsi="Times New Roman" w:cs="Times New Roman"/>
          <w:sz w:val="24"/>
          <w:szCs w:val="24"/>
        </w:rPr>
        <w:t>3</w:t>
      </w:r>
      <w:r w:rsidR="000553C7" w:rsidRPr="007C4539">
        <w:rPr>
          <w:rFonts w:ascii="Times New Roman" w:hAnsi="Times New Roman" w:cs="Times New Roman"/>
          <w:sz w:val="24"/>
          <w:szCs w:val="24"/>
        </w:rPr>
        <w:t>. Полнота содержания и интеграция отдельных образовательных областей: в соответствии со Стандартом Программа предполагает всестороннее социально-коммуникативное, познавательное, речевое, художественно-эстетическое и физическое развитие обучающихся посредством различных видов детской активности. Деление Программы на образовательные области не означает, что каждая образовательная область осваивается ребенком по отдельности, в форме изолированных занятий по модели школьных предметов. Между отдельными разделами Программы существуют многообразные взаимосвязи: познавательное развитие обучающихся с ТНР тесно связано с речевым и социально- коммуникативным, художественно-эстетическое - с познавательным и речевым. Содержание образовательной деятельности в каждой области тесно связ</w:t>
      </w:r>
      <w:r>
        <w:rPr>
          <w:rFonts w:ascii="Times New Roman" w:hAnsi="Times New Roman" w:cs="Times New Roman"/>
          <w:sz w:val="24"/>
          <w:szCs w:val="24"/>
        </w:rPr>
        <w:t xml:space="preserve">ано с другими областями. Такая </w:t>
      </w:r>
      <w:r w:rsidR="000553C7" w:rsidRPr="007C4539">
        <w:rPr>
          <w:rFonts w:ascii="Times New Roman" w:hAnsi="Times New Roman" w:cs="Times New Roman"/>
          <w:sz w:val="24"/>
          <w:szCs w:val="24"/>
        </w:rPr>
        <w:t xml:space="preserve">организация образовательного процесса соответствует особенностям развития обучающихся с ТНР дошкольного возраста; </w:t>
      </w:r>
    </w:p>
    <w:p w:rsidR="000553C7" w:rsidRDefault="008D401A" w:rsidP="0011224E">
      <w:pPr>
        <w:spacing w:after="0"/>
        <w:ind w:firstLine="426"/>
        <w:jc w:val="both"/>
        <w:rPr>
          <w:rFonts w:ascii="Times New Roman" w:hAnsi="Times New Roman" w:cs="Times New Roman"/>
          <w:sz w:val="24"/>
          <w:szCs w:val="24"/>
        </w:rPr>
      </w:pPr>
      <w:r>
        <w:rPr>
          <w:rFonts w:ascii="Times New Roman" w:hAnsi="Times New Roman" w:cs="Times New Roman"/>
          <w:sz w:val="24"/>
          <w:szCs w:val="24"/>
        </w:rPr>
        <w:t>4</w:t>
      </w:r>
      <w:r w:rsidR="000553C7" w:rsidRPr="007C4539">
        <w:rPr>
          <w:rFonts w:ascii="Times New Roman" w:hAnsi="Times New Roman" w:cs="Times New Roman"/>
          <w:sz w:val="24"/>
          <w:szCs w:val="24"/>
        </w:rPr>
        <w:t>. Инвариантность ценностей и целей при вариативности средств реализации и достижения целей Программы: Стандарт и Программа задают инвариантные ценности и ориентиры, с учетом которых Организация должна разработать свою адаптированную образовательную программу. При этом за Организацией остаѐтся право выбора способов их достижения, выбора образовательных программ, учитывающих разнородность состава групп обучающихся, их психофизических особенностей, запросов родителей (законных представителей).</w:t>
      </w:r>
    </w:p>
    <w:p w:rsidR="008D401A" w:rsidRPr="007C4539" w:rsidRDefault="008D401A" w:rsidP="008D401A">
      <w:pPr>
        <w:spacing w:after="0"/>
        <w:jc w:val="both"/>
        <w:rPr>
          <w:rFonts w:ascii="Times New Roman" w:hAnsi="Times New Roman" w:cs="Times New Roman"/>
          <w:sz w:val="24"/>
          <w:szCs w:val="24"/>
        </w:rPr>
      </w:pPr>
    </w:p>
    <w:p w:rsidR="000553C7" w:rsidRPr="007C4539" w:rsidRDefault="000553C7" w:rsidP="0011224E">
      <w:pPr>
        <w:ind w:firstLine="426"/>
        <w:jc w:val="both"/>
        <w:rPr>
          <w:rFonts w:ascii="Times New Roman" w:hAnsi="Times New Roman" w:cs="Times New Roman"/>
          <w:b/>
          <w:sz w:val="24"/>
          <w:szCs w:val="24"/>
        </w:rPr>
      </w:pPr>
      <w:r w:rsidRPr="007C4539">
        <w:rPr>
          <w:rFonts w:ascii="Times New Roman" w:hAnsi="Times New Roman" w:cs="Times New Roman"/>
          <w:b/>
          <w:sz w:val="24"/>
          <w:szCs w:val="24"/>
        </w:rPr>
        <w:t xml:space="preserve">1.1.3 Характеристики особенностей развития детей старшего дошкольного возраста с тяжелыми нарушениями речи                             </w:t>
      </w:r>
    </w:p>
    <w:p w:rsidR="00DD7175" w:rsidRPr="007C4539" w:rsidRDefault="000553C7" w:rsidP="00AE5C1D">
      <w:pPr>
        <w:ind w:firstLine="426"/>
        <w:jc w:val="both"/>
        <w:rPr>
          <w:rFonts w:ascii="Times New Roman" w:hAnsi="Times New Roman" w:cs="Times New Roman"/>
          <w:sz w:val="24"/>
          <w:szCs w:val="24"/>
        </w:rPr>
      </w:pPr>
      <w:r w:rsidRPr="007C4539">
        <w:rPr>
          <w:rFonts w:ascii="Times New Roman" w:hAnsi="Times New Roman" w:cs="Times New Roman"/>
          <w:b/>
          <w:sz w:val="24"/>
          <w:szCs w:val="24"/>
        </w:rPr>
        <w:t>Дошкольники с тяжелыми нарушениями речи</w:t>
      </w:r>
      <w:r w:rsidRPr="007C4539">
        <w:rPr>
          <w:rFonts w:ascii="Times New Roman" w:hAnsi="Times New Roman" w:cs="Times New Roman"/>
          <w:sz w:val="24"/>
          <w:szCs w:val="24"/>
        </w:rPr>
        <w:t xml:space="preserve"> - это дети с поражением центральной нервной системы (или проявлениями перинатальной энцефалопатии), что обусловливает частое сочетание у них стойкого речевого расстройства с различными особенностями психической деятельности. Учитывая положение о тесной связи развития мышления и речи (Л. С. Выготский), можно сказать, что интеллектуальное развитие ребенка в известной мере зависит от состояния его речи. Системный речевой дефект часто приводит к возникновению вторичных отклонений в умственном развитии, к своеобразному формированию психики.</w:t>
      </w:r>
    </w:p>
    <w:p w:rsidR="00DD7175" w:rsidRPr="007C4539" w:rsidRDefault="000553C7" w:rsidP="00AE5C1D">
      <w:pPr>
        <w:jc w:val="both"/>
        <w:rPr>
          <w:rFonts w:ascii="Times New Roman" w:hAnsi="Times New Roman" w:cs="Times New Roman"/>
          <w:sz w:val="24"/>
          <w:szCs w:val="24"/>
        </w:rPr>
      </w:pPr>
      <w:r w:rsidRPr="007C4539">
        <w:rPr>
          <w:rFonts w:ascii="Times New Roman" w:hAnsi="Times New Roman" w:cs="Times New Roman"/>
          <w:b/>
          <w:sz w:val="24"/>
          <w:szCs w:val="24"/>
        </w:rPr>
        <w:t xml:space="preserve"> Общая характеристика детей с первым уровнем речевого развития (по Р.Е. Левиной).</w:t>
      </w:r>
      <w:r w:rsidRPr="007C4539">
        <w:rPr>
          <w:rFonts w:ascii="Times New Roman" w:hAnsi="Times New Roman" w:cs="Times New Roman"/>
          <w:sz w:val="24"/>
          <w:szCs w:val="24"/>
        </w:rPr>
        <w:t xml:space="preserve"> </w:t>
      </w:r>
    </w:p>
    <w:p w:rsidR="000553C7" w:rsidRPr="007C4539" w:rsidRDefault="000553C7" w:rsidP="008D401A">
      <w:pPr>
        <w:spacing w:after="0"/>
        <w:ind w:firstLine="426"/>
        <w:jc w:val="both"/>
        <w:rPr>
          <w:rFonts w:ascii="Times New Roman" w:hAnsi="Times New Roman" w:cs="Times New Roman"/>
          <w:sz w:val="24"/>
          <w:szCs w:val="24"/>
        </w:rPr>
      </w:pPr>
      <w:r w:rsidRPr="007C4539">
        <w:rPr>
          <w:rFonts w:ascii="Times New Roman" w:hAnsi="Times New Roman" w:cs="Times New Roman"/>
          <w:sz w:val="24"/>
          <w:szCs w:val="24"/>
        </w:rPr>
        <w:t xml:space="preserve">Активный словарь детей с тяжелыми нарушениями речи находится в зачаточном состоянии. Он включает звукоподражания, лепетные слова и небольшое количество общеупотребительных слов. Значения слов неустойчивы и недифференцированны. Звуковые комплексы непонятны окружающим (пол — ли, дедушка —де), часто сопровождаются жестами. Лепетная речь представляет собой набор речевых элементов, сходных со словами (петух — уту, киска—тита), а также совершенно непохожих на произносимое слово (воробей—ки). В речи детей могут встречаться отдельные общеупотребительные слова, но они недостаточно сформированы по структуре и </w:t>
      </w:r>
      <w:r w:rsidRPr="007C4539">
        <w:rPr>
          <w:rFonts w:ascii="Times New Roman" w:hAnsi="Times New Roman" w:cs="Times New Roman"/>
          <w:sz w:val="24"/>
          <w:szCs w:val="24"/>
        </w:rPr>
        <w:lastRenderedPageBreak/>
        <w:t xml:space="preserve">звуковому составу, употребляются в неточных значениях. Дифференцированное обозначение предметов и действий почти отсутствует. Дети с тяжелыми нарушениями речи объединяют предметы под одним названием, ориентируясь на сходство отдельных частных признаков. Например, слово лапа обозначает лапы животных, ноги человека, колеса машины, то есть все, с помощью чего живые и неживые предметы могут передвигаться; слово лед обозначает зеркало, оконное стекло, полированную крышку стола, то есть все, что имеет гладкую блестящую поверхность. Исходя из внешнего сходства, дети с ТНР один и тот же объект в разных ситуациях называют разными словами, например, паук — жук, таракан, пчела, оса и т. п. Названия действий дети часто заменяют названиями предметов (открывать — дверь) или наоборот (кровать — спать). Небольшой словарный запас отражает непосредственно воспринимаемые детьми предметы и явления. Слова, обозначающие отвлеченные понятия, дети с ТНР не используют. Они также не используют морфологические элементы для выражения грамматических значений. У детей отмечается преобладание корневых слов, лишенных флексий, или неизменяемых звуковых комплексов. Лишь у некоторых детей можно обнаружить попытки грамматического оформления с помощью флексий (акой — открои). Пассивный словарь детей с первым уровнем речевого развития шире активного, однако понимание речи вне ситуации ограничено. На первый план выступает лексическое значение слов, в то время как грамматические формы детьми не учитываются. Для них характерно непонимание значений грамматических изменений слова: единственное и множественное число существительных, прошедшее время глагола, мужской и женский род прилагательного и т. д., например, дети одинаково реагируют на просьбу «Дай карандаш» и «Дай карандаши». У них отмечается смешение значений слов, имеющих сходное звучание (например, рамка — марка, деревья — деревня). Фразовая речь у детей первого уровня речевого развития почти полностью </w:t>
      </w:r>
      <w:r w:rsidR="00715FA6" w:rsidRPr="007C4539">
        <w:rPr>
          <w:rFonts w:ascii="Times New Roman" w:hAnsi="Times New Roman" w:cs="Times New Roman"/>
          <w:sz w:val="24"/>
          <w:szCs w:val="24"/>
        </w:rPr>
        <w:t>отсутствует.</w:t>
      </w:r>
      <w:r w:rsidRPr="007C4539">
        <w:rPr>
          <w:rFonts w:ascii="Times New Roman" w:hAnsi="Times New Roman" w:cs="Times New Roman"/>
          <w:sz w:val="24"/>
          <w:szCs w:val="24"/>
        </w:rPr>
        <w:t xml:space="preserve"> </w:t>
      </w:r>
    </w:p>
    <w:p w:rsidR="00DD7175" w:rsidRPr="007C4539" w:rsidRDefault="000553C7" w:rsidP="00715FA6">
      <w:pPr>
        <w:ind w:firstLine="426"/>
        <w:jc w:val="both"/>
        <w:rPr>
          <w:rFonts w:ascii="Times New Roman" w:hAnsi="Times New Roman" w:cs="Times New Roman"/>
          <w:sz w:val="24"/>
          <w:szCs w:val="24"/>
        </w:rPr>
      </w:pPr>
      <w:r w:rsidRPr="007C4539">
        <w:rPr>
          <w:rFonts w:ascii="Times New Roman" w:hAnsi="Times New Roman" w:cs="Times New Roman"/>
          <w:sz w:val="24"/>
          <w:szCs w:val="24"/>
        </w:rPr>
        <w:t xml:space="preserve">В речи преобладают односложные и двусложные образования. В отраженной речи заметна тенденция к сокращению повторяемого слова до одного-двух слогов: кубики — ку. Лишь некоторые дети используют единичные трех- и четырехсложные слова с достаточно постоянным составом звуков (обычно это слова, часто употребляемые в речи). Звуковой анализ слова детям с ТНР недоступен. Они не могут выделить отдельные звуки в слове. </w:t>
      </w:r>
    </w:p>
    <w:p w:rsidR="00DD7175" w:rsidRPr="007C4539" w:rsidRDefault="000553C7" w:rsidP="00AE5C1D">
      <w:pPr>
        <w:jc w:val="both"/>
        <w:rPr>
          <w:rFonts w:ascii="Times New Roman" w:hAnsi="Times New Roman" w:cs="Times New Roman"/>
          <w:sz w:val="24"/>
          <w:szCs w:val="24"/>
        </w:rPr>
      </w:pPr>
      <w:r w:rsidRPr="007C4539">
        <w:rPr>
          <w:rFonts w:ascii="Times New Roman" w:hAnsi="Times New Roman" w:cs="Times New Roman"/>
          <w:b/>
          <w:sz w:val="24"/>
          <w:szCs w:val="24"/>
        </w:rPr>
        <w:t>Общая характеристика детей со вторым уровнем речевого развития(по Р.Е. Левиной).</w:t>
      </w:r>
      <w:r w:rsidRPr="007C4539">
        <w:rPr>
          <w:rFonts w:ascii="Times New Roman" w:hAnsi="Times New Roman" w:cs="Times New Roman"/>
          <w:sz w:val="24"/>
          <w:szCs w:val="24"/>
        </w:rPr>
        <w:t xml:space="preserve"> </w:t>
      </w:r>
    </w:p>
    <w:p w:rsidR="00DD7175" w:rsidRPr="007C4539" w:rsidRDefault="000553C7" w:rsidP="00715FA6">
      <w:pPr>
        <w:spacing w:after="0"/>
        <w:ind w:firstLine="426"/>
        <w:jc w:val="both"/>
        <w:rPr>
          <w:rFonts w:ascii="Times New Roman" w:hAnsi="Times New Roman" w:cs="Times New Roman"/>
          <w:sz w:val="24"/>
          <w:szCs w:val="24"/>
        </w:rPr>
      </w:pPr>
      <w:r w:rsidRPr="007C4539">
        <w:rPr>
          <w:rFonts w:ascii="Times New Roman" w:hAnsi="Times New Roman" w:cs="Times New Roman"/>
          <w:sz w:val="24"/>
          <w:szCs w:val="24"/>
        </w:rPr>
        <w:t xml:space="preserve">Активный словарь детей расширяется не только за счет существительных и глаголов, но и за счет использования некоторых прилагательных (преимущественно качественных) и наречий. В результате коррекционно-логопедической работы дети начинают употреблять личные местоимения, изредка предлоги и союзы в элементарных значениях. Пояснение слова иногда сопровождается жестом (слово чулок — нога и жест надевания чулка, режет хлеб — хлеб, ножик и жест резания). Нередко нужное слово заменяется названием сходного предмета с добавлением частицы не (помидор — яблоко не). В речи детей встречаются отдельные формы словоизменения, наблюдаются попытки изменять слова по родам, числам и падежам, глаголы —по временам, но часто эти попытки оказываются неудачными. Существительные употребляются в основном в именительном падеже, глаголы — в инфинитиве или в форме 3го лица единственного и множественного числа настоящего времени. При этом глаголы могут не согласовываться с существительными в числе и роде. Употребление существительных в косвенных падежах носит случайный характер. Фраза, как правило, бывает аграмматичной (играет с мячику). Также аграмматично изменение имен существительных по числам (две уши). Форму прошедшего времени глагола дети нередко заменяют формой настоящего времени и наоборот (например, Витя елку иду). В </w:t>
      </w:r>
      <w:r w:rsidRPr="007C4539">
        <w:rPr>
          <w:rFonts w:ascii="Times New Roman" w:hAnsi="Times New Roman" w:cs="Times New Roman"/>
          <w:sz w:val="24"/>
          <w:szCs w:val="24"/>
        </w:rPr>
        <w:lastRenderedPageBreak/>
        <w:t xml:space="preserve">речи детей встречаются взаимозамены единственного и множественного числа глаголов (кончилась чашки), смешение глаголов прошедшего времени мужского и женского рода (например, мама купил). Средний род глаголов прошедшего времени в активной речи детей не употребляется. Прилагательные используются детьми значительно реже, чем существительные и глаголы, они могут не согласовываться в предложении с другими словами (вкусная грибы). Предлоги в речи детей встречаются редко, часто заменяются или опускаются (собака живет на будке, я был елка). Союзами и частицами дети пользуются крайне редко. Обнаруживаются попытки найти нужную грамматическую форму слова, но эти попытки чаще всего бывают неуспешными (например, при составлении предложения по картинке: на...на...стала лето...лета...лето). Способами словообразования дети не владеют. У детей начинает формироваться фразовая речь. Они начинают более или менее развернуто рассказывать о хорошо знакомых событиях, о семье, о себе, о товарищах. Однако в их речи еще очень отчетливо проявляются недостатки: незнание многих слов, неправильное произношение звуков, нарушение структуры слов, аграмматизмы. </w:t>
      </w:r>
    </w:p>
    <w:p w:rsidR="00DD7175" w:rsidRPr="007C4539" w:rsidRDefault="000553C7" w:rsidP="00715FA6">
      <w:pPr>
        <w:spacing w:after="0"/>
        <w:ind w:firstLine="426"/>
        <w:jc w:val="both"/>
        <w:rPr>
          <w:rFonts w:ascii="Times New Roman" w:hAnsi="Times New Roman" w:cs="Times New Roman"/>
          <w:sz w:val="24"/>
          <w:szCs w:val="24"/>
        </w:rPr>
      </w:pPr>
      <w:r w:rsidRPr="007C4539">
        <w:rPr>
          <w:rFonts w:ascii="Times New Roman" w:hAnsi="Times New Roman" w:cs="Times New Roman"/>
          <w:sz w:val="24"/>
          <w:szCs w:val="24"/>
        </w:rPr>
        <w:t>Понимание речи детьми улучшается, расширяется их пассивный словарь. Они начинают различать некоторые грамматические формы, но это различение неустойчиво. Дети способны дифференцировать формы единственного и множественного числа существительных и глаголов, мужского и женского рода глаголов прошедшего времени, особенно с ударными окончаниями. Они начинают ориентироваться не только на лексическое значение, но и на смыслоразличительные морфологические элементы. В тоже время у них отсутствует понимание форм числа и рода прилагательных, значения предлогов они различают только в хорошо знакомых ситуациях. Звукопроизношение у детей значительно нарушено. Обнаруживается их неподготовленность к овладению звуковым анализом и синтезом. В то же время отмечается более точная дифференциация звуковой стороны речи. Дети могут определять правильно и неправильно произносимые звуки. Количество неправильно произносимых звуков в детской речи достигает 16-20. Нарушенными чаще оказываются звуки [С], [С'], [З], [З'], [Ц], [Ш], [Ж], [Ч], [Щ][Р], [Р'], [Т], [Т'], [Д]</w:t>
      </w:r>
      <w:r w:rsidR="00DD7175" w:rsidRPr="007C4539">
        <w:rPr>
          <w:rFonts w:ascii="Times New Roman" w:hAnsi="Times New Roman" w:cs="Times New Roman"/>
          <w:sz w:val="24"/>
          <w:szCs w:val="24"/>
        </w:rPr>
        <w:t xml:space="preserve">, [Д'], [Г], [Г']. </w:t>
      </w:r>
      <w:r w:rsidRPr="007C4539">
        <w:rPr>
          <w:rFonts w:ascii="Times New Roman" w:hAnsi="Times New Roman" w:cs="Times New Roman"/>
          <w:sz w:val="24"/>
          <w:szCs w:val="24"/>
        </w:rPr>
        <w:t xml:space="preserve">Для детей характерны замены твердых согласных мягкими и наоборот. Гласные артикулируются неотчетливо. </w:t>
      </w:r>
    </w:p>
    <w:p w:rsidR="00DD7175" w:rsidRPr="007C4539" w:rsidRDefault="000553C7" w:rsidP="00AE5C1D">
      <w:pPr>
        <w:ind w:firstLine="426"/>
        <w:jc w:val="both"/>
        <w:rPr>
          <w:rFonts w:ascii="Times New Roman" w:hAnsi="Times New Roman" w:cs="Times New Roman"/>
          <w:sz w:val="24"/>
          <w:szCs w:val="24"/>
        </w:rPr>
      </w:pPr>
      <w:r w:rsidRPr="007C4539">
        <w:rPr>
          <w:rFonts w:ascii="Times New Roman" w:hAnsi="Times New Roman" w:cs="Times New Roman"/>
          <w:sz w:val="24"/>
          <w:szCs w:val="24"/>
        </w:rPr>
        <w:t xml:space="preserve">Между изолированным воспроизведением звуков и их употреблением в речи существуют резкие расхождения. Несформированность звукопроизношения у детей ярко проявляется при произнесении слов и предложений. Детям доступно воспроизведение слоговой структуры слов, но звуковой состав этих слов является диффузным. Они правильно передают звуковой состав односложных слов без стечения согласных (мак), в то же время повторить двусложные слова, состоящие из прямых слогов, во многих случаях не могут (ваза — вая). Дети испытывают ярко выраженные затруднения при воспроизведении звукового состава двусложных слов, включающих обратный и прямой слог. Количество слогов в слове сохраняется, но звуковой состав слов, последовательность звуков и слогов воспроизводятся неверно: окно — кано. При повторении двусложных слов с закрытым и прямым слогом в речи детей часто обнаруживается выпадение звуков: банка — бака. Наибольшие затруднения вызывает у детей произнесение односложных и двусложных слов со стечением согласных. В их речи часто наблюдается пропуск нескольких звуков: звезда — вида. В трехсложных словах дети, наряду с искажением и пропуском звуков, допускают перестановки слогов или опускают их совсем: голова —ава, коволя. Искажения в трехсложных словах по сравнению с двусложными более выражены. Четырех-, пятисложные слова произносятся детьми искаженно, происходит упрощение многосложной структуры: велосипед —сипед, тапитет. Еще более часто нарушается произнесение слов во фразовой речи. Нередко слова, которые произносились правильно </w:t>
      </w:r>
      <w:r w:rsidRPr="007C4539">
        <w:rPr>
          <w:rFonts w:ascii="Times New Roman" w:hAnsi="Times New Roman" w:cs="Times New Roman"/>
          <w:sz w:val="24"/>
          <w:szCs w:val="24"/>
        </w:rPr>
        <w:lastRenderedPageBreak/>
        <w:t xml:space="preserve">либо с небольшими искажениями, во фразе теряют всякое сходство с исходным словом:^клетке лев. — Клеки вефь. Недостаточное усвоение звукового состава слов задерживает формирование словаря детей и овладение ими грамматическим строем, о чем свидетельствуют смешения значений слов (грива понимается как грибы, шерсть как шесть). </w:t>
      </w:r>
    </w:p>
    <w:p w:rsidR="00DD7175" w:rsidRPr="007C4539" w:rsidRDefault="000553C7" w:rsidP="00AE5C1D">
      <w:pPr>
        <w:ind w:firstLine="426"/>
        <w:jc w:val="both"/>
        <w:rPr>
          <w:rFonts w:ascii="Times New Roman" w:hAnsi="Times New Roman" w:cs="Times New Roman"/>
          <w:sz w:val="24"/>
          <w:szCs w:val="24"/>
        </w:rPr>
      </w:pPr>
      <w:r w:rsidRPr="007C4539">
        <w:rPr>
          <w:rFonts w:ascii="Times New Roman" w:hAnsi="Times New Roman" w:cs="Times New Roman"/>
          <w:b/>
          <w:sz w:val="24"/>
          <w:szCs w:val="24"/>
        </w:rPr>
        <w:t>Общая характеристика детей с третьим уровнем речевого развития (по Р.Е. Левиной)</w:t>
      </w:r>
      <w:r w:rsidRPr="007C4539">
        <w:rPr>
          <w:rFonts w:ascii="Times New Roman" w:hAnsi="Times New Roman" w:cs="Times New Roman"/>
          <w:sz w:val="24"/>
          <w:szCs w:val="24"/>
        </w:rPr>
        <w:t xml:space="preserve"> </w:t>
      </w:r>
    </w:p>
    <w:p w:rsidR="000553C7" w:rsidRPr="007C4539" w:rsidRDefault="000553C7" w:rsidP="00AE5C1D">
      <w:pPr>
        <w:ind w:firstLine="426"/>
        <w:jc w:val="both"/>
        <w:rPr>
          <w:rFonts w:ascii="Times New Roman" w:hAnsi="Times New Roman" w:cs="Times New Roman"/>
          <w:sz w:val="24"/>
          <w:szCs w:val="24"/>
        </w:rPr>
      </w:pPr>
      <w:r w:rsidRPr="007C4539">
        <w:rPr>
          <w:rFonts w:ascii="Times New Roman" w:hAnsi="Times New Roman" w:cs="Times New Roman"/>
          <w:sz w:val="24"/>
          <w:szCs w:val="24"/>
        </w:rPr>
        <w:t xml:space="preserve">На фоне сравнительно развернутой речи наблюдается неточное знание и неточное употребление многих обиходных слов. В активном словаре преобладают существительные и глаголы, реже употребляются слова, характеризующие качества, признаки, состояния предметов и действий, а также способы действий. При использовании простых предлогов дети допускают большое количество ошибок и почти не используют сложные предлоги. Отмечается незнание и неточное употребление некоторых слов детьми: слова могут заменяться другими, обозначающими сходный предмет или действие (кресло — диван, вязать — плести) или близкими по звуковому составу (смола — зола). Иногда, для того чтобы назвать предмет или действие, дети прибегают к пространным объяснениям. Словарный запас детей ограничен, поэтому часто отмечается неточный выбор слов. Некоторые слова оказываются недостаточно закрепленными в речи из-за их редкого употребления, поэтому при построении предложений дети стараются избегать их (памятник — героям ставят). Даже знакомые глаголы часто недостаточно дифференцируются детьми по значению (поить — кормить). Замены слов происходят как по смысловому, так и по звуковому признаку. Прилагательные преимущественно употребляются качественные, обозначающие непосредственно воспринимаемые признаки предметов — величину, цвет, форму, некоторые свойства предметов. Относительные и притяжательные прилагательные используются только для выражения хорошо знакомых отношений (мамина сумка). Наречия используются редко. Дети употребляют местоимения разных разрядов, простые предлоги (особенно для выражения пространственных отношений — в, к, на, под и др.). Временные, причинные, разделительные отношения с помощью предлогов выражаются значительно реже. Редко используются предлоги, выражающие обстоятельства, характеристику действия или состояния, свойства предметов или способ действия (около, между, через, сквозь и др.). Предлоги могут опускаться или заменяться. Причем один и тот же предлог при выражении различных отношений может и опускаться, и заменяться. Это указывает на неполное понимание значений даже простых предлогов. У детей третьего уровня недостаточно сформированы грамматические формы. Они допускают ошибки в падежных окончаниях, в употреблении временных и видовых форм глаголов, в согласовании и управлении. Способами словообразования дети почти не пользуются. Большое количество ошибок допускается при словоизменении, из-за чего нарушается синтаксическая связь слов в предложениях: смешение окончаний существительных мужского и женского рода (висит ореха); замена окончаний существительных среднего рода в именительном падеже окончанием существительного женского рода (зеркало — зеркалы, копыто — копыта); склонение имен существительных среднего рода как существительных женского рода (пасет стаду); неправильные падежные окончания существительных женского рода с основой на мягкий согласный (солит сольи, нет мебеля); неправильное соотнесение существительных и местоимений (солнце низкое, он греет плохо); ошибочное ударение в слове (с пола, по стволу); неразличение вида глаголов (сели, пока не перестал дождь — вместо сидели); ошибки в беспредложном и предложном управлении (пьет воды, кладет дров); неправильное согласование существительных и прилагательных, особенно среднего рода (небо синяя), реже — неправильное согласование </w:t>
      </w:r>
      <w:r w:rsidRPr="007C4539">
        <w:rPr>
          <w:rFonts w:ascii="Times New Roman" w:hAnsi="Times New Roman" w:cs="Times New Roman"/>
          <w:sz w:val="24"/>
          <w:szCs w:val="24"/>
        </w:rPr>
        <w:lastRenderedPageBreak/>
        <w:t>существительных и глаголов (мальчик рисуют). Словообразование у детей сформировано недостаточно. Отмечаются трудности подбора однокоренных слов. Часто словообразование заменяется словоизменением (снег — снеги). Редко используются суффиксальный и префиксальный способы словообразования, причем образование слов является неправильным (садовник — садник). Изменение слов затруднено звуковыми смешениями, например, к слову город подбирается родственное слово голодный (смешение [Р] — [Л]), к слову свисток — цветы (смешение [С] — [Ц]). В активной речи дети используют преимущественно простые предложения. Большие затруднения (а часто и полное неумение) отмечаются у детей при распространении предложений и при построении сложносочиненных и сложноподчиненных предложений. Во фразовой речи детей обнаруживаются отдельные аграмматизмы, часто отсутствует правильная связь слов в предложениях, выражающих временные, пространственные и причинно-следственные отношения (Сегодня уже весь снег растаял, как прошел месяц ). У большинства детей сохраняются недостатки произношения звуков и нарушения звукослоговой структуры слова, что создает значительные трудности в овладении детьми звуковым анализом и синтезом. Дефекты звукопроизношения проявляются в затруднениях при различении сходных фонем. Диффузность смешений, их случайный характер отсутствуют. Дети пользуются полной слоговой структурой слов. Редко наблюдаются перестановки звуков, слогов (колбаса — кобалса). Подобные нарушения проявляются главным образом при воспроизведении незнакомых и сложных по звукослоговой структуре слов. Понимание обиходной речи детьми в основном хорошее, но иногда обнаруживается незнание отдельных слов и выражений, смешение смысловых значений слов, близких по звучанию, недифференцированность грамматических форм. Возникают ошибки в понимании речи, связанные с недостаточным различением форм числа, рода и падежа существительных и прилагательных, временных форм глагола, оттенков значений однокоренных слов, а также тех выражений, которые отражают причинно-следственные, временные, пространственные отношения. Нарушение звукослоговой структуры слов проявляются у детей в различных вариантах искажения звуконаполняемости, поскольку дет</w:t>
      </w:r>
      <w:r w:rsidR="00DD7175" w:rsidRPr="007C4539">
        <w:rPr>
          <w:rFonts w:ascii="Times New Roman" w:hAnsi="Times New Roman" w:cs="Times New Roman"/>
          <w:sz w:val="24"/>
          <w:szCs w:val="24"/>
        </w:rPr>
        <w:t xml:space="preserve">ям трудно удерживать в памяти. </w:t>
      </w:r>
      <w:r w:rsidRPr="007C4539">
        <w:rPr>
          <w:rFonts w:ascii="Times New Roman" w:hAnsi="Times New Roman" w:cs="Times New Roman"/>
          <w:sz w:val="24"/>
          <w:szCs w:val="24"/>
        </w:rPr>
        <w:t xml:space="preserve">                                                       </w:t>
      </w:r>
    </w:p>
    <w:p w:rsidR="00DD7175" w:rsidRPr="007C4539" w:rsidRDefault="000553C7" w:rsidP="00AE5C1D">
      <w:pPr>
        <w:jc w:val="both"/>
        <w:rPr>
          <w:rFonts w:ascii="Times New Roman" w:hAnsi="Times New Roman" w:cs="Times New Roman"/>
          <w:sz w:val="24"/>
          <w:szCs w:val="24"/>
        </w:rPr>
      </w:pPr>
      <w:r w:rsidRPr="007C4539">
        <w:rPr>
          <w:rFonts w:ascii="Times New Roman" w:hAnsi="Times New Roman" w:cs="Times New Roman"/>
          <w:b/>
          <w:sz w:val="24"/>
          <w:szCs w:val="24"/>
        </w:rPr>
        <w:t>Общая характеристика детей с четвертым уровнем речевого развития (по Т.Б. Филичевой)</w:t>
      </w:r>
      <w:r w:rsidRPr="007C4539">
        <w:rPr>
          <w:rFonts w:ascii="Times New Roman" w:hAnsi="Times New Roman" w:cs="Times New Roman"/>
          <w:sz w:val="24"/>
          <w:szCs w:val="24"/>
        </w:rPr>
        <w:t xml:space="preserve"> </w:t>
      </w:r>
    </w:p>
    <w:p w:rsidR="000553C7" w:rsidRPr="007C4539" w:rsidRDefault="000553C7" w:rsidP="00AE5C1D">
      <w:pPr>
        <w:ind w:firstLine="426"/>
        <w:jc w:val="both"/>
        <w:rPr>
          <w:rFonts w:ascii="Times New Roman" w:hAnsi="Times New Roman" w:cs="Times New Roman"/>
          <w:sz w:val="24"/>
          <w:szCs w:val="24"/>
        </w:rPr>
      </w:pPr>
      <w:r w:rsidRPr="007C4539">
        <w:rPr>
          <w:rFonts w:ascii="Times New Roman" w:hAnsi="Times New Roman" w:cs="Times New Roman"/>
          <w:sz w:val="24"/>
          <w:szCs w:val="24"/>
        </w:rPr>
        <w:t xml:space="preserve">Дети, отнесенные к четвертому уровню речевого развития, не имеют грубых нарушений звукопроизношения, но у них наблюдается недостаточно четкая дифференциация звуков. Нарушения звукослоговой структуры слов проявляются у детей в различных вариантах искажения звуконаполняемости, поскольку детям трудно удерживать в </w:t>
      </w:r>
      <w:r w:rsidR="00715FA6" w:rsidRPr="007C4539">
        <w:rPr>
          <w:rFonts w:ascii="Times New Roman" w:hAnsi="Times New Roman" w:cs="Times New Roman"/>
          <w:sz w:val="24"/>
          <w:szCs w:val="24"/>
        </w:rPr>
        <w:t>памяти грамматический</w:t>
      </w:r>
      <w:r w:rsidRPr="007C4539">
        <w:rPr>
          <w:rFonts w:ascii="Times New Roman" w:hAnsi="Times New Roman" w:cs="Times New Roman"/>
          <w:sz w:val="24"/>
          <w:szCs w:val="24"/>
        </w:rPr>
        <w:t xml:space="preserve"> образ слова. У них отмечаются персеверации (бибиблиотекарь — библиотекарь), перестановки звуков и слогов (потрной — портной), сокращение согласных при стечении (качиха кет кань — ткачиха ткет ткань), замены слогов (кабукетка— табуретка), реже — опускание слогов (трехтажный — трехэтажный). Среди нарушений фонетико-фонематического характера наряду с неполной сформированностью звукослоговой структуры слова у детей отмечаются недостаточная внятность, выразительность речи, нечеткая дикция, создающие впечатление общей смазанности речи, смешение звуков, что свидетельствует о низком уровне сформированности дифференцированного восприятия фонем и является важным показателем незавершенного процесса фонемообразования. Дети этого уровня речевого развития имеют отдельные нарушения смысловой стороны языка. Несмотря на разнообразный предметный словарь, в нем отсутствуют слова, обозначающие некоторых животных (филин, кенгуру), растений (кактус, вьюн), профессий людей (экскурсовод, пианист), частей тела (пятка, ноздри). </w:t>
      </w:r>
      <w:r w:rsidRPr="007C4539">
        <w:rPr>
          <w:rFonts w:ascii="Times New Roman" w:hAnsi="Times New Roman" w:cs="Times New Roman"/>
          <w:sz w:val="24"/>
          <w:szCs w:val="24"/>
        </w:rPr>
        <w:lastRenderedPageBreak/>
        <w:t>Отвечая на вопросы, дети смешивают родовые и видовые понятия (деревья — березки, елки, лес). При обозначении действий и признаков предметов дети используют типовые и сходные названия (прямоугольный — квадрат, перебежал — бежал). Лексические ошибки проявляются в замене слов, близких по значению (мальчик чистит метлой двор вместо мальчик подметает), в неточном употреблении и смешении признаков (высокий дом — большой, смелый мальчик — быстрый). В то же время для детей этого уровня речевого развития характерны достаточная сформированность лексических средств языка и умения устанавливать системные связи и отношения, существующие внутри лексических групп. Они довольно легко справляются с подбором общеупотребительных антонимов, отражающих размер предмета (большой — маленький), пространственную противоположность (далеко — близко), оценочную характеристику (плохой — хороший). Дети испытывают трудности при выражении антонимических отношений абстрактных слов (бег — хождение, бежать, ходить, набег; жадность — нежадность, вежливость; вежливость — злой, доброта, невежливость), которые возрастают по мере абстрактности их значения (молодость — немолодость; парадная дверь — задок, задник, не передничек). Недостаточный уровень сформированности лексических средств языка особенно ярко проявляется в понимании и употреблении фраз, пословиц с переносным значением (румяный как яблоко трактуется ребенком как много съел яблок). При наличии необходимого запаса слов, обозначающих профессии, у детей возникают значительные трудности при назывании лиц мужского и женского рода (летчик вместо летчица), появляются собственные формы словообразования, не свойственные русскому языку (скрепучка вместо скрипачка).</w:t>
      </w:r>
      <w:r w:rsidR="00715FA6">
        <w:rPr>
          <w:rFonts w:ascii="Times New Roman" w:hAnsi="Times New Roman" w:cs="Times New Roman"/>
          <w:sz w:val="24"/>
          <w:szCs w:val="24"/>
        </w:rPr>
        <w:t xml:space="preserve"> </w:t>
      </w:r>
      <w:r w:rsidRPr="007C4539">
        <w:rPr>
          <w:rFonts w:ascii="Times New Roman" w:hAnsi="Times New Roman" w:cs="Times New Roman"/>
          <w:sz w:val="24"/>
          <w:szCs w:val="24"/>
        </w:rPr>
        <w:t>Выраженные трудности отмечаются при образовании слов с помощью увеличительных суффиксов. Дети либо повторяют названное слово (большой дом вместо домище), либо называют его произвольную форму (домуща вместо домище). Стойкими остаются ошибки при употреблении уменьшительно</w:t>
      </w:r>
      <w:r w:rsidR="00715FA6">
        <w:rPr>
          <w:rFonts w:ascii="Times New Roman" w:hAnsi="Times New Roman" w:cs="Times New Roman"/>
          <w:sz w:val="24"/>
          <w:szCs w:val="24"/>
        </w:rPr>
        <w:t>-</w:t>
      </w:r>
      <w:r w:rsidRPr="007C4539">
        <w:rPr>
          <w:rFonts w:ascii="Times New Roman" w:hAnsi="Times New Roman" w:cs="Times New Roman"/>
          <w:sz w:val="24"/>
          <w:szCs w:val="24"/>
        </w:rPr>
        <w:t xml:space="preserve">ласкательных суффиксов (гнездко — гнездышко), суффиксов единичности (чайка — чаинка). На фоне использования многих сложных слов, часто встречающихся в речевой практике (листопад, снегопад, самолет, вертолет), у детей отмечаются трудности при образовании малознакомых сложных слов (лодка вместо ледокол, пчельник вместо пчеловод). Сложности возникают при дифференциации глаголов, включающих приставки ото-, вы- (выдвинуть — подвинуть, отодвинуть — двинуть). </w:t>
      </w:r>
    </w:p>
    <w:p w:rsidR="00DD7175" w:rsidRPr="007C4539" w:rsidRDefault="000553C7" w:rsidP="0011224E">
      <w:pPr>
        <w:spacing w:after="0"/>
        <w:ind w:firstLine="426"/>
        <w:jc w:val="both"/>
        <w:rPr>
          <w:rFonts w:ascii="Times New Roman" w:hAnsi="Times New Roman" w:cs="Times New Roman"/>
          <w:sz w:val="24"/>
          <w:szCs w:val="24"/>
        </w:rPr>
      </w:pPr>
      <w:r w:rsidRPr="007C4539">
        <w:rPr>
          <w:rFonts w:ascii="Times New Roman" w:hAnsi="Times New Roman" w:cs="Times New Roman"/>
          <w:b/>
          <w:sz w:val="24"/>
          <w:szCs w:val="24"/>
        </w:rPr>
        <w:t>1.1.4.  Планируемые результаты реализации Программы</w:t>
      </w:r>
      <w:r w:rsidRPr="007C4539">
        <w:rPr>
          <w:rFonts w:ascii="Times New Roman" w:hAnsi="Times New Roman" w:cs="Times New Roman"/>
          <w:sz w:val="24"/>
          <w:szCs w:val="24"/>
        </w:rPr>
        <w:t xml:space="preserve">  </w:t>
      </w:r>
    </w:p>
    <w:p w:rsidR="00DD7175" w:rsidRPr="007C4539" w:rsidRDefault="000553C7" w:rsidP="00715FA6">
      <w:pPr>
        <w:spacing w:after="0"/>
        <w:ind w:firstLine="426"/>
        <w:jc w:val="both"/>
        <w:rPr>
          <w:rFonts w:ascii="Times New Roman" w:hAnsi="Times New Roman" w:cs="Times New Roman"/>
          <w:sz w:val="24"/>
          <w:szCs w:val="24"/>
        </w:rPr>
      </w:pPr>
      <w:r w:rsidRPr="007C4539">
        <w:rPr>
          <w:rFonts w:ascii="Times New Roman" w:hAnsi="Times New Roman" w:cs="Times New Roman"/>
          <w:sz w:val="24"/>
          <w:szCs w:val="24"/>
        </w:rPr>
        <w:t xml:space="preserve">В соответствии со Стандартом специфика дошкольного детства и системные особенности дошкольного образования делают неправомерными требования от ребенка дошкольного возраста конкретных образовательных достижений. Поэтому результаты освоения Программы представлены в виде целевых ориентиров дошкольного образования и представляют собой возрастные характеристики возможных достижений ребенка с ОВЗ к концу дошкольного образования. </w:t>
      </w:r>
    </w:p>
    <w:p w:rsidR="00DD7175" w:rsidRPr="007C4539" w:rsidRDefault="000553C7" w:rsidP="00715FA6">
      <w:pPr>
        <w:spacing w:after="0"/>
        <w:ind w:firstLine="426"/>
        <w:jc w:val="both"/>
        <w:rPr>
          <w:rFonts w:ascii="Times New Roman" w:hAnsi="Times New Roman" w:cs="Times New Roman"/>
          <w:sz w:val="24"/>
          <w:szCs w:val="24"/>
        </w:rPr>
      </w:pPr>
      <w:r w:rsidRPr="007C4539">
        <w:rPr>
          <w:rFonts w:ascii="Times New Roman" w:hAnsi="Times New Roman" w:cs="Times New Roman"/>
          <w:sz w:val="24"/>
          <w:szCs w:val="24"/>
        </w:rPr>
        <w:t xml:space="preserve">Реализация образовательных целей и задач Программы направлена на достижение целевых ориентиров дошкольного образования, которые описаны как основные характеристики развития ребенка с ОВЗ. Они представлены в виде изложения </w:t>
      </w:r>
      <w:r w:rsidR="00715FA6" w:rsidRPr="007C4539">
        <w:rPr>
          <w:rFonts w:ascii="Times New Roman" w:hAnsi="Times New Roman" w:cs="Times New Roman"/>
          <w:sz w:val="24"/>
          <w:szCs w:val="24"/>
        </w:rPr>
        <w:t>возможных достижений,</w:t>
      </w:r>
      <w:r w:rsidRPr="007C4539">
        <w:rPr>
          <w:rFonts w:ascii="Times New Roman" w:hAnsi="Times New Roman" w:cs="Times New Roman"/>
          <w:sz w:val="24"/>
          <w:szCs w:val="24"/>
        </w:rPr>
        <w:t xml:space="preserve"> обучающихся на разных возрастных этапах дошкольного детства.  </w:t>
      </w:r>
    </w:p>
    <w:p w:rsidR="00DD7175" w:rsidRPr="00715FA6" w:rsidRDefault="000553C7" w:rsidP="00715FA6">
      <w:pPr>
        <w:spacing w:after="0"/>
        <w:ind w:firstLine="426"/>
        <w:jc w:val="both"/>
        <w:rPr>
          <w:rFonts w:ascii="Times New Roman" w:hAnsi="Times New Roman" w:cs="Times New Roman"/>
          <w:sz w:val="24"/>
          <w:szCs w:val="24"/>
        </w:rPr>
      </w:pPr>
      <w:r w:rsidRPr="00715FA6">
        <w:rPr>
          <w:rFonts w:ascii="Times New Roman" w:hAnsi="Times New Roman" w:cs="Times New Roman"/>
          <w:sz w:val="24"/>
          <w:szCs w:val="24"/>
        </w:rPr>
        <w:t xml:space="preserve">Целевые ориентиры реализации АОП ДО для обучающихся с ТНР. </w:t>
      </w:r>
    </w:p>
    <w:p w:rsidR="00DD7175" w:rsidRPr="007C4539" w:rsidRDefault="000553C7" w:rsidP="00AE5C1D">
      <w:pPr>
        <w:ind w:firstLine="426"/>
        <w:jc w:val="both"/>
        <w:rPr>
          <w:rFonts w:ascii="Times New Roman" w:hAnsi="Times New Roman" w:cs="Times New Roman"/>
          <w:sz w:val="24"/>
          <w:szCs w:val="24"/>
        </w:rPr>
      </w:pPr>
      <w:r w:rsidRPr="007C4539">
        <w:rPr>
          <w:rFonts w:ascii="Times New Roman" w:hAnsi="Times New Roman" w:cs="Times New Roman"/>
          <w:sz w:val="24"/>
          <w:szCs w:val="24"/>
        </w:rPr>
        <w:t xml:space="preserve">В соответствии с особенностями психофизического развития ребенка с ТНР, планируемые результаты освоения Программы предусмотрены в ряде целевых ориентиров. </w:t>
      </w:r>
    </w:p>
    <w:p w:rsidR="00DD7175" w:rsidRPr="0011224E" w:rsidRDefault="000553C7" w:rsidP="00715FA6">
      <w:pPr>
        <w:spacing w:after="0"/>
        <w:ind w:firstLine="426"/>
        <w:jc w:val="both"/>
        <w:rPr>
          <w:rFonts w:ascii="Times New Roman" w:hAnsi="Times New Roman" w:cs="Times New Roman"/>
          <w:b/>
          <w:sz w:val="24"/>
          <w:szCs w:val="24"/>
        </w:rPr>
      </w:pPr>
      <w:r w:rsidRPr="0011224E">
        <w:rPr>
          <w:rFonts w:ascii="Times New Roman" w:hAnsi="Times New Roman" w:cs="Times New Roman"/>
          <w:b/>
          <w:sz w:val="24"/>
          <w:szCs w:val="24"/>
        </w:rPr>
        <w:t xml:space="preserve">Целевые ориентиры на этапе завершения освоения Программы. К концу данного возрастного этапа ребенок: </w:t>
      </w:r>
    </w:p>
    <w:p w:rsidR="00DD7175" w:rsidRPr="007C4539" w:rsidRDefault="000553C7" w:rsidP="00715FA6">
      <w:pPr>
        <w:spacing w:after="0"/>
        <w:ind w:firstLine="426"/>
        <w:jc w:val="both"/>
        <w:rPr>
          <w:rFonts w:ascii="Times New Roman" w:hAnsi="Times New Roman" w:cs="Times New Roman"/>
          <w:sz w:val="24"/>
          <w:szCs w:val="24"/>
        </w:rPr>
      </w:pPr>
      <w:r w:rsidRPr="007C4539">
        <w:rPr>
          <w:rFonts w:ascii="Times New Roman" w:hAnsi="Times New Roman" w:cs="Times New Roman"/>
          <w:sz w:val="24"/>
          <w:szCs w:val="24"/>
        </w:rPr>
        <w:lastRenderedPageBreak/>
        <w:t xml:space="preserve">1) обладает сформированной мотивацией к школьному обучению; </w:t>
      </w:r>
    </w:p>
    <w:p w:rsidR="00DD7175" w:rsidRPr="007C4539" w:rsidRDefault="000553C7" w:rsidP="00715FA6">
      <w:pPr>
        <w:spacing w:after="0"/>
        <w:ind w:firstLine="426"/>
        <w:jc w:val="both"/>
        <w:rPr>
          <w:rFonts w:ascii="Times New Roman" w:hAnsi="Times New Roman" w:cs="Times New Roman"/>
          <w:sz w:val="24"/>
          <w:szCs w:val="24"/>
        </w:rPr>
      </w:pPr>
      <w:r w:rsidRPr="007C4539">
        <w:rPr>
          <w:rFonts w:ascii="Times New Roman" w:hAnsi="Times New Roman" w:cs="Times New Roman"/>
          <w:sz w:val="24"/>
          <w:szCs w:val="24"/>
        </w:rPr>
        <w:t xml:space="preserve">2) усваивает значения новых слов на основе знаний о предметах и явлениях окружающего мира; </w:t>
      </w:r>
    </w:p>
    <w:p w:rsidR="00DD7175" w:rsidRPr="007C4539" w:rsidRDefault="000553C7" w:rsidP="00715FA6">
      <w:pPr>
        <w:spacing w:after="0"/>
        <w:ind w:firstLine="426"/>
        <w:jc w:val="both"/>
        <w:rPr>
          <w:rFonts w:ascii="Times New Roman" w:hAnsi="Times New Roman" w:cs="Times New Roman"/>
          <w:sz w:val="24"/>
          <w:szCs w:val="24"/>
        </w:rPr>
      </w:pPr>
      <w:r w:rsidRPr="007C4539">
        <w:rPr>
          <w:rFonts w:ascii="Times New Roman" w:hAnsi="Times New Roman" w:cs="Times New Roman"/>
          <w:sz w:val="24"/>
          <w:szCs w:val="24"/>
        </w:rPr>
        <w:t>3) употребляет слова, обозначающие личностные характеристики, многозначные;</w:t>
      </w:r>
    </w:p>
    <w:p w:rsidR="00DD7175" w:rsidRPr="007C4539" w:rsidRDefault="000553C7" w:rsidP="00715FA6">
      <w:pPr>
        <w:spacing w:after="0"/>
        <w:ind w:firstLine="426"/>
        <w:jc w:val="both"/>
        <w:rPr>
          <w:rFonts w:ascii="Times New Roman" w:hAnsi="Times New Roman" w:cs="Times New Roman"/>
          <w:sz w:val="24"/>
          <w:szCs w:val="24"/>
        </w:rPr>
      </w:pPr>
      <w:r w:rsidRPr="007C4539">
        <w:rPr>
          <w:rFonts w:ascii="Times New Roman" w:hAnsi="Times New Roman" w:cs="Times New Roman"/>
          <w:sz w:val="24"/>
          <w:szCs w:val="24"/>
        </w:rPr>
        <w:t xml:space="preserve">4) умеет подбирать слова с противоположным и сходным значением; </w:t>
      </w:r>
    </w:p>
    <w:p w:rsidR="00DD7175" w:rsidRPr="007C4539" w:rsidRDefault="000553C7" w:rsidP="00715FA6">
      <w:pPr>
        <w:spacing w:after="0"/>
        <w:ind w:firstLine="426"/>
        <w:jc w:val="both"/>
        <w:rPr>
          <w:rFonts w:ascii="Times New Roman" w:hAnsi="Times New Roman" w:cs="Times New Roman"/>
          <w:sz w:val="24"/>
          <w:szCs w:val="24"/>
        </w:rPr>
      </w:pPr>
      <w:r w:rsidRPr="007C4539">
        <w:rPr>
          <w:rFonts w:ascii="Times New Roman" w:hAnsi="Times New Roman" w:cs="Times New Roman"/>
          <w:sz w:val="24"/>
          <w:szCs w:val="24"/>
        </w:rPr>
        <w:t xml:space="preserve">5) правильно употребляет основные грамматические формы слова; </w:t>
      </w:r>
    </w:p>
    <w:p w:rsidR="00DD7175" w:rsidRPr="007C4539" w:rsidRDefault="000553C7" w:rsidP="00715FA6">
      <w:pPr>
        <w:spacing w:after="0"/>
        <w:ind w:firstLine="426"/>
        <w:jc w:val="both"/>
        <w:rPr>
          <w:rFonts w:ascii="Times New Roman" w:hAnsi="Times New Roman" w:cs="Times New Roman"/>
          <w:sz w:val="24"/>
          <w:szCs w:val="24"/>
        </w:rPr>
      </w:pPr>
      <w:r w:rsidRPr="007C4539">
        <w:rPr>
          <w:rFonts w:ascii="Times New Roman" w:hAnsi="Times New Roman" w:cs="Times New Roman"/>
          <w:sz w:val="24"/>
          <w:szCs w:val="24"/>
        </w:rPr>
        <w:t xml:space="preserve">6) составляет различные виды описательных рассказов (описание, повествование, с элементами рассуждения) с соблюдением цельности и связности высказывания, составляет творческие рассказы; </w:t>
      </w:r>
    </w:p>
    <w:p w:rsidR="00DD7175" w:rsidRPr="007C4539" w:rsidRDefault="000553C7" w:rsidP="00715FA6">
      <w:pPr>
        <w:spacing w:after="0"/>
        <w:ind w:firstLine="426"/>
        <w:jc w:val="both"/>
        <w:rPr>
          <w:rFonts w:ascii="Times New Roman" w:hAnsi="Times New Roman" w:cs="Times New Roman"/>
          <w:sz w:val="24"/>
          <w:szCs w:val="24"/>
        </w:rPr>
      </w:pPr>
      <w:r w:rsidRPr="007C4539">
        <w:rPr>
          <w:rFonts w:ascii="Times New Roman" w:hAnsi="Times New Roman" w:cs="Times New Roman"/>
          <w:sz w:val="24"/>
          <w:szCs w:val="24"/>
        </w:rPr>
        <w:t xml:space="preserve">7) владеет простыми формами фонематического анализа, способен осуществлять сложные формы фонематического анализа (с постепенным переводом речевых умений во внутренний план), осуществляет операции фонематического синтеза; </w:t>
      </w:r>
    </w:p>
    <w:p w:rsidR="00DD7175" w:rsidRPr="007C4539" w:rsidRDefault="000553C7" w:rsidP="00715FA6">
      <w:pPr>
        <w:spacing w:after="0"/>
        <w:ind w:firstLine="426"/>
        <w:jc w:val="both"/>
        <w:rPr>
          <w:rFonts w:ascii="Times New Roman" w:hAnsi="Times New Roman" w:cs="Times New Roman"/>
          <w:sz w:val="24"/>
          <w:szCs w:val="24"/>
        </w:rPr>
      </w:pPr>
      <w:r w:rsidRPr="007C4539">
        <w:rPr>
          <w:rFonts w:ascii="Times New Roman" w:hAnsi="Times New Roman" w:cs="Times New Roman"/>
          <w:sz w:val="24"/>
          <w:szCs w:val="24"/>
        </w:rPr>
        <w:t xml:space="preserve">8) осознает слоговое строение слова, осуществляет слоговой анализ и синтез слов (двухсложных с открытыми, закрытыми слогами, трехсложных с открытыми слогами, односложных); </w:t>
      </w:r>
    </w:p>
    <w:p w:rsidR="00DD7175" w:rsidRPr="007C4539" w:rsidRDefault="000553C7" w:rsidP="00715FA6">
      <w:pPr>
        <w:spacing w:after="0"/>
        <w:ind w:firstLine="426"/>
        <w:jc w:val="both"/>
        <w:rPr>
          <w:rFonts w:ascii="Times New Roman" w:hAnsi="Times New Roman" w:cs="Times New Roman"/>
          <w:sz w:val="24"/>
          <w:szCs w:val="24"/>
        </w:rPr>
      </w:pPr>
      <w:r w:rsidRPr="007C4539">
        <w:rPr>
          <w:rFonts w:ascii="Times New Roman" w:hAnsi="Times New Roman" w:cs="Times New Roman"/>
          <w:sz w:val="24"/>
          <w:szCs w:val="24"/>
        </w:rPr>
        <w:t xml:space="preserve">9) правильно произносит звуки (в соответствии с онтогенезом); </w:t>
      </w:r>
    </w:p>
    <w:p w:rsidR="00DD7175" w:rsidRPr="007C4539" w:rsidRDefault="000553C7" w:rsidP="00715FA6">
      <w:pPr>
        <w:spacing w:after="0"/>
        <w:ind w:firstLine="426"/>
        <w:jc w:val="both"/>
        <w:rPr>
          <w:rFonts w:ascii="Times New Roman" w:hAnsi="Times New Roman" w:cs="Times New Roman"/>
          <w:sz w:val="24"/>
          <w:szCs w:val="24"/>
        </w:rPr>
      </w:pPr>
      <w:r w:rsidRPr="007C4539">
        <w:rPr>
          <w:rFonts w:ascii="Times New Roman" w:hAnsi="Times New Roman" w:cs="Times New Roman"/>
          <w:sz w:val="24"/>
          <w:szCs w:val="24"/>
        </w:rPr>
        <w:t xml:space="preserve">10) владеет основными видами продуктивной деятельности, проявляет инициативу и самостоятельность в разных видах деятельности: в игре, общении, конструировании; </w:t>
      </w:r>
    </w:p>
    <w:p w:rsidR="00DD7175" w:rsidRPr="007C4539" w:rsidRDefault="000553C7" w:rsidP="00715FA6">
      <w:pPr>
        <w:spacing w:after="0"/>
        <w:ind w:firstLine="426"/>
        <w:jc w:val="both"/>
        <w:rPr>
          <w:rFonts w:ascii="Times New Roman" w:hAnsi="Times New Roman" w:cs="Times New Roman"/>
          <w:sz w:val="24"/>
          <w:szCs w:val="24"/>
        </w:rPr>
      </w:pPr>
      <w:r w:rsidRPr="007C4539">
        <w:rPr>
          <w:rFonts w:ascii="Times New Roman" w:hAnsi="Times New Roman" w:cs="Times New Roman"/>
          <w:sz w:val="24"/>
          <w:szCs w:val="24"/>
        </w:rPr>
        <w:t xml:space="preserve">11) выбирает род занятий, участников по совместной деятельности, избирательно и устойчиво взаимодействует с детьми; </w:t>
      </w:r>
    </w:p>
    <w:p w:rsidR="00DD7175" w:rsidRPr="007C4539" w:rsidRDefault="000553C7" w:rsidP="00715FA6">
      <w:pPr>
        <w:spacing w:after="0"/>
        <w:ind w:firstLine="426"/>
        <w:jc w:val="both"/>
        <w:rPr>
          <w:rFonts w:ascii="Times New Roman" w:hAnsi="Times New Roman" w:cs="Times New Roman"/>
          <w:sz w:val="24"/>
          <w:szCs w:val="24"/>
        </w:rPr>
      </w:pPr>
      <w:r w:rsidRPr="007C4539">
        <w:rPr>
          <w:rFonts w:ascii="Times New Roman" w:hAnsi="Times New Roman" w:cs="Times New Roman"/>
          <w:sz w:val="24"/>
          <w:szCs w:val="24"/>
        </w:rPr>
        <w:t xml:space="preserve">12) участвует в коллективном создании замысла в игре и на занятиях; </w:t>
      </w:r>
    </w:p>
    <w:p w:rsidR="00DD7175" w:rsidRPr="007C4539" w:rsidRDefault="000553C7" w:rsidP="00715FA6">
      <w:pPr>
        <w:spacing w:after="0"/>
        <w:ind w:firstLine="426"/>
        <w:jc w:val="both"/>
        <w:rPr>
          <w:rFonts w:ascii="Times New Roman" w:hAnsi="Times New Roman" w:cs="Times New Roman"/>
          <w:sz w:val="24"/>
          <w:szCs w:val="24"/>
        </w:rPr>
      </w:pPr>
      <w:r w:rsidRPr="007C4539">
        <w:rPr>
          <w:rFonts w:ascii="Times New Roman" w:hAnsi="Times New Roman" w:cs="Times New Roman"/>
          <w:sz w:val="24"/>
          <w:szCs w:val="24"/>
        </w:rPr>
        <w:t xml:space="preserve">13) передает как можно более точное сообщение другому, проявляя внимание к собеседнику; </w:t>
      </w:r>
    </w:p>
    <w:p w:rsidR="00DD7175" w:rsidRPr="007C4539" w:rsidRDefault="000553C7" w:rsidP="00715FA6">
      <w:pPr>
        <w:spacing w:after="0"/>
        <w:ind w:firstLine="426"/>
        <w:jc w:val="both"/>
        <w:rPr>
          <w:rFonts w:ascii="Times New Roman" w:hAnsi="Times New Roman" w:cs="Times New Roman"/>
          <w:sz w:val="24"/>
          <w:szCs w:val="24"/>
        </w:rPr>
      </w:pPr>
      <w:r w:rsidRPr="007C4539">
        <w:rPr>
          <w:rFonts w:ascii="Times New Roman" w:hAnsi="Times New Roman" w:cs="Times New Roman"/>
          <w:sz w:val="24"/>
          <w:szCs w:val="24"/>
        </w:rPr>
        <w:t xml:space="preserve">14) регулирует свое поведение в соответствии с усвоенными нормами и правилами, проявляет кооперативные умения в процессе игры, соблюдая отношения партнерства, взаимопомощи, взаимной поддержки; </w:t>
      </w:r>
    </w:p>
    <w:p w:rsidR="00DD7175" w:rsidRPr="007C4539" w:rsidRDefault="000553C7" w:rsidP="00715FA6">
      <w:pPr>
        <w:spacing w:after="0"/>
        <w:ind w:firstLine="426"/>
        <w:jc w:val="both"/>
        <w:rPr>
          <w:rFonts w:ascii="Times New Roman" w:hAnsi="Times New Roman" w:cs="Times New Roman"/>
          <w:sz w:val="24"/>
          <w:szCs w:val="24"/>
        </w:rPr>
      </w:pPr>
      <w:r w:rsidRPr="007C4539">
        <w:rPr>
          <w:rFonts w:ascii="Times New Roman" w:hAnsi="Times New Roman" w:cs="Times New Roman"/>
          <w:sz w:val="24"/>
          <w:szCs w:val="24"/>
        </w:rPr>
        <w:t xml:space="preserve">15) отстаивает усвоенные нормы и правила перед ровесниками и педагогическим работником, стремится к самостоятельности, проявляет относительную независимость от педагогического работника; </w:t>
      </w:r>
    </w:p>
    <w:p w:rsidR="00DD7175" w:rsidRPr="007C4539" w:rsidRDefault="000553C7" w:rsidP="00715FA6">
      <w:pPr>
        <w:spacing w:after="0"/>
        <w:ind w:firstLine="426"/>
        <w:jc w:val="both"/>
        <w:rPr>
          <w:rFonts w:ascii="Times New Roman" w:hAnsi="Times New Roman" w:cs="Times New Roman"/>
          <w:sz w:val="24"/>
          <w:szCs w:val="24"/>
        </w:rPr>
      </w:pPr>
      <w:r w:rsidRPr="007C4539">
        <w:rPr>
          <w:rFonts w:ascii="Times New Roman" w:hAnsi="Times New Roman" w:cs="Times New Roman"/>
          <w:sz w:val="24"/>
          <w:szCs w:val="24"/>
        </w:rPr>
        <w:t xml:space="preserve">16) использует в играх знания, полученные в ходе экскурсий, наблюдений, знакомства с художественной литературой, картинным материалом, народным творчеством, историческими сведениями, мультфильмами; </w:t>
      </w:r>
    </w:p>
    <w:p w:rsidR="00DD7175" w:rsidRPr="007C4539" w:rsidRDefault="000553C7" w:rsidP="00715FA6">
      <w:pPr>
        <w:spacing w:after="0"/>
        <w:ind w:firstLine="426"/>
        <w:jc w:val="both"/>
        <w:rPr>
          <w:rFonts w:ascii="Times New Roman" w:hAnsi="Times New Roman" w:cs="Times New Roman"/>
          <w:sz w:val="24"/>
          <w:szCs w:val="24"/>
        </w:rPr>
      </w:pPr>
      <w:r w:rsidRPr="007C4539">
        <w:rPr>
          <w:rFonts w:ascii="Times New Roman" w:hAnsi="Times New Roman" w:cs="Times New Roman"/>
          <w:sz w:val="24"/>
          <w:szCs w:val="24"/>
        </w:rPr>
        <w:t xml:space="preserve">17) использует в процессе продуктивной деятельности все виды словесной регуляции: словесного отчета, словесного сопровождения и словесного планирования деятельности; </w:t>
      </w:r>
    </w:p>
    <w:p w:rsidR="00DD7175" w:rsidRPr="007C4539" w:rsidRDefault="000553C7" w:rsidP="00715FA6">
      <w:pPr>
        <w:spacing w:after="0"/>
        <w:ind w:firstLine="426"/>
        <w:jc w:val="both"/>
        <w:rPr>
          <w:rFonts w:ascii="Times New Roman" w:hAnsi="Times New Roman" w:cs="Times New Roman"/>
          <w:sz w:val="24"/>
          <w:szCs w:val="24"/>
        </w:rPr>
      </w:pPr>
      <w:r w:rsidRPr="007C4539">
        <w:rPr>
          <w:rFonts w:ascii="Times New Roman" w:hAnsi="Times New Roman" w:cs="Times New Roman"/>
          <w:sz w:val="24"/>
          <w:szCs w:val="24"/>
        </w:rPr>
        <w:t xml:space="preserve">18) устанавливает причинно-следственные связи между условиями жизни, внешними и функциональными свойствами в животном и растительном мире на основе наблюдений и практического экспериментирования; </w:t>
      </w:r>
    </w:p>
    <w:p w:rsidR="00DD7175" w:rsidRPr="007C4539" w:rsidRDefault="000553C7" w:rsidP="00715FA6">
      <w:pPr>
        <w:spacing w:after="0"/>
        <w:ind w:firstLine="426"/>
        <w:jc w:val="both"/>
        <w:rPr>
          <w:rFonts w:ascii="Times New Roman" w:hAnsi="Times New Roman" w:cs="Times New Roman"/>
          <w:sz w:val="24"/>
          <w:szCs w:val="24"/>
        </w:rPr>
      </w:pPr>
      <w:r w:rsidRPr="007C4539">
        <w:rPr>
          <w:rFonts w:ascii="Times New Roman" w:hAnsi="Times New Roman" w:cs="Times New Roman"/>
          <w:sz w:val="24"/>
          <w:szCs w:val="24"/>
        </w:rPr>
        <w:t xml:space="preserve">19) определяет пространственное расположение предметов относительно себя, геометрические фигуры; </w:t>
      </w:r>
    </w:p>
    <w:p w:rsidR="00DD7175" w:rsidRPr="007C4539" w:rsidRDefault="000553C7" w:rsidP="00715FA6">
      <w:pPr>
        <w:spacing w:after="0"/>
        <w:ind w:firstLine="426"/>
        <w:jc w:val="both"/>
        <w:rPr>
          <w:rFonts w:ascii="Times New Roman" w:hAnsi="Times New Roman" w:cs="Times New Roman"/>
          <w:sz w:val="24"/>
          <w:szCs w:val="24"/>
        </w:rPr>
      </w:pPr>
      <w:r w:rsidRPr="007C4539">
        <w:rPr>
          <w:rFonts w:ascii="Times New Roman" w:hAnsi="Times New Roman" w:cs="Times New Roman"/>
          <w:sz w:val="24"/>
          <w:szCs w:val="24"/>
        </w:rPr>
        <w:t>20) владеет элементарными математическими представлениями: количество в пределах десяти, знает цифры 0, 1-9, соотносит их с количеством предметов, решает простые арифметические задачи устно, используя при необходимости в качестве счетного материала символические изображения;</w:t>
      </w:r>
    </w:p>
    <w:p w:rsidR="00DD7175" w:rsidRPr="007C4539" w:rsidRDefault="000553C7" w:rsidP="00715FA6">
      <w:pPr>
        <w:spacing w:after="0"/>
        <w:ind w:firstLine="426"/>
        <w:jc w:val="both"/>
        <w:rPr>
          <w:rFonts w:ascii="Times New Roman" w:hAnsi="Times New Roman" w:cs="Times New Roman"/>
          <w:sz w:val="24"/>
          <w:szCs w:val="24"/>
        </w:rPr>
      </w:pPr>
      <w:r w:rsidRPr="007C4539">
        <w:rPr>
          <w:rFonts w:ascii="Times New Roman" w:hAnsi="Times New Roman" w:cs="Times New Roman"/>
          <w:sz w:val="24"/>
          <w:szCs w:val="24"/>
        </w:rPr>
        <w:t xml:space="preserve">21) определяет времена года, части суток; </w:t>
      </w:r>
    </w:p>
    <w:p w:rsidR="00DD7175" w:rsidRPr="007C4539" w:rsidRDefault="000553C7" w:rsidP="00715FA6">
      <w:pPr>
        <w:spacing w:after="0"/>
        <w:ind w:firstLine="426"/>
        <w:jc w:val="both"/>
        <w:rPr>
          <w:rFonts w:ascii="Times New Roman" w:hAnsi="Times New Roman" w:cs="Times New Roman"/>
          <w:sz w:val="24"/>
          <w:szCs w:val="24"/>
        </w:rPr>
      </w:pPr>
      <w:r w:rsidRPr="007C4539">
        <w:rPr>
          <w:rFonts w:ascii="Times New Roman" w:hAnsi="Times New Roman" w:cs="Times New Roman"/>
          <w:sz w:val="24"/>
          <w:szCs w:val="24"/>
        </w:rPr>
        <w:t xml:space="preserve">22) самостоятельно получает новую информацию (задает вопросы, экспериментирует); </w:t>
      </w:r>
    </w:p>
    <w:p w:rsidR="00DD7175" w:rsidRPr="007C4539" w:rsidRDefault="000553C7" w:rsidP="00715FA6">
      <w:pPr>
        <w:spacing w:after="0"/>
        <w:ind w:firstLine="426"/>
        <w:jc w:val="both"/>
        <w:rPr>
          <w:rFonts w:ascii="Times New Roman" w:hAnsi="Times New Roman" w:cs="Times New Roman"/>
          <w:sz w:val="24"/>
          <w:szCs w:val="24"/>
        </w:rPr>
      </w:pPr>
      <w:r w:rsidRPr="007C4539">
        <w:rPr>
          <w:rFonts w:ascii="Times New Roman" w:hAnsi="Times New Roman" w:cs="Times New Roman"/>
          <w:sz w:val="24"/>
          <w:szCs w:val="24"/>
        </w:rPr>
        <w:t xml:space="preserve">23) пересказывает литературные произведения, составляет рассказ по иллюстративному материалу (картинкам, картинам, фотографиям), содержание которых отражает эмоциональный, игровой, трудовой, познавательный опыт обучающихся; </w:t>
      </w:r>
    </w:p>
    <w:p w:rsidR="00DD7175" w:rsidRPr="007C4539" w:rsidRDefault="000553C7" w:rsidP="00715FA6">
      <w:pPr>
        <w:spacing w:after="0"/>
        <w:ind w:firstLine="426"/>
        <w:jc w:val="both"/>
        <w:rPr>
          <w:rFonts w:ascii="Times New Roman" w:hAnsi="Times New Roman" w:cs="Times New Roman"/>
          <w:sz w:val="24"/>
          <w:szCs w:val="24"/>
        </w:rPr>
      </w:pPr>
      <w:r w:rsidRPr="007C4539">
        <w:rPr>
          <w:rFonts w:ascii="Times New Roman" w:hAnsi="Times New Roman" w:cs="Times New Roman"/>
          <w:sz w:val="24"/>
          <w:szCs w:val="24"/>
        </w:rPr>
        <w:lastRenderedPageBreak/>
        <w:t xml:space="preserve">24) составляет рассказы по сюжетным картинкам и по серии сюжетных картинок, используя графические схемы, наглядные опоры; </w:t>
      </w:r>
    </w:p>
    <w:p w:rsidR="00DD7175" w:rsidRPr="007C4539" w:rsidRDefault="000553C7" w:rsidP="00715FA6">
      <w:pPr>
        <w:spacing w:after="0"/>
        <w:ind w:firstLine="426"/>
        <w:jc w:val="both"/>
        <w:rPr>
          <w:rFonts w:ascii="Times New Roman" w:hAnsi="Times New Roman" w:cs="Times New Roman"/>
          <w:sz w:val="24"/>
          <w:szCs w:val="24"/>
        </w:rPr>
      </w:pPr>
      <w:r w:rsidRPr="007C4539">
        <w:rPr>
          <w:rFonts w:ascii="Times New Roman" w:hAnsi="Times New Roman" w:cs="Times New Roman"/>
          <w:sz w:val="24"/>
          <w:szCs w:val="24"/>
        </w:rPr>
        <w:t xml:space="preserve">25) составляет с помощью педагогического работника небольшие сообщения, рассказы из личного опыта; </w:t>
      </w:r>
    </w:p>
    <w:p w:rsidR="00DD7175" w:rsidRPr="007C4539" w:rsidRDefault="000553C7" w:rsidP="00715FA6">
      <w:pPr>
        <w:spacing w:after="0"/>
        <w:ind w:firstLine="426"/>
        <w:jc w:val="both"/>
        <w:rPr>
          <w:rFonts w:ascii="Times New Roman" w:hAnsi="Times New Roman" w:cs="Times New Roman"/>
          <w:sz w:val="24"/>
          <w:szCs w:val="24"/>
        </w:rPr>
      </w:pPr>
      <w:r w:rsidRPr="007C4539">
        <w:rPr>
          <w:rFonts w:ascii="Times New Roman" w:hAnsi="Times New Roman" w:cs="Times New Roman"/>
          <w:sz w:val="24"/>
          <w:szCs w:val="24"/>
        </w:rPr>
        <w:t xml:space="preserve">26) владеет предпосылками овладения грамотой; </w:t>
      </w:r>
    </w:p>
    <w:p w:rsidR="00DD7175" w:rsidRPr="007C4539" w:rsidRDefault="000553C7" w:rsidP="00715FA6">
      <w:pPr>
        <w:spacing w:after="0"/>
        <w:ind w:firstLine="426"/>
        <w:jc w:val="both"/>
        <w:rPr>
          <w:rFonts w:ascii="Times New Roman" w:hAnsi="Times New Roman" w:cs="Times New Roman"/>
          <w:sz w:val="24"/>
          <w:szCs w:val="24"/>
        </w:rPr>
      </w:pPr>
      <w:r w:rsidRPr="007C4539">
        <w:rPr>
          <w:rFonts w:ascii="Times New Roman" w:hAnsi="Times New Roman" w:cs="Times New Roman"/>
          <w:sz w:val="24"/>
          <w:szCs w:val="24"/>
        </w:rPr>
        <w:t xml:space="preserve">27) стремится к использованию различных средств и материалов в процессе изобразительной деятельности; </w:t>
      </w:r>
    </w:p>
    <w:p w:rsidR="00DD7175" w:rsidRPr="007C4539" w:rsidRDefault="000553C7" w:rsidP="00715FA6">
      <w:pPr>
        <w:spacing w:after="0"/>
        <w:ind w:firstLine="426"/>
        <w:jc w:val="both"/>
        <w:rPr>
          <w:rFonts w:ascii="Times New Roman" w:hAnsi="Times New Roman" w:cs="Times New Roman"/>
          <w:sz w:val="24"/>
          <w:szCs w:val="24"/>
        </w:rPr>
      </w:pPr>
      <w:r w:rsidRPr="007C4539">
        <w:rPr>
          <w:rFonts w:ascii="Times New Roman" w:hAnsi="Times New Roman" w:cs="Times New Roman"/>
          <w:sz w:val="24"/>
          <w:szCs w:val="24"/>
        </w:rPr>
        <w:t xml:space="preserve">28) имеет элементарные представления о видах искусства, понимает доступные произведения искусства (картины, иллюстрации к сказкам и рассказам, народная игрушка), воспринимает музыку, художественную литературу, фольклор; </w:t>
      </w:r>
    </w:p>
    <w:p w:rsidR="00DD7175" w:rsidRPr="007C4539" w:rsidRDefault="000553C7" w:rsidP="00715FA6">
      <w:pPr>
        <w:spacing w:after="0"/>
        <w:ind w:firstLine="426"/>
        <w:jc w:val="both"/>
        <w:rPr>
          <w:rFonts w:ascii="Times New Roman" w:hAnsi="Times New Roman" w:cs="Times New Roman"/>
          <w:sz w:val="24"/>
          <w:szCs w:val="24"/>
        </w:rPr>
      </w:pPr>
      <w:r w:rsidRPr="007C4539">
        <w:rPr>
          <w:rFonts w:ascii="Times New Roman" w:hAnsi="Times New Roman" w:cs="Times New Roman"/>
          <w:sz w:val="24"/>
          <w:szCs w:val="24"/>
        </w:rPr>
        <w:t xml:space="preserve">29) проявляет интерес к произведениям народной, классической и современной музыки, к музыкальным инструментам; </w:t>
      </w:r>
    </w:p>
    <w:p w:rsidR="00DD7175" w:rsidRPr="007C4539" w:rsidRDefault="000553C7" w:rsidP="00715FA6">
      <w:pPr>
        <w:spacing w:after="0"/>
        <w:ind w:firstLine="426"/>
        <w:jc w:val="both"/>
        <w:rPr>
          <w:rFonts w:ascii="Times New Roman" w:hAnsi="Times New Roman" w:cs="Times New Roman"/>
          <w:sz w:val="24"/>
          <w:szCs w:val="24"/>
        </w:rPr>
      </w:pPr>
      <w:r w:rsidRPr="007C4539">
        <w:rPr>
          <w:rFonts w:ascii="Times New Roman" w:hAnsi="Times New Roman" w:cs="Times New Roman"/>
          <w:sz w:val="24"/>
          <w:szCs w:val="24"/>
        </w:rPr>
        <w:t xml:space="preserve">30) сопереживает персонажам художественных произведений; </w:t>
      </w:r>
    </w:p>
    <w:p w:rsidR="00DD7175" w:rsidRPr="007C4539" w:rsidRDefault="000553C7" w:rsidP="00715FA6">
      <w:pPr>
        <w:spacing w:after="0"/>
        <w:ind w:firstLine="426"/>
        <w:jc w:val="both"/>
        <w:rPr>
          <w:rFonts w:ascii="Times New Roman" w:hAnsi="Times New Roman" w:cs="Times New Roman"/>
          <w:sz w:val="24"/>
          <w:szCs w:val="24"/>
        </w:rPr>
      </w:pPr>
      <w:r w:rsidRPr="007C4539">
        <w:rPr>
          <w:rFonts w:ascii="Times New Roman" w:hAnsi="Times New Roman" w:cs="Times New Roman"/>
          <w:sz w:val="24"/>
          <w:szCs w:val="24"/>
        </w:rPr>
        <w:t xml:space="preserve">31) выполняет основные виды движений и упражнения по словесной инструкции педагогических работников: согласованные движения, а также разноименные и разнонаправленные движения; </w:t>
      </w:r>
    </w:p>
    <w:p w:rsidR="00DD7175" w:rsidRPr="007C4539" w:rsidRDefault="000553C7" w:rsidP="00715FA6">
      <w:pPr>
        <w:spacing w:after="0"/>
        <w:ind w:firstLine="426"/>
        <w:jc w:val="both"/>
        <w:rPr>
          <w:rFonts w:ascii="Times New Roman" w:hAnsi="Times New Roman" w:cs="Times New Roman"/>
          <w:sz w:val="24"/>
          <w:szCs w:val="24"/>
        </w:rPr>
      </w:pPr>
      <w:r w:rsidRPr="007C4539">
        <w:rPr>
          <w:rFonts w:ascii="Times New Roman" w:hAnsi="Times New Roman" w:cs="Times New Roman"/>
          <w:sz w:val="24"/>
          <w:szCs w:val="24"/>
        </w:rPr>
        <w:t xml:space="preserve">32) осуществляет элементарное двигательное и словесное планирование действий в ходе спортивных упражнений; </w:t>
      </w:r>
    </w:p>
    <w:p w:rsidR="00DD7175" w:rsidRPr="007C4539" w:rsidRDefault="000553C7" w:rsidP="00715FA6">
      <w:pPr>
        <w:spacing w:after="0"/>
        <w:ind w:firstLine="426"/>
        <w:jc w:val="both"/>
        <w:rPr>
          <w:rFonts w:ascii="Times New Roman" w:hAnsi="Times New Roman" w:cs="Times New Roman"/>
          <w:sz w:val="24"/>
          <w:szCs w:val="24"/>
        </w:rPr>
      </w:pPr>
      <w:r w:rsidRPr="007C4539">
        <w:rPr>
          <w:rFonts w:ascii="Times New Roman" w:hAnsi="Times New Roman" w:cs="Times New Roman"/>
          <w:sz w:val="24"/>
          <w:szCs w:val="24"/>
        </w:rPr>
        <w:t xml:space="preserve">33) знает и подчиняется правилам подвижных игр, эстафет, игр с элементами спорта; </w:t>
      </w:r>
    </w:p>
    <w:p w:rsidR="00DD7175" w:rsidRDefault="000553C7" w:rsidP="00715FA6">
      <w:pPr>
        <w:spacing w:after="0"/>
        <w:ind w:firstLine="426"/>
        <w:jc w:val="both"/>
        <w:rPr>
          <w:rFonts w:ascii="Times New Roman" w:hAnsi="Times New Roman" w:cs="Times New Roman"/>
          <w:sz w:val="24"/>
          <w:szCs w:val="24"/>
        </w:rPr>
      </w:pPr>
      <w:r w:rsidRPr="007C4539">
        <w:rPr>
          <w:rFonts w:ascii="Times New Roman" w:hAnsi="Times New Roman" w:cs="Times New Roman"/>
          <w:sz w:val="24"/>
          <w:szCs w:val="24"/>
        </w:rPr>
        <w:t xml:space="preserve">34) владеет элементарными нормами и правилами здорового образа жизни (в питании, двигательном режиме, закаливании, при формировании полезных привычек). </w:t>
      </w:r>
    </w:p>
    <w:p w:rsidR="003E0D45" w:rsidRPr="007C4539" w:rsidRDefault="003E0D45" w:rsidP="00715FA6">
      <w:pPr>
        <w:spacing w:after="0"/>
        <w:ind w:firstLine="426"/>
        <w:jc w:val="both"/>
        <w:rPr>
          <w:rFonts w:ascii="Times New Roman" w:hAnsi="Times New Roman" w:cs="Times New Roman"/>
          <w:sz w:val="24"/>
          <w:szCs w:val="24"/>
        </w:rPr>
      </w:pPr>
    </w:p>
    <w:p w:rsidR="00DD7175" w:rsidRPr="007C4539" w:rsidRDefault="000553C7" w:rsidP="003E0D45">
      <w:pPr>
        <w:spacing w:after="0"/>
        <w:ind w:firstLine="426"/>
        <w:jc w:val="both"/>
        <w:rPr>
          <w:rFonts w:ascii="Times New Roman" w:hAnsi="Times New Roman" w:cs="Times New Roman"/>
          <w:b/>
          <w:sz w:val="24"/>
          <w:szCs w:val="24"/>
        </w:rPr>
      </w:pPr>
      <w:r w:rsidRPr="007C4539">
        <w:rPr>
          <w:rFonts w:ascii="Times New Roman" w:hAnsi="Times New Roman" w:cs="Times New Roman"/>
          <w:b/>
          <w:sz w:val="24"/>
          <w:szCs w:val="24"/>
        </w:rPr>
        <w:t>Педагогическая диагностика достижения планируемых результатов</w:t>
      </w:r>
      <w:r w:rsidR="00DD7175" w:rsidRPr="007C4539">
        <w:rPr>
          <w:rFonts w:ascii="Times New Roman" w:hAnsi="Times New Roman" w:cs="Times New Roman"/>
          <w:b/>
          <w:sz w:val="24"/>
          <w:szCs w:val="24"/>
        </w:rPr>
        <w:t>.</w:t>
      </w:r>
    </w:p>
    <w:p w:rsidR="00A55C15" w:rsidRPr="007C4539" w:rsidRDefault="000553C7" w:rsidP="003E0D45">
      <w:pPr>
        <w:spacing w:after="0"/>
        <w:ind w:firstLine="426"/>
        <w:jc w:val="both"/>
        <w:rPr>
          <w:rFonts w:ascii="Times New Roman" w:hAnsi="Times New Roman" w:cs="Times New Roman"/>
          <w:sz w:val="24"/>
          <w:szCs w:val="24"/>
        </w:rPr>
      </w:pPr>
      <w:r w:rsidRPr="007C4539">
        <w:rPr>
          <w:rFonts w:ascii="Times New Roman" w:hAnsi="Times New Roman" w:cs="Times New Roman"/>
          <w:sz w:val="24"/>
          <w:szCs w:val="24"/>
        </w:rPr>
        <w:t xml:space="preserve"> Педагогическая диагностика достижений планируемых результатов направлена на изучение деятельностных умений ребѐнка, его интересов, предпочтений, склонностей, личностных особенностей, способов взаимодействия со взрослыми и сверстниками. Она позволяет выявлять особенности и динамику развития ребѐнка, составлять на основе полученных данных индивидуальные образовательные маршруты освоения образовательной программы, своевременно вносить изменения в планирование, содержание и организацию образовательной деятельности. </w:t>
      </w:r>
    </w:p>
    <w:p w:rsidR="00A55C15" w:rsidRPr="007C4539" w:rsidRDefault="000553C7" w:rsidP="003E0D45">
      <w:pPr>
        <w:spacing w:after="0"/>
        <w:ind w:firstLine="426"/>
        <w:jc w:val="both"/>
        <w:rPr>
          <w:rFonts w:ascii="Times New Roman" w:hAnsi="Times New Roman" w:cs="Times New Roman"/>
          <w:sz w:val="24"/>
          <w:szCs w:val="24"/>
        </w:rPr>
      </w:pPr>
      <w:r w:rsidRPr="007C4539">
        <w:rPr>
          <w:rFonts w:ascii="Times New Roman" w:hAnsi="Times New Roman" w:cs="Times New Roman"/>
          <w:sz w:val="24"/>
          <w:szCs w:val="24"/>
        </w:rPr>
        <w:t>Педагогическая диагностика является основой для целенаправленной деятельности педагога, начальным и завершающим этапом проектирования образовательного процесса в дошкольной группе. Ее функция заключается в обеспечении эффективной обратной связи, позволяющей осуществлять управление образовательным процессом. Цели педагогической диагностики, а также особенности еѐ проведения определяются требованиями ФГОС ДО. При реализации Программы может проводиться оценка индивидуального развития детей, которая осуществляется педагогом в рамках педагогической диагностики. Вопрос о еѐ проведении для получения информации о динамике возрастного развития ребѐнка и успешности освоения им Программы, формах организации и методах решается непосредственно ДОО.</w:t>
      </w:r>
    </w:p>
    <w:p w:rsidR="00A55C15" w:rsidRPr="007C4539" w:rsidRDefault="000553C7" w:rsidP="003E0D45">
      <w:pPr>
        <w:spacing w:after="0"/>
        <w:ind w:firstLine="426"/>
        <w:jc w:val="both"/>
        <w:rPr>
          <w:rFonts w:ascii="Times New Roman" w:hAnsi="Times New Roman" w:cs="Times New Roman"/>
          <w:sz w:val="24"/>
          <w:szCs w:val="24"/>
        </w:rPr>
      </w:pPr>
      <w:r w:rsidRPr="007C4539">
        <w:rPr>
          <w:rFonts w:ascii="Times New Roman" w:hAnsi="Times New Roman" w:cs="Times New Roman"/>
          <w:sz w:val="24"/>
          <w:szCs w:val="24"/>
        </w:rPr>
        <w:t xml:space="preserve"> Специфика педагогической диагностики достижения планируемых образовательных результатов обусловлена сл</w:t>
      </w:r>
      <w:r w:rsidR="00A55C15" w:rsidRPr="007C4539">
        <w:rPr>
          <w:rFonts w:ascii="Times New Roman" w:hAnsi="Times New Roman" w:cs="Times New Roman"/>
          <w:sz w:val="24"/>
          <w:szCs w:val="24"/>
        </w:rPr>
        <w:t xml:space="preserve">едующими требованиями ФГОС ДО: </w:t>
      </w:r>
    </w:p>
    <w:p w:rsidR="00A55C15" w:rsidRPr="007C4539" w:rsidRDefault="000553C7" w:rsidP="00AE5C1D">
      <w:pPr>
        <w:spacing w:after="0"/>
        <w:ind w:firstLine="426"/>
        <w:jc w:val="both"/>
        <w:rPr>
          <w:rFonts w:ascii="Times New Roman" w:hAnsi="Times New Roman" w:cs="Times New Roman"/>
          <w:sz w:val="24"/>
          <w:szCs w:val="24"/>
        </w:rPr>
      </w:pPr>
      <w:r w:rsidRPr="007C4539">
        <w:rPr>
          <w:rFonts w:ascii="Times New Roman" w:hAnsi="Times New Roman" w:cs="Times New Roman"/>
          <w:sz w:val="24"/>
          <w:szCs w:val="24"/>
        </w:rPr>
        <w:t xml:space="preserve">планируемые результаты освоения Программы заданы как целевые ориентиры дошкольного образования и представляют собой социально-нормативные возрастные характеристики возможных достижений ребенка на разных этапах дошкольного детства; </w:t>
      </w:r>
    </w:p>
    <w:p w:rsidR="00A55C15" w:rsidRPr="007C4539" w:rsidRDefault="000553C7" w:rsidP="00AE5C1D">
      <w:pPr>
        <w:spacing w:after="0"/>
        <w:ind w:firstLine="426"/>
        <w:jc w:val="both"/>
        <w:rPr>
          <w:rFonts w:ascii="Times New Roman" w:hAnsi="Times New Roman" w:cs="Times New Roman"/>
          <w:sz w:val="24"/>
          <w:szCs w:val="24"/>
        </w:rPr>
      </w:pPr>
      <w:r w:rsidRPr="007C4539">
        <w:rPr>
          <w:rFonts w:ascii="Times New Roman" w:hAnsi="Times New Roman" w:cs="Times New Roman"/>
          <w:sz w:val="24"/>
          <w:szCs w:val="24"/>
        </w:rPr>
        <w:t xml:space="preserve">целевые ориентиры не подлежат непосредственной оценке, в том числе и в виде педагогической диагностики (мониторинга), и не являются основанием для их формального </w:t>
      </w:r>
      <w:r w:rsidRPr="007C4539">
        <w:rPr>
          <w:rFonts w:ascii="Times New Roman" w:hAnsi="Times New Roman" w:cs="Times New Roman"/>
          <w:sz w:val="24"/>
          <w:szCs w:val="24"/>
        </w:rPr>
        <w:lastRenderedPageBreak/>
        <w:t>сравнения с реальными достижениями детей и основой объективной оценки соответствия установленным требованиям образовательной деятельности и подготовки детей;</w:t>
      </w:r>
    </w:p>
    <w:p w:rsidR="00A55C15" w:rsidRPr="007C4539" w:rsidRDefault="000553C7" w:rsidP="00AE5C1D">
      <w:pPr>
        <w:spacing w:after="0"/>
        <w:ind w:firstLine="426"/>
        <w:jc w:val="both"/>
        <w:rPr>
          <w:rFonts w:ascii="Times New Roman" w:hAnsi="Times New Roman" w:cs="Times New Roman"/>
          <w:sz w:val="24"/>
          <w:szCs w:val="24"/>
        </w:rPr>
      </w:pPr>
      <w:r w:rsidRPr="007C4539">
        <w:rPr>
          <w:rFonts w:ascii="Times New Roman" w:hAnsi="Times New Roman" w:cs="Times New Roman"/>
          <w:sz w:val="24"/>
          <w:szCs w:val="24"/>
        </w:rPr>
        <w:t xml:space="preserve"> освоение Программы не сопровождается проведением промежуточных аттестаций и итоговой аттестации обучающихся</w:t>
      </w:r>
      <w:r w:rsidR="00A55C15" w:rsidRPr="007C4539">
        <w:rPr>
          <w:rFonts w:ascii="Times New Roman" w:hAnsi="Times New Roman" w:cs="Times New Roman"/>
          <w:sz w:val="24"/>
          <w:szCs w:val="24"/>
        </w:rPr>
        <w:t>.</w:t>
      </w:r>
      <w:r w:rsidRPr="007C4539">
        <w:rPr>
          <w:rFonts w:ascii="Times New Roman" w:hAnsi="Times New Roman" w:cs="Times New Roman"/>
          <w:sz w:val="24"/>
          <w:szCs w:val="24"/>
        </w:rPr>
        <w:t xml:space="preserve"> </w:t>
      </w:r>
    </w:p>
    <w:p w:rsidR="00A55C15" w:rsidRPr="007C4539" w:rsidRDefault="000553C7" w:rsidP="00AE5C1D">
      <w:pPr>
        <w:spacing w:after="0"/>
        <w:ind w:firstLine="426"/>
        <w:jc w:val="both"/>
        <w:rPr>
          <w:rFonts w:ascii="Times New Roman" w:hAnsi="Times New Roman" w:cs="Times New Roman"/>
          <w:sz w:val="24"/>
          <w:szCs w:val="24"/>
        </w:rPr>
      </w:pPr>
      <w:r w:rsidRPr="007C4539">
        <w:rPr>
          <w:rFonts w:ascii="Times New Roman" w:hAnsi="Times New Roman" w:cs="Times New Roman"/>
          <w:sz w:val="24"/>
          <w:szCs w:val="24"/>
        </w:rPr>
        <w:t xml:space="preserve">Педагогическая диагностика направлена на оценку индивидуального развития детей дошкольного возраста, на основе которой определяется эффективность педагогических действий и осуществляется их дальнейшее планирование. Результаты педагогической диагностики (мониторинга) используются исключительно для решения следующих образовательных задач: </w:t>
      </w:r>
    </w:p>
    <w:p w:rsidR="00A55C15" w:rsidRPr="007C4539" w:rsidRDefault="000553C7" w:rsidP="00AE5C1D">
      <w:pPr>
        <w:spacing w:after="0"/>
        <w:ind w:firstLine="426"/>
        <w:jc w:val="both"/>
        <w:rPr>
          <w:rFonts w:ascii="Times New Roman" w:hAnsi="Times New Roman" w:cs="Times New Roman"/>
          <w:sz w:val="24"/>
          <w:szCs w:val="24"/>
        </w:rPr>
      </w:pPr>
      <w:r w:rsidRPr="007C4539">
        <w:rPr>
          <w:rFonts w:ascii="Times New Roman" w:hAnsi="Times New Roman" w:cs="Times New Roman"/>
          <w:sz w:val="24"/>
          <w:szCs w:val="24"/>
        </w:rPr>
        <w:t>1) индивидуализации образования (в том числе поддержки ребенка, построения его образовательной траектории или профессиональной коррекции особенностей его развития);</w:t>
      </w:r>
    </w:p>
    <w:p w:rsidR="00A55C15" w:rsidRPr="007C4539" w:rsidRDefault="000553C7" w:rsidP="00AE5C1D">
      <w:pPr>
        <w:spacing w:after="0"/>
        <w:ind w:firstLine="426"/>
        <w:jc w:val="both"/>
        <w:rPr>
          <w:rFonts w:ascii="Times New Roman" w:hAnsi="Times New Roman" w:cs="Times New Roman"/>
          <w:sz w:val="24"/>
          <w:szCs w:val="24"/>
        </w:rPr>
      </w:pPr>
      <w:r w:rsidRPr="007C4539">
        <w:rPr>
          <w:rFonts w:ascii="Times New Roman" w:hAnsi="Times New Roman" w:cs="Times New Roman"/>
          <w:sz w:val="24"/>
          <w:szCs w:val="24"/>
        </w:rPr>
        <w:t xml:space="preserve"> 2) оптимизации работы с группой детей. </w:t>
      </w:r>
    </w:p>
    <w:p w:rsidR="00A55C15" w:rsidRPr="007C4539" w:rsidRDefault="000553C7" w:rsidP="00AE5C1D">
      <w:pPr>
        <w:spacing w:after="0"/>
        <w:ind w:firstLine="284"/>
        <w:jc w:val="both"/>
        <w:rPr>
          <w:rFonts w:ascii="Times New Roman" w:hAnsi="Times New Roman" w:cs="Times New Roman"/>
          <w:sz w:val="24"/>
          <w:szCs w:val="24"/>
        </w:rPr>
      </w:pPr>
      <w:r w:rsidRPr="007C4539">
        <w:rPr>
          <w:rFonts w:ascii="Times New Roman" w:hAnsi="Times New Roman" w:cs="Times New Roman"/>
          <w:sz w:val="24"/>
          <w:szCs w:val="24"/>
        </w:rPr>
        <w:t xml:space="preserve">Основная задача диагностики – получение информации об индивидуальных особенностях развития ребенка. На основании этой информации разрабатываются рекомендации для воспитателей и родителей (законных представителей) по организации образовательной деятельности, планированию индивидуальной образовательной деятельности. Педагогическая диагностика проводится в начале и в конце учебного года. Сравнение результатов стартовой и финальной диагностики позволяет выявить индивидуальную динамику развития ребенка. </w:t>
      </w:r>
    </w:p>
    <w:p w:rsidR="00A55C15" w:rsidRPr="007C4539" w:rsidRDefault="00A55C15" w:rsidP="00AE5C1D">
      <w:pPr>
        <w:spacing w:after="0"/>
        <w:jc w:val="both"/>
        <w:rPr>
          <w:rFonts w:ascii="Times New Roman" w:hAnsi="Times New Roman" w:cs="Times New Roman"/>
          <w:sz w:val="24"/>
          <w:szCs w:val="24"/>
        </w:rPr>
      </w:pPr>
      <w:r w:rsidRPr="007C4539">
        <w:rPr>
          <w:rFonts w:ascii="Times New Roman" w:hAnsi="Times New Roman" w:cs="Times New Roman"/>
          <w:sz w:val="24"/>
          <w:szCs w:val="24"/>
        </w:rPr>
        <w:t xml:space="preserve">       </w:t>
      </w:r>
      <w:r w:rsidR="000553C7" w:rsidRPr="007C4539">
        <w:rPr>
          <w:rFonts w:ascii="Times New Roman" w:hAnsi="Times New Roman" w:cs="Times New Roman"/>
          <w:sz w:val="24"/>
          <w:szCs w:val="24"/>
        </w:rPr>
        <w:t xml:space="preserve">Педагогическая диагностика индивидуального развития детей проводится в произвольной форме на основе малоформализованных диагностических методов: наблюдения, свободных бесед с детьми, анализа продуктов детской деятельности (рисунков, работ по лепке, аппликации, построек, поделок и др.), специальных диагностических ситуаций. При необходимости используются специальные методики диагностики физического, коммуникативного, познавательного, речевого, художественно-эстетического развития. </w:t>
      </w:r>
    </w:p>
    <w:p w:rsidR="00A55C15" w:rsidRPr="007C4539" w:rsidRDefault="000553C7" w:rsidP="003E0D45">
      <w:pPr>
        <w:spacing w:after="0"/>
        <w:ind w:firstLine="426"/>
        <w:jc w:val="both"/>
        <w:rPr>
          <w:rFonts w:ascii="Times New Roman" w:hAnsi="Times New Roman" w:cs="Times New Roman"/>
          <w:sz w:val="24"/>
          <w:szCs w:val="24"/>
        </w:rPr>
      </w:pPr>
      <w:r w:rsidRPr="007C4539">
        <w:rPr>
          <w:rFonts w:ascii="Times New Roman" w:hAnsi="Times New Roman" w:cs="Times New Roman"/>
          <w:sz w:val="24"/>
          <w:szCs w:val="24"/>
        </w:rPr>
        <w:t xml:space="preserve">Ведущим методом педагогической диагностики является наблюдение. Осуществляя педагогическую диагностику, педагог наблюдает за поведением ребенка в естественных условиях, в разных видах деятельности, специфичных для детей раннего и дошкольного возраста. Ориентирами для наблюдения являются возрастные характеристики развития ребенка. Они выступают как обобщенные показатели возможных достижений детей на разных этапах дошкольного детства в соответствующих образовательных областях. Педагог может установить соответствие общих планируемых результатов с результатами достижений ребенка в каждой образовательной области. </w:t>
      </w:r>
    </w:p>
    <w:p w:rsidR="00A55C15" w:rsidRPr="007C4539" w:rsidRDefault="000553C7" w:rsidP="00AE5C1D">
      <w:pPr>
        <w:spacing w:after="0"/>
        <w:ind w:firstLine="426"/>
        <w:jc w:val="both"/>
        <w:rPr>
          <w:rFonts w:ascii="Times New Roman" w:hAnsi="Times New Roman" w:cs="Times New Roman"/>
          <w:sz w:val="24"/>
          <w:szCs w:val="24"/>
        </w:rPr>
      </w:pPr>
      <w:r w:rsidRPr="007C4539">
        <w:rPr>
          <w:rFonts w:ascii="Times New Roman" w:hAnsi="Times New Roman" w:cs="Times New Roman"/>
          <w:sz w:val="24"/>
          <w:szCs w:val="24"/>
        </w:rPr>
        <w:t xml:space="preserve">В процессе наблюдения педагог обращает внимание на частоту проявления каждого показателя, самостоятельность и инициативность ребенка в деятельности. Частота проявления указывает на периодичность и степень устойчивости показателя. Самостоятельность выполнения действия позволяет определить зону актуального и ближайшего развития ребенка. Инициативность свидетельствует о проявлении субъектности ребенка в деятельности и взаимодействии. </w:t>
      </w:r>
    </w:p>
    <w:p w:rsidR="00A55C15" w:rsidRPr="007C4539" w:rsidRDefault="000553C7" w:rsidP="003E0D45">
      <w:pPr>
        <w:spacing w:after="0"/>
        <w:ind w:firstLine="426"/>
        <w:jc w:val="both"/>
        <w:rPr>
          <w:rFonts w:ascii="Times New Roman" w:hAnsi="Times New Roman" w:cs="Times New Roman"/>
          <w:sz w:val="24"/>
          <w:szCs w:val="24"/>
        </w:rPr>
      </w:pPr>
      <w:r w:rsidRPr="007C4539">
        <w:rPr>
          <w:rFonts w:ascii="Times New Roman" w:hAnsi="Times New Roman" w:cs="Times New Roman"/>
          <w:sz w:val="24"/>
          <w:szCs w:val="24"/>
        </w:rPr>
        <w:t>Результаты наблюдения фиксируются, способ и форму их регистрации педагог выбирает самостоятельно. Оптимальной формой фиксации результатов наблюдения является карта развития ребенка. Педагог может составить ее самостоятельно, отразив показатели возрастного развития ребенка, критерии их оценки. Фиксация данных наблюдения позволят педагогу отследить, выявить и проанализировать динамику в ра</w:t>
      </w:r>
      <w:r w:rsidR="003E0D45">
        <w:rPr>
          <w:rFonts w:ascii="Times New Roman" w:hAnsi="Times New Roman" w:cs="Times New Roman"/>
          <w:sz w:val="24"/>
          <w:szCs w:val="24"/>
        </w:rPr>
        <w:t xml:space="preserve">звитии ребенка на определенном </w:t>
      </w:r>
      <w:r w:rsidRPr="007C4539">
        <w:rPr>
          <w:rFonts w:ascii="Times New Roman" w:hAnsi="Times New Roman" w:cs="Times New Roman"/>
          <w:sz w:val="24"/>
          <w:szCs w:val="24"/>
        </w:rPr>
        <w:t xml:space="preserve">возрастном этапе, а также скорректировать </w:t>
      </w:r>
      <w:r w:rsidRPr="007C4539">
        <w:rPr>
          <w:rFonts w:ascii="Times New Roman" w:hAnsi="Times New Roman" w:cs="Times New Roman"/>
          <w:sz w:val="24"/>
          <w:szCs w:val="24"/>
        </w:rPr>
        <w:lastRenderedPageBreak/>
        <w:t>образовательную деятельность с учетом индивидуальных особенностей развития ребенка и его потребностей.</w:t>
      </w:r>
    </w:p>
    <w:p w:rsidR="00A55C15" w:rsidRPr="007C4539" w:rsidRDefault="000553C7" w:rsidP="003E0D45">
      <w:pPr>
        <w:spacing w:after="0"/>
        <w:ind w:firstLine="426"/>
        <w:jc w:val="both"/>
        <w:rPr>
          <w:rFonts w:ascii="Times New Roman" w:hAnsi="Times New Roman" w:cs="Times New Roman"/>
          <w:sz w:val="24"/>
          <w:szCs w:val="24"/>
        </w:rPr>
      </w:pPr>
      <w:r w:rsidRPr="007C4539">
        <w:rPr>
          <w:rFonts w:ascii="Times New Roman" w:hAnsi="Times New Roman" w:cs="Times New Roman"/>
          <w:sz w:val="24"/>
          <w:szCs w:val="24"/>
        </w:rPr>
        <w:t xml:space="preserve"> Результаты наблюдения могут быть дополнены беседами с детьми в свободной форме, которые позволяют выявить причины поступков, наличие интереса к определенному виду деятельности, уточнить знания о предметах и явлениях окружающей действительности и др.</w:t>
      </w:r>
      <w:r w:rsidR="00A55C15" w:rsidRPr="007C4539">
        <w:rPr>
          <w:rFonts w:ascii="Times New Roman" w:hAnsi="Times New Roman" w:cs="Times New Roman"/>
          <w:sz w:val="24"/>
          <w:szCs w:val="24"/>
        </w:rPr>
        <w:t xml:space="preserve">  </w:t>
      </w:r>
    </w:p>
    <w:p w:rsidR="00A55C15" w:rsidRPr="007C4539" w:rsidRDefault="00A55C15" w:rsidP="003E0D45">
      <w:pPr>
        <w:spacing w:after="0"/>
        <w:ind w:firstLine="426"/>
        <w:jc w:val="both"/>
        <w:rPr>
          <w:rFonts w:ascii="Times New Roman" w:hAnsi="Times New Roman" w:cs="Times New Roman"/>
          <w:sz w:val="24"/>
          <w:szCs w:val="24"/>
        </w:rPr>
      </w:pPr>
      <w:r w:rsidRPr="007C4539">
        <w:rPr>
          <w:rFonts w:ascii="Times New Roman" w:hAnsi="Times New Roman" w:cs="Times New Roman"/>
          <w:sz w:val="24"/>
          <w:szCs w:val="24"/>
        </w:rPr>
        <w:t xml:space="preserve"> </w:t>
      </w:r>
      <w:r w:rsidR="000553C7" w:rsidRPr="007C4539">
        <w:rPr>
          <w:rFonts w:ascii="Times New Roman" w:hAnsi="Times New Roman" w:cs="Times New Roman"/>
          <w:sz w:val="24"/>
          <w:szCs w:val="24"/>
        </w:rPr>
        <w:t xml:space="preserve"> Анализ продуктов детской деятельности может осуществляться на основе изучения материалов портфолио ребенка (рисунков, работ по аппликации, фотографий работ по лепке, построек, поделок и др.). Полученные в процессе анализа качественные характеристики существенно дополнят результаты наблюдения за продуктивной деятельностью детей (изобразительной, конструктивной, музыкальной и др.).</w:t>
      </w:r>
    </w:p>
    <w:p w:rsidR="00A55C15" w:rsidRPr="007C4539" w:rsidRDefault="000553C7" w:rsidP="003E0D45">
      <w:pPr>
        <w:spacing w:after="0"/>
        <w:ind w:firstLine="426"/>
        <w:jc w:val="both"/>
        <w:rPr>
          <w:rFonts w:ascii="Times New Roman" w:hAnsi="Times New Roman" w:cs="Times New Roman"/>
          <w:sz w:val="24"/>
          <w:szCs w:val="24"/>
        </w:rPr>
      </w:pPr>
      <w:r w:rsidRPr="007C4539">
        <w:rPr>
          <w:rFonts w:ascii="Times New Roman" w:hAnsi="Times New Roman" w:cs="Times New Roman"/>
          <w:sz w:val="24"/>
          <w:szCs w:val="24"/>
        </w:rPr>
        <w:t xml:space="preserve"> Педагогическая диагностика завершается анализом полученных данных, на основе которых педагог выстраивает взаимодействие с детьми, организует предметно-развивающую среду, мотивирующую активную творческую деятельность воспитанников, составляет индивидуальные образовательные маршруты освоения образовательной Программы, осознанно и целенаправленно проектирует образовательный процесс. </w:t>
      </w:r>
    </w:p>
    <w:p w:rsidR="00A55C15" w:rsidRPr="007C4539" w:rsidRDefault="000553C7" w:rsidP="003E0D45">
      <w:pPr>
        <w:spacing w:after="0"/>
        <w:ind w:firstLine="426"/>
        <w:jc w:val="both"/>
        <w:rPr>
          <w:rFonts w:ascii="Times New Roman" w:hAnsi="Times New Roman" w:cs="Times New Roman"/>
          <w:sz w:val="24"/>
          <w:szCs w:val="24"/>
        </w:rPr>
      </w:pPr>
      <w:r w:rsidRPr="007C4539">
        <w:rPr>
          <w:rFonts w:ascii="Times New Roman" w:hAnsi="Times New Roman" w:cs="Times New Roman"/>
          <w:sz w:val="24"/>
          <w:szCs w:val="24"/>
        </w:rPr>
        <w:t xml:space="preserve">При необходимости используется психологическая диагностика развития детей (выявление и изучение индивидуально-психологических особенностей детей, причин возникновения трудностей в освоении образовательной программы), которую проводят квалифицированные специалисты (педагоги-психологи). Участие ребенка в психологической диагностике допускается только с согласия его родителей (законных представителей). Результаты психологической диагностики могут использоваться для решения задач психологического сопровождения и оказания адресной психологической помощи. </w:t>
      </w:r>
    </w:p>
    <w:p w:rsidR="000553C7" w:rsidRPr="007C4539" w:rsidRDefault="003E0D45" w:rsidP="003E0D45">
      <w:pPr>
        <w:ind w:firstLine="426"/>
        <w:jc w:val="center"/>
        <w:rPr>
          <w:rFonts w:ascii="Times New Roman" w:hAnsi="Times New Roman" w:cs="Times New Roman"/>
          <w:b/>
          <w:sz w:val="24"/>
          <w:szCs w:val="24"/>
        </w:rPr>
      </w:pPr>
      <w:r w:rsidRPr="007C4539">
        <w:rPr>
          <w:rFonts w:ascii="Times New Roman" w:hAnsi="Times New Roman" w:cs="Times New Roman"/>
          <w:b/>
          <w:sz w:val="24"/>
          <w:szCs w:val="24"/>
        </w:rPr>
        <w:t>Система мониторинга динамики развития,</w:t>
      </w:r>
      <w:r w:rsidR="000553C7" w:rsidRPr="007C4539">
        <w:rPr>
          <w:rFonts w:ascii="Times New Roman" w:hAnsi="Times New Roman" w:cs="Times New Roman"/>
          <w:b/>
          <w:sz w:val="24"/>
          <w:szCs w:val="24"/>
        </w:rPr>
        <w:t xml:space="preserve"> обучающихся с ОВЗ. Формы, периодичность, решаемые задачи и способы фиксации результатов педагогической диагностики:</w:t>
      </w:r>
    </w:p>
    <w:tbl>
      <w:tblPr>
        <w:tblW w:w="0" w:type="auto"/>
        <w:tblInd w:w="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10"/>
        <w:gridCol w:w="2445"/>
        <w:gridCol w:w="2160"/>
        <w:gridCol w:w="2025"/>
      </w:tblGrid>
      <w:tr w:rsidR="00A55C15" w:rsidRPr="007C4539" w:rsidTr="00A55C15">
        <w:trPr>
          <w:trHeight w:val="600"/>
        </w:trPr>
        <w:tc>
          <w:tcPr>
            <w:tcW w:w="2310" w:type="dxa"/>
          </w:tcPr>
          <w:p w:rsidR="00A55C15" w:rsidRPr="007C4539" w:rsidRDefault="00A55C15" w:rsidP="000553C7">
            <w:pPr>
              <w:rPr>
                <w:rFonts w:ascii="Times New Roman" w:hAnsi="Times New Roman" w:cs="Times New Roman"/>
                <w:sz w:val="24"/>
                <w:szCs w:val="24"/>
              </w:rPr>
            </w:pPr>
            <w:r w:rsidRPr="007C4539">
              <w:rPr>
                <w:rFonts w:ascii="Times New Roman" w:hAnsi="Times New Roman" w:cs="Times New Roman"/>
                <w:sz w:val="24"/>
                <w:szCs w:val="24"/>
              </w:rPr>
              <w:t xml:space="preserve">Формы проведения </w:t>
            </w:r>
            <w:r w:rsidR="0011224E" w:rsidRPr="007C4539">
              <w:rPr>
                <w:rFonts w:ascii="Times New Roman" w:hAnsi="Times New Roman" w:cs="Times New Roman"/>
                <w:sz w:val="24"/>
                <w:szCs w:val="24"/>
              </w:rPr>
              <w:t>педагогической</w:t>
            </w:r>
            <w:r w:rsidRPr="007C4539">
              <w:rPr>
                <w:rFonts w:ascii="Times New Roman" w:hAnsi="Times New Roman" w:cs="Times New Roman"/>
                <w:sz w:val="24"/>
                <w:szCs w:val="24"/>
              </w:rPr>
              <w:t xml:space="preserve"> диагностики</w:t>
            </w:r>
          </w:p>
        </w:tc>
        <w:tc>
          <w:tcPr>
            <w:tcW w:w="2445" w:type="dxa"/>
          </w:tcPr>
          <w:p w:rsidR="00A55C15" w:rsidRPr="007C4539" w:rsidRDefault="00A55C15" w:rsidP="000553C7">
            <w:pPr>
              <w:rPr>
                <w:rFonts w:ascii="Times New Roman" w:hAnsi="Times New Roman" w:cs="Times New Roman"/>
                <w:sz w:val="24"/>
                <w:szCs w:val="24"/>
              </w:rPr>
            </w:pPr>
            <w:r w:rsidRPr="007C4539">
              <w:rPr>
                <w:rFonts w:ascii="Times New Roman" w:hAnsi="Times New Roman" w:cs="Times New Roman"/>
                <w:sz w:val="24"/>
                <w:szCs w:val="24"/>
              </w:rPr>
              <w:t xml:space="preserve">Решаемые </w:t>
            </w:r>
            <w:r w:rsidR="0011224E" w:rsidRPr="007C4539">
              <w:rPr>
                <w:rFonts w:ascii="Times New Roman" w:hAnsi="Times New Roman" w:cs="Times New Roman"/>
                <w:sz w:val="24"/>
                <w:szCs w:val="24"/>
              </w:rPr>
              <w:t>задачи (</w:t>
            </w:r>
            <w:r w:rsidRPr="007C4539">
              <w:rPr>
                <w:rFonts w:ascii="Times New Roman" w:hAnsi="Times New Roman" w:cs="Times New Roman"/>
                <w:sz w:val="24"/>
                <w:szCs w:val="24"/>
              </w:rPr>
              <w:t>с указанием возрастных категория обучающихся)</w:t>
            </w:r>
          </w:p>
        </w:tc>
        <w:tc>
          <w:tcPr>
            <w:tcW w:w="2160" w:type="dxa"/>
          </w:tcPr>
          <w:p w:rsidR="00A55C15" w:rsidRPr="007C4539" w:rsidRDefault="00A55C15" w:rsidP="000553C7">
            <w:pPr>
              <w:rPr>
                <w:rFonts w:ascii="Times New Roman" w:hAnsi="Times New Roman" w:cs="Times New Roman"/>
                <w:sz w:val="24"/>
                <w:szCs w:val="24"/>
              </w:rPr>
            </w:pPr>
            <w:r w:rsidRPr="007C4539">
              <w:rPr>
                <w:rFonts w:ascii="Times New Roman" w:hAnsi="Times New Roman" w:cs="Times New Roman"/>
                <w:sz w:val="24"/>
                <w:szCs w:val="24"/>
              </w:rPr>
              <w:t>Периодичность, ответственные</w:t>
            </w:r>
          </w:p>
        </w:tc>
        <w:tc>
          <w:tcPr>
            <w:tcW w:w="2025" w:type="dxa"/>
          </w:tcPr>
          <w:p w:rsidR="00A55C15" w:rsidRPr="007C4539" w:rsidRDefault="00A55C15" w:rsidP="000553C7">
            <w:pPr>
              <w:rPr>
                <w:rFonts w:ascii="Times New Roman" w:hAnsi="Times New Roman" w:cs="Times New Roman"/>
                <w:sz w:val="24"/>
                <w:szCs w:val="24"/>
              </w:rPr>
            </w:pPr>
            <w:r w:rsidRPr="007C4539">
              <w:rPr>
                <w:rFonts w:ascii="Times New Roman" w:hAnsi="Times New Roman" w:cs="Times New Roman"/>
                <w:sz w:val="24"/>
                <w:szCs w:val="24"/>
              </w:rPr>
              <w:t>Способы фиксации</w:t>
            </w:r>
          </w:p>
        </w:tc>
      </w:tr>
      <w:tr w:rsidR="00A55C15" w:rsidRPr="007C4539" w:rsidTr="00A55C15">
        <w:trPr>
          <w:trHeight w:val="450"/>
        </w:trPr>
        <w:tc>
          <w:tcPr>
            <w:tcW w:w="2310" w:type="dxa"/>
          </w:tcPr>
          <w:p w:rsidR="00A55C15" w:rsidRPr="007C4539" w:rsidRDefault="00A55C15" w:rsidP="00A55C15">
            <w:pPr>
              <w:rPr>
                <w:rFonts w:ascii="Times New Roman" w:hAnsi="Times New Roman" w:cs="Times New Roman"/>
                <w:sz w:val="24"/>
                <w:szCs w:val="24"/>
              </w:rPr>
            </w:pPr>
            <w:r w:rsidRPr="007C4539">
              <w:rPr>
                <w:rFonts w:ascii="Times New Roman" w:hAnsi="Times New Roman" w:cs="Times New Roman"/>
                <w:sz w:val="24"/>
                <w:szCs w:val="24"/>
              </w:rPr>
              <w:t xml:space="preserve">Педагогическое наблюдение     </w:t>
            </w:r>
          </w:p>
          <w:p w:rsidR="00A55C15" w:rsidRPr="007C4539" w:rsidRDefault="00A55C15" w:rsidP="00A55C15">
            <w:pPr>
              <w:rPr>
                <w:rFonts w:ascii="Times New Roman" w:hAnsi="Times New Roman" w:cs="Times New Roman"/>
                <w:sz w:val="24"/>
                <w:szCs w:val="24"/>
              </w:rPr>
            </w:pPr>
            <w:r w:rsidRPr="007C4539">
              <w:rPr>
                <w:rFonts w:ascii="Times New Roman" w:hAnsi="Times New Roman" w:cs="Times New Roman"/>
                <w:sz w:val="24"/>
                <w:szCs w:val="24"/>
              </w:rPr>
              <w:t>Анализ продуктов детской деятельности</w:t>
            </w:r>
          </w:p>
        </w:tc>
        <w:tc>
          <w:tcPr>
            <w:tcW w:w="2445" w:type="dxa"/>
          </w:tcPr>
          <w:p w:rsidR="00A55C15" w:rsidRPr="007C4539" w:rsidRDefault="00A55C15" w:rsidP="000553C7">
            <w:pPr>
              <w:rPr>
                <w:rFonts w:ascii="Times New Roman" w:hAnsi="Times New Roman" w:cs="Times New Roman"/>
                <w:sz w:val="24"/>
                <w:szCs w:val="24"/>
              </w:rPr>
            </w:pPr>
            <w:r w:rsidRPr="007C4539">
              <w:rPr>
                <w:rFonts w:ascii="Times New Roman" w:hAnsi="Times New Roman" w:cs="Times New Roman"/>
                <w:sz w:val="24"/>
                <w:szCs w:val="24"/>
              </w:rPr>
              <w:t xml:space="preserve">1. </w:t>
            </w:r>
            <w:r w:rsidR="003E0D45" w:rsidRPr="007C4539">
              <w:rPr>
                <w:rFonts w:ascii="Times New Roman" w:hAnsi="Times New Roman" w:cs="Times New Roman"/>
                <w:sz w:val="24"/>
                <w:szCs w:val="24"/>
              </w:rPr>
              <w:t>Определение</w:t>
            </w:r>
            <w:r w:rsidRPr="007C4539">
              <w:rPr>
                <w:rFonts w:ascii="Times New Roman" w:hAnsi="Times New Roman" w:cs="Times New Roman"/>
                <w:sz w:val="24"/>
                <w:szCs w:val="24"/>
              </w:rPr>
              <w:t xml:space="preserve"> </w:t>
            </w:r>
            <w:r w:rsidR="0011224E" w:rsidRPr="007C4539">
              <w:rPr>
                <w:rFonts w:ascii="Times New Roman" w:hAnsi="Times New Roman" w:cs="Times New Roman"/>
                <w:sz w:val="24"/>
                <w:szCs w:val="24"/>
              </w:rPr>
              <w:t>исходного,</w:t>
            </w:r>
            <w:r w:rsidRPr="007C4539">
              <w:rPr>
                <w:rFonts w:ascii="Times New Roman" w:hAnsi="Times New Roman" w:cs="Times New Roman"/>
                <w:sz w:val="24"/>
                <w:szCs w:val="24"/>
              </w:rPr>
              <w:t xml:space="preserve"> промежуточного и итогового показателей качества выполнения задач образовательных </w:t>
            </w:r>
            <w:r w:rsidR="0011224E" w:rsidRPr="007C4539">
              <w:rPr>
                <w:rFonts w:ascii="Times New Roman" w:hAnsi="Times New Roman" w:cs="Times New Roman"/>
                <w:sz w:val="24"/>
                <w:szCs w:val="24"/>
              </w:rPr>
              <w:t>областей (</w:t>
            </w:r>
            <w:r w:rsidRPr="007C4539">
              <w:rPr>
                <w:rFonts w:ascii="Times New Roman" w:hAnsi="Times New Roman" w:cs="Times New Roman"/>
                <w:sz w:val="24"/>
                <w:szCs w:val="24"/>
              </w:rPr>
              <w:t xml:space="preserve">обязательная часть) 2. Определение </w:t>
            </w:r>
            <w:r w:rsidR="0011224E" w:rsidRPr="007C4539">
              <w:rPr>
                <w:rFonts w:ascii="Times New Roman" w:hAnsi="Times New Roman" w:cs="Times New Roman"/>
                <w:sz w:val="24"/>
                <w:szCs w:val="24"/>
              </w:rPr>
              <w:t>результатов решения</w:t>
            </w:r>
            <w:r w:rsidRPr="007C4539">
              <w:rPr>
                <w:rFonts w:ascii="Times New Roman" w:hAnsi="Times New Roman" w:cs="Times New Roman"/>
                <w:sz w:val="24"/>
                <w:szCs w:val="24"/>
              </w:rPr>
              <w:t xml:space="preserve"> воспитательных задач  </w:t>
            </w:r>
          </w:p>
        </w:tc>
        <w:tc>
          <w:tcPr>
            <w:tcW w:w="2160" w:type="dxa"/>
          </w:tcPr>
          <w:p w:rsidR="00A55C15" w:rsidRPr="007C4539" w:rsidRDefault="001C2B68" w:rsidP="000553C7">
            <w:pPr>
              <w:rPr>
                <w:rFonts w:ascii="Times New Roman" w:hAnsi="Times New Roman" w:cs="Times New Roman"/>
                <w:sz w:val="24"/>
                <w:szCs w:val="24"/>
              </w:rPr>
            </w:pPr>
            <w:r w:rsidRPr="007C4539">
              <w:rPr>
                <w:rFonts w:ascii="Times New Roman" w:hAnsi="Times New Roman" w:cs="Times New Roman"/>
                <w:sz w:val="24"/>
                <w:szCs w:val="24"/>
              </w:rPr>
              <w:t xml:space="preserve">Начальный этап освоения Программы, </w:t>
            </w:r>
            <w:r w:rsidR="0011224E" w:rsidRPr="007C4539">
              <w:rPr>
                <w:rFonts w:ascii="Times New Roman" w:hAnsi="Times New Roman" w:cs="Times New Roman"/>
                <w:sz w:val="24"/>
                <w:szCs w:val="24"/>
              </w:rPr>
              <w:t>воспитатель, учитель</w:t>
            </w:r>
            <w:r w:rsidRPr="007C4539">
              <w:rPr>
                <w:rFonts w:ascii="Times New Roman" w:hAnsi="Times New Roman" w:cs="Times New Roman"/>
                <w:sz w:val="24"/>
                <w:szCs w:val="24"/>
              </w:rPr>
              <w:t>-логопед</w:t>
            </w:r>
          </w:p>
        </w:tc>
        <w:tc>
          <w:tcPr>
            <w:tcW w:w="2025" w:type="dxa"/>
          </w:tcPr>
          <w:p w:rsidR="00A55C15" w:rsidRPr="007C4539" w:rsidRDefault="001C2B68" w:rsidP="000553C7">
            <w:pPr>
              <w:rPr>
                <w:rFonts w:ascii="Times New Roman" w:hAnsi="Times New Roman" w:cs="Times New Roman"/>
                <w:sz w:val="24"/>
                <w:szCs w:val="24"/>
              </w:rPr>
            </w:pPr>
            <w:r w:rsidRPr="007C4539">
              <w:rPr>
                <w:rFonts w:ascii="Times New Roman" w:hAnsi="Times New Roman" w:cs="Times New Roman"/>
                <w:sz w:val="24"/>
                <w:szCs w:val="24"/>
              </w:rPr>
              <w:t>Карты наблюдений</w:t>
            </w:r>
          </w:p>
        </w:tc>
      </w:tr>
      <w:tr w:rsidR="00A55C15" w:rsidRPr="007C4539" w:rsidTr="00A55C15">
        <w:trPr>
          <w:trHeight w:val="450"/>
        </w:trPr>
        <w:tc>
          <w:tcPr>
            <w:tcW w:w="2310" w:type="dxa"/>
          </w:tcPr>
          <w:p w:rsidR="00A55C15" w:rsidRPr="007C4539" w:rsidRDefault="001C2B68" w:rsidP="000553C7">
            <w:pPr>
              <w:rPr>
                <w:rFonts w:ascii="Times New Roman" w:hAnsi="Times New Roman" w:cs="Times New Roman"/>
                <w:sz w:val="24"/>
                <w:szCs w:val="24"/>
              </w:rPr>
            </w:pPr>
            <w:r w:rsidRPr="007C4539">
              <w:rPr>
                <w:rFonts w:ascii="Times New Roman" w:hAnsi="Times New Roman" w:cs="Times New Roman"/>
                <w:sz w:val="24"/>
                <w:szCs w:val="24"/>
              </w:rPr>
              <w:lastRenderedPageBreak/>
              <w:t>Игровые проблемные ситуации</w:t>
            </w:r>
          </w:p>
        </w:tc>
        <w:tc>
          <w:tcPr>
            <w:tcW w:w="2445" w:type="dxa"/>
          </w:tcPr>
          <w:p w:rsidR="00A55C15" w:rsidRPr="007C4539" w:rsidRDefault="001C2B68" w:rsidP="000553C7">
            <w:pPr>
              <w:rPr>
                <w:rFonts w:ascii="Times New Roman" w:hAnsi="Times New Roman" w:cs="Times New Roman"/>
                <w:sz w:val="24"/>
                <w:szCs w:val="24"/>
              </w:rPr>
            </w:pPr>
            <w:r w:rsidRPr="007C4539">
              <w:rPr>
                <w:rFonts w:ascii="Times New Roman" w:hAnsi="Times New Roman" w:cs="Times New Roman"/>
                <w:sz w:val="24"/>
                <w:szCs w:val="24"/>
              </w:rPr>
              <w:t>Уточнение/ подтверждение данных проведения диагностики</w:t>
            </w:r>
          </w:p>
        </w:tc>
        <w:tc>
          <w:tcPr>
            <w:tcW w:w="2160" w:type="dxa"/>
          </w:tcPr>
          <w:p w:rsidR="001C2B68" w:rsidRPr="007C4539" w:rsidRDefault="001C2B68" w:rsidP="001C2B68">
            <w:pPr>
              <w:rPr>
                <w:rFonts w:ascii="Times New Roman" w:hAnsi="Times New Roman" w:cs="Times New Roman"/>
                <w:sz w:val="24"/>
                <w:szCs w:val="24"/>
              </w:rPr>
            </w:pPr>
            <w:r w:rsidRPr="007C4539">
              <w:rPr>
                <w:rFonts w:ascii="Times New Roman" w:hAnsi="Times New Roman" w:cs="Times New Roman"/>
                <w:sz w:val="24"/>
                <w:szCs w:val="24"/>
              </w:rPr>
              <w:t xml:space="preserve">По мере необходимости, воспитатель, учитель- логопед </w:t>
            </w:r>
          </w:p>
          <w:p w:rsidR="00A55C15" w:rsidRPr="007C4539" w:rsidRDefault="00A55C15" w:rsidP="001C2B68">
            <w:pPr>
              <w:rPr>
                <w:rFonts w:ascii="Times New Roman" w:hAnsi="Times New Roman" w:cs="Times New Roman"/>
                <w:sz w:val="24"/>
                <w:szCs w:val="24"/>
              </w:rPr>
            </w:pPr>
          </w:p>
        </w:tc>
        <w:tc>
          <w:tcPr>
            <w:tcW w:w="2025" w:type="dxa"/>
          </w:tcPr>
          <w:p w:rsidR="00A55C15" w:rsidRPr="007C4539" w:rsidRDefault="001C2B68" w:rsidP="000553C7">
            <w:pPr>
              <w:rPr>
                <w:rFonts w:ascii="Times New Roman" w:hAnsi="Times New Roman" w:cs="Times New Roman"/>
                <w:sz w:val="24"/>
                <w:szCs w:val="24"/>
              </w:rPr>
            </w:pPr>
            <w:r w:rsidRPr="007C4539">
              <w:rPr>
                <w:rFonts w:ascii="Times New Roman" w:hAnsi="Times New Roman" w:cs="Times New Roman"/>
                <w:sz w:val="24"/>
                <w:szCs w:val="24"/>
              </w:rPr>
              <w:t>Карты наблюдений</w:t>
            </w:r>
          </w:p>
        </w:tc>
      </w:tr>
    </w:tbl>
    <w:p w:rsidR="001C2B68" w:rsidRPr="007C4539" w:rsidRDefault="001C2B68" w:rsidP="000553C7">
      <w:pPr>
        <w:rPr>
          <w:rFonts w:ascii="Times New Roman" w:hAnsi="Times New Roman" w:cs="Times New Roman"/>
          <w:sz w:val="24"/>
          <w:szCs w:val="24"/>
        </w:rPr>
      </w:pPr>
    </w:p>
    <w:p w:rsidR="001C2B68" w:rsidRPr="007C4539" w:rsidRDefault="001C2B68" w:rsidP="003E0D45">
      <w:pPr>
        <w:jc w:val="both"/>
        <w:rPr>
          <w:rFonts w:ascii="Times New Roman" w:hAnsi="Times New Roman" w:cs="Times New Roman"/>
          <w:sz w:val="24"/>
          <w:szCs w:val="24"/>
        </w:rPr>
      </w:pPr>
      <w:r w:rsidRPr="007C4539">
        <w:rPr>
          <w:rFonts w:ascii="Times New Roman" w:hAnsi="Times New Roman" w:cs="Times New Roman"/>
          <w:sz w:val="24"/>
          <w:szCs w:val="24"/>
        </w:rPr>
        <w:t xml:space="preserve">Методическое </w:t>
      </w:r>
      <w:r w:rsidR="003E0D45" w:rsidRPr="007C4539">
        <w:rPr>
          <w:rFonts w:ascii="Times New Roman" w:hAnsi="Times New Roman" w:cs="Times New Roman"/>
          <w:sz w:val="24"/>
          <w:szCs w:val="24"/>
        </w:rPr>
        <w:t>пособие, используемое</w:t>
      </w:r>
      <w:r w:rsidRPr="007C4539">
        <w:rPr>
          <w:rFonts w:ascii="Times New Roman" w:hAnsi="Times New Roman" w:cs="Times New Roman"/>
          <w:sz w:val="24"/>
          <w:szCs w:val="24"/>
        </w:rPr>
        <w:t xml:space="preserve"> при проведении </w:t>
      </w:r>
      <w:r w:rsidR="003E0D45" w:rsidRPr="007C4539">
        <w:rPr>
          <w:rFonts w:ascii="Times New Roman" w:hAnsi="Times New Roman" w:cs="Times New Roman"/>
          <w:sz w:val="24"/>
          <w:szCs w:val="24"/>
        </w:rPr>
        <w:t xml:space="preserve">педагогической </w:t>
      </w:r>
      <w:r w:rsidR="0011224E" w:rsidRPr="007C4539">
        <w:rPr>
          <w:rFonts w:ascii="Times New Roman" w:hAnsi="Times New Roman" w:cs="Times New Roman"/>
          <w:sz w:val="24"/>
          <w:szCs w:val="24"/>
        </w:rPr>
        <w:t xml:space="preserve">диагностики:  </w:t>
      </w:r>
      <w:r w:rsidRPr="007C4539">
        <w:rPr>
          <w:rFonts w:ascii="Times New Roman" w:hAnsi="Times New Roman" w:cs="Times New Roman"/>
          <w:sz w:val="24"/>
          <w:szCs w:val="24"/>
        </w:rPr>
        <w:t xml:space="preserve">                  Н.Г. Лаврова, И.В. Чеботарева «Педагогическая диагности</w:t>
      </w:r>
      <w:r w:rsidR="0011224E">
        <w:rPr>
          <w:rFonts w:ascii="Times New Roman" w:hAnsi="Times New Roman" w:cs="Times New Roman"/>
          <w:sz w:val="24"/>
          <w:szCs w:val="24"/>
        </w:rPr>
        <w:t>ка</w:t>
      </w:r>
      <w:r w:rsidRPr="007C4539">
        <w:rPr>
          <w:rFonts w:ascii="Times New Roman" w:hAnsi="Times New Roman" w:cs="Times New Roman"/>
          <w:sz w:val="24"/>
          <w:szCs w:val="24"/>
        </w:rPr>
        <w:t xml:space="preserve"> в детском саду в условиях реализации ФГОС ДО».  </w:t>
      </w:r>
    </w:p>
    <w:p w:rsidR="000553C7" w:rsidRPr="007C4539" w:rsidRDefault="001C2B68" w:rsidP="003E0D45">
      <w:pPr>
        <w:jc w:val="both"/>
        <w:rPr>
          <w:rFonts w:ascii="Times New Roman" w:hAnsi="Times New Roman" w:cs="Times New Roman"/>
          <w:sz w:val="24"/>
          <w:szCs w:val="24"/>
        </w:rPr>
      </w:pPr>
      <w:r w:rsidRPr="007C4539">
        <w:rPr>
          <w:rFonts w:ascii="Times New Roman" w:hAnsi="Times New Roman" w:cs="Times New Roman"/>
          <w:sz w:val="24"/>
          <w:szCs w:val="24"/>
        </w:rPr>
        <w:t>Цели психологической диагностики: своевременное определение проблем в развитии детей, определение необходимости и направлений нндивидуально-дифференциированного психологического сопровождения семей и детей.</w:t>
      </w:r>
    </w:p>
    <w:tbl>
      <w:tblPr>
        <w:tblW w:w="0" w:type="auto"/>
        <w:tblInd w:w="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280"/>
        <w:gridCol w:w="2625"/>
        <w:gridCol w:w="2250"/>
        <w:gridCol w:w="2007"/>
      </w:tblGrid>
      <w:tr w:rsidR="001C2B68" w:rsidRPr="007C4539" w:rsidTr="001C2B68">
        <w:trPr>
          <w:trHeight w:val="1155"/>
        </w:trPr>
        <w:tc>
          <w:tcPr>
            <w:tcW w:w="2280" w:type="dxa"/>
          </w:tcPr>
          <w:p w:rsidR="001C2B68" w:rsidRPr="007C4539" w:rsidRDefault="001C2B68" w:rsidP="000553C7">
            <w:pPr>
              <w:rPr>
                <w:rFonts w:ascii="Times New Roman" w:hAnsi="Times New Roman" w:cs="Times New Roman"/>
                <w:sz w:val="24"/>
                <w:szCs w:val="24"/>
              </w:rPr>
            </w:pPr>
            <w:r w:rsidRPr="007C4539">
              <w:rPr>
                <w:rFonts w:ascii="Times New Roman" w:hAnsi="Times New Roman" w:cs="Times New Roman"/>
                <w:sz w:val="24"/>
                <w:szCs w:val="24"/>
              </w:rPr>
              <w:t>Формы проведения психологической диагностики, инструментарий</w:t>
            </w:r>
          </w:p>
        </w:tc>
        <w:tc>
          <w:tcPr>
            <w:tcW w:w="2625" w:type="dxa"/>
          </w:tcPr>
          <w:p w:rsidR="001C2B68" w:rsidRPr="007C4539" w:rsidRDefault="001C2B68" w:rsidP="001C2B68">
            <w:pPr>
              <w:rPr>
                <w:rFonts w:ascii="Times New Roman" w:hAnsi="Times New Roman" w:cs="Times New Roman"/>
                <w:sz w:val="24"/>
                <w:szCs w:val="24"/>
              </w:rPr>
            </w:pPr>
            <w:r w:rsidRPr="007C4539">
              <w:rPr>
                <w:rFonts w:ascii="Times New Roman" w:hAnsi="Times New Roman" w:cs="Times New Roman"/>
                <w:sz w:val="24"/>
                <w:szCs w:val="24"/>
              </w:rPr>
              <w:t xml:space="preserve">Решаемые </w:t>
            </w:r>
            <w:r w:rsidR="0011224E" w:rsidRPr="007C4539">
              <w:rPr>
                <w:rFonts w:ascii="Times New Roman" w:hAnsi="Times New Roman" w:cs="Times New Roman"/>
                <w:sz w:val="24"/>
                <w:szCs w:val="24"/>
              </w:rPr>
              <w:t>задачи (</w:t>
            </w:r>
            <w:r w:rsidRPr="007C4539">
              <w:rPr>
                <w:rFonts w:ascii="Times New Roman" w:hAnsi="Times New Roman" w:cs="Times New Roman"/>
                <w:sz w:val="24"/>
                <w:szCs w:val="24"/>
              </w:rPr>
              <w:t>с указанием возрастных категория обучающихся</w:t>
            </w:r>
          </w:p>
        </w:tc>
        <w:tc>
          <w:tcPr>
            <w:tcW w:w="2250" w:type="dxa"/>
          </w:tcPr>
          <w:p w:rsidR="001C2B68" w:rsidRPr="007C4539" w:rsidRDefault="001C2B68" w:rsidP="000553C7">
            <w:pPr>
              <w:rPr>
                <w:rFonts w:ascii="Times New Roman" w:hAnsi="Times New Roman" w:cs="Times New Roman"/>
                <w:sz w:val="24"/>
                <w:szCs w:val="24"/>
              </w:rPr>
            </w:pPr>
            <w:r w:rsidRPr="007C4539">
              <w:rPr>
                <w:rFonts w:ascii="Times New Roman" w:hAnsi="Times New Roman" w:cs="Times New Roman"/>
                <w:sz w:val="24"/>
                <w:szCs w:val="24"/>
              </w:rPr>
              <w:t>Периодичность, ответственные</w:t>
            </w:r>
          </w:p>
        </w:tc>
        <w:tc>
          <w:tcPr>
            <w:tcW w:w="1680" w:type="dxa"/>
          </w:tcPr>
          <w:p w:rsidR="001C2B68" w:rsidRPr="007C4539" w:rsidRDefault="001C2B68" w:rsidP="000553C7">
            <w:pPr>
              <w:rPr>
                <w:rFonts w:ascii="Times New Roman" w:hAnsi="Times New Roman" w:cs="Times New Roman"/>
                <w:sz w:val="24"/>
                <w:szCs w:val="24"/>
              </w:rPr>
            </w:pPr>
            <w:r w:rsidRPr="007C4539">
              <w:rPr>
                <w:rFonts w:ascii="Times New Roman" w:hAnsi="Times New Roman" w:cs="Times New Roman"/>
                <w:sz w:val="24"/>
                <w:szCs w:val="24"/>
              </w:rPr>
              <w:t>Способы фиксации</w:t>
            </w:r>
          </w:p>
        </w:tc>
      </w:tr>
      <w:tr w:rsidR="001C2B68" w:rsidRPr="007C4539" w:rsidTr="001C2B68">
        <w:trPr>
          <w:trHeight w:val="795"/>
        </w:trPr>
        <w:tc>
          <w:tcPr>
            <w:tcW w:w="2280" w:type="dxa"/>
          </w:tcPr>
          <w:p w:rsidR="001C2B68" w:rsidRPr="007C4539" w:rsidRDefault="001C2B68" w:rsidP="001C2B68">
            <w:pPr>
              <w:rPr>
                <w:rFonts w:ascii="Times New Roman" w:hAnsi="Times New Roman" w:cs="Times New Roman"/>
                <w:sz w:val="24"/>
                <w:szCs w:val="24"/>
              </w:rPr>
            </w:pPr>
            <w:r w:rsidRPr="007C4539">
              <w:rPr>
                <w:rFonts w:ascii="Times New Roman" w:hAnsi="Times New Roman" w:cs="Times New Roman"/>
                <w:sz w:val="24"/>
                <w:szCs w:val="24"/>
              </w:rPr>
              <w:t xml:space="preserve">«Экспресс- диагностика готовности к </w:t>
            </w:r>
            <w:r w:rsidR="0011224E" w:rsidRPr="007C4539">
              <w:rPr>
                <w:rFonts w:ascii="Times New Roman" w:hAnsi="Times New Roman" w:cs="Times New Roman"/>
                <w:sz w:val="24"/>
                <w:szCs w:val="24"/>
              </w:rPr>
              <w:t>школе» К.</w:t>
            </w:r>
            <w:r w:rsidRPr="007C4539">
              <w:rPr>
                <w:rFonts w:ascii="Times New Roman" w:hAnsi="Times New Roman" w:cs="Times New Roman"/>
                <w:sz w:val="24"/>
                <w:szCs w:val="24"/>
              </w:rPr>
              <w:t xml:space="preserve"> Вархотова, Н.В. Дятко, Е.В. Сазонова, </w:t>
            </w:r>
            <w:r w:rsidR="0011224E" w:rsidRPr="007C4539">
              <w:rPr>
                <w:rFonts w:ascii="Times New Roman" w:hAnsi="Times New Roman" w:cs="Times New Roman"/>
                <w:sz w:val="24"/>
                <w:szCs w:val="24"/>
              </w:rPr>
              <w:t>Тест школьной</w:t>
            </w:r>
            <w:r w:rsidRPr="007C4539">
              <w:rPr>
                <w:rFonts w:ascii="Times New Roman" w:hAnsi="Times New Roman" w:cs="Times New Roman"/>
                <w:sz w:val="24"/>
                <w:szCs w:val="24"/>
              </w:rPr>
              <w:t xml:space="preserve"> зрелости Керна- Йирасека </w:t>
            </w:r>
          </w:p>
        </w:tc>
        <w:tc>
          <w:tcPr>
            <w:tcW w:w="2625" w:type="dxa"/>
          </w:tcPr>
          <w:p w:rsidR="001C2B68" w:rsidRPr="007C4539" w:rsidRDefault="001C2B68" w:rsidP="000553C7">
            <w:pPr>
              <w:rPr>
                <w:rFonts w:ascii="Times New Roman" w:hAnsi="Times New Roman" w:cs="Times New Roman"/>
                <w:sz w:val="24"/>
                <w:szCs w:val="24"/>
              </w:rPr>
            </w:pPr>
            <w:r w:rsidRPr="007C4539">
              <w:rPr>
                <w:rFonts w:ascii="Times New Roman" w:hAnsi="Times New Roman" w:cs="Times New Roman"/>
                <w:sz w:val="24"/>
                <w:szCs w:val="24"/>
              </w:rPr>
              <w:t>Определение готовности детей старшего дошкольного возраста к школьному обучению</w:t>
            </w:r>
          </w:p>
        </w:tc>
        <w:tc>
          <w:tcPr>
            <w:tcW w:w="2250" w:type="dxa"/>
          </w:tcPr>
          <w:p w:rsidR="001C2B68" w:rsidRPr="007C4539" w:rsidRDefault="001C2B68" w:rsidP="000553C7">
            <w:pPr>
              <w:rPr>
                <w:rFonts w:ascii="Times New Roman" w:hAnsi="Times New Roman" w:cs="Times New Roman"/>
                <w:sz w:val="24"/>
                <w:szCs w:val="24"/>
              </w:rPr>
            </w:pPr>
            <w:r w:rsidRPr="007C4539">
              <w:rPr>
                <w:rFonts w:ascii="Times New Roman" w:hAnsi="Times New Roman" w:cs="Times New Roman"/>
                <w:sz w:val="24"/>
                <w:szCs w:val="24"/>
              </w:rPr>
              <w:t>На этапе завершения ДО, педагог</w:t>
            </w:r>
            <w:r w:rsidR="003E53AD">
              <w:rPr>
                <w:rFonts w:ascii="Times New Roman" w:hAnsi="Times New Roman" w:cs="Times New Roman"/>
                <w:sz w:val="24"/>
                <w:szCs w:val="24"/>
              </w:rPr>
              <w:t>-</w:t>
            </w:r>
            <w:r w:rsidRPr="007C4539">
              <w:rPr>
                <w:rFonts w:ascii="Times New Roman" w:hAnsi="Times New Roman" w:cs="Times New Roman"/>
                <w:sz w:val="24"/>
                <w:szCs w:val="24"/>
              </w:rPr>
              <w:t>психолог</w:t>
            </w:r>
          </w:p>
        </w:tc>
        <w:tc>
          <w:tcPr>
            <w:tcW w:w="1680" w:type="dxa"/>
          </w:tcPr>
          <w:p w:rsidR="001C2B68" w:rsidRPr="007C4539" w:rsidRDefault="003E53AD" w:rsidP="000553C7">
            <w:pPr>
              <w:rPr>
                <w:rFonts w:ascii="Times New Roman" w:hAnsi="Times New Roman" w:cs="Times New Roman"/>
                <w:sz w:val="24"/>
                <w:szCs w:val="24"/>
              </w:rPr>
            </w:pPr>
            <w:r w:rsidRPr="007C4539">
              <w:rPr>
                <w:rFonts w:ascii="Times New Roman" w:hAnsi="Times New Roman" w:cs="Times New Roman"/>
                <w:sz w:val="24"/>
                <w:szCs w:val="24"/>
              </w:rPr>
              <w:t>Индивидуальный</w:t>
            </w:r>
            <w:r w:rsidR="001C2B68" w:rsidRPr="007C4539">
              <w:rPr>
                <w:rFonts w:ascii="Times New Roman" w:hAnsi="Times New Roman" w:cs="Times New Roman"/>
                <w:sz w:val="24"/>
                <w:szCs w:val="24"/>
              </w:rPr>
              <w:t xml:space="preserve"> протокол, </w:t>
            </w:r>
            <w:r w:rsidRPr="007C4539">
              <w:rPr>
                <w:rFonts w:ascii="Times New Roman" w:hAnsi="Times New Roman" w:cs="Times New Roman"/>
                <w:sz w:val="24"/>
                <w:szCs w:val="24"/>
              </w:rPr>
              <w:t>аналитические</w:t>
            </w:r>
            <w:r w:rsidR="001C2B68" w:rsidRPr="007C4539">
              <w:rPr>
                <w:rFonts w:ascii="Times New Roman" w:hAnsi="Times New Roman" w:cs="Times New Roman"/>
                <w:sz w:val="24"/>
                <w:szCs w:val="24"/>
              </w:rPr>
              <w:t xml:space="preserve"> таблицы  </w:t>
            </w:r>
          </w:p>
        </w:tc>
      </w:tr>
      <w:tr w:rsidR="001C2B68" w:rsidRPr="007C4539" w:rsidTr="001C2B68">
        <w:trPr>
          <w:trHeight w:val="1005"/>
        </w:trPr>
        <w:tc>
          <w:tcPr>
            <w:tcW w:w="2280" w:type="dxa"/>
          </w:tcPr>
          <w:p w:rsidR="001C2B68" w:rsidRPr="007C4539" w:rsidRDefault="001C2B68" w:rsidP="000553C7">
            <w:pPr>
              <w:rPr>
                <w:rFonts w:ascii="Times New Roman" w:hAnsi="Times New Roman" w:cs="Times New Roman"/>
                <w:sz w:val="24"/>
                <w:szCs w:val="24"/>
              </w:rPr>
            </w:pPr>
            <w:r w:rsidRPr="007C4539">
              <w:rPr>
                <w:rFonts w:ascii="Times New Roman" w:hAnsi="Times New Roman" w:cs="Times New Roman"/>
                <w:sz w:val="24"/>
                <w:szCs w:val="24"/>
              </w:rPr>
              <w:t>Методики : С.Д. Забрамная,  О.В. Боровик, Е.А. Стребелева,  Р.С. Немов, А.Р. Лурия, С.Г. Яекобсон,  В.Г. Щур</w:t>
            </w:r>
          </w:p>
        </w:tc>
        <w:tc>
          <w:tcPr>
            <w:tcW w:w="2625" w:type="dxa"/>
          </w:tcPr>
          <w:p w:rsidR="001C2B68" w:rsidRPr="007C4539" w:rsidRDefault="001C2B68" w:rsidP="001C2B68">
            <w:pPr>
              <w:rPr>
                <w:rFonts w:ascii="Times New Roman" w:hAnsi="Times New Roman" w:cs="Times New Roman"/>
                <w:sz w:val="24"/>
                <w:szCs w:val="24"/>
              </w:rPr>
            </w:pPr>
            <w:r w:rsidRPr="007C4539">
              <w:rPr>
                <w:rFonts w:ascii="Times New Roman" w:hAnsi="Times New Roman" w:cs="Times New Roman"/>
                <w:sz w:val="24"/>
                <w:szCs w:val="24"/>
              </w:rPr>
              <w:t xml:space="preserve">-определение особых образовательных </w:t>
            </w:r>
            <w:r w:rsidR="003E53AD" w:rsidRPr="007C4539">
              <w:rPr>
                <w:rFonts w:ascii="Times New Roman" w:hAnsi="Times New Roman" w:cs="Times New Roman"/>
                <w:sz w:val="24"/>
                <w:szCs w:val="24"/>
              </w:rPr>
              <w:t>потребностей обучающихся</w:t>
            </w:r>
            <w:r w:rsidRPr="007C4539">
              <w:rPr>
                <w:rFonts w:ascii="Times New Roman" w:hAnsi="Times New Roman" w:cs="Times New Roman"/>
                <w:sz w:val="24"/>
                <w:szCs w:val="24"/>
              </w:rPr>
              <w:t xml:space="preserve">, в том числе с трудностями </w:t>
            </w:r>
            <w:r w:rsidR="003E53AD" w:rsidRPr="007C4539">
              <w:rPr>
                <w:rFonts w:ascii="Times New Roman" w:hAnsi="Times New Roman" w:cs="Times New Roman"/>
                <w:sz w:val="24"/>
                <w:szCs w:val="24"/>
              </w:rPr>
              <w:t>освоения Программы</w:t>
            </w:r>
            <w:r w:rsidRPr="007C4539">
              <w:rPr>
                <w:rFonts w:ascii="Times New Roman" w:hAnsi="Times New Roman" w:cs="Times New Roman"/>
                <w:sz w:val="24"/>
                <w:szCs w:val="24"/>
              </w:rPr>
              <w:t xml:space="preserve"> и социализации в ДОО, -выявление детей с проблемами развития эмоциональной, интеллектуальной сферы </w:t>
            </w:r>
          </w:p>
          <w:p w:rsidR="001C2B68" w:rsidRPr="007C4539" w:rsidRDefault="001C2B68" w:rsidP="001C2B68">
            <w:pPr>
              <w:rPr>
                <w:rFonts w:ascii="Times New Roman" w:hAnsi="Times New Roman" w:cs="Times New Roman"/>
                <w:sz w:val="24"/>
                <w:szCs w:val="24"/>
              </w:rPr>
            </w:pPr>
          </w:p>
        </w:tc>
        <w:tc>
          <w:tcPr>
            <w:tcW w:w="2250" w:type="dxa"/>
          </w:tcPr>
          <w:p w:rsidR="001C2B68" w:rsidRPr="007C4539" w:rsidRDefault="001C2B68" w:rsidP="000553C7">
            <w:pPr>
              <w:rPr>
                <w:rFonts w:ascii="Times New Roman" w:hAnsi="Times New Roman" w:cs="Times New Roman"/>
                <w:sz w:val="24"/>
                <w:szCs w:val="24"/>
              </w:rPr>
            </w:pPr>
            <w:r w:rsidRPr="007C4539">
              <w:rPr>
                <w:rFonts w:ascii="Times New Roman" w:hAnsi="Times New Roman" w:cs="Times New Roman"/>
                <w:sz w:val="24"/>
                <w:szCs w:val="24"/>
              </w:rPr>
              <w:t xml:space="preserve">При проектировании КРР, по мере необходимости, для прохождения </w:t>
            </w:r>
            <w:r w:rsidR="003E53AD" w:rsidRPr="007C4539">
              <w:rPr>
                <w:rFonts w:ascii="Times New Roman" w:hAnsi="Times New Roman" w:cs="Times New Roman"/>
                <w:sz w:val="24"/>
                <w:szCs w:val="24"/>
              </w:rPr>
              <w:t>ТПМПК, педагог</w:t>
            </w:r>
            <w:r w:rsidRPr="007C4539">
              <w:rPr>
                <w:rFonts w:ascii="Times New Roman" w:hAnsi="Times New Roman" w:cs="Times New Roman"/>
                <w:sz w:val="24"/>
                <w:szCs w:val="24"/>
              </w:rPr>
              <w:t>-психолог</w:t>
            </w:r>
          </w:p>
        </w:tc>
        <w:tc>
          <w:tcPr>
            <w:tcW w:w="1680" w:type="dxa"/>
          </w:tcPr>
          <w:p w:rsidR="001C2B68" w:rsidRPr="007C4539" w:rsidRDefault="003E53AD" w:rsidP="000553C7">
            <w:pPr>
              <w:rPr>
                <w:rFonts w:ascii="Times New Roman" w:hAnsi="Times New Roman" w:cs="Times New Roman"/>
                <w:sz w:val="24"/>
                <w:szCs w:val="24"/>
              </w:rPr>
            </w:pPr>
            <w:r w:rsidRPr="007C4539">
              <w:rPr>
                <w:rFonts w:ascii="Times New Roman" w:hAnsi="Times New Roman" w:cs="Times New Roman"/>
                <w:sz w:val="24"/>
                <w:szCs w:val="24"/>
              </w:rPr>
              <w:t>Протоколы, аналитические</w:t>
            </w:r>
            <w:r w:rsidR="001C2B68" w:rsidRPr="007C4539">
              <w:rPr>
                <w:rFonts w:ascii="Times New Roman" w:hAnsi="Times New Roman" w:cs="Times New Roman"/>
                <w:sz w:val="24"/>
                <w:szCs w:val="24"/>
              </w:rPr>
              <w:t xml:space="preserve"> таблица, психолого- педагогические </w:t>
            </w:r>
            <w:r w:rsidRPr="007C4539">
              <w:rPr>
                <w:rFonts w:ascii="Times New Roman" w:hAnsi="Times New Roman" w:cs="Times New Roman"/>
                <w:sz w:val="24"/>
                <w:szCs w:val="24"/>
              </w:rPr>
              <w:t>характеристики, заключение</w:t>
            </w:r>
            <w:r w:rsidR="001C2B68" w:rsidRPr="007C4539">
              <w:rPr>
                <w:rFonts w:ascii="Times New Roman" w:hAnsi="Times New Roman" w:cs="Times New Roman"/>
                <w:sz w:val="24"/>
                <w:szCs w:val="24"/>
              </w:rPr>
              <w:t xml:space="preserve"> педагога- психолога.</w:t>
            </w:r>
          </w:p>
        </w:tc>
      </w:tr>
    </w:tbl>
    <w:p w:rsidR="001C2B68" w:rsidRPr="007C4539" w:rsidRDefault="001C2B68" w:rsidP="000553C7">
      <w:pPr>
        <w:rPr>
          <w:rFonts w:ascii="Times New Roman" w:hAnsi="Times New Roman" w:cs="Times New Roman"/>
          <w:sz w:val="24"/>
          <w:szCs w:val="24"/>
        </w:rPr>
      </w:pPr>
    </w:p>
    <w:p w:rsidR="001C2B68" w:rsidRPr="007C4539" w:rsidRDefault="001C2B68" w:rsidP="003E53AD">
      <w:pPr>
        <w:spacing w:after="0"/>
        <w:ind w:firstLine="426"/>
        <w:jc w:val="both"/>
        <w:rPr>
          <w:rFonts w:ascii="Times New Roman" w:hAnsi="Times New Roman" w:cs="Times New Roman"/>
          <w:sz w:val="24"/>
          <w:szCs w:val="24"/>
        </w:rPr>
      </w:pPr>
      <w:r w:rsidRPr="007C4539">
        <w:rPr>
          <w:rFonts w:ascii="Times New Roman" w:hAnsi="Times New Roman" w:cs="Times New Roman"/>
          <w:sz w:val="24"/>
          <w:szCs w:val="24"/>
        </w:rPr>
        <w:t xml:space="preserve">Педагогическая диагностика завершается анализом полученных данных, на основе которых педагоги выстраивают взаимодействие с </w:t>
      </w:r>
      <w:r w:rsidR="003E53AD" w:rsidRPr="007C4539">
        <w:rPr>
          <w:rFonts w:ascii="Times New Roman" w:hAnsi="Times New Roman" w:cs="Times New Roman"/>
          <w:sz w:val="24"/>
          <w:szCs w:val="24"/>
        </w:rPr>
        <w:t>детьми, организует</w:t>
      </w:r>
      <w:r w:rsidRPr="007C4539">
        <w:rPr>
          <w:rFonts w:ascii="Times New Roman" w:hAnsi="Times New Roman" w:cs="Times New Roman"/>
          <w:sz w:val="24"/>
          <w:szCs w:val="24"/>
        </w:rPr>
        <w:t xml:space="preserve"> предметно-развивающую среду, мотивирующую активную творческую деятельность воспитанников, </w:t>
      </w:r>
      <w:r w:rsidRPr="007C4539">
        <w:rPr>
          <w:rFonts w:ascii="Times New Roman" w:hAnsi="Times New Roman" w:cs="Times New Roman"/>
          <w:sz w:val="24"/>
          <w:szCs w:val="24"/>
        </w:rPr>
        <w:lastRenderedPageBreak/>
        <w:t xml:space="preserve">составляет индивидуальные образовательные маршруты освоения образовательной Программы, осознанно и целенаправленно проектирует образовательный процесс. </w:t>
      </w:r>
    </w:p>
    <w:p w:rsidR="001C2B68" w:rsidRDefault="001C2B68" w:rsidP="003E53AD">
      <w:pPr>
        <w:spacing w:after="0"/>
        <w:ind w:firstLine="426"/>
        <w:jc w:val="both"/>
        <w:rPr>
          <w:rFonts w:ascii="Times New Roman" w:hAnsi="Times New Roman" w:cs="Times New Roman"/>
          <w:sz w:val="24"/>
          <w:szCs w:val="24"/>
        </w:rPr>
      </w:pPr>
      <w:r w:rsidRPr="007C4539">
        <w:rPr>
          <w:rFonts w:ascii="Times New Roman" w:hAnsi="Times New Roman" w:cs="Times New Roman"/>
          <w:sz w:val="24"/>
          <w:szCs w:val="24"/>
        </w:rPr>
        <w:t xml:space="preserve">Логопедическое обследование - диагностика проводится в периодичностью 2 раза в год </w:t>
      </w:r>
      <w:r w:rsidR="003E53AD" w:rsidRPr="007C4539">
        <w:rPr>
          <w:rFonts w:ascii="Times New Roman" w:hAnsi="Times New Roman" w:cs="Times New Roman"/>
          <w:sz w:val="24"/>
          <w:szCs w:val="24"/>
        </w:rPr>
        <w:t>(в</w:t>
      </w:r>
      <w:r w:rsidRPr="007C4539">
        <w:rPr>
          <w:rFonts w:ascii="Times New Roman" w:hAnsi="Times New Roman" w:cs="Times New Roman"/>
          <w:sz w:val="24"/>
          <w:szCs w:val="24"/>
        </w:rPr>
        <w:t xml:space="preserve"> начале учебного года и в конце</w:t>
      </w:r>
      <w:r w:rsidR="003E53AD" w:rsidRPr="007C4539">
        <w:rPr>
          <w:rFonts w:ascii="Times New Roman" w:hAnsi="Times New Roman" w:cs="Times New Roman"/>
          <w:sz w:val="24"/>
          <w:szCs w:val="24"/>
        </w:rPr>
        <w:t>).</w:t>
      </w:r>
      <w:r w:rsidRPr="007C4539">
        <w:rPr>
          <w:rFonts w:ascii="Times New Roman" w:hAnsi="Times New Roman" w:cs="Times New Roman"/>
          <w:sz w:val="24"/>
          <w:szCs w:val="24"/>
        </w:rPr>
        <w:t xml:space="preserve">  </w:t>
      </w:r>
    </w:p>
    <w:p w:rsidR="003E53AD" w:rsidRPr="007C4539" w:rsidRDefault="003E53AD" w:rsidP="003E53AD">
      <w:pPr>
        <w:spacing w:after="0"/>
        <w:ind w:firstLine="426"/>
        <w:jc w:val="both"/>
        <w:rPr>
          <w:rFonts w:ascii="Times New Roman" w:hAnsi="Times New Roman" w:cs="Times New Roman"/>
          <w:sz w:val="24"/>
          <w:szCs w:val="24"/>
        </w:rPr>
      </w:pPr>
    </w:p>
    <w:p w:rsidR="001C2B68" w:rsidRPr="007C4539" w:rsidRDefault="001C2B68" w:rsidP="001C2B68">
      <w:pPr>
        <w:spacing w:after="0"/>
        <w:ind w:firstLine="426"/>
        <w:rPr>
          <w:rFonts w:ascii="Times New Roman" w:hAnsi="Times New Roman" w:cs="Times New Roman"/>
          <w:sz w:val="24"/>
          <w:szCs w:val="24"/>
        </w:rPr>
      </w:pPr>
      <w:r w:rsidRPr="007C4539">
        <w:rPr>
          <w:rFonts w:ascii="Times New Roman" w:hAnsi="Times New Roman" w:cs="Times New Roman"/>
          <w:b/>
          <w:sz w:val="24"/>
          <w:szCs w:val="24"/>
        </w:rPr>
        <w:t>Развивающее оценивание качества.</w:t>
      </w:r>
      <w:r w:rsidRPr="007C4539">
        <w:rPr>
          <w:rFonts w:ascii="Times New Roman" w:hAnsi="Times New Roman" w:cs="Times New Roman"/>
          <w:sz w:val="24"/>
          <w:szCs w:val="24"/>
        </w:rPr>
        <w:t xml:space="preserve"> </w:t>
      </w:r>
    </w:p>
    <w:p w:rsidR="001C2B68" w:rsidRPr="007C4539" w:rsidRDefault="001C2B68" w:rsidP="003E53AD">
      <w:pPr>
        <w:spacing w:after="0"/>
        <w:ind w:firstLine="426"/>
        <w:jc w:val="both"/>
        <w:rPr>
          <w:rFonts w:ascii="Times New Roman" w:hAnsi="Times New Roman" w:cs="Times New Roman"/>
          <w:sz w:val="24"/>
          <w:szCs w:val="24"/>
        </w:rPr>
      </w:pPr>
      <w:r w:rsidRPr="007C4539">
        <w:rPr>
          <w:rFonts w:ascii="Times New Roman" w:hAnsi="Times New Roman" w:cs="Times New Roman"/>
          <w:sz w:val="24"/>
          <w:szCs w:val="24"/>
        </w:rPr>
        <w:t>Программой не предусматривается оценивание качества образовательной деятельности Организации на основе достижения детьми с ОВЗ планируемых результатов освоения Программы. Программа строится на основе общих закономерностей развития личности обучающихся дошкольного возраста, с ОВЗ с учетом сензитивных периодов в развитии. Обучающиеся с различными недостатками в физическом и (или) психическом развитии могут иметь качественно неоднородные уровни двигательного, речевого, познавательного и социального развития личности, поэтому целевые ориентиры Программы Организации должны учитывать не только возраст ребенка, но и уровень развития его личности, степень выраженности различных нарушений, а также индивидуально-типологические особенности развития ребенка. Программой предусмотрена система мониторинга динамики развития обучающихся, динамики их образовательных достижений, основанная на методе наблюдения и включающая:</w:t>
      </w:r>
    </w:p>
    <w:p w:rsidR="001C2B68" w:rsidRPr="007C4539" w:rsidRDefault="001C2B68" w:rsidP="003E53AD">
      <w:pPr>
        <w:spacing w:after="0"/>
        <w:ind w:firstLine="426"/>
        <w:jc w:val="both"/>
        <w:rPr>
          <w:rFonts w:ascii="Times New Roman" w:hAnsi="Times New Roman" w:cs="Times New Roman"/>
          <w:sz w:val="24"/>
          <w:szCs w:val="24"/>
        </w:rPr>
      </w:pPr>
      <w:r w:rsidRPr="007C4539">
        <w:rPr>
          <w:rFonts w:ascii="Times New Roman" w:hAnsi="Times New Roman" w:cs="Times New Roman"/>
          <w:sz w:val="24"/>
          <w:szCs w:val="24"/>
        </w:rPr>
        <w:t xml:space="preserve"> 1) педагогические наблюдения, педагогическую диагностику, связанную с оценкой эффективности педагогических действий с целью их дальнейшей оптимизации; </w:t>
      </w:r>
    </w:p>
    <w:p w:rsidR="001C2B68" w:rsidRPr="007C4539" w:rsidRDefault="001C2B68" w:rsidP="003E53AD">
      <w:pPr>
        <w:spacing w:after="0"/>
        <w:ind w:firstLine="426"/>
        <w:jc w:val="both"/>
        <w:rPr>
          <w:rFonts w:ascii="Times New Roman" w:hAnsi="Times New Roman" w:cs="Times New Roman"/>
          <w:sz w:val="24"/>
          <w:szCs w:val="24"/>
        </w:rPr>
      </w:pPr>
      <w:r w:rsidRPr="007C4539">
        <w:rPr>
          <w:rFonts w:ascii="Times New Roman" w:hAnsi="Times New Roman" w:cs="Times New Roman"/>
          <w:sz w:val="24"/>
          <w:szCs w:val="24"/>
        </w:rPr>
        <w:t xml:space="preserve">2) детские портфолио, фиксирующие достижения ребенка в ходе образовательной деятельности; </w:t>
      </w:r>
    </w:p>
    <w:p w:rsidR="001C2B68" w:rsidRPr="007C4539" w:rsidRDefault="001C2B68" w:rsidP="003E53AD">
      <w:pPr>
        <w:spacing w:after="0"/>
        <w:ind w:firstLine="426"/>
        <w:jc w:val="both"/>
        <w:rPr>
          <w:rFonts w:ascii="Times New Roman" w:hAnsi="Times New Roman" w:cs="Times New Roman"/>
          <w:sz w:val="24"/>
          <w:szCs w:val="24"/>
        </w:rPr>
      </w:pPr>
      <w:r w:rsidRPr="007C4539">
        <w:rPr>
          <w:rFonts w:ascii="Times New Roman" w:hAnsi="Times New Roman" w:cs="Times New Roman"/>
          <w:sz w:val="24"/>
          <w:szCs w:val="24"/>
        </w:rPr>
        <w:t xml:space="preserve">3) карты развития ребенка с ОВЗ; </w:t>
      </w:r>
    </w:p>
    <w:p w:rsidR="001C2B68" w:rsidRPr="007C4539" w:rsidRDefault="001C2B68" w:rsidP="003E53AD">
      <w:pPr>
        <w:spacing w:after="0"/>
        <w:ind w:firstLine="426"/>
        <w:jc w:val="both"/>
        <w:rPr>
          <w:rFonts w:ascii="Times New Roman" w:hAnsi="Times New Roman" w:cs="Times New Roman"/>
          <w:sz w:val="24"/>
          <w:szCs w:val="24"/>
        </w:rPr>
      </w:pPr>
      <w:r w:rsidRPr="007C4539">
        <w:rPr>
          <w:rFonts w:ascii="Times New Roman" w:hAnsi="Times New Roman" w:cs="Times New Roman"/>
          <w:sz w:val="24"/>
          <w:szCs w:val="24"/>
        </w:rPr>
        <w:t xml:space="preserve">4) различные шкалы индивидуального развития ребенка с ОВЗ. </w:t>
      </w:r>
    </w:p>
    <w:p w:rsidR="001C2B68" w:rsidRPr="007C4539" w:rsidRDefault="001C2B68" w:rsidP="003E53AD">
      <w:pPr>
        <w:spacing w:after="0"/>
        <w:ind w:firstLine="426"/>
        <w:jc w:val="both"/>
        <w:rPr>
          <w:rFonts w:ascii="Times New Roman" w:hAnsi="Times New Roman" w:cs="Times New Roman"/>
          <w:sz w:val="24"/>
          <w:szCs w:val="24"/>
        </w:rPr>
      </w:pPr>
      <w:r w:rsidRPr="007C4539">
        <w:rPr>
          <w:rFonts w:ascii="Times New Roman" w:hAnsi="Times New Roman" w:cs="Times New Roman"/>
          <w:sz w:val="24"/>
          <w:szCs w:val="24"/>
        </w:rPr>
        <w:t xml:space="preserve">Программа предоставляет право самостоятельного выбора инструментов педагогической и психологической диагностики развития обучающихся, в том числе, его динамики. В соответствии со Стандартом дошкольного образования и принципами Программы оценка качества образовательной деятельности по Программе: </w:t>
      </w:r>
    </w:p>
    <w:p w:rsidR="001C2B68" w:rsidRPr="007C4539" w:rsidRDefault="001C2B68" w:rsidP="003E53AD">
      <w:pPr>
        <w:spacing w:after="0"/>
        <w:ind w:firstLine="426"/>
        <w:jc w:val="both"/>
        <w:rPr>
          <w:rFonts w:ascii="Times New Roman" w:hAnsi="Times New Roman" w:cs="Times New Roman"/>
          <w:sz w:val="24"/>
          <w:szCs w:val="24"/>
        </w:rPr>
      </w:pPr>
      <w:r w:rsidRPr="007C4539">
        <w:rPr>
          <w:rFonts w:ascii="Times New Roman" w:hAnsi="Times New Roman" w:cs="Times New Roman"/>
          <w:sz w:val="24"/>
          <w:szCs w:val="24"/>
        </w:rPr>
        <w:t xml:space="preserve">1) поддерживает ценности развития и позитивной социализации ребенка раннего и дошкольного возраста с ОВЗ; </w:t>
      </w:r>
    </w:p>
    <w:p w:rsidR="001C2B68" w:rsidRPr="007C4539" w:rsidRDefault="001C2B68" w:rsidP="003E53AD">
      <w:pPr>
        <w:spacing w:after="0"/>
        <w:ind w:firstLine="426"/>
        <w:jc w:val="both"/>
        <w:rPr>
          <w:rFonts w:ascii="Times New Roman" w:hAnsi="Times New Roman" w:cs="Times New Roman"/>
          <w:sz w:val="24"/>
          <w:szCs w:val="24"/>
        </w:rPr>
      </w:pPr>
      <w:r w:rsidRPr="007C4539">
        <w:rPr>
          <w:rFonts w:ascii="Times New Roman" w:hAnsi="Times New Roman" w:cs="Times New Roman"/>
          <w:sz w:val="24"/>
          <w:szCs w:val="24"/>
        </w:rPr>
        <w:t xml:space="preserve">2) учитывает факт разнообразия путей развития ребенка с ОВЗ в условиях современного общества; </w:t>
      </w:r>
    </w:p>
    <w:p w:rsidR="001C2B68" w:rsidRPr="007C4539" w:rsidRDefault="001C2B68" w:rsidP="003E53AD">
      <w:pPr>
        <w:spacing w:after="0"/>
        <w:ind w:firstLine="426"/>
        <w:jc w:val="both"/>
        <w:rPr>
          <w:rFonts w:ascii="Times New Roman" w:hAnsi="Times New Roman" w:cs="Times New Roman"/>
          <w:sz w:val="24"/>
          <w:szCs w:val="24"/>
        </w:rPr>
      </w:pPr>
      <w:r w:rsidRPr="007C4539">
        <w:rPr>
          <w:rFonts w:ascii="Times New Roman" w:hAnsi="Times New Roman" w:cs="Times New Roman"/>
          <w:sz w:val="24"/>
          <w:szCs w:val="24"/>
        </w:rPr>
        <w:t xml:space="preserve">3) ориентирует систему дошкольного образования на поддержку вариативных организационных форм дошкольного образования для обучающихся с ОВЗ; </w:t>
      </w:r>
    </w:p>
    <w:p w:rsidR="001C2B68" w:rsidRPr="007C4539" w:rsidRDefault="001C2B68" w:rsidP="003E53AD">
      <w:pPr>
        <w:spacing w:after="0"/>
        <w:ind w:firstLine="426"/>
        <w:jc w:val="both"/>
        <w:rPr>
          <w:rFonts w:ascii="Times New Roman" w:hAnsi="Times New Roman" w:cs="Times New Roman"/>
          <w:sz w:val="24"/>
          <w:szCs w:val="24"/>
        </w:rPr>
      </w:pPr>
      <w:r w:rsidRPr="007C4539">
        <w:rPr>
          <w:rFonts w:ascii="Times New Roman" w:hAnsi="Times New Roman" w:cs="Times New Roman"/>
          <w:sz w:val="24"/>
          <w:szCs w:val="24"/>
        </w:rPr>
        <w:t xml:space="preserve">4) обеспечивает выбор методов и инструментов оценивания для семьи, образовательной организации и для педагогических работников Организации в соответствии: разнообразия вариантов </w:t>
      </w:r>
      <w:r w:rsidR="0011224E" w:rsidRPr="007C4539">
        <w:rPr>
          <w:rFonts w:ascii="Times New Roman" w:hAnsi="Times New Roman" w:cs="Times New Roman"/>
          <w:sz w:val="24"/>
          <w:szCs w:val="24"/>
        </w:rPr>
        <w:t>развития,</w:t>
      </w:r>
      <w:r w:rsidRPr="007C4539">
        <w:rPr>
          <w:rFonts w:ascii="Times New Roman" w:hAnsi="Times New Roman" w:cs="Times New Roman"/>
          <w:sz w:val="24"/>
          <w:szCs w:val="24"/>
        </w:rPr>
        <w:t xml:space="preserve"> обучающихся с ОВЗ в дошкольном детстве; разнообразия вариантов образовательной и коррекционно-реабилитационной среды; разнообразия местных условий в разных регионах и муниципальных образованиях Российской Федерации;</w:t>
      </w:r>
    </w:p>
    <w:p w:rsidR="001C2B68" w:rsidRPr="007C4539" w:rsidRDefault="001C2B68" w:rsidP="003E53AD">
      <w:pPr>
        <w:spacing w:after="0"/>
        <w:ind w:firstLine="426"/>
        <w:jc w:val="both"/>
        <w:rPr>
          <w:rFonts w:ascii="Times New Roman" w:hAnsi="Times New Roman" w:cs="Times New Roman"/>
          <w:sz w:val="24"/>
          <w:szCs w:val="24"/>
        </w:rPr>
      </w:pPr>
      <w:r w:rsidRPr="007C4539">
        <w:rPr>
          <w:rFonts w:ascii="Times New Roman" w:hAnsi="Times New Roman" w:cs="Times New Roman"/>
          <w:sz w:val="24"/>
          <w:szCs w:val="24"/>
        </w:rPr>
        <w:t xml:space="preserve"> 5) представляет собой основу для развивающего управления программами дошкольного образования для обучающихся с ОВЗ на уровне Организации, учредителя, региона, страны, обеспечивая тем самым качество основных образовательных программ дошкольного образования в разных условиях их реализации в масштабах всей страны. </w:t>
      </w:r>
    </w:p>
    <w:p w:rsidR="00887DFF" w:rsidRPr="007C4539" w:rsidRDefault="001C2B68" w:rsidP="003E53AD">
      <w:pPr>
        <w:spacing w:after="0"/>
        <w:ind w:firstLine="426"/>
        <w:jc w:val="both"/>
        <w:rPr>
          <w:rFonts w:ascii="Times New Roman" w:hAnsi="Times New Roman" w:cs="Times New Roman"/>
          <w:sz w:val="24"/>
          <w:szCs w:val="24"/>
        </w:rPr>
      </w:pPr>
      <w:r w:rsidRPr="007C4539">
        <w:rPr>
          <w:rFonts w:ascii="Times New Roman" w:hAnsi="Times New Roman" w:cs="Times New Roman"/>
          <w:sz w:val="24"/>
          <w:szCs w:val="24"/>
        </w:rPr>
        <w:t xml:space="preserve">Система оценки качества реализации </w:t>
      </w:r>
      <w:r w:rsidR="003E53AD" w:rsidRPr="007C4539">
        <w:rPr>
          <w:rFonts w:ascii="Times New Roman" w:hAnsi="Times New Roman" w:cs="Times New Roman"/>
          <w:sz w:val="24"/>
          <w:szCs w:val="24"/>
        </w:rPr>
        <w:t>Программы дошкольного образования,</w:t>
      </w:r>
      <w:r w:rsidRPr="007C4539">
        <w:rPr>
          <w:rFonts w:ascii="Times New Roman" w:hAnsi="Times New Roman" w:cs="Times New Roman"/>
          <w:sz w:val="24"/>
          <w:szCs w:val="24"/>
        </w:rPr>
        <w:t xml:space="preserve"> обучающихся с ОВЗ на уровне Организации должна обеспечивать участие всех участников образовательных отношений и в то же время выполнять свою основную задачу - </w:t>
      </w:r>
      <w:r w:rsidRPr="007C4539">
        <w:rPr>
          <w:rFonts w:ascii="Times New Roman" w:hAnsi="Times New Roman" w:cs="Times New Roman"/>
          <w:sz w:val="24"/>
          <w:szCs w:val="24"/>
        </w:rPr>
        <w:lastRenderedPageBreak/>
        <w:t xml:space="preserve">обеспечивать развитие системы дошкольного образования в соответствии с принципами и требованиями Стандарта. </w:t>
      </w:r>
    </w:p>
    <w:p w:rsidR="00887DFF" w:rsidRPr="007C4539" w:rsidRDefault="001C2B68" w:rsidP="003E53AD">
      <w:pPr>
        <w:spacing w:after="0"/>
        <w:ind w:firstLine="426"/>
        <w:jc w:val="both"/>
        <w:rPr>
          <w:rFonts w:ascii="Times New Roman" w:hAnsi="Times New Roman" w:cs="Times New Roman"/>
          <w:sz w:val="24"/>
          <w:szCs w:val="24"/>
        </w:rPr>
      </w:pPr>
      <w:r w:rsidRPr="007C4539">
        <w:rPr>
          <w:rFonts w:ascii="Times New Roman" w:hAnsi="Times New Roman" w:cs="Times New Roman"/>
          <w:sz w:val="24"/>
          <w:szCs w:val="24"/>
        </w:rPr>
        <w:t xml:space="preserve">Программой предусмотрены следующие уровни системы оценки качества: </w:t>
      </w:r>
    </w:p>
    <w:p w:rsidR="00887DFF" w:rsidRPr="007C4539" w:rsidRDefault="003E53AD" w:rsidP="003E53AD">
      <w:pPr>
        <w:spacing w:after="0"/>
        <w:jc w:val="both"/>
        <w:rPr>
          <w:rFonts w:ascii="Times New Roman" w:hAnsi="Times New Roman" w:cs="Times New Roman"/>
          <w:sz w:val="24"/>
          <w:szCs w:val="24"/>
        </w:rPr>
      </w:pPr>
      <w:r>
        <w:rPr>
          <w:rFonts w:ascii="Times New Roman" w:hAnsi="Times New Roman" w:cs="Times New Roman"/>
          <w:sz w:val="24"/>
          <w:szCs w:val="24"/>
        </w:rPr>
        <w:t xml:space="preserve">- </w:t>
      </w:r>
      <w:r w:rsidR="001C2B68" w:rsidRPr="007C4539">
        <w:rPr>
          <w:rFonts w:ascii="Times New Roman" w:hAnsi="Times New Roman" w:cs="Times New Roman"/>
          <w:sz w:val="24"/>
          <w:szCs w:val="24"/>
        </w:rPr>
        <w:t xml:space="preserve">диагностика развития ребенка раннего и дошкольного возраста с ОВЗ, используемая как профессиональный инструмент педагогического работника с целью получения обратной связи от собственных педагогических действий и планирования дальнейшей индивидуальной работы с детьми с ОВЗ по Программе; </w:t>
      </w:r>
    </w:p>
    <w:p w:rsidR="003E53AD" w:rsidRDefault="003E53AD" w:rsidP="003E53AD">
      <w:pPr>
        <w:spacing w:after="0"/>
        <w:jc w:val="both"/>
        <w:rPr>
          <w:rFonts w:ascii="Times New Roman" w:hAnsi="Times New Roman" w:cs="Times New Roman"/>
          <w:sz w:val="24"/>
          <w:szCs w:val="24"/>
        </w:rPr>
      </w:pPr>
      <w:r>
        <w:rPr>
          <w:rFonts w:ascii="Times New Roman" w:hAnsi="Times New Roman" w:cs="Times New Roman"/>
          <w:sz w:val="24"/>
          <w:szCs w:val="24"/>
        </w:rPr>
        <w:t xml:space="preserve">- </w:t>
      </w:r>
      <w:r w:rsidR="001C2B68" w:rsidRPr="007C4539">
        <w:rPr>
          <w:rFonts w:ascii="Times New Roman" w:hAnsi="Times New Roman" w:cs="Times New Roman"/>
          <w:sz w:val="24"/>
          <w:szCs w:val="24"/>
        </w:rPr>
        <w:t xml:space="preserve">внутренняя оценка, самооценка Организации; </w:t>
      </w:r>
    </w:p>
    <w:p w:rsidR="003E53AD" w:rsidRDefault="003E53AD" w:rsidP="003E53AD">
      <w:pPr>
        <w:spacing w:after="0"/>
        <w:jc w:val="both"/>
        <w:rPr>
          <w:rFonts w:ascii="Times New Roman" w:hAnsi="Times New Roman" w:cs="Times New Roman"/>
          <w:sz w:val="24"/>
          <w:szCs w:val="24"/>
        </w:rPr>
      </w:pPr>
      <w:r>
        <w:rPr>
          <w:rFonts w:ascii="Times New Roman" w:hAnsi="Times New Roman" w:cs="Times New Roman"/>
          <w:sz w:val="24"/>
          <w:szCs w:val="24"/>
        </w:rPr>
        <w:t xml:space="preserve">- </w:t>
      </w:r>
      <w:r w:rsidR="001C2B68" w:rsidRPr="007C4539">
        <w:rPr>
          <w:rFonts w:ascii="Times New Roman" w:hAnsi="Times New Roman" w:cs="Times New Roman"/>
          <w:sz w:val="24"/>
          <w:szCs w:val="24"/>
        </w:rPr>
        <w:t>внешняя оценка Организации, в том числе независимая профессиональная и общественная оценка.</w:t>
      </w:r>
    </w:p>
    <w:p w:rsidR="003E53AD" w:rsidRDefault="001C2B68" w:rsidP="003E53AD">
      <w:pPr>
        <w:spacing w:after="0"/>
        <w:ind w:firstLine="426"/>
        <w:jc w:val="both"/>
        <w:rPr>
          <w:rFonts w:ascii="Times New Roman" w:hAnsi="Times New Roman" w:cs="Times New Roman"/>
          <w:sz w:val="24"/>
          <w:szCs w:val="24"/>
        </w:rPr>
      </w:pPr>
      <w:r w:rsidRPr="007C4539">
        <w:rPr>
          <w:rFonts w:ascii="Times New Roman" w:hAnsi="Times New Roman" w:cs="Times New Roman"/>
          <w:sz w:val="24"/>
          <w:szCs w:val="24"/>
        </w:rPr>
        <w:t xml:space="preserve"> На уровне образовательной организации система оценки качества реализации Программы решает задачи: </w:t>
      </w:r>
    </w:p>
    <w:p w:rsidR="001C2B68" w:rsidRPr="007C4539" w:rsidRDefault="001C2B68" w:rsidP="003E53AD">
      <w:pPr>
        <w:spacing w:after="0"/>
        <w:jc w:val="both"/>
        <w:rPr>
          <w:rFonts w:ascii="Times New Roman" w:hAnsi="Times New Roman" w:cs="Times New Roman"/>
          <w:sz w:val="24"/>
          <w:szCs w:val="24"/>
        </w:rPr>
      </w:pPr>
      <w:r w:rsidRPr="007C4539">
        <w:rPr>
          <w:rFonts w:ascii="Times New Roman" w:hAnsi="Times New Roman" w:cs="Times New Roman"/>
          <w:sz w:val="24"/>
          <w:szCs w:val="24"/>
        </w:rPr>
        <w:t xml:space="preserve">повышения качества реализации программы дошкольного образования; </w:t>
      </w:r>
    </w:p>
    <w:p w:rsidR="003E53AD" w:rsidRDefault="001C2B68" w:rsidP="003E53AD">
      <w:pPr>
        <w:spacing w:after="0"/>
        <w:jc w:val="both"/>
        <w:rPr>
          <w:rFonts w:ascii="Times New Roman" w:hAnsi="Times New Roman" w:cs="Times New Roman"/>
          <w:sz w:val="24"/>
          <w:szCs w:val="24"/>
        </w:rPr>
      </w:pPr>
      <w:r w:rsidRPr="007C4539">
        <w:rPr>
          <w:rFonts w:ascii="Times New Roman" w:hAnsi="Times New Roman" w:cs="Times New Roman"/>
          <w:sz w:val="24"/>
          <w:szCs w:val="24"/>
        </w:rPr>
        <w:t xml:space="preserve">реализации требований Стандарта к структуре, условиям и целевым ориентирам основной образовательной программы дошкольной организации; </w:t>
      </w:r>
    </w:p>
    <w:p w:rsidR="003E53AD" w:rsidRPr="007C4539" w:rsidRDefault="001C2B68" w:rsidP="003E53AD">
      <w:pPr>
        <w:spacing w:after="0"/>
        <w:jc w:val="both"/>
        <w:rPr>
          <w:rFonts w:ascii="Times New Roman" w:hAnsi="Times New Roman" w:cs="Times New Roman"/>
          <w:sz w:val="24"/>
          <w:szCs w:val="24"/>
        </w:rPr>
      </w:pPr>
      <w:r w:rsidRPr="007C4539">
        <w:rPr>
          <w:rFonts w:ascii="Times New Roman" w:hAnsi="Times New Roman" w:cs="Times New Roman"/>
          <w:sz w:val="24"/>
          <w:szCs w:val="24"/>
        </w:rPr>
        <w:t>обеспечения объективной экспертизы деятельности Организации в процессе оценки качества адаптированной программы дошкольного образования обучающихся с ОВЗ;</w:t>
      </w:r>
    </w:p>
    <w:p w:rsidR="00887DFF" w:rsidRPr="007C4539" w:rsidRDefault="001C2B68" w:rsidP="003E53AD">
      <w:pPr>
        <w:spacing w:after="0"/>
        <w:jc w:val="both"/>
        <w:rPr>
          <w:rFonts w:ascii="Times New Roman" w:hAnsi="Times New Roman" w:cs="Times New Roman"/>
          <w:sz w:val="24"/>
          <w:szCs w:val="24"/>
        </w:rPr>
      </w:pPr>
      <w:r w:rsidRPr="007C4539">
        <w:rPr>
          <w:rFonts w:ascii="Times New Roman" w:hAnsi="Times New Roman" w:cs="Times New Roman"/>
          <w:sz w:val="24"/>
          <w:szCs w:val="24"/>
        </w:rPr>
        <w:t xml:space="preserve">задания ориентиров педагогическим работникам в их профессиональной деятельности и перспектив развития самой Организации; </w:t>
      </w:r>
    </w:p>
    <w:p w:rsidR="00887DFF" w:rsidRPr="007C4539" w:rsidRDefault="001C2B68" w:rsidP="003E53AD">
      <w:pPr>
        <w:spacing w:after="0"/>
        <w:jc w:val="both"/>
        <w:rPr>
          <w:rFonts w:ascii="Times New Roman" w:hAnsi="Times New Roman" w:cs="Times New Roman"/>
          <w:sz w:val="24"/>
          <w:szCs w:val="24"/>
        </w:rPr>
      </w:pPr>
      <w:r w:rsidRPr="007C4539">
        <w:rPr>
          <w:rFonts w:ascii="Times New Roman" w:hAnsi="Times New Roman" w:cs="Times New Roman"/>
          <w:sz w:val="24"/>
          <w:szCs w:val="24"/>
        </w:rPr>
        <w:t>создания оснований преемственности между дошкольным и начальным общим образованием обучающихся с ОВЗ.</w:t>
      </w:r>
    </w:p>
    <w:p w:rsidR="00887DFF" w:rsidRPr="007C4539" w:rsidRDefault="001C2B68" w:rsidP="003E53AD">
      <w:pPr>
        <w:spacing w:after="0"/>
        <w:ind w:firstLine="426"/>
        <w:jc w:val="both"/>
        <w:rPr>
          <w:rFonts w:ascii="Times New Roman" w:hAnsi="Times New Roman" w:cs="Times New Roman"/>
          <w:sz w:val="24"/>
          <w:szCs w:val="24"/>
        </w:rPr>
      </w:pPr>
      <w:r w:rsidRPr="007C4539">
        <w:rPr>
          <w:rFonts w:ascii="Times New Roman" w:hAnsi="Times New Roman" w:cs="Times New Roman"/>
          <w:sz w:val="24"/>
          <w:szCs w:val="24"/>
        </w:rPr>
        <w:t xml:space="preserve">Важнейшим элементом системы обеспечения качества дошкольного образования в Организации является оценка качества психолого-педагогических условий реализации, адаптированной основной образовательной программы, и именно психолого-педагогические условия являются основным предметом оценки в предлагаемой системе оценки качества образования на уровне Организации, что позволяет выстроить систему оценки и повышения качества вариативного, развивающего дошкольного образования в соответствии со Стандартом посредством экспертизы условий реализации Программы. Ключевым уровнем оценки является уровень образовательного процесса, в котором непосредственно участвует ребенок с ОВЗ, его семья и педагогический коллектив Организации. </w:t>
      </w:r>
    </w:p>
    <w:p w:rsidR="001C2B68" w:rsidRPr="007C4539" w:rsidRDefault="001C2B68" w:rsidP="003E53AD">
      <w:pPr>
        <w:spacing w:after="0"/>
        <w:ind w:firstLine="426"/>
        <w:jc w:val="both"/>
        <w:rPr>
          <w:rFonts w:ascii="Times New Roman" w:hAnsi="Times New Roman" w:cs="Times New Roman"/>
          <w:sz w:val="24"/>
          <w:szCs w:val="24"/>
        </w:rPr>
      </w:pPr>
      <w:r w:rsidRPr="007C4539">
        <w:rPr>
          <w:rFonts w:ascii="Times New Roman" w:hAnsi="Times New Roman" w:cs="Times New Roman"/>
          <w:sz w:val="24"/>
          <w:szCs w:val="24"/>
        </w:rPr>
        <w:t>Система оценки качества дошкольного образования: должна быть сфокусирована на оценивании психолого-педагогических и других условий реализации Программы в Организации в пяти образовательных областях, определенных Стандартом;</w:t>
      </w:r>
      <w:r w:rsidR="003E53AD">
        <w:rPr>
          <w:rFonts w:ascii="Times New Roman" w:hAnsi="Times New Roman" w:cs="Times New Roman"/>
          <w:sz w:val="24"/>
          <w:szCs w:val="24"/>
        </w:rPr>
        <w:t xml:space="preserve"> </w:t>
      </w:r>
      <w:r w:rsidRPr="007C4539">
        <w:rPr>
          <w:rFonts w:ascii="Times New Roman" w:hAnsi="Times New Roman" w:cs="Times New Roman"/>
          <w:sz w:val="24"/>
          <w:szCs w:val="24"/>
        </w:rPr>
        <w:t xml:space="preserve">учитывает образовательные предпочтения и удовлетворенность дошкольным образованием со стороны семьи ребенка; исключает использование оценки индивидуального развития ребенка в контексте оценки работы Организации; исключает унификацию и поддерживает вариативность форм и методов дошкольного образования; способствует открытости по отношению к ожиданиям ребенка с ОВЗ, семьи, педагогических работников, общества и государства; включает как оценку педагогическими работниками Организации собственной работы, так и независимую профессиональную и общественную оценку условий образовательной деятельности в дошкольной образовательной организации; использует единые инструменты, оценивающие условия реализации программы в Организации, как для самоанализа, так и для внешнего оценивания.  </w:t>
      </w:r>
    </w:p>
    <w:p w:rsidR="00887DFF" w:rsidRPr="007C4539" w:rsidRDefault="00887DFF" w:rsidP="003E53AD">
      <w:pPr>
        <w:spacing w:after="0"/>
        <w:ind w:firstLine="426"/>
        <w:jc w:val="both"/>
        <w:rPr>
          <w:rFonts w:ascii="Times New Roman" w:hAnsi="Times New Roman" w:cs="Times New Roman"/>
          <w:sz w:val="24"/>
          <w:szCs w:val="24"/>
        </w:rPr>
      </w:pPr>
    </w:p>
    <w:p w:rsidR="001C2B68" w:rsidRPr="007C4539" w:rsidRDefault="001C2B68" w:rsidP="003E53AD">
      <w:pPr>
        <w:spacing w:after="0"/>
        <w:ind w:firstLine="426"/>
        <w:jc w:val="center"/>
        <w:rPr>
          <w:rFonts w:ascii="Times New Roman" w:hAnsi="Times New Roman" w:cs="Times New Roman"/>
          <w:b/>
          <w:sz w:val="24"/>
          <w:szCs w:val="24"/>
        </w:rPr>
      </w:pPr>
      <w:r w:rsidRPr="007C4539">
        <w:rPr>
          <w:rFonts w:ascii="Times New Roman" w:hAnsi="Times New Roman" w:cs="Times New Roman"/>
          <w:b/>
          <w:sz w:val="24"/>
          <w:szCs w:val="24"/>
        </w:rPr>
        <w:t>1.2.ЧАСТЬ, ФОРМИРУЕМАЯ УЧАСТНИКАМИ ОБРАЗОВАТЕЛЬНЫХ ОТНОШЕНИЙ</w:t>
      </w:r>
    </w:p>
    <w:p w:rsidR="00887DFF" w:rsidRPr="007C4539" w:rsidRDefault="00887DFF" w:rsidP="003E53AD">
      <w:pPr>
        <w:spacing w:after="0"/>
        <w:ind w:firstLine="426"/>
        <w:jc w:val="both"/>
        <w:rPr>
          <w:rFonts w:ascii="Times New Roman" w:hAnsi="Times New Roman" w:cs="Times New Roman"/>
          <w:b/>
          <w:sz w:val="24"/>
          <w:szCs w:val="24"/>
        </w:rPr>
      </w:pPr>
    </w:p>
    <w:p w:rsidR="00887DFF" w:rsidRDefault="00887DFF" w:rsidP="003E53AD">
      <w:pPr>
        <w:spacing w:after="0"/>
        <w:ind w:firstLine="426"/>
        <w:jc w:val="both"/>
        <w:rPr>
          <w:rFonts w:ascii="Times New Roman" w:hAnsi="Times New Roman" w:cs="Times New Roman"/>
          <w:sz w:val="24"/>
          <w:szCs w:val="24"/>
        </w:rPr>
      </w:pPr>
      <w:r w:rsidRPr="007C4539">
        <w:rPr>
          <w:rFonts w:ascii="Times New Roman" w:hAnsi="Times New Roman" w:cs="Times New Roman"/>
          <w:b/>
          <w:sz w:val="24"/>
          <w:szCs w:val="24"/>
        </w:rPr>
        <w:lastRenderedPageBreak/>
        <w:t xml:space="preserve">Цель - </w:t>
      </w:r>
      <w:r w:rsidRPr="007C4539">
        <w:rPr>
          <w:rFonts w:ascii="Times New Roman" w:hAnsi="Times New Roman" w:cs="Times New Roman"/>
          <w:sz w:val="24"/>
          <w:szCs w:val="24"/>
        </w:rPr>
        <w:t>создание оптимальных условий для коррекционно-развивающей работы и всестороннего гармоничного, личностного развития детей дошкольного возраста с ТНР, их позитивной социализации, развития инициативы и творческих способностей на основе сотрудничества с взрослыми и сверстниками в соответствующих возрасту видах деятельности.</w:t>
      </w:r>
    </w:p>
    <w:p w:rsidR="00AF286B" w:rsidRPr="00AF286B" w:rsidRDefault="00AF286B" w:rsidP="00AF286B">
      <w:pPr>
        <w:widowControl w:val="0"/>
        <w:spacing w:after="0" w:line="274" w:lineRule="exact"/>
        <w:ind w:left="20" w:right="20" w:firstLine="280"/>
        <w:jc w:val="both"/>
        <w:rPr>
          <w:rFonts w:ascii="Times New Roman" w:eastAsia="Times New Roman" w:hAnsi="Times New Roman" w:cs="Times New Roman"/>
          <w:color w:val="000000"/>
          <w:sz w:val="24"/>
          <w:szCs w:val="24"/>
          <w:lang w:eastAsia="ru-RU" w:bidi="ru-RU"/>
        </w:rPr>
      </w:pPr>
      <w:r w:rsidRPr="00AF286B">
        <w:rPr>
          <w:rFonts w:ascii="Times New Roman" w:eastAsia="Times New Roman" w:hAnsi="Times New Roman" w:cs="Times New Roman"/>
          <w:color w:val="000000"/>
          <w:sz w:val="24"/>
          <w:szCs w:val="24"/>
          <w:lang w:eastAsia="ru-RU" w:bidi="ru-RU"/>
        </w:rPr>
        <w:t>Коррекционно - развивающий блок Программы для обучающихся с тяжелыми нарушениями речи разработан с учетом «Комплексной образовательной программы дошкольного образования для детей с тяжелыми нарушениями речи (ОНР) С 3 до 7 лет» - под редакцией Н.В. Нищевой, 2016г. и примерной основной общеобразовательной программы дошкольного образования «От рождения до школы» под редакцией Н.Е. Веракса, Т.К. Комаровой, М.А. Васильевой.</w:t>
      </w:r>
    </w:p>
    <w:p w:rsidR="00887DFF" w:rsidRPr="007C4539" w:rsidRDefault="00887DFF" w:rsidP="003E53AD">
      <w:pPr>
        <w:spacing w:after="0"/>
        <w:ind w:firstLine="426"/>
        <w:jc w:val="both"/>
        <w:rPr>
          <w:rFonts w:ascii="Times New Roman" w:hAnsi="Times New Roman" w:cs="Times New Roman"/>
          <w:b/>
          <w:sz w:val="24"/>
          <w:szCs w:val="24"/>
        </w:rPr>
      </w:pPr>
      <w:r w:rsidRPr="007C4539">
        <w:rPr>
          <w:rFonts w:ascii="Times New Roman" w:hAnsi="Times New Roman" w:cs="Times New Roman"/>
          <w:b/>
          <w:sz w:val="24"/>
          <w:szCs w:val="24"/>
        </w:rPr>
        <w:t>Задачи реализации Программы:</w:t>
      </w:r>
    </w:p>
    <w:p w:rsidR="00887DFF" w:rsidRPr="007C4539" w:rsidRDefault="00887DFF" w:rsidP="003E53AD">
      <w:pPr>
        <w:pStyle w:val="a3"/>
        <w:numPr>
          <w:ilvl w:val="0"/>
          <w:numId w:val="2"/>
        </w:numPr>
        <w:spacing w:after="0"/>
        <w:ind w:left="567" w:firstLine="219"/>
        <w:jc w:val="both"/>
        <w:rPr>
          <w:rFonts w:ascii="Times New Roman" w:hAnsi="Times New Roman" w:cs="Times New Roman"/>
          <w:sz w:val="24"/>
          <w:szCs w:val="24"/>
        </w:rPr>
      </w:pPr>
      <w:r w:rsidRPr="007C4539">
        <w:rPr>
          <w:rFonts w:ascii="Times New Roman" w:hAnsi="Times New Roman" w:cs="Times New Roman"/>
          <w:sz w:val="24"/>
          <w:szCs w:val="24"/>
        </w:rPr>
        <w:t xml:space="preserve">обеспечивать условия для охраны и укрепления психофизического здоровья детей, их эмоционального благополучия и полноценного развития каждого ребенка с учетом индивидуальных особенностей, осуществление необходимой коррекции недостатков в физическом и психическом развитии детей, </w:t>
      </w:r>
    </w:p>
    <w:p w:rsidR="00887DFF" w:rsidRPr="007C4539" w:rsidRDefault="00887DFF" w:rsidP="003E53AD">
      <w:pPr>
        <w:pStyle w:val="a3"/>
        <w:numPr>
          <w:ilvl w:val="0"/>
          <w:numId w:val="2"/>
        </w:numPr>
        <w:spacing w:after="0"/>
        <w:ind w:left="567" w:firstLine="219"/>
        <w:jc w:val="both"/>
        <w:rPr>
          <w:rFonts w:ascii="Times New Roman" w:hAnsi="Times New Roman" w:cs="Times New Roman"/>
          <w:sz w:val="24"/>
          <w:szCs w:val="24"/>
        </w:rPr>
      </w:pPr>
      <w:r w:rsidRPr="007C4539">
        <w:rPr>
          <w:rFonts w:ascii="Times New Roman" w:hAnsi="Times New Roman" w:cs="Times New Roman"/>
          <w:sz w:val="24"/>
          <w:szCs w:val="24"/>
        </w:rPr>
        <w:t xml:space="preserve"> способствовать овладению детьми самостоятельной, связной, грамматически правильной речью и коммуникативными навыками, фонетической системой русского языка, элементами грамоты,</w:t>
      </w:r>
    </w:p>
    <w:p w:rsidR="00887DFF" w:rsidRPr="007C4539" w:rsidRDefault="00887DFF" w:rsidP="003E53AD">
      <w:pPr>
        <w:pStyle w:val="a3"/>
        <w:numPr>
          <w:ilvl w:val="0"/>
          <w:numId w:val="2"/>
        </w:numPr>
        <w:spacing w:after="0"/>
        <w:ind w:left="567" w:firstLine="219"/>
        <w:jc w:val="both"/>
        <w:rPr>
          <w:rFonts w:ascii="Times New Roman" w:hAnsi="Times New Roman" w:cs="Times New Roman"/>
          <w:sz w:val="24"/>
          <w:szCs w:val="24"/>
        </w:rPr>
      </w:pPr>
      <w:r w:rsidRPr="007C4539">
        <w:rPr>
          <w:rFonts w:ascii="Times New Roman" w:hAnsi="Times New Roman" w:cs="Times New Roman"/>
          <w:sz w:val="24"/>
          <w:szCs w:val="24"/>
        </w:rPr>
        <w:t xml:space="preserve">  формировать эмоционально-насыщенную предметно-пространственную развивающую среду, предусматривающую чередование специально-организованной образовательной деятельности и нерегламентированной деятельности детей, способствующей успешному эмоциональному, речевому и интеллектуальному развитию детей, возможности для их самовыражения и саморазвития,</w:t>
      </w:r>
    </w:p>
    <w:p w:rsidR="00887DFF" w:rsidRPr="007C4539" w:rsidRDefault="00887DFF" w:rsidP="003E53AD">
      <w:pPr>
        <w:pStyle w:val="a3"/>
        <w:numPr>
          <w:ilvl w:val="0"/>
          <w:numId w:val="2"/>
        </w:numPr>
        <w:spacing w:after="0"/>
        <w:ind w:left="567" w:firstLine="219"/>
        <w:jc w:val="both"/>
        <w:rPr>
          <w:rFonts w:ascii="Times New Roman" w:hAnsi="Times New Roman" w:cs="Times New Roman"/>
          <w:sz w:val="24"/>
          <w:szCs w:val="24"/>
        </w:rPr>
      </w:pPr>
      <w:r w:rsidRPr="007C4539">
        <w:rPr>
          <w:rFonts w:ascii="Times New Roman" w:hAnsi="Times New Roman" w:cs="Times New Roman"/>
          <w:sz w:val="24"/>
          <w:szCs w:val="24"/>
        </w:rPr>
        <w:t xml:space="preserve">  построить систему коррекционно-развивающей работы с детьми, обеспечивающей выравнивание речевого и психофизического развития детей,</w:t>
      </w:r>
    </w:p>
    <w:p w:rsidR="00887DFF" w:rsidRPr="007C4539" w:rsidRDefault="00887DFF" w:rsidP="003E53AD">
      <w:pPr>
        <w:pStyle w:val="a3"/>
        <w:numPr>
          <w:ilvl w:val="0"/>
          <w:numId w:val="2"/>
        </w:numPr>
        <w:spacing w:after="0"/>
        <w:ind w:left="567" w:firstLine="219"/>
        <w:jc w:val="both"/>
        <w:rPr>
          <w:rFonts w:ascii="Times New Roman" w:hAnsi="Times New Roman" w:cs="Times New Roman"/>
          <w:sz w:val="24"/>
          <w:szCs w:val="24"/>
        </w:rPr>
      </w:pPr>
      <w:r w:rsidRPr="007C4539">
        <w:rPr>
          <w:rFonts w:ascii="Times New Roman" w:hAnsi="Times New Roman" w:cs="Times New Roman"/>
          <w:sz w:val="24"/>
          <w:szCs w:val="24"/>
        </w:rPr>
        <w:t xml:space="preserve">  создавать в группах атмосферу гуманного и доброжелательного отношения ко всем воспитанникам, результатам их деятельности, что позволяет растить их общительными, добрыми, любознательными, инициативными, стремящимися к самостоятельности и творчеству,</w:t>
      </w:r>
    </w:p>
    <w:p w:rsidR="00887DFF" w:rsidRPr="007C4539" w:rsidRDefault="00887DFF" w:rsidP="003E53AD">
      <w:pPr>
        <w:pStyle w:val="a3"/>
        <w:numPr>
          <w:ilvl w:val="0"/>
          <w:numId w:val="2"/>
        </w:numPr>
        <w:spacing w:after="0"/>
        <w:ind w:left="567" w:firstLine="219"/>
        <w:jc w:val="both"/>
        <w:rPr>
          <w:rFonts w:ascii="Times New Roman" w:hAnsi="Times New Roman" w:cs="Times New Roman"/>
          <w:sz w:val="24"/>
          <w:szCs w:val="24"/>
        </w:rPr>
      </w:pPr>
      <w:r w:rsidRPr="007C4539">
        <w:rPr>
          <w:rFonts w:ascii="Times New Roman" w:hAnsi="Times New Roman" w:cs="Times New Roman"/>
          <w:sz w:val="24"/>
          <w:szCs w:val="24"/>
        </w:rPr>
        <w:t xml:space="preserve">  максимально использовать образовательную деятельность разных видов, их интеграцию в целях повышения эффективности коррекционно-развивающего процесса, вариативность образовательного материала, позволяющего развивать детей в соответствии с их потребностями, интересами и особенностями,</w:t>
      </w:r>
    </w:p>
    <w:p w:rsidR="00887DFF" w:rsidRPr="007C4539" w:rsidRDefault="00887DFF" w:rsidP="003E53AD">
      <w:pPr>
        <w:pStyle w:val="a3"/>
        <w:numPr>
          <w:ilvl w:val="0"/>
          <w:numId w:val="2"/>
        </w:numPr>
        <w:spacing w:after="0"/>
        <w:ind w:left="567" w:firstLine="219"/>
        <w:jc w:val="both"/>
        <w:rPr>
          <w:rFonts w:ascii="Times New Roman" w:hAnsi="Times New Roman" w:cs="Times New Roman"/>
          <w:sz w:val="24"/>
          <w:szCs w:val="24"/>
        </w:rPr>
      </w:pPr>
      <w:r w:rsidRPr="007C4539">
        <w:rPr>
          <w:rFonts w:ascii="Times New Roman" w:hAnsi="Times New Roman" w:cs="Times New Roman"/>
          <w:sz w:val="24"/>
          <w:szCs w:val="24"/>
        </w:rPr>
        <w:t xml:space="preserve">  воспитывать гражданственность, уважение к правам и свободам человека, любовь к окружающей природе, Родине, семье, эмоциональную отзывчивость, способность к сопереживанию, готовность к проявлению гуманного отношения,</w:t>
      </w:r>
    </w:p>
    <w:p w:rsidR="00887DFF" w:rsidRPr="007C4539" w:rsidRDefault="00887DFF" w:rsidP="003E53AD">
      <w:pPr>
        <w:pStyle w:val="a3"/>
        <w:numPr>
          <w:ilvl w:val="0"/>
          <w:numId w:val="2"/>
        </w:numPr>
        <w:spacing w:after="0"/>
        <w:ind w:left="567" w:firstLine="219"/>
        <w:jc w:val="both"/>
        <w:rPr>
          <w:rFonts w:ascii="Times New Roman" w:hAnsi="Times New Roman" w:cs="Times New Roman"/>
          <w:sz w:val="24"/>
          <w:szCs w:val="24"/>
        </w:rPr>
      </w:pPr>
      <w:r w:rsidRPr="007C4539">
        <w:rPr>
          <w:rFonts w:ascii="Times New Roman" w:hAnsi="Times New Roman" w:cs="Times New Roman"/>
          <w:sz w:val="24"/>
          <w:szCs w:val="24"/>
        </w:rPr>
        <w:t xml:space="preserve">  формировать предпосылки к учебной деятельности, обеспечивая преемственность в работе детского сада и начальной школы, </w:t>
      </w:r>
    </w:p>
    <w:p w:rsidR="00887DFF" w:rsidRPr="007C4539" w:rsidRDefault="00887DFF" w:rsidP="003E53AD">
      <w:pPr>
        <w:pStyle w:val="a3"/>
        <w:numPr>
          <w:ilvl w:val="0"/>
          <w:numId w:val="2"/>
        </w:numPr>
        <w:spacing w:after="0"/>
        <w:ind w:left="567" w:firstLine="219"/>
        <w:jc w:val="both"/>
        <w:rPr>
          <w:rFonts w:ascii="Times New Roman" w:hAnsi="Times New Roman" w:cs="Times New Roman"/>
          <w:sz w:val="24"/>
          <w:szCs w:val="24"/>
        </w:rPr>
      </w:pPr>
      <w:r w:rsidRPr="007C4539">
        <w:rPr>
          <w:rFonts w:ascii="Times New Roman" w:hAnsi="Times New Roman" w:cs="Times New Roman"/>
          <w:sz w:val="24"/>
          <w:szCs w:val="24"/>
        </w:rPr>
        <w:t xml:space="preserve"> взаимодействовать со всеми участниками образовательных отношений с целью обеспечения полноценного развития воспитанников,</w:t>
      </w:r>
    </w:p>
    <w:p w:rsidR="009E7046" w:rsidRPr="007C4539" w:rsidRDefault="00887DFF" w:rsidP="003E53AD">
      <w:pPr>
        <w:pStyle w:val="a3"/>
        <w:numPr>
          <w:ilvl w:val="0"/>
          <w:numId w:val="2"/>
        </w:numPr>
        <w:spacing w:after="0"/>
        <w:ind w:left="567" w:firstLine="219"/>
        <w:jc w:val="both"/>
        <w:rPr>
          <w:rFonts w:ascii="Times New Roman" w:hAnsi="Times New Roman" w:cs="Times New Roman"/>
          <w:sz w:val="24"/>
          <w:szCs w:val="24"/>
        </w:rPr>
      </w:pPr>
      <w:r w:rsidRPr="007C4539">
        <w:rPr>
          <w:rFonts w:ascii="Times New Roman" w:hAnsi="Times New Roman" w:cs="Times New Roman"/>
          <w:sz w:val="24"/>
          <w:szCs w:val="24"/>
        </w:rPr>
        <w:t xml:space="preserve">  обеспечить единство подходов к воспитанию детей в условиях дошкольного образовательного учреждения и семьи. </w:t>
      </w:r>
    </w:p>
    <w:p w:rsidR="00887DFF" w:rsidRPr="007C4539" w:rsidRDefault="00887DFF" w:rsidP="00546420">
      <w:pPr>
        <w:spacing w:after="0"/>
        <w:jc w:val="both"/>
        <w:rPr>
          <w:rFonts w:ascii="Times New Roman" w:hAnsi="Times New Roman" w:cs="Times New Roman"/>
          <w:sz w:val="24"/>
          <w:szCs w:val="24"/>
        </w:rPr>
      </w:pPr>
      <w:r w:rsidRPr="007C4539">
        <w:rPr>
          <w:rFonts w:ascii="Times New Roman" w:hAnsi="Times New Roman" w:cs="Times New Roman"/>
          <w:sz w:val="24"/>
          <w:szCs w:val="24"/>
        </w:rPr>
        <w:t xml:space="preserve">Коррекционно-образовательный процесс представлен в </w:t>
      </w:r>
      <w:r w:rsidR="0011224E" w:rsidRPr="007C4539">
        <w:rPr>
          <w:rFonts w:ascii="Times New Roman" w:hAnsi="Times New Roman" w:cs="Times New Roman"/>
          <w:sz w:val="24"/>
          <w:szCs w:val="24"/>
        </w:rPr>
        <w:t>Программе для</w:t>
      </w:r>
      <w:r w:rsidRPr="007C4539">
        <w:rPr>
          <w:rFonts w:ascii="Times New Roman" w:hAnsi="Times New Roman" w:cs="Times New Roman"/>
          <w:sz w:val="24"/>
          <w:szCs w:val="24"/>
        </w:rPr>
        <w:t xml:space="preserve"> детей с нарушениями речи как целостная структура, а сама Программа является комплексной. Решение конкретных задач коррекционно-развивающей работы, обозначенных в каждом разделе программы, возможно лишь при условии комплексного подхода к воспитанию и образованию, тесной взаимосвязи в работе всех специалистов (учителя-логопеда, </w:t>
      </w:r>
      <w:r w:rsidRPr="007C4539">
        <w:rPr>
          <w:rFonts w:ascii="Times New Roman" w:hAnsi="Times New Roman" w:cs="Times New Roman"/>
          <w:sz w:val="24"/>
          <w:szCs w:val="24"/>
        </w:rPr>
        <w:lastRenderedPageBreak/>
        <w:t>воспитателей, музыкального руководителя, руководитель физическим воспитанием, педагога-психолог</w:t>
      </w:r>
      <w:r w:rsidR="00AF286B">
        <w:rPr>
          <w:rFonts w:ascii="Times New Roman" w:hAnsi="Times New Roman" w:cs="Times New Roman"/>
          <w:sz w:val="24"/>
          <w:szCs w:val="24"/>
        </w:rPr>
        <w:t>а</w:t>
      </w:r>
      <w:r w:rsidRPr="007C4539">
        <w:rPr>
          <w:rFonts w:ascii="Times New Roman" w:hAnsi="Times New Roman" w:cs="Times New Roman"/>
          <w:sz w:val="24"/>
          <w:szCs w:val="24"/>
        </w:rPr>
        <w:t xml:space="preserve">) дошкольной организации, а также при участии родителей в реализации программных требований. Все коррекционно-развивающие индивидуальные, подгрупповые, групповые, интегрированные занятия в соответствии с Прогрмаммой для детей с нарушениями речи носят игровой характер, насыщены разнообразными играми и развивающими игровыми упражнениями и ни в коей мере не дублируют школьных форм обучения. </w:t>
      </w:r>
    </w:p>
    <w:p w:rsidR="00887DFF" w:rsidRPr="007C4539" w:rsidRDefault="00887DFF" w:rsidP="0011224E">
      <w:pPr>
        <w:pStyle w:val="a3"/>
        <w:numPr>
          <w:ilvl w:val="0"/>
          <w:numId w:val="3"/>
        </w:numPr>
        <w:spacing w:after="0"/>
        <w:ind w:left="0" w:firstLine="219"/>
        <w:jc w:val="both"/>
        <w:rPr>
          <w:rFonts w:ascii="Times New Roman" w:hAnsi="Times New Roman" w:cs="Times New Roman"/>
          <w:sz w:val="24"/>
          <w:szCs w:val="24"/>
        </w:rPr>
      </w:pPr>
      <w:r w:rsidRPr="007C4539">
        <w:rPr>
          <w:rFonts w:ascii="Times New Roman" w:hAnsi="Times New Roman" w:cs="Times New Roman"/>
          <w:sz w:val="24"/>
          <w:szCs w:val="24"/>
        </w:rPr>
        <w:t xml:space="preserve"> Работой по образовательной области </w:t>
      </w:r>
      <w:r w:rsidRPr="007C4539">
        <w:rPr>
          <w:rFonts w:ascii="Times New Roman" w:hAnsi="Times New Roman" w:cs="Times New Roman"/>
          <w:b/>
          <w:sz w:val="24"/>
          <w:szCs w:val="24"/>
        </w:rPr>
        <w:t>«Речевое развитие»</w:t>
      </w:r>
      <w:r w:rsidRPr="007C4539">
        <w:rPr>
          <w:rFonts w:ascii="Times New Roman" w:hAnsi="Times New Roman" w:cs="Times New Roman"/>
          <w:sz w:val="24"/>
          <w:szCs w:val="24"/>
        </w:rPr>
        <w:t xml:space="preserve"> руководит учитель- логопед, а другие специалисты подключаются к работе и планируют образовательную деятельность в соответствии с рекомендациями учителя-логопеда. </w:t>
      </w:r>
    </w:p>
    <w:p w:rsidR="00887DFF" w:rsidRPr="007C4539" w:rsidRDefault="00887DFF" w:rsidP="0011224E">
      <w:pPr>
        <w:pStyle w:val="a3"/>
        <w:numPr>
          <w:ilvl w:val="0"/>
          <w:numId w:val="3"/>
        </w:numPr>
        <w:spacing w:after="0"/>
        <w:ind w:left="0" w:firstLine="219"/>
        <w:jc w:val="both"/>
        <w:rPr>
          <w:rFonts w:ascii="Times New Roman" w:hAnsi="Times New Roman" w:cs="Times New Roman"/>
          <w:sz w:val="24"/>
          <w:szCs w:val="24"/>
        </w:rPr>
      </w:pPr>
      <w:r w:rsidRPr="007C4539">
        <w:rPr>
          <w:rFonts w:ascii="Times New Roman" w:hAnsi="Times New Roman" w:cs="Times New Roman"/>
          <w:sz w:val="24"/>
          <w:szCs w:val="24"/>
        </w:rPr>
        <w:t xml:space="preserve"> В работе по образовательной области </w:t>
      </w:r>
      <w:r w:rsidRPr="007C4539">
        <w:rPr>
          <w:rFonts w:ascii="Times New Roman" w:hAnsi="Times New Roman" w:cs="Times New Roman"/>
          <w:b/>
          <w:sz w:val="24"/>
          <w:szCs w:val="24"/>
        </w:rPr>
        <w:t>«Познавательное развитие»</w:t>
      </w:r>
      <w:r w:rsidRPr="007C4539">
        <w:rPr>
          <w:rFonts w:ascii="Times New Roman" w:hAnsi="Times New Roman" w:cs="Times New Roman"/>
          <w:sz w:val="24"/>
          <w:szCs w:val="24"/>
        </w:rPr>
        <w:t xml:space="preserve"> участвуют воспитатели, учитель-логопед, педагог-психолог. Педагог-психолог руководит работой по сенсорному развитию, развитию высших психических функций, становлению сознания, развитию воображения и творческой активности, совершенствованию эмоционально-волевой сферы. Воспитатели  работают над развитием любознательности и познавательной мотивации, формированием познавательных действий, первичных представлений о себе, других людях, объектах окружающего мира, о свойствах и отношениях объектов окружающего мира, о планете Земля как общем доме людей, об особенностях ее природы, многообразии стран и народов мира. Учитель-логопед подключается к этой деятельности и помогает воспитателям выбрать адекватные методы и приемы работы с учетом индивидуальных особенностей и возможностей каждого ребенка с нарушениями речи и этапа коррекционной работы.</w:t>
      </w:r>
    </w:p>
    <w:p w:rsidR="00887DFF" w:rsidRPr="007C4539" w:rsidRDefault="00887DFF" w:rsidP="0011224E">
      <w:pPr>
        <w:pStyle w:val="a3"/>
        <w:numPr>
          <w:ilvl w:val="0"/>
          <w:numId w:val="3"/>
        </w:numPr>
        <w:spacing w:after="0"/>
        <w:ind w:left="0" w:firstLine="219"/>
        <w:jc w:val="both"/>
        <w:rPr>
          <w:rFonts w:ascii="Times New Roman" w:hAnsi="Times New Roman" w:cs="Times New Roman"/>
          <w:sz w:val="24"/>
          <w:szCs w:val="24"/>
        </w:rPr>
      </w:pPr>
      <w:r w:rsidRPr="007C4539">
        <w:rPr>
          <w:rFonts w:ascii="Times New Roman" w:hAnsi="Times New Roman" w:cs="Times New Roman"/>
          <w:sz w:val="24"/>
          <w:szCs w:val="24"/>
        </w:rPr>
        <w:t xml:space="preserve">  Основными специалистами в области </w:t>
      </w:r>
      <w:r w:rsidRPr="007C4539">
        <w:rPr>
          <w:rFonts w:ascii="Times New Roman" w:hAnsi="Times New Roman" w:cs="Times New Roman"/>
          <w:b/>
          <w:sz w:val="24"/>
          <w:szCs w:val="24"/>
        </w:rPr>
        <w:t>«Социально-коммуникативное развитие»</w:t>
      </w:r>
      <w:r w:rsidRPr="007C4539">
        <w:rPr>
          <w:rFonts w:ascii="Times New Roman" w:hAnsi="Times New Roman" w:cs="Times New Roman"/>
          <w:sz w:val="24"/>
          <w:szCs w:val="24"/>
        </w:rPr>
        <w:t xml:space="preserve"> выступают воспитатели и учитель-логопед при условии, что остальные специалисты и родители дошкольников подключаются к их работе. Решение задач этой области осуществляется в ходе режимных моментов, коррекционных играх-занятиях, в игровой деятельности детей, во взаимодействии с родителями.</w:t>
      </w:r>
    </w:p>
    <w:p w:rsidR="00887DFF" w:rsidRPr="007C4539" w:rsidRDefault="00887DFF" w:rsidP="0011224E">
      <w:pPr>
        <w:pStyle w:val="a3"/>
        <w:numPr>
          <w:ilvl w:val="0"/>
          <w:numId w:val="3"/>
        </w:numPr>
        <w:spacing w:after="0"/>
        <w:ind w:left="0" w:firstLine="219"/>
        <w:jc w:val="both"/>
        <w:rPr>
          <w:rFonts w:ascii="Times New Roman" w:hAnsi="Times New Roman" w:cs="Times New Roman"/>
          <w:sz w:val="24"/>
          <w:szCs w:val="24"/>
        </w:rPr>
      </w:pPr>
      <w:r w:rsidRPr="007C4539">
        <w:rPr>
          <w:rFonts w:ascii="Times New Roman" w:hAnsi="Times New Roman" w:cs="Times New Roman"/>
          <w:sz w:val="24"/>
          <w:szCs w:val="24"/>
        </w:rPr>
        <w:t xml:space="preserve">  В образовательной области </w:t>
      </w:r>
      <w:r w:rsidRPr="007C4539">
        <w:rPr>
          <w:rFonts w:ascii="Times New Roman" w:hAnsi="Times New Roman" w:cs="Times New Roman"/>
          <w:b/>
          <w:sz w:val="24"/>
          <w:szCs w:val="24"/>
        </w:rPr>
        <w:t>«Художественно-эстетическое развитие»</w:t>
      </w:r>
      <w:r w:rsidRPr="007C4539">
        <w:rPr>
          <w:rFonts w:ascii="Times New Roman" w:hAnsi="Times New Roman" w:cs="Times New Roman"/>
          <w:sz w:val="24"/>
          <w:szCs w:val="24"/>
        </w:rPr>
        <w:t xml:space="preserve"> принимают участие воспитатели, музыкальный руководитель и учитель-логопед, педагоги дополнительного образования.</w:t>
      </w:r>
    </w:p>
    <w:p w:rsidR="00C22B84" w:rsidRPr="007C4539" w:rsidRDefault="00887DFF" w:rsidP="0011224E">
      <w:pPr>
        <w:pStyle w:val="a3"/>
        <w:numPr>
          <w:ilvl w:val="0"/>
          <w:numId w:val="3"/>
        </w:numPr>
        <w:spacing w:after="0"/>
        <w:ind w:left="0" w:firstLine="219"/>
        <w:jc w:val="both"/>
        <w:rPr>
          <w:rFonts w:ascii="Times New Roman" w:hAnsi="Times New Roman" w:cs="Times New Roman"/>
          <w:sz w:val="24"/>
          <w:szCs w:val="24"/>
        </w:rPr>
      </w:pPr>
      <w:r w:rsidRPr="007C4539">
        <w:rPr>
          <w:rFonts w:ascii="Times New Roman" w:hAnsi="Times New Roman" w:cs="Times New Roman"/>
          <w:sz w:val="24"/>
          <w:szCs w:val="24"/>
        </w:rPr>
        <w:t xml:space="preserve">  Работу в образовательных области </w:t>
      </w:r>
      <w:r w:rsidRPr="007C4539">
        <w:rPr>
          <w:rFonts w:ascii="Times New Roman" w:hAnsi="Times New Roman" w:cs="Times New Roman"/>
          <w:b/>
          <w:sz w:val="24"/>
          <w:szCs w:val="24"/>
        </w:rPr>
        <w:t>«Физическое развитие»</w:t>
      </w:r>
      <w:r w:rsidRPr="007C4539">
        <w:rPr>
          <w:rFonts w:ascii="Times New Roman" w:hAnsi="Times New Roman" w:cs="Times New Roman"/>
          <w:sz w:val="24"/>
          <w:szCs w:val="24"/>
        </w:rPr>
        <w:t xml:space="preserve"> осуществляют воспитатели и руководитель физическим воспитанием при обязательном подключении всех остальных педагогов и родителей дошкольников.</w:t>
      </w:r>
    </w:p>
    <w:p w:rsidR="00887DFF" w:rsidRPr="007C4539" w:rsidRDefault="00887DFF" w:rsidP="00546420">
      <w:pPr>
        <w:spacing w:after="0"/>
        <w:jc w:val="both"/>
        <w:rPr>
          <w:rFonts w:ascii="Times New Roman" w:hAnsi="Times New Roman" w:cs="Times New Roman"/>
          <w:sz w:val="24"/>
          <w:szCs w:val="24"/>
        </w:rPr>
      </w:pPr>
      <w:r w:rsidRPr="007C4539">
        <w:rPr>
          <w:rFonts w:ascii="Times New Roman" w:hAnsi="Times New Roman" w:cs="Times New Roman"/>
          <w:sz w:val="24"/>
          <w:szCs w:val="24"/>
        </w:rPr>
        <w:t>Коррекционное направление работы является приоритетным в группах для детей с  тяжелыми нарушениями речи, так как целью его является выравнивание речевого и психофизического развития детей. Все педагоги следят за речью детей и закрепляют речевые навыки, сформированные учителем-логопедом. Кроме того, все специалисты и родители дошкольников под руководством учителя-логопеда занимаются коррекционно-развивающей работой, участвуют в исправлении речевого нарушения и связанных с ним процессов.</w:t>
      </w:r>
    </w:p>
    <w:p w:rsidR="00C22B84" w:rsidRPr="007C4539" w:rsidRDefault="00887DFF" w:rsidP="0011224E">
      <w:pPr>
        <w:pStyle w:val="a3"/>
        <w:numPr>
          <w:ilvl w:val="0"/>
          <w:numId w:val="3"/>
        </w:numPr>
        <w:spacing w:after="0"/>
        <w:ind w:left="0" w:firstLine="219"/>
        <w:jc w:val="both"/>
        <w:rPr>
          <w:rFonts w:ascii="Times New Roman" w:hAnsi="Times New Roman" w:cs="Times New Roman"/>
          <w:sz w:val="24"/>
          <w:szCs w:val="24"/>
        </w:rPr>
      </w:pPr>
      <w:r w:rsidRPr="007C4539">
        <w:rPr>
          <w:rFonts w:ascii="Times New Roman" w:hAnsi="Times New Roman" w:cs="Times New Roman"/>
          <w:sz w:val="24"/>
          <w:szCs w:val="24"/>
        </w:rPr>
        <w:t xml:space="preserve">  Программа ориентирована на детей 5-7 лет с тяжелыми нарушениями речи и рассчитана на 2 учебных года (старшая и подготовительная к школе группы для детей с нарушениями речи). </w:t>
      </w:r>
    </w:p>
    <w:p w:rsidR="00C22B84" w:rsidRPr="007C4539" w:rsidRDefault="00887DFF" w:rsidP="00546420">
      <w:pPr>
        <w:spacing w:after="0"/>
        <w:jc w:val="both"/>
        <w:rPr>
          <w:rFonts w:ascii="Times New Roman" w:hAnsi="Times New Roman" w:cs="Times New Roman"/>
          <w:b/>
          <w:sz w:val="24"/>
          <w:szCs w:val="24"/>
        </w:rPr>
      </w:pPr>
      <w:r w:rsidRPr="007C4539">
        <w:rPr>
          <w:rFonts w:ascii="Times New Roman" w:hAnsi="Times New Roman" w:cs="Times New Roman"/>
          <w:b/>
          <w:sz w:val="24"/>
          <w:szCs w:val="24"/>
        </w:rPr>
        <w:t xml:space="preserve">Принципы и подходы к формированию Программы </w:t>
      </w:r>
    </w:p>
    <w:p w:rsidR="00887DFF" w:rsidRPr="007C4539" w:rsidRDefault="00887DFF" w:rsidP="003E53AD">
      <w:pPr>
        <w:spacing w:after="0"/>
        <w:ind w:left="426"/>
        <w:jc w:val="both"/>
        <w:rPr>
          <w:rFonts w:ascii="Times New Roman" w:hAnsi="Times New Roman" w:cs="Times New Roman"/>
          <w:sz w:val="24"/>
          <w:szCs w:val="24"/>
        </w:rPr>
      </w:pPr>
      <w:r w:rsidRPr="007C4539">
        <w:rPr>
          <w:rFonts w:ascii="Times New Roman" w:hAnsi="Times New Roman" w:cs="Times New Roman"/>
          <w:sz w:val="24"/>
          <w:szCs w:val="24"/>
        </w:rPr>
        <w:t xml:space="preserve"> Программа имеет в своей основе следующие принципы:</w:t>
      </w:r>
    </w:p>
    <w:p w:rsidR="00887DFF" w:rsidRPr="007C4539" w:rsidRDefault="00887DFF" w:rsidP="003E53AD">
      <w:pPr>
        <w:pStyle w:val="a3"/>
        <w:numPr>
          <w:ilvl w:val="0"/>
          <w:numId w:val="3"/>
        </w:numPr>
        <w:spacing w:after="0"/>
        <w:jc w:val="both"/>
        <w:rPr>
          <w:rFonts w:ascii="Times New Roman" w:hAnsi="Times New Roman" w:cs="Times New Roman"/>
          <w:sz w:val="24"/>
          <w:szCs w:val="24"/>
        </w:rPr>
      </w:pPr>
      <w:r w:rsidRPr="007C4539">
        <w:rPr>
          <w:rFonts w:ascii="Times New Roman" w:hAnsi="Times New Roman" w:cs="Times New Roman"/>
          <w:sz w:val="24"/>
          <w:szCs w:val="24"/>
        </w:rPr>
        <w:t xml:space="preserve"> Принцип индивидуального психолого-педагогического сопровождения.</w:t>
      </w:r>
    </w:p>
    <w:p w:rsidR="00887DFF" w:rsidRPr="007C4539" w:rsidRDefault="00887DFF" w:rsidP="003E53AD">
      <w:pPr>
        <w:pStyle w:val="a3"/>
        <w:numPr>
          <w:ilvl w:val="0"/>
          <w:numId w:val="3"/>
        </w:numPr>
        <w:spacing w:after="0"/>
        <w:jc w:val="both"/>
        <w:rPr>
          <w:rFonts w:ascii="Times New Roman" w:hAnsi="Times New Roman" w:cs="Times New Roman"/>
          <w:sz w:val="24"/>
          <w:szCs w:val="24"/>
        </w:rPr>
      </w:pPr>
      <w:r w:rsidRPr="007C4539">
        <w:rPr>
          <w:rFonts w:ascii="Times New Roman" w:hAnsi="Times New Roman" w:cs="Times New Roman"/>
          <w:sz w:val="24"/>
          <w:szCs w:val="24"/>
        </w:rPr>
        <w:t xml:space="preserve">  Принцип поддержки творческой и социальной успешности воспитанников </w:t>
      </w:r>
    </w:p>
    <w:p w:rsidR="00887DFF" w:rsidRPr="007C4539" w:rsidRDefault="00887DFF" w:rsidP="003E53AD">
      <w:pPr>
        <w:pStyle w:val="a3"/>
        <w:numPr>
          <w:ilvl w:val="0"/>
          <w:numId w:val="3"/>
        </w:numPr>
        <w:spacing w:after="0"/>
        <w:jc w:val="both"/>
        <w:rPr>
          <w:rFonts w:ascii="Times New Roman" w:hAnsi="Times New Roman" w:cs="Times New Roman"/>
          <w:sz w:val="24"/>
          <w:szCs w:val="24"/>
        </w:rPr>
      </w:pPr>
      <w:r w:rsidRPr="007C4539">
        <w:rPr>
          <w:rFonts w:ascii="Times New Roman" w:hAnsi="Times New Roman" w:cs="Times New Roman"/>
          <w:sz w:val="24"/>
          <w:szCs w:val="24"/>
        </w:rPr>
        <w:lastRenderedPageBreak/>
        <w:t xml:space="preserve"> Принцип здоровьесберегающего сопровождения детей в образовательном процессе </w:t>
      </w:r>
    </w:p>
    <w:p w:rsidR="00887DFF" w:rsidRPr="007C4539" w:rsidRDefault="00887DFF" w:rsidP="003E53AD">
      <w:pPr>
        <w:pStyle w:val="a3"/>
        <w:numPr>
          <w:ilvl w:val="0"/>
          <w:numId w:val="3"/>
        </w:numPr>
        <w:spacing w:after="0"/>
        <w:jc w:val="both"/>
        <w:rPr>
          <w:rFonts w:ascii="Times New Roman" w:hAnsi="Times New Roman" w:cs="Times New Roman"/>
          <w:sz w:val="24"/>
          <w:szCs w:val="24"/>
        </w:rPr>
      </w:pPr>
      <w:r w:rsidRPr="007C4539">
        <w:rPr>
          <w:rFonts w:ascii="Times New Roman" w:hAnsi="Times New Roman" w:cs="Times New Roman"/>
          <w:sz w:val="24"/>
          <w:szCs w:val="24"/>
        </w:rPr>
        <w:t xml:space="preserve"> Проектный подход к организации образовательной деятельности разных видов и культурных практик </w:t>
      </w:r>
    </w:p>
    <w:p w:rsidR="00887DFF" w:rsidRPr="007C4539" w:rsidRDefault="00887DFF" w:rsidP="003E53AD">
      <w:pPr>
        <w:pStyle w:val="a3"/>
        <w:numPr>
          <w:ilvl w:val="0"/>
          <w:numId w:val="3"/>
        </w:numPr>
        <w:spacing w:after="0"/>
        <w:jc w:val="both"/>
        <w:rPr>
          <w:rFonts w:ascii="Times New Roman" w:hAnsi="Times New Roman" w:cs="Times New Roman"/>
          <w:sz w:val="24"/>
          <w:szCs w:val="24"/>
        </w:rPr>
      </w:pPr>
      <w:r w:rsidRPr="007C4539">
        <w:rPr>
          <w:rFonts w:ascii="Times New Roman" w:hAnsi="Times New Roman" w:cs="Times New Roman"/>
          <w:sz w:val="24"/>
          <w:szCs w:val="24"/>
        </w:rPr>
        <w:t xml:space="preserve"> Принцип комплексности коррекционной работы, предполагающий интеграцию усилий разных специалистов Принципы формирования программы основаны на особенностях и традициях организации образовательного процесса, сложившиеся в ДОО: </w:t>
      </w:r>
    </w:p>
    <w:p w:rsidR="00887DFF" w:rsidRPr="007C4539" w:rsidRDefault="00887DFF" w:rsidP="003E53AD">
      <w:pPr>
        <w:pStyle w:val="a3"/>
        <w:numPr>
          <w:ilvl w:val="0"/>
          <w:numId w:val="3"/>
        </w:numPr>
        <w:spacing w:after="0"/>
        <w:jc w:val="both"/>
        <w:rPr>
          <w:rFonts w:ascii="Times New Roman" w:hAnsi="Times New Roman" w:cs="Times New Roman"/>
          <w:sz w:val="24"/>
          <w:szCs w:val="24"/>
        </w:rPr>
      </w:pPr>
      <w:r w:rsidRPr="007C4539">
        <w:rPr>
          <w:rFonts w:ascii="Times New Roman" w:hAnsi="Times New Roman" w:cs="Times New Roman"/>
          <w:sz w:val="24"/>
          <w:szCs w:val="24"/>
        </w:rPr>
        <w:t xml:space="preserve"> Принцип индивидуального психолого-педагогического сопровождения.</w:t>
      </w:r>
    </w:p>
    <w:p w:rsidR="00887DFF" w:rsidRPr="007C4539" w:rsidRDefault="00887DFF" w:rsidP="003E53AD">
      <w:pPr>
        <w:pStyle w:val="a3"/>
        <w:numPr>
          <w:ilvl w:val="0"/>
          <w:numId w:val="3"/>
        </w:numPr>
        <w:spacing w:after="0"/>
        <w:jc w:val="both"/>
        <w:rPr>
          <w:rFonts w:ascii="Times New Roman" w:hAnsi="Times New Roman" w:cs="Times New Roman"/>
          <w:sz w:val="24"/>
          <w:szCs w:val="24"/>
        </w:rPr>
      </w:pPr>
      <w:r w:rsidRPr="007C4539">
        <w:rPr>
          <w:rFonts w:ascii="Times New Roman" w:hAnsi="Times New Roman" w:cs="Times New Roman"/>
          <w:sz w:val="24"/>
          <w:szCs w:val="24"/>
        </w:rPr>
        <w:t xml:space="preserve"> Принцип поддержки творческой и социальной успешности воспитанников</w:t>
      </w:r>
    </w:p>
    <w:p w:rsidR="00887DFF" w:rsidRPr="007C4539" w:rsidRDefault="00887DFF" w:rsidP="003E53AD">
      <w:pPr>
        <w:pStyle w:val="a3"/>
        <w:numPr>
          <w:ilvl w:val="0"/>
          <w:numId w:val="3"/>
        </w:numPr>
        <w:spacing w:after="0"/>
        <w:jc w:val="both"/>
        <w:rPr>
          <w:rFonts w:ascii="Times New Roman" w:hAnsi="Times New Roman" w:cs="Times New Roman"/>
          <w:sz w:val="24"/>
          <w:szCs w:val="24"/>
        </w:rPr>
      </w:pPr>
      <w:r w:rsidRPr="007C4539">
        <w:rPr>
          <w:rFonts w:ascii="Times New Roman" w:hAnsi="Times New Roman" w:cs="Times New Roman"/>
          <w:sz w:val="24"/>
          <w:szCs w:val="24"/>
        </w:rPr>
        <w:t xml:space="preserve"> Принцип здоровьесберегающего сопровождения детей в образовательном процессе </w:t>
      </w:r>
    </w:p>
    <w:p w:rsidR="00887DFF" w:rsidRPr="007C4539" w:rsidRDefault="00887DFF" w:rsidP="003E53AD">
      <w:pPr>
        <w:pStyle w:val="a3"/>
        <w:numPr>
          <w:ilvl w:val="0"/>
          <w:numId w:val="3"/>
        </w:numPr>
        <w:spacing w:after="0"/>
        <w:jc w:val="both"/>
        <w:rPr>
          <w:rFonts w:ascii="Times New Roman" w:hAnsi="Times New Roman" w:cs="Times New Roman"/>
          <w:sz w:val="24"/>
          <w:szCs w:val="24"/>
        </w:rPr>
      </w:pPr>
      <w:r w:rsidRPr="007C4539">
        <w:rPr>
          <w:rFonts w:ascii="Times New Roman" w:hAnsi="Times New Roman" w:cs="Times New Roman"/>
          <w:sz w:val="24"/>
          <w:szCs w:val="24"/>
        </w:rPr>
        <w:t xml:space="preserve"> Проектный подход к организации образовательной деятельности разных видов и культурных практик </w:t>
      </w:r>
    </w:p>
    <w:p w:rsidR="00C22B84" w:rsidRPr="007C4539" w:rsidRDefault="00887DFF" w:rsidP="003E53AD">
      <w:pPr>
        <w:pStyle w:val="a3"/>
        <w:numPr>
          <w:ilvl w:val="0"/>
          <w:numId w:val="3"/>
        </w:numPr>
        <w:spacing w:after="0"/>
        <w:jc w:val="both"/>
        <w:rPr>
          <w:rFonts w:ascii="Times New Roman" w:hAnsi="Times New Roman" w:cs="Times New Roman"/>
          <w:sz w:val="24"/>
          <w:szCs w:val="24"/>
        </w:rPr>
      </w:pPr>
      <w:r w:rsidRPr="007C4539">
        <w:rPr>
          <w:rFonts w:ascii="Times New Roman" w:hAnsi="Times New Roman" w:cs="Times New Roman"/>
          <w:sz w:val="24"/>
          <w:szCs w:val="24"/>
        </w:rPr>
        <w:t xml:space="preserve"> Принцип комплексности коррекционной работы, предполагающий интеграцию усилий разных специалистов</w:t>
      </w:r>
    </w:p>
    <w:p w:rsidR="00546420" w:rsidRDefault="00887DFF" w:rsidP="00546420">
      <w:pPr>
        <w:spacing w:after="0"/>
        <w:jc w:val="both"/>
        <w:rPr>
          <w:rFonts w:ascii="Times New Roman" w:hAnsi="Times New Roman" w:cs="Times New Roman"/>
          <w:sz w:val="24"/>
          <w:szCs w:val="24"/>
        </w:rPr>
      </w:pPr>
      <w:r w:rsidRPr="007C4539">
        <w:rPr>
          <w:rFonts w:ascii="Times New Roman" w:hAnsi="Times New Roman" w:cs="Times New Roman"/>
          <w:sz w:val="24"/>
          <w:szCs w:val="24"/>
        </w:rPr>
        <w:t xml:space="preserve"> </w:t>
      </w:r>
      <w:r w:rsidRPr="007C4539">
        <w:rPr>
          <w:rFonts w:ascii="Times New Roman" w:hAnsi="Times New Roman" w:cs="Times New Roman"/>
          <w:b/>
          <w:sz w:val="24"/>
          <w:szCs w:val="24"/>
        </w:rPr>
        <w:t>Значимые для разработки и реализации Программы характеристики, в том числе характеристики особенностей развития детей старшего дошкольного возраста с ТНР</w:t>
      </w:r>
      <w:r w:rsidR="00546420">
        <w:rPr>
          <w:rFonts w:ascii="Times New Roman" w:hAnsi="Times New Roman" w:cs="Times New Roman"/>
          <w:sz w:val="24"/>
          <w:szCs w:val="24"/>
        </w:rPr>
        <w:t>.</w:t>
      </w:r>
    </w:p>
    <w:p w:rsidR="00C22B84" w:rsidRPr="007C4539" w:rsidRDefault="00887DFF" w:rsidP="00546420">
      <w:pPr>
        <w:spacing w:after="0"/>
        <w:ind w:firstLine="426"/>
        <w:jc w:val="both"/>
        <w:rPr>
          <w:rFonts w:ascii="Times New Roman" w:hAnsi="Times New Roman" w:cs="Times New Roman"/>
          <w:sz w:val="24"/>
          <w:szCs w:val="24"/>
        </w:rPr>
      </w:pPr>
      <w:r w:rsidRPr="007C4539">
        <w:rPr>
          <w:rFonts w:ascii="Times New Roman" w:hAnsi="Times New Roman" w:cs="Times New Roman"/>
          <w:sz w:val="24"/>
          <w:szCs w:val="24"/>
        </w:rPr>
        <w:t xml:space="preserve"> </w:t>
      </w:r>
      <w:r w:rsidR="00546420" w:rsidRPr="007C4539">
        <w:rPr>
          <w:rFonts w:ascii="Times New Roman" w:hAnsi="Times New Roman" w:cs="Times New Roman"/>
          <w:sz w:val="24"/>
          <w:szCs w:val="24"/>
        </w:rPr>
        <w:t>Программа разработана</w:t>
      </w:r>
      <w:r w:rsidRPr="007C4539">
        <w:rPr>
          <w:rFonts w:ascii="Times New Roman" w:hAnsi="Times New Roman" w:cs="Times New Roman"/>
          <w:sz w:val="24"/>
          <w:szCs w:val="24"/>
        </w:rPr>
        <w:t xml:space="preserve"> для воспитания и обучения дошкольников с такими нарушениями речи как общее недоразвитие речи (всех уровней).</w:t>
      </w:r>
    </w:p>
    <w:p w:rsidR="00C22B84" w:rsidRPr="007C4539" w:rsidRDefault="00887DFF" w:rsidP="00546420">
      <w:pPr>
        <w:spacing w:after="0"/>
        <w:ind w:firstLine="426"/>
        <w:jc w:val="both"/>
        <w:rPr>
          <w:rFonts w:ascii="Times New Roman" w:hAnsi="Times New Roman" w:cs="Times New Roman"/>
          <w:sz w:val="24"/>
          <w:szCs w:val="24"/>
        </w:rPr>
      </w:pPr>
      <w:r w:rsidRPr="007C4539">
        <w:rPr>
          <w:rFonts w:ascii="Times New Roman" w:hAnsi="Times New Roman" w:cs="Times New Roman"/>
          <w:sz w:val="24"/>
          <w:szCs w:val="24"/>
        </w:rPr>
        <w:t xml:space="preserve">  </w:t>
      </w:r>
      <w:r w:rsidR="00546420" w:rsidRPr="007C4539">
        <w:rPr>
          <w:rFonts w:ascii="Times New Roman" w:hAnsi="Times New Roman" w:cs="Times New Roman"/>
          <w:sz w:val="24"/>
          <w:szCs w:val="24"/>
        </w:rPr>
        <w:t>Программа для</w:t>
      </w:r>
      <w:r w:rsidRPr="007C4539">
        <w:rPr>
          <w:rFonts w:ascii="Times New Roman" w:hAnsi="Times New Roman" w:cs="Times New Roman"/>
          <w:sz w:val="24"/>
          <w:szCs w:val="24"/>
        </w:rPr>
        <w:t xml:space="preserve"> детей с нарушениями речи строится на основе общих закономерностей развития детей дошкольного возраста с учетом сензитивных периодов в развитии психических процессов. </w:t>
      </w:r>
    </w:p>
    <w:p w:rsidR="00C22B84" w:rsidRPr="007C4539" w:rsidRDefault="00C22B84" w:rsidP="00546420">
      <w:pPr>
        <w:spacing w:after="0"/>
        <w:ind w:firstLine="426"/>
        <w:jc w:val="both"/>
        <w:rPr>
          <w:rFonts w:ascii="Times New Roman" w:hAnsi="Times New Roman" w:cs="Times New Roman"/>
          <w:sz w:val="24"/>
          <w:szCs w:val="24"/>
        </w:rPr>
      </w:pPr>
      <w:r w:rsidRPr="007C4539">
        <w:rPr>
          <w:rFonts w:ascii="Times New Roman" w:hAnsi="Times New Roman" w:cs="Times New Roman"/>
          <w:sz w:val="24"/>
          <w:szCs w:val="24"/>
        </w:rPr>
        <w:t xml:space="preserve"> </w:t>
      </w:r>
      <w:r w:rsidR="00887DFF" w:rsidRPr="007C4539">
        <w:rPr>
          <w:rFonts w:ascii="Times New Roman" w:hAnsi="Times New Roman" w:cs="Times New Roman"/>
          <w:sz w:val="24"/>
          <w:szCs w:val="24"/>
        </w:rPr>
        <w:t xml:space="preserve"> Дети одной возрастной категории, посещающие логопедические </w:t>
      </w:r>
      <w:r w:rsidR="00546420" w:rsidRPr="007C4539">
        <w:rPr>
          <w:rFonts w:ascii="Times New Roman" w:hAnsi="Times New Roman" w:cs="Times New Roman"/>
          <w:sz w:val="24"/>
          <w:szCs w:val="24"/>
        </w:rPr>
        <w:t>группы, могут</w:t>
      </w:r>
      <w:r w:rsidR="00887DFF" w:rsidRPr="007C4539">
        <w:rPr>
          <w:rFonts w:ascii="Times New Roman" w:hAnsi="Times New Roman" w:cs="Times New Roman"/>
          <w:sz w:val="24"/>
          <w:szCs w:val="24"/>
        </w:rPr>
        <w:t xml:space="preserve"> иметь качественно неоднородные уровни речевого развития. Поэтому при выборе индивидуального образовательного маршрута, определяемого требованиями Программы, учитывается не только возраст ребенка, но и уровень его речевого развития, а также индивидуально-типологические особенности развития ребенка.</w:t>
      </w:r>
    </w:p>
    <w:p w:rsidR="00C22B84" w:rsidRPr="007C4539" w:rsidRDefault="00887DFF" w:rsidP="0011224E">
      <w:pPr>
        <w:spacing w:after="0"/>
        <w:ind w:left="426"/>
        <w:jc w:val="both"/>
        <w:rPr>
          <w:rFonts w:ascii="Times New Roman" w:hAnsi="Times New Roman" w:cs="Times New Roman"/>
          <w:sz w:val="24"/>
          <w:szCs w:val="24"/>
        </w:rPr>
      </w:pPr>
      <w:r w:rsidRPr="007C4539">
        <w:rPr>
          <w:rFonts w:ascii="Times New Roman" w:hAnsi="Times New Roman" w:cs="Times New Roman"/>
          <w:sz w:val="24"/>
          <w:szCs w:val="24"/>
        </w:rPr>
        <w:t xml:space="preserve">  Таким образом, </w:t>
      </w:r>
      <w:r w:rsidR="00546420" w:rsidRPr="007C4539">
        <w:rPr>
          <w:rFonts w:ascii="Times New Roman" w:hAnsi="Times New Roman" w:cs="Times New Roman"/>
          <w:sz w:val="24"/>
          <w:szCs w:val="24"/>
        </w:rPr>
        <w:t>Программа для</w:t>
      </w:r>
      <w:r w:rsidRPr="007C4539">
        <w:rPr>
          <w:rFonts w:ascii="Times New Roman" w:hAnsi="Times New Roman" w:cs="Times New Roman"/>
          <w:sz w:val="24"/>
          <w:szCs w:val="24"/>
        </w:rPr>
        <w:t xml:space="preserve"> детей с нарушениями </w:t>
      </w:r>
      <w:r w:rsidR="00546420" w:rsidRPr="007C4539">
        <w:rPr>
          <w:rFonts w:ascii="Times New Roman" w:hAnsi="Times New Roman" w:cs="Times New Roman"/>
          <w:sz w:val="24"/>
          <w:szCs w:val="24"/>
        </w:rPr>
        <w:t>речи направлена</w:t>
      </w:r>
      <w:r w:rsidRPr="007C4539">
        <w:rPr>
          <w:rFonts w:ascii="Times New Roman" w:hAnsi="Times New Roman" w:cs="Times New Roman"/>
          <w:sz w:val="24"/>
          <w:szCs w:val="24"/>
        </w:rPr>
        <w:t xml:space="preserve"> на:</w:t>
      </w:r>
    </w:p>
    <w:p w:rsidR="00C22B84" w:rsidRPr="007C4539" w:rsidRDefault="00887DFF" w:rsidP="0011224E">
      <w:pPr>
        <w:pStyle w:val="a3"/>
        <w:numPr>
          <w:ilvl w:val="0"/>
          <w:numId w:val="5"/>
        </w:numPr>
        <w:spacing w:after="0"/>
        <w:ind w:left="0" w:firstLine="414"/>
        <w:jc w:val="both"/>
        <w:rPr>
          <w:rFonts w:ascii="Times New Roman" w:hAnsi="Times New Roman" w:cs="Times New Roman"/>
          <w:sz w:val="24"/>
          <w:szCs w:val="24"/>
        </w:rPr>
      </w:pPr>
      <w:r w:rsidRPr="007C4539">
        <w:rPr>
          <w:rFonts w:ascii="Times New Roman" w:hAnsi="Times New Roman" w:cs="Times New Roman"/>
          <w:sz w:val="24"/>
          <w:szCs w:val="24"/>
        </w:rPr>
        <w:t xml:space="preserve">охрану и укрепление здоровья воспитанников, их всестороннее (физическое, социально-коммуникативное, познавательное, речевое и художественно- эстетическое) развитие, коррекцию нарушений речевого развития; </w:t>
      </w:r>
    </w:p>
    <w:p w:rsidR="00C22B84" w:rsidRPr="007C4539" w:rsidRDefault="00887DFF" w:rsidP="0011224E">
      <w:pPr>
        <w:pStyle w:val="a3"/>
        <w:numPr>
          <w:ilvl w:val="1"/>
          <w:numId w:val="6"/>
        </w:numPr>
        <w:spacing w:after="0"/>
        <w:ind w:left="0" w:firstLine="425"/>
        <w:jc w:val="both"/>
        <w:rPr>
          <w:rFonts w:ascii="Times New Roman" w:hAnsi="Times New Roman" w:cs="Times New Roman"/>
          <w:sz w:val="24"/>
          <w:szCs w:val="24"/>
        </w:rPr>
      </w:pPr>
      <w:r w:rsidRPr="007C4539">
        <w:rPr>
          <w:rFonts w:ascii="Times New Roman" w:hAnsi="Times New Roman" w:cs="Times New Roman"/>
          <w:sz w:val="24"/>
          <w:szCs w:val="24"/>
        </w:rPr>
        <w:t xml:space="preserve">обеспечение равных возможностей для полноценного развития каждого ребенка в период дошкольного детства независимо от тяжести речевого нарушения; </w:t>
      </w:r>
    </w:p>
    <w:p w:rsidR="00C22B84" w:rsidRPr="007C4539" w:rsidRDefault="00887DFF" w:rsidP="0011224E">
      <w:pPr>
        <w:pStyle w:val="a3"/>
        <w:numPr>
          <w:ilvl w:val="1"/>
          <w:numId w:val="8"/>
        </w:numPr>
        <w:spacing w:after="0"/>
        <w:ind w:left="0" w:firstLine="425"/>
        <w:jc w:val="both"/>
        <w:rPr>
          <w:rFonts w:ascii="Times New Roman" w:hAnsi="Times New Roman" w:cs="Times New Roman"/>
          <w:sz w:val="24"/>
          <w:szCs w:val="24"/>
        </w:rPr>
      </w:pPr>
      <w:r w:rsidRPr="007C4539">
        <w:rPr>
          <w:rFonts w:ascii="Times New Roman" w:hAnsi="Times New Roman" w:cs="Times New Roman"/>
          <w:sz w:val="24"/>
          <w:szCs w:val="24"/>
        </w:rPr>
        <w:t>раскрытие потенциальных возможностей каждого ребенка через осуществление индивидуального и дифференцированного подхода в организации всех форм образовательной деятельности и формирование уровня готовности к школе;</w:t>
      </w:r>
    </w:p>
    <w:p w:rsidR="00C22B84" w:rsidRPr="007C4539" w:rsidRDefault="00887DFF" w:rsidP="0011224E">
      <w:pPr>
        <w:pStyle w:val="a3"/>
        <w:numPr>
          <w:ilvl w:val="1"/>
          <w:numId w:val="8"/>
        </w:numPr>
        <w:spacing w:after="0"/>
        <w:ind w:left="0" w:firstLine="425"/>
        <w:jc w:val="both"/>
        <w:rPr>
          <w:rFonts w:ascii="Times New Roman" w:hAnsi="Times New Roman" w:cs="Times New Roman"/>
          <w:sz w:val="24"/>
          <w:szCs w:val="24"/>
        </w:rPr>
      </w:pPr>
      <w:r w:rsidRPr="007C4539">
        <w:rPr>
          <w:rFonts w:ascii="Times New Roman" w:hAnsi="Times New Roman" w:cs="Times New Roman"/>
          <w:sz w:val="24"/>
          <w:szCs w:val="24"/>
        </w:rPr>
        <w:t xml:space="preserve">использование адекватной возрастным, типологическим и индивидуальным возможностям детей с нарушениями речи модели образовательного процесса, основанной на реализации деятельностного и онтогенетического принципов, принципа единства диагностики, коррекции и развития; </w:t>
      </w:r>
    </w:p>
    <w:p w:rsidR="00C22B84" w:rsidRPr="007C4539" w:rsidRDefault="00887DFF" w:rsidP="0011224E">
      <w:pPr>
        <w:pStyle w:val="a3"/>
        <w:numPr>
          <w:ilvl w:val="1"/>
          <w:numId w:val="8"/>
        </w:numPr>
        <w:spacing w:after="0"/>
        <w:ind w:left="0" w:firstLine="425"/>
        <w:jc w:val="both"/>
        <w:rPr>
          <w:rFonts w:ascii="Times New Roman" w:hAnsi="Times New Roman" w:cs="Times New Roman"/>
          <w:sz w:val="24"/>
          <w:szCs w:val="24"/>
        </w:rPr>
      </w:pPr>
      <w:r w:rsidRPr="007C4539">
        <w:rPr>
          <w:rFonts w:ascii="Times New Roman" w:hAnsi="Times New Roman" w:cs="Times New Roman"/>
          <w:sz w:val="24"/>
          <w:szCs w:val="24"/>
        </w:rPr>
        <w:t xml:space="preserve">реализацию преемственности содержания общеобразовательных программ дошкольного и начального общего образования; </w:t>
      </w:r>
    </w:p>
    <w:p w:rsidR="009F2315" w:rsidRPr="007C4539" w:rsidRDefault="00887DFF" w:rsidP="0011224E">
      <w:pPr>
        <w:pStyle w:val="a3"/>
        <w:numPr>
          <w:ilvl w:val="1"/>
          <w:numId w:val="8"/>
        </w:numPr>
        <w:spacing w:after="0"/>
        <w:ind w:left="0" w:firstLine="425"/>
        <w:jc w:val="both"/>
        <w:rPr>
          <w:rFonts w:ascii="Times New Roman" w:hAnsi="Times New Roman" w:cs="Times New Roman"/>
          <w:sz w:val="24"/>
          <w:szCs w:val="24"/>
        </w:rPr>
      </w:pPr>
      <w:r w:rsidRPr="007C4539">
        <w:rPr>
          <w:rFonts w:ascii="Times New Roman" w:hAnsi="Times New Roman" w:cs="Times New Roman"/>
          <w:sz w:val="24"/>
          <w:szCs w:val="24"/>
        </w:rPr>
        <w:t xml:space="preserve">обеспечение психолого-педагогической поддержки семьи и повышение компетентности родителей (законных представителей) в вопросах развития и образования, охраны и укрепление здоровья детей. </w:t>
      </w:r>
    </w:p>
    <w:p w:rsidR="009F2315" w:rsidRPr="007C4539" w:rsidRDefault="00887DFF" w:rsidP="00546420">
      <w:pPr>
        <w:spacing w:after="0"/>
        <w:jc w:val="both"/>
        <w:rPr>
          <w:rFonts w:ascii="Times New Roman" w:hAnsi="Times New Roman" w:cs="Times New Roman"/>
          <w:sz w:val="24"/>
          <w:szCs w:val="24"/>
        </w:rPr>
      </w:pPr>
      <w:r w:rsidRPr="007C4539">
        <w:rPr>
          <w:rFonts w:ascii="Times New Roman" w:hAnsi="Times New Roman" w:cs="Times New Roman"/>
          <w:sz w:val="24"/>
          <w:szCs w:val="24"/>
        </w:rPr>
        <w:lastRenderedPageBreak/>
        <w:t xml:space="preserve">Целостное содержание Программы для детей с нарушениями речи обеспечивает целенаправленную и последовательную работы по всем направлениями развития детей с нарушениями речи. </w:t>
      </w:r>
    </w:p>
    <w:p w:rsidR="009F2315" w:rsidRPr="007C4539" w:rsidRDefault="00887DFF" w:rsidP="00546420">
      <w:pPr>
        <w:spacing w:after="0"/>
        <w:ind w:firstLine="426"/>
        <w:jc w:val="both"/>
        <w:rPr>
          <w:rFonts w:ascii="Times New Roman" w:hAnsi="Times New Roman" w:cs="Times New Roman"/>
          <w:sz w:val="24"/>
          <w:szCs w:val="24"/>
        </w:rPr>
      </w:pPr>
      <w:r w:rsidRPr="007C4539">
        <w:rPr>
          <w:rFonts w:ascii="Times New Roman" w:hAnsi="Times New Roman" w:cs="Times New Roman"/>
          <w:b/>
          <w:sz w:val="24"/>
          <w:szCs w:val="24"/>
        </w:rPr>
        <w:t>Планируемые результаты освоения Программы</w:t>
      </w:r>
      <w:r w:rsidRPr="007C4539">
        <w:rPr>
          <w:rFonts w:ascii="Times New Roman" w:hAnsi="Times New Roman" w:cs="Times New Roman"/>
          <w:sz w:val="24"/>
          <w:szCs w:val="24"/>
        </w:rPr>
        <w:t xml:space="preserve"> </w:t>
      </w:r>
    </w:p>
    <w:p w:rsidR="00C22B84" w:rsidRPr="007C4539" w:rsidRDefault="00887DFF" w:rsidP="00546420">
      <w:pPr>
        <w:spacing w:after="0"/>
        <w:jc w:val="both"/>
        <w:rPr>
          <w:rFonts w:ascii="Times New Roman" w:hAnsi="Times New Roman" w:cs="Times New Roman"/>
          <w:sz w:val="24"/>
          <w:szCs w:val="24"/>
        </w:rPr>
      </w:pPr>
      <w:r w:rsidRPr="007C4539">
        <w:rPr>
          <w:rFonts w:ascii="Times New Roman" w:hAnsi="Times New Roman" w:cs="Times New Roman"/>
          <w:sz w:val="24"/>
          <w:szCs w:val="24"/>
        </w:rPr>
        <w:t>Результаты освоения Программы представлены в виде целевых ориентиров, которые определены для детей на этапе завершения дошкольного образования в группе компенсирующей направленности.</w:t>
      </w:r>
      <w:r w:rsidR="00546420">
        <w:rPr>
          <w:rFonts w:ascii="Times New Roman" w:hAnsi="Times New Roman" w:cs="Times New Roman"/>
          <w:sz w:val="24"/>
          <w:szCs w:val="24"/>
        </w:rPr>
        <w:t xml:space="preserve"> </w:t>
      </w:r>
      <w:r w:rsidRPr="007C4539">
        <w:rPr>
          <w:rFonts w:ascii="Times New Roman" w:hAnsi="Times New Roman" w:cs="Times New Roman"/>
          <w:sz w:val="24"/>
          <w:szCs w:val="24"/>
        </w:rPr>
        <w:t>К</w:t>
      </w:r>
      <w:r w:rsidR="00546420">
        <w:rPr>
          <w:rFonts w:ascii="Times New Roman" w:hAnsi="Times New Roman" w:cs="Times New Roman"/>
          <w:sz w:val="24"/>
          <w:szCs w:val="24"/>
        </w:rPr>
        <w:t xml:space="preserve"> </w:t>
      </w:r>
      <w:r w:rsidRPr="007C4539">
        <w:rPr>
          <w:rFonts w:ascii="Times New Roman" w:hAnsi="Times New Roman" w:cs="Times New Roman"/>
          <w:sz w:val="24"/>
          <w:szCs w:val="24"/>
        </w:rPr>
        <w:t xml:space="preserve">целевым ориентирам дошкольного образования (на этапе завершения дошкольного образования) относятся следующие социально-нормативные </w:t>
      </w:r>
      <w:r w:rsidRPr="007C4539">
        <w:rPr>
          <w:rFonts w:ascii="Times New Roman" w:hAnsi="Times New Roman" w:cs="Times New Roman"/>
          <w:b/>
          <w:sz w:val="24"/>
          <w:szCs w:val="24"/>
        </w:rPr>
        <w:t>характеристики</w:t>
      </w:r>
      <w:r w:rsidRPr="007C4539">
        <w:rPr>
          <w:rFonts w:ascii="Times New Roman" w:hAnsi="Times New Roman" w:cs="Times New Roman"/>
          <w:sz w:val="24"/>
          <w:szCs w:val="24"/>
        </w:rPr>
        <w:t xml:space="preserve"> возможных достижений ребенка: </w:t>
      </w:r>
    </w:p>
    <w:p w:rsidR="00C22B84" w:rsidRPr="007C4539" w:rsidRDefault="00887DFF" w:rsidP="0011224E">
      <w:pPr>
        <w:pStyle w:val="a3"/>
        <w:numPr>
          <w:ilvl w:val="1"/>
          <w:numId w:val="9"/>
        </w:numPr>
        <w:spacing w:after="0"/>
        <w:ind w:left="0" w:firstLine="426"/>
        <w:jc w:val="both"/>
        <w:rPr>
          <w:rFonts w:ascii="Times New Roman" w:hAnsi="Times New Roman" w:cs="Times New Roman"/>
          <w:sz w:val="24"/>
          <w:szCs w:val="24"/>
        </w:rPr>
      </w:pPr>
      <w:r w:rsidRPr="007C4539">
        <w:rPr>
          <w:rFonts w:ascii="Times New Roman" w:hAnsi="Times New Roman" w:cs="Times New Roman"/>
          <w:sz w:val="24"/>
          <w:szCs w:val="24"/>
        </w:rPr>
        <w:t xml:space="preserve">Ребенок хорошо владеет устной речью, может выражать свои мысли и желания, проявляет инициативу в общении, умеет задавать вопросы, делать умозаключения, знает и умеет пересказывать сказки, рассказывать стихи, составлять рассказы по серии сюжетных картинок или по сюжетной картинке; у него сформированы элементарные навыки звуко-слогового анализа, что обеспечивает формирование предпосылок грамотности. </w:t>
      </w:r>
    </w:p>
    <w:p w:rsidR="00C22B84" w:rsidRPr="007C4539" w:rsidRDefault="00887DFF" w:rsidP="0011224E">
      <w:pPr>
        <w:pStyle w:val="a3"/>
        <w:numPr>
          <w:ilvl w:val="1"/>
          <w:numId w:val="9"/>
        </w:numPr>
        <w:spacing w:after="0"/>
        <w:ind w:left="0" w:firstLine="284"/>
        <w:jc w:val="both"/>
        <w:rPr>
          <w:rFonts w:ascii="Times New Roman" w:hAnsi="Times New Roman" w:cs="Times New Roman"/>
          <w:sz w:val="24"/>
          <w:szCs w:val="24"/>
        </w:rPr>
      </w:pPr>
      <w:r w:rsidRPr="007C4539">
        <w:rPr>
          <w:rFonts w:ascii="Times New Roman" w:hAnsi="Times New Roman" w:cs="Times New Roman"/>
          <w:sz w:val="24"/>
          <w:szCs w:val="24"/>
        </w:rPr>
        <w:t xml:space="preserve">Ребенок любознателен, склонен наблюдать, экспериментировать; он обладает начальными знаниями о себе, о природном и социальном мире. </w:t>
      </w:r>
    </w:p>
    <w:p w:rsidR="00C22B84" w:rsidRPr="007C4539" w:rsidRDefault="00887DFF" w:rsidP="0011224E">
      <w:pPr>
        <w:pStyle w:val="a3"/>
        <w:numPr>
          <w:ilvl w:val="1"/>
          <w:numId w:val="9"/>
        </w:numPr>
        <w:spacing w:after="0"/>
        <w:ind w:left="0" w:firstLine="284"/>
        <w:jc w:val="both"/>
        <w:rPr>
          <w:rFonts w:ascii="Times New Roman" w:hAnsi="Times New Roman" w:cs="Times New Roman"/>
          <w:sz w:val="24"/>
          <w:szCs w:val="24"/>
        </w:rPr>
      </w:pPr>
      <w:r w:rsidRPr="007C4539">
        <w:rPr>
          <w:rFonts w:ascii="Times New Roman" w:hAnsi="Times New Roman" w:cs="Times New Roman"/>
          <w:sz w:val="24"/>
          <w:szCs w:val="24"/>
        </w:rPr>
        <w:t xml:space="preserve">Ребенок способен к принятию собственных решений с опорой на знания и умения в различных видах деятельности. </w:t>
      </w:r>
    </w:p>
    <w:p w:rsidR="00C22B84" w:rsidRPr="007C4539" w:rsidRDefault="00887DFF" w:rsidP="007D79B9">
      <w:pPr>
        <w:pStyle w:val="a3"/>
        <w:numPr>
          <w:ilvl w:val="1"/>
          <w:numId w:val="9"/>
        </w:numPr>
        <w:spacing w:after="0"/>
        <w:ind w:left="0" w:firstLine="284"/>
        <w:jc w:val="both"/>
        <w:rPr>
          <w:rFonts w:ascii="Times New Roman" w:hAnsi="Times New Roman" w:cs="Times New Roman"/>
          <w:sz w:val="24"/>
          <w:szCs w:val="24"/>
        </w:rPr>
      </w:pPr>
      <w:r w:rsidRPr="007C4539">
        <w:rPr>
          <w:rFonts w:ascii="Times New Roman" w:hAnsi="Times New Roman" w:cs="Times New Roman"/>
          <w:sz w:val="24"/>
          <w:szCs w:val="24"/>
        </w:rPr>
        <w:t xml:space="preserve">Ребенок инициативен, самостоятелен в различных видах деятельности, способен выбрать себе занятия и партнеров по совместной деятельности. </w:t>
      </w:r>
    </w:p>
    <w:p w:rsidR="00C22B84" w:rsidRPr="007C4539" w:rsidRDefault="00887DFF" w:rsidP="0011224E">
      <w:pPr>
        <w:pStyle w:val="a3"/>
        <w:numPr>
          <w:ilvl w:val="1"/>
          <w:numId w:val="9"/>
        </w:numPr>
        <w:spacing w:after="0"/>
        <w:ind w:left="0" w:firstLine="284"/>
        <w:jc w:val="both"/>
        <w:rPr>
          <w:rFonts w:ascii="Times New Roman" w:hAnsi="Times New Roman" w:cs="Times New Roman"/>
          <w:sz w:val="24"/>
          <w:szCs w:val="24"/>
        </w:rPr>
      </w:pPr>
      <w:r w:rsidRPr="007C4539">
        <w:rPr>
          <w:rFonts w:ascii="Times New Roman" w:hAnsi="Times New Roman" w:cs="Times New Roman"/>
          <w:sz w:val="24"/>
          <w:szCs w:val="24"/>
        </w:rPr>
        <w:t xml:space="preserve">Ребенок активен, успешно взаимодействует со сверстниками и взрослыми; у ребенка сформировалось положительное отношение к самому себе, окружающим, к различным видам деятельности. </w:t>
      </w:r>
    </w:p>
    <w:p w:rsidR="00C22B84" w:rsidRPr="007C4539" w:rsidRDefault="00887DFF" w:rsidP="0011224E">
      <w:pPr>
        <w:pStyle w:val="a3"/>
        <w:numPr>
          <w:ilvl w:val="1"/>
          <w:numId w:val="9"/>
        </w:numPr>
        <w:spacing w:after="0"/>
        <w:ind w:left="0" w:firstLine="284"/>
        <w:jc w:val="both"/>
        <w:rPr>
          <w:rFonts w:ascii="Times New Roman" w:hAnsi="Times New Roman" w:cs="Times New Roman"/>
          <w:sz w:val="24"/>
          <w:szCs w:val="24"/>
        </w:rPr>
      </w:pPr>
      <w:r w:rsidRPr="007C4539">
        <w:rPr>
          <w:rFonts w:ascii="Times New Roman" w:hAnsi="Times New Roman" w:cs="Times New Roman"/>
          <w:sz w:val="24"/>
          <w:szCs w:val="24"/>
        </w:rPr>
        <w:t xml:space="preserve">Ребенок способен адекватно проявлять свои чувства, умеет радоваться успехам и сопереживать неудачам других, способен договариваться, старается разрешать конфликты. </w:t>
      </w:r>
    </w:p>
    <w:p w:rsidR="00C22B84" w:rsidRPr="007C4539" w:rsidRDefault="00887DFF" w:rsidP="007D79B9">
      <w:pPr>
        <w:pStyle w:val="a3"/>
        <w:numPr>
          <w:ilvl w:val="1"/>
          <w:numId w:val="9"/>
        </w:numPr>
        <w:spacing w:after="0"/>
        <w:ind w:left="709" w:hanging="425"/>
        <w:jc w:val="both"/>
        <w:rPr>
          <w:rFonts w:ascii="Times New Roman" w:hAnsi="Times New Roman" w:cs="Times New Roman"/>
          <w:sz w:val="24"/>
          <w:szCs w:val="24"/>
        </w:rPr>
      </w:pPr>
      <w:r w:rsidRPr="007C4539">
        <w:rPr>
          <w:rFonts w:ascii="Times New Roman" w:hAnsi="Times New Roman" w:cs="Times New Roman"/>
          <w:sz w:val="24"/>
          <w:szCs w:val="24"/>
        </w:rPr>
        <w:t xml:space="preserve">Ребенок обладает чувством собственного достоинства, верой в себя. </w:t>
      </w:r>
    </w:p>
    <w:p w:rsidR="00C22B84" w:rsidRPr="007C4539" w:rsidRDefault="00887DFF" w:rsidP="0011224E">
      <w:pPr>
        <w:pStyle w:val="a3"/>
        <w:numPr>
          <w:ilvl w:val="1"/>
          <w:numId w:val="9"/>
        </w:numPr>
        <w:spacing w:after="0"/>
        <w:ind w:left="0" w:firstLine="284"/>
        <w:jc w:val="both"/>
        <w:rPr>
          <w:rFonts w:ascii="Times New Roman" w:hAnsi="Times New Roman" w:cs="Times New Roman"/>
          <w:sz w:val="24"/>
          <w:szCs w:val="24"/>
        </w:rPr>
      </w:pPr>
      <w:r w:rsidRPr="007C4539">
        <w:rPr>
          <w:rFonts w:ascii="Times New Roman" w:hAnsi="Times New Roman" w:cs="Times New Roman"/>
          <w:sz w:val="24"/>
          <w:szCs w:val="24"/>
        </w:rPr>
        <w:t xml:space="preserve">Ребенок обладает развитым воображением, которое реализует в разных видах деятельности. </w:t>
      </w:r>
    </w:p>
    <w:p w:rsidR="00040822" w:rsidRPr="007C4539" w:rsidRDefault="00887DFF" w:rsidP="007D79B9">
      <w:pPr>
        <w:pStyle w:val="a3"/>
        <w:numPr>
          <w:ilvl w:val="1"/>
          <w:numId w:val="9"/>
        </w:numPr>
        <w:spacing w:after="0"/>
        <w:ind w:left="0" w:firstLine="284"/>
        <w:jc w:val="both"/>
        <w:rPr>
          <w:rFonts w:ascii="Times New Roman" w:hAnsi="Times New Roman" w:cs="Times New Roman"/>
          <w:sz w:val="24"/>
          <w:szCs w:val="24"/>
        </w:rPr>
      </w:pPr>
      <w:r w:rsidRPr="007C4539">
        <w:rPr>
          <w:rFonts w:ascii="Times New Roman" w:hAnsi="Times New Roman" w:cs="Times New Roman"/>
          <w:sz w:val="24"/>
          <w:szCs w:val="24"/>
        </w:rPr>
        <w:t>Ребенок умеет подчиняться правилам и социальным нормам, способен к волевым усилиям.</w:t>
      </w:r>
    </w:p>
    <w:p w:rsidR="00040822" w:rsidRPr="007C4539" w:rsidRDefault="00040822" w:rsidP="007D79B9">
      <w:pPr>
        <w:pStyle w:val="a3"/>
        <w:numPr>
          <w:ilvl w:val="1"/>
          <w:numId w:val="9"/>
        </w:numPr>
        <w:spacing w:after="0"/>
        <w:ind w:left="0" w:firstLine="284"/>
        <w:jc w:val="both"/>
        <w:rPr>
          <w:rFonts w:ascii="Times New Roman" w:hAnsi="Times New Roman" w:cs="Times New Roman"/>
          <w:sz w:val="24"/>
          <w:szCs w:val="24"/>
        </w:rPr>
      </w:pPr>
      <w:r w:rsidRPr="007C4539">
        <w:rPr>
          <w:rFonts w:ascii="Times New Roman" w:hAnsi="Times New Roman" w:cs="Times New Roman"/>
          <w:sz w:val="24"/>
          <w:szCs w:val="24"/>
        </w:rPr>
        <w:t xml:space="preserve"> </w:t>
      </w:r>
      <w:r w:rsidR="00887DFF" w:rsidRPr="007C4539">
        <w:rPr>
          <w:rFonts w:ascii="Times New Roman" w:hAnsi="Times New Roman" w:cs="Times New Roman"/>
          <w:sz w:val="24"/>
          <w:szCs w:val="24"/>
        </w:rPr>
        <w:t xml:space="preserve"> У ребенка развиты крупная и мелкая моторика, он подвижен и вынослив, владеет основными движениями, может контролировать свои движения, умеет управлять ими.  Целевые ориентиры выступают основаниями преемственности дошкольного и начального общего образования. </w:t>
      </w:r>
    </w:p>
    <w:p w:rsidR="00040822" w:rsidRPr="00546420" w:rsidRDefault="00887DFF" w:rsidP="00546420">
      <w:pPr>
        <w:spacing w:after="0"/>
        <w:jc w:val="both"/>
        <w:rPr>
          <w:rFonts w:ascii="Times New Roman" w:hAnsi="Times New Roman" w:cs="Times New Roman"/>
          <w:b/>
          <w:sz w:val="24"/>
          <w:szCs w:val="24"/>
        </w:rPr>
      </w:pPr>
      <w:r w:rsidRPr="00546420">
        <w:rPr>
          <w:rFonts w:ascii="Times New Roman" w:hAnsi="Times New Roman" w:cs="Times New Roman"/>
          <w:b/>
          <w:sz w:val="24"/>
          <w:szCs w:val="24"/>
        </w:rPr>
        <w:t xml:space="preserve">Целевые ориентиры в логопедической работе </w:t>
      </w:r>
    </w:p>
    <w:p w:rsidR="00040822" w:rsidRPr="00546420" w:rsidRDefault="00887DFF" w:rsidP="00546420">
      <w:pPr>
        <w:spacing w:after="0"/>
        <w:ind w:firstLine="426"/>
        <w:jc w:val="both"/>
        <w:rPr>
          <w:rFonts w:ascii="Times New Roman" w:hAnsi="Times New Roman" w:cs="Times New Roman"/>
          <w:b/>
          <w:sz w:val="24"/>
          <w:szCs w:val="24"/>
        </w:rPr>
      </w:pPr>
      <w:r w:rsidRPr="00546420">
        <w:rPr>
          <w:rFonts w:ascii="Times New Roman" w:hAnsi="Times New Roman" w:cs="Times New Roman"/>
          <w:b/>
          <w:sz w:val="24"/>
          <w:szCs w:val="24"/>
        </w:rPr>
        <w:t>Ребѐнок:</w:t>
      </w:r>
    </w:p>
    <w:p w:rsidR="00040822" w:rsidRPr="007C4539" w:rsidRDefault="00887DFF" w:rsidP="003E53AD">
      <w:pPr>
        <w:spacing w:after="0"/>
        <w:ind w:left="567" w:firstLine="284"/>
        <w:jc w:val="both"/>
        <w:rPr>
          <w:rFonts w:ascii="Times New Roman" w:hAnsi="Times New Roman" w:cs="Times New Roman"/>
          <w:sz w:val="24"/>
          <w:szCs w:val="24"/>
        </w:rPr>
      </w:pPr>
      <w:r w:rsidRPr="007C4539">
        <w:rPr>
          <w:rFonts w:ascii="Times New Roman" w:hAnsi="Times New Roman" w:cs="Times New Roman"/>
          <w:sz w:val="24"/>
          <w:szCs w:val="24"/>
        </w:rPr>
        <w:t xml:space="preserve"> - обладает сформированной мотивацией к школьному обучению;</w:t>
      </w:r>
    </w:p>
    <w:p w:rsidR="00040822" w:rsidRPr="007C4539" w:rsidRDefault="00887DFF" w:rsidP="003E53AD">
      <w:pPr>
        <w:spacing w:after="0"/>
        <w:ind w:left="567" w:firstLine="284"/>
        <w:jc w:val="both"/>
        <w:rPr>
          <w:rFonts w:ascii="Times New Roman" w:hAnsi="Times New Roman" w:cs="Times New Roman"/>
          <w:sz w:val="24"/>
          <w:szCs w:val="24"/>
        </w:rPr>
      </w:pPr>
      <w:r w:rsidRPr="007C4539">
        <w:rPr>
          <w:rFonts w:ascii="Times New Roman" w:hAnsi="Times New Roman" w:cs="Times New Roman"/>
          <w:sz w:val="24"/>
          <w:szCs w:val="24"/>
        </w:rPr>
        <w:t xml:space="preserve"> - усваивает значения новых слов на основе углубленных знаний о предметах и явлениях окружающего мира;</w:t>
      </w:r>
    </w:p>
    <w:p w:rsidR="00040822" w:rsidRPr="007C4539" w:rsidRDefault="00887DFF" w:rsidP="003E53AD">
      <w:pPr>
        <w:spacing w:after="0"/>
        <w:ind w:left="567" w:firstLine="284"/>
        <w:jc w:val="both"/>
        <w:rPr>
          <w:rFonts w:ascii="Times New Roman" w:hAnsi="Times New Roman" w:cs="Times New Roman"/>
          <w:sz w:val="24"/>
          <w:szCs w:val="24"/>
        </w:rPr>
      </w:pPr>
      <w:r w:rsidRPr="007C4539">
        <w:rPr>
          <w:rFonts w:ascii="Times New Roman" w:hAnsi="Times New Roman" w:cs="Times New Roman"/>
          <w:sz w:val="24"/>
          <w:szCs w:val="24"/>
        </w:rPr>
        <w:t xml:space="preserve"> - употребляет слова, обозначающие личностные характеристики, с эмотивным значением, многозначные; </w:t>
      </w:r>
    </w:p>
    <w:p w:rsidR="00040822" w:rsidRPr="007C4539" w:rsidRDefault="00887DFF" w:rsidP="003E53AD">
      <w:pPr>
        <w:spacing w:after="0"/>
        <w:ind w:left="567" w:firstLine="284"/>
        <w:jc w:val="both"/>
        <w:rPr>
          <w:rFonts w:ascii="Times New Roman" w:hAnsi="Times New Roman" w:cs="Times New Roman"/>
          <w:sz w:val="24"/>
          <w:szCs w:val="24"/>
        </w:rPr>
      </w:pPr>
      <w:r w:rsidRPr="007C4539">
        <w:rPr>
          <w:rFonts w:ascii="Times New Roman" w:hAnsi="Times New Roman" w:cs="Times New Roman"/>
          <w:sz w:val="24"/>
          <w:szCs w:val="24"/>
        </w:rPr>
        <w:t>- умеет подбирать слова с противоположным и сходным значением;</w:t>
      </w:r>
    </w:p>
    <w:p w:rsidR="00040822" w:rsidRPr="007C4539" w:rsidRDefault="00887DFF" w:rsidP="003E53AD">
      <w:pPr>
        <w:spacing w:after="0"/>
        <w:ind w:left="567" w:firstLine="284"/>
        <w:jc w:val="both"/>
        <w:rPr>
          <w:rFonts w:ascii="Times New Roman" w:hAnsi="Times New Roman" w:cs="Times New Roman"/>
          <w:sz w:val="24"/>
          <w:szCs w:val="24"/>
        </w:rPr>
      </w:pPr>
      <w:r w:rsidRPr="007C4539">
        <w:rPr>
          <w:rFonts w:ascii="Times New Roman" w:hAnsi="Times New Roman" w:cs="Times New Roman"/>
          <w:sz w:val="24"/>
          <w:szCs w:val="24"/>
        </w:rPr>
        <w:t xml:space="preserve"> - умеет осмысливать образные выражения и объяснять смысл поговорок (при необходимости прибегает к помощи взрослого); </w:t>
      </w:r>
    </w:p>
    <w:p w:rsidR="00040822" w:rsidRPr="007C4539" w:rsidRDefault="00887DFF" w:rsidP="003E53AD">
      <w:pPr>
        <w:spacing w:after="0"/>
        <w:ind w:left="567" w:firstLine="284"/>
        <w:jc w:val="both"/>
        <w:rPr>
          <w:rFonts w:ascii="Times New Roman" w:hAnsi="Times New Roman" w:cs="Times New Roman"/>
          <w:sz w:val="24"/>
          <w:szCs w:val="24"/>
        </w:rPr>
      </w:pPr>
      <w:r w:rsidRPr="007C4539">
        <w:rPr>
          <w:rFonts w:ascii="Times New Roman" w:hAnsi="Times New Roman" w:cs="Times New Roman"/>
          <w:sz w:val="24"/>
          <w:szCs w:val="24"/>
        </w:rPr>
        <w:t xml:space="preserve">- правильно употребляет грамматические формы слова; </w:t>
      </w:r>
    </w:p>
    <w:p w:rsidR="00040822" w:rsidRPr="007C4539" w:rsidRDefault="00887DFF" w:rsidP="003E53AD">
      <w:pPr>
        <w:spacing w:after="0"/>
        <w:ind w:left="567" w:firstLine="284"/>
        <w:jc w:val="both"/>
        <w:rPr>
          <w:rFonts w:ascii="Times New Roman" w:hAnsi="Times New Roman" w:cs="Times New Roman"/>
          <w:sz w:val="24"/>
          <w:szCs w:val="24"/>
        </w:rPr>
      </w:pPr>
      <w:r w:rsidRPr="007C4539">
        <w:rPr>
          <w:rFonts w:ascii="Times New Roman" w:hAnsi="Times New Roman" w:cs="Times New Roman"/>
          <w:sz w:val="24"/>
          <w:szCs w:val="24"/>
        </w:rPr>
        <w:t>- продуктивные и непродуктивные словообразовательные модели;</w:t>
      </w:r>
    </w:p>
    <w:p w:rsidR="00040822" w:rsidRPr="007C4539" w:rsidRDefault="00887DFF" w:rsidP="003E53AD">
      <w:pPr>
        <w:spacing w:after="0"/>
        <w:ind w:left="567" w:firstLine="284"/>
        <w:jc w:val="both"/>
        <w:rPr>
          <w:rFonts w:ascii="Times New Roman" w:hAnsi="Times New Roman" w:cs="Times New Roman"/>
          <w:sz w:val="24"/>
          <w:szCs w:val="24"/>
        </w:rPr>
      </w:pPr>
      <w:r w:rsidRPr="007C4539">
        <w:rPr>
          <w:rFonts w:ascii="Times New Roman" w:hAnsi="Times New Roman" w:cs="Times New Roman"/>
          <w:sz w:val="24"/>
          <w:szCs w:val="24"/>
        </w:rPr>
        <w:t xml:space="preserve"> - умеет подбирать однокоренные слова, образовывать сложные слова;</w:t>
      </w:r>
    </w:p>
    <w:p w:rsidR="00040822" w:rsidRPr="007C4539" w:rsidRDefault="00887DFF" w:rsidP="003E53AD">
      <w:pPr>
        <w:spacing w:after="0"/>
        <w:ind w:left="567" w:firstLine="284"/>
        <w:jc w:val="both"/>
        <w:rPr>
          <w:rFonts w:ascii="Times New Roman" w:hAnsi="Times New Roman" w:cs="Times New Roman"/>
          <w:sz w:val="24"/>
          <w:szCs w:val="24"/>
        </w:rPr>
      </w:pPr>
      <w:r w:rsidRPr="007C4539">
        <w:rPr>
          <w:rFonts w:ascii="Times New Roman" w:hAnsi="Times New Roman" w:cs="Times New Roman"/>
          <w:sz w:val="24"/>
          <w:szCs w:val="24"/>
        </w:rPr>
        <w:lastRenderedPageBreak/>
        <w:t xml:space="preserve"> - умеет строить простые распространенные предложения; предложения с однородными членами; простейшие виды сложносочиненных и сложноподчиненных предложений; сложноподчиненных предложений с использование подчинительных союзов; </w:t>
      </w:r>
    </w:p>
    <w:p w:rsidR="00040822" w:rsidRPr="007C4539" w:rsidRDefault="00887DFF" w:rsidP="003E53AD">
      <w:pPr>
        <w:spacing w:after="0"/>
        <w:ind w:left="567" w:firstLine="284"/>
        <w:jc w:val="both"/>
        <w:rPr>
          <w:rFonts w:ascii="Times New Roman" w:hAnsi="Times New Roman" w:cs="Times New Roman"/>
          <w:sz w:val="24"/>
          <w:szCs w:val="24"/>
        </w:rPr>
      </w:pPr>
      <w:r w:rsidRPr="007C4539">
        <w:rPr>
          <w:rFonts w:ascii="Times New Roman" w:hAnsi="Times New Roman" w:cs="Times New Roman"/>
          <w:sz w:val="24"/>
          <w:szCs w:val="24"/>
        </w:rPr>
        <w:t>- составляет различные виды описательных рассказов, текстов (описание, повествование, с элементами рассуждения) с соблюдением цельности и связности высказывания; - умеет составлять творческие рассказы;</w:t>
      </w:r>
    </w:p>
    <w:p w:rsidR="00040822" w:rsidRPr="007C4539" w:rsidRDefault="00887DFF" w:rsidP="003E53AD">
      <w:pPr>
        <w:spacing w:after="0"/>
        <w:ind w:left="567" w:firstLine="284"/>
        <w:jc w:val="both"/>
        <w:rPr>
          <w:rFonts w:ascii="Times New Roman" w:hAnsi="Times New Roman" w:cs="Times New Roman"/>
          <w:sz w:val="24"/>
          <w:szCs w:val="24"/>
        </w:rPr>
      </w:pPr>
      <w:r w:rsidRPr="007C4539">
        <w:rPr>
          <w:rFonts w:ascii="Times New Roman" w:hAnsi="Times New Roman" w:cs="Times New Roman"/>
          <w:sz w:val="24"/>
          <w:szCs w:val="24"/>
        </w:rPr>
        <w:t xml:space="preserve"> - осуществляет слуховую и слухопроизносительную дифференциацию звуков по всем дифференциальным признакам; - владеет простыми формами фонематического анализа;</w:t>
      </w:r>
    </w:p>
    <w:p w:rsidR="00040822" w:rsidRPr="007C4539" w:rsidRDefault="00887DFF" w:rsidP="003E53AD">
      <w:pPr>
        <w:spacing w:after="0"/>
        <w:ind w:left="567" w:firstLine="284"/>
        <w:jc w:val="both"/>
        <w:rPr>
          <w:rFonts w:ascii="Times New Roman" w:hAnsi="Times New Roman" w:cs="Times New Roman"/>
          <w:sz w:val="24"/>
          <w:szCs w:val="24"/>
        </w:rPr>
      </w:pPr>
      <w:r w:rsidRPr="007C4539">
        <w:rPr>
          <w:rFonts w:ascii="Times New Roman" w:hAnsi="Times New Roman" w:cs="Times New Roman"/>
          <w:sz w:val="24"/>
          <w:szCs w:val="24"/>
        </w:rPr>
        <w:t xml:space="preserve"> - способен осуществлять сложные формы фонематического анализа (с постепенным переводом речевых умений во внутренний план);</w:t>
      </w:r>
    </w:p>
    <w:p w:rsidR="00040822" w:rsidRPr="007C4539" w:rsidRDefault="00887DFF" w:rsidP="003E53AD">
      <w:pPr>
        <w:spacing w:after="0"/>
        <w:ind w:left="567" w:firstLine="284"/>
        <w:jc w:val="both"/>
        <w:rPr>
          <w:rFonts w:ascii="Times New Roman" w:hAnsi="Times New Roman" w:cs="Times New Roman"/>
          <w:sz w:val="24"/>
          <w:szCs w:val="24"/>
        </w:rPr>
      </w:pPr>
      <w:r w:rsidRPr="007C4539">
        <w:rPr>
          <w:rFonts w:ascii="Times New Roman" w:hAnsi="Times New Roman" w:cs="Times New Roman"/>
          <w:sz w:val="24"/>
          <w:szCs w:val="24"/>
        </w:rPr>
        <w:t xml:space="preserve"> - осуществляет операции фонематического синтеза; владеет понятиями «слово» и «слог», «предложение»;</w:t>
      </w:r>
    </w:p>
    <w:p w:rsidR="00040822" w:rsidRPr="007C4539" w:rsidRDefault="00887DFF" w:rsidP="003E53AD">
      <w:pPr>
        <w:spacing w:after="0"/>
        <w:ind w:left="567" w:firstLine="284"/>
        <w:jc w:val="both"/>
        <w:rPr>
          <w:rFonts w:ascii="Times New Roman" w:hAnsi="Times New Roman" w:cs="Times New Roman"/>
          <w:sz w:val="24"/>
          <w:szCs w:val="24"/>
        </w:rPr>
      </w:pPr>
      <w:r w:rsidRPr="007C4539">
        <w:rPr>
          <w:rFonts w:ascii="Times New Roman" w:hAnsi="Times New Roman" w:cs="Times New Roman"/>
          <w:sz w:val="24"/>
          <w:szCs w:val="24"/>
        </w:rPr>
        <w:t xml:space="preserve"> - осознает слоговое строение слова, осуществляет слоговой анализ и синтез слов (двухсложных с открытыми, закрытыми слогами, трехсложных с открытыми слогами, односложных); </w:t>
      </w:r>
    </w:p>
    <w:p w:rsidR="00040822" w:rsidRPr="007C4539" w:rsidRDefault="00887DFF" w:rsidP="003E53AD">
      <w:pPr>
        <w:spacing w:after="0"/>
        <w:ind w:left="567" w:firstLine="284"/>
        <w:jc w:val="both"/>
        <w:rPr>
          <w:rFonts w:ascii="Times New Roman" w:hAnsi="Times New Roman" w:cs="Times New Roman"/>
          <w:sz w:val="24"/>
          <w:szCs w:val="24"/>
        </w:rPr>
      </w:pPr>
      <w:r w:rsidRPr="007C4539">
        <w:rPr>
          <w:rFonts w:ascii="Times New Roman" w:hAnsi="Times New Roman" w:cs="Times New Roman"/>
          <w:sz w:val="24"/>
          <w:szCs w:val="24"/>
        </w:rPr>
        <w:t xml:space="preserve">- умеет составлять графические схемы слогов, слов, предложений; </w:t>
      </w:r>
    </w:p>
    <w:p w:rsidR="00040822" w:rsidRPr="007C4539" w:rsidRDefault="00887DFF" w:rsidP="003E53AD">
      <w:pPr>
        <w:spacing w:after="0"/>
        <w:ind w:left="567" w:firstLine="284"/>
        <w:jc w:val="both"/>
        <w:rPr>
          <w:rFonts w:ascii="Times New Roman" w:hAnsi="Times New Roman" w:cs="Times New Roman"/>
          <w:sz w:val="24"/>
          <w:szCs w:val="24"/>
        </w:rPr>
      </w:pPr>
      <w:r w:rsidRPr="007C4539">
        <w:rPr>
          <w:rFonts w:ascii="Times New Roman" w:hAnsi="Times New Roman" w:cs="Times New Roman"/>
          <w:sz w:val="24"/>
          <w:szCs w:val="24"/>
        </w:rPr>
        <w:t xml:space="preserve">- знает печатные буквы (без употребления алфавитных названий), умеет их воспроизводить; правильно произносит звуки (в соответствии с онтогенезом); </w:t>
      </w:r>
    </w:p>
    <w:p w:rsidR="00040822" w:rsidRPr="007C4539" w:rsidRDefault="00887DFF" w:rsidP="003E53AD">
      <w:pPr>
        <w:spacing w:after="0"/>
        <w:ind w:left="567" w:firstLine="284"/>
        <w:jc w:val="both"/>
        <w:rPr>
          <w:rFonts w:ascii="Times New Roman" w:hAnsi="Times New Roman" w:cs="Times New Roman"/>
          <w:sz w:val="24"/>
          <w:szCs w:val="24"/>
        </w:rPr>
      </w:pPr>
      <w:r w:rsidRPr="007C4539">
        <w:rPr>
          <w:rFonts w:ascii="Times New Roman" w:hAnsi="Times New Roman" w:cs="Times New Roman"/>
          <w:sz w:val="24"/>
          <w:szCs w:val="24"/>
        </w:rPr>
        <w:t>- воспроизводит слова различной звукослоговой структуры (изолированно и в условиях контекста).</w:t>
      </w:r>
    </w:p>
    <w:p w:rsidR="00040822" w:rsidRPr="007C4539" w:rsidRDefault="00887DFF" w:rsidP="003E53AD">
      <w:pPr>
        <w:spacing w:after="0"/>
        <w:ind w:left="567" w:firstLine="284"/>
        <w:jc w:val="both"/>
        <w:rPr>
          <w:rFonts w:ascii="Times New Roman" w:hAnsi="Times New Roman" w:cs="Times New Roman"/>
          <w:sz w:val="24"/>
          <w:szCs w:val="24"/>
        </w:rPr>
      </w:pPr>
      <w:r w:rsidRPr="007C4539">
        <w:rPr>
          <w:rFonts w:ascii="Times New Roman" w:hAnsi="Times New Roman" w:cs="Times New Roman"/>
          <w:sz w:val="24"/>
          <w:szCs w:val="24"/>
        </w:rPr>
        <w:t xml:space="preserve"> Для проведения логопедического </w:t>
      </w:r>
      <w:r w:rsidR="00FC42BE" w:rsidRPr="007C4539">
        <w:rPr>
          <w:rFonts w:ascii="Times New Roman" w:hAnsi="Times New Roman" w:cs="Times New Roman"/>
          <w:sz w:val="24"/>
          <w:szCs w:val="24"/>
        </w:rPr>
        <w:t>обследования используются</w:t>
      </w:r>
      <w:r w:rsidRPr="007C4539">
        <w:rPr>
          <w:rFonts w:ascii="Times New Roman" w:hAnsi="Times New Roman" w:cs="Times New Roman"/>
          <w:sz w:val="24"/>
          <w:szCs w:val="24"/>
        </w:rPr>
        <w:t xml:space="preserve"> следующие методические пособия: </w:t>
      </w:r>
    </w:p>
    <w:p w:rsidR="00040822" w:rsidRPr="007C4539" w:rsidRDefault="00FC42BE" w:rsidP="003E53AD">
      <w:pPr>
        <w:spacing w:after="0"/>
        <w:ind w:left="567" w:firstLine="284"/>
        <w:jc w:val="both"/>
        <w:rPr>
          <w:rFonts w:ascii="Times New Roman" w:hAnsi="Times New Roman" w:cs="Times New Roman"/>
          <w:sz w:val="24"/>
          <w:szCs w:val="24"/>
        </w:rPr>
      </w:pPr>
      <w:r>
        <w:rPr>
          <w:rFonts w:ascii="Times New Roman" w:hAnsi="Times New Roman" w:cs="Times New Roman"/>
          <w:sz w:val="24"/>
          <w:szCs w:val="24"/>
        </w:rPr>
        <w:t xml:space="preserve">-О.И. Крупенчук </w:t>
      </w:r>
      <w:r w:rsidR="00887DFF" w:rsidRPr="007C4539">
        <w:rPr>
          <w:rFonts w:ascii="Times New Roman" w:hAnsi="Times New Roman" w:cs="Times New Roman"/>
          <w:sz w:val="24"/>
          <w:szCs w:val="24"/>
        </w:rPr>
        <w:t>«Речевая карта» для обследования ребѐнка дошкольного возраста»;</w:t>
      </w:r>
    </w:p>
    <w:p w:rsidR="00040822" w:rsidRPr="007C4539" w:rsidRDefault="00887DFF" w:rsidP="003E53AD">
      <w:pPr>
        <w:spacing w:after="0"/>
        <w:ind w:left="567" w:firstLine="284"/>
        <w:jc w:val="both"/>
        <w:rPr>
          <w:rFonts w:ascii="Times New Roman" w:hAnsi="Times New Roman" w:cs="Times New Roman"/>
          <w:sz w:val="24"/>
          <w:szCs w:val="24"/>
        </w:rPr>
      </w:pPr>
      <w:r w:rsidRPr="007C4539">
        <w:rPr>
          <w:rFonts w:ascii="Times New Roman" w:hAnsi="Times New Roman" w:cs="Times New Roman"/>
          <w:sz w:val="24"/>
          <w:szCs w:val="24"/>
        </w:rPr>
        <w:t xml:space="preserve"> -О.А. Новиковская «Альбом по развитию речи в рассказах и весѐлых картинках для дошкольников»; - В.С. Володина «Говори правильно.</w:t>
      </w:r>
      <w:r w:rsidR="006F5B5F">
        <w:rPr>
          <w:rFonts w:ascii="Times New Roman" w:hAnsi="Times New Roman" w:cs="Times New Roman"/>
          <w:sz w:val="24"/>
          <w:szCs w:val="24"/>
        </w:rPr>
        <w:t xml:space="preserve"> </w:t>
      </w:r>
      <w:r w:rsidRPr="007C4539">
        <w:rPr>
          <w:rFonts w:ascii="Times New Roman" w:hAnsi="Times New Roman" w:cs="Times New Roman"/>
          <w:sz w:val="24"/>
          <w:szCs w:val="24"/>
        </w:rPr>
        <w:t xml:space="preserve">Альбом для развития речи»; </w:t>
      </w:r>
    </w:p>
    <w:p w:rsidR="00887DFF" w:rsidRPr="007C4539" w:rsidRDefault="00887DFF" w:rsidP="003E53AD">
      <w:pPr>
        <w:spacing w:after="0"/>
        <w:ind w:left="567" w:firstLine="284"/>
        <w:jc w:val="both"/>
        <w:rPr>
          <w:rFonts w:ascii="Times New Roman" w:hAnsi="Times New Roman" w:cs="Times New Roman"/>
          <w:sz w:val="24"/>
          <w:szCs w:val="24"/>
        </w:rPr>
      </w:pPr>
      <w:r w:rsidRPr="007C4539">
        <w:rPr>
          <w:rFonts w:ascii="Times New Roman" w:hAnsi="Times New Roman" w:cs="Times New Roman"/>
          <w:sz w:val="24"/>
          <w:szCs w:val="24"/>
        </w:rPr>
        <w:t xml:space="preserve">- О.Б. Иншакова «Альбом </w:t>
      </w:r>
      <w:r w:rsidR="006F5B5F" w:rsidRPr="007C4539">
        <w:rPr>
          <w:rFonts w:ascii="Times New Roman" w:hAnsi="Times New Roman" w:cs="Times New Roman"/>
          <w:sz w:val="24"/>
          <w:szCs w:val="24"/>
        </w:rPr>
        <w:t>для логопеда</w:t>
      </w:r>
      <w:r w:rsidRPr="007C4539">
        <w:rPr>
          <w:rFonts w:ascii="Times New Roman" w:hAnsi="Times New Roman" w:cs="Times New Roman"/>
          <w:sz w:val="24"/>
          <w:szCs w:val="24"/>
        </w:rPr>
        <w:t xml:space="preserve">».   </w:t>
      </w:r>
    </w:p>
    <w:p w:rsidR="00040822" w:rsidRPr="007C4539" w:rsidRDefault="00040822" w:rsidP="003E53AD">
      <w:pPr>
        <w:spacing w:after="0"/>
        <w:ind w:left="567" w:firstLine="284"/>
        <w:jc w:val="both"/>
        <w:rPr>
          <w:rFonts w:ascii="Times New Roman" w:hAnsi="Times New Roman" w:cs="Times New Roman"/>
          <w:sz w:val="24"/>
          <w:szCs w:val="24"/>
        </w:rPr>
      </w:pPr>
    </w:p>
    <w:p w:rsidR="00040822" w:rsidRPr="007C4539" w:rsidRDefault="00887DFF" w:rsidP="00546420">
      <w:pPr>
        <w:spacing w:after="0"/>
        <w:ind w:firstLine="426"/>
        <w:jc w:val="center"/>
        <w:rPr>
          <w:rFonts w:ascii="Times New Roman" w:hAnsi="Times New Roman" w:cs="Times New Roman"/>
          <w:b/>
          <w:sz w:val="24"/>
          <w:szCs w:val="24"/>
        </w:rPr>
      </w:pPr>
      <w:r w:rsidRPr="007C4539">
        <w:rPr>
          <w:rFonts w:ascii="Times New Roman" w:hAnsi="Times New Roman" w:cs="Times New Roman"/>
          <w:b/>
          <w:sz w:val="24"/>
          <w:szCs w:val="24"/>
        </w:rPr>
        <w:t>II.</w:t>
      </w:r>
      <w:r w:rsidR="00546420">
        <w:rPr>
          <w:rFonts w:ascii="Times New Roman" w:hAnsi="Times New Roman" w:cs="Times New Roman"/>
          <w:b/>
          <w:sz w:val="24"/>
          <w:szCs w:val="24"/>
        </w:rPr>
        <w:t xml:space="preserve"> </w:t>
      </w:r>
      <w:r w:rsidRPr="007C4539">
        <w:rPr>
          <w:rFonts w:ascii="Times New Roman" w:hAnsi="Times New Roman" w:cs="Times New Roman"/>
          <w:b/>
          <w:sz w:val="24"/>
          <w:szCs w:val="24"/>
        </w:rPr>
        <w:t>Содержательный раздел Программы</w:t>
      </w:r>
    </w:p>
    <w:p w:rsidR="00040822" w:rsidRPr="007C4539" w:rsidRDefault="00887DFF" w:rsidP="00546420">
      <w:pPr>
        <w:spacing w:after="0"/>
        <w:ind w:firstLine="426"/>
        <w:jc w:val="center"/>
        <w:rPr>
          <w:rFonts w:ascii="Times New Roman" w:hAnsi="Times New Roman" w:cs="Times New Roman"/>
          <w:b/>
          <w:sz w:val="24"/>
          <w:szCs w:val="24"/>
        </w:rPr>
      </w:pPr>
      <w:r w:rsidRPr="007C4539">
        <w:rPr>
          <w:rFonts w:ascii="Times New Roman" w:hAnsi="Times New Roman" w:cs="Times New Roman"/>
          <w:b/>
          <w:sz w:val="24"/>
          <w:szCs w:val="24"/>
        </w:rPr>
        <w:t>2.1.ОБЯЗАТЕЛЬНАЯ ЧАСТЬ</w:t>
      </w:r>
    </w:p>
    <w:p w:rsidR="00040822" w:rsidRPr="007C4539" w:rsidRDefault="00887DFF" w:rsidP="003E53AD">
      <w:pPr>
        <w:spacing w:after="0"/>
        <w:ind w:firstLine="426"/>
        <w:jc w:val="both"/>
        <w:rPr>
          <w:rFonts w:ascii="Times New Roman" w:hAnsi="Times New Roman" w:cs="Times New Roman"/>
          <w:sz w:val="24"/>
          <w:szCs w:val="24"/>
        </w:rPr>
      </w:pPr>
      <w:r w:rsidRPr="007C4539">
        <w:rPr>
          <w:rFonts w:ascii="Times New Roman" w:hAnsi="Times New Roman" w:cs="Times New Roman"/>
          <w:b/>
          <w:sz w:val="24"/>
          <w:szCs w:val="24"/>
        </w:rPr>
        <w:t>Описание образовательной деятельности обучающихся с ТНР в соответствии с</w:t>
      </w:r>
      <w:r w:rsidR="00040822" w:rsidRPr="007C4539">
        <w:rPr>
          <w:rFonts w:ascii="Times New Roman" w:hAnsi="Times New Roman" w:cs="Times New Roman"/>
          <w:b/>
          <w:sz w:val="24"/>
          <w:szCs w:val="24"/>
        </w:rPr>
        <w:t xml:space="preserve"> направлениями развития ребенка, представленными в пяти образовательных областях.</w:t>
      </w:r>
      <w:r w:rsidR="00040822" w:rsidRPr="007C4539">
        <w:rPr>
          <w:rFonts w:ascii="Times New Roman" w:hAnsi="Times New Roman" w:cs="Times New Roman"/>
          <w:sz w:val="24"/>
          <w:szCs w:val="24"/>
        </w:rPr>
        <w:t xml:space="preserve"> </w:t>
      </w:r>
    </w:p>
    <w:p w:rsidR="00040822" w:rsidRPr="007C4539" w:rsidRDefault="00040822" w:rsidP="003E53AD">
      <w:pPr>
        <w:spacing w:after="0"/>
        <w:ind w:firstLine="426"/>
        <w:jc w:val="both"/>
        <w:rPr>
          <w:rFonts w:ascii="Times New Roman" w:hAnsi="Times New Roman" w:cs="Times New Roman"/>
          <w:sz w:val="24"/>
          <w:szCs w:val="24"/>
        </w:rPr>
      </w:pPr>
      <w:r w:rsidRPr="007C4539">
        <w:rPr>
          <w:rFonts w:ascii="Times New Roman" w:hAnsi="Times New Roman" w:cs="Times New Roman"/>
          <w:sz w:val="24"/>
          <w:szCs w:val="24"/>
        </w:rPr>
        <w:t>В области социально-коммуникативного развития ребенка с ТНР, с учѐтом его психофизических особенностей, в условиях информационной социализации основными задачами образовательной деятельности являются создание условий для:</w:t>
      </w:r>
    </w:p>
    <w:p w:rsidR="00040822" w:rsidRPr="007C4539" w:rsidRDefault="00040822" w:rsidP="003E53AD">
      <w:pPr>
        <w:spacing w:after="0"/>
        <w:ind w:firstLine="426"/>
        <w:jc w:val="both"/>
        <w:rPr>
          <w:rFonts w:ascii="Times New Roman" w:hAnsi="Times New Roman" w:cs="Times New Roman"/>
          <w:sz w:val="24"/>
          <w:szCs w:val="24"/>
        </w:rPr>
      </w:pPr>
      <w:r w:rsidRPr="007C4539">
        <w:rPr>
          <w:rFonts w:ascii="Times New Roman" w:hAnsi="Times New Roman" w:cs="Times New Roman"/>
          <w:sz w:val="24"/>
          <w:szCs w:val="24"/>
        </w:rPr>
        <w:t xml:space="preserve"> усвоения норм и ценностей, принятых в обществе, включая моральные и нравственные ценности; развития общения и взаимодействия ребенка с ТНР с педагогическим работником и другими детьми; </w:t>
      </w:r>
    </w:p>
    <w:p w:rsidR="007D79B9" w:rsidRPr="007C4539" w:rsidRDefault="00040822" w:rsidP="007D79B9">
      <w:pPr>
        <w:spacing w:after="0"/>
        <w:ind w:firstLine="426"/>
        <w:jc w:val="both"/>
        <w:rPr>
          <w:rFonts w:ascii="Times New Roman" w:hAnsi="Times New Roman" w:cs="Times New Roman"/>
          <w:sz w:val="24"/>
          <w:szCs w:val="24"/>
        </w:rPr>
      </w:pPr>
      <w:r w:rsidRPr="007C4539">
        <w:rPr>
          <w:rFonts w:ascii="Times New Roman" w:hAnsi="Times New Roman" w:cs="Times New Roman"/>
          <w:sz w:val="24"/>
          <w:szCs w:val="24"/>
        </w:rPr>
        <w:t>становления самостоятельности, целенаправленности и саморегуляции собственных действий;</w:t>
      </w:r>
    </w:p>
    <w:p w:rsidR="00040822" w:rsidRPr="007C4539" w:rsidRDefault="00040822" w:rsidP="003E53AD">
      <w:pPr>
        <w:spacing w:after="0"/>
        <w:ind w:firstLine="426"/>
        <w:jc w:val="both"/>
        <w:rPr>
          <w:rFonts w:ascii="Times New Roman" w:hAnsi="Times New Roman" w:cs="Times New Roman"/>
          <w:sz w:val="24"/>
          <w:szCs w:val="24"/>
        </w:rPr>
      </w:pPr>
      <w:r w:rsidRPr="007C4539">
        <w:rPr>
          <w:rFonts w:ascii="Times New Roman" w:hAnsi="Times New Roman" w:cs="Times New Roman"/>
          <w:sz w:val="24"/>
          <w:szCs w:val="24"/>
        </w:rPr>
        <w:t xml:space="preserve"> развития эмоциональной отзывчивости, сопереживания, формирования готовности к совместной деятельности с другими детьми и педагогическим работником, формирования уважительного отношения и чувства принадлежности к своей семье и к сообществу обучающихся и педагогических работников в Организации; </w:t>
      </w:r>
    </w:p>
    <w:p w:rsidR="00040822" w:rsidRPr="007C4539" w:rsidRDefault="00040822" w:rsidP="003E53AD">
      <w:pPr>
        <w:spacing w:after="0"/>
        <w:ind w:firstLine="426"/>
        <w:jc w:val="both"/>
        <w:rPr>
          <w:rFonts w:ascii="Times New Roman" w:hAnsi="Times New Roman" w:cs="Times New Roman"/>
          <w:sz w:val="24"/>
          <w:szCs w:val="24"/>
        </w:rPr>
      </w:pPr>
      <w:r w:rsidRPr="007C4539">
        <w:rPr>
          <w:rFonts w:ascii="Times New Roman" w:hAnsi="Times New Roman" w:cs="Times New Roman"/>
          <w:sz w:val="24"/>
          <w:szCs w:val="24"/>
        </w:rPr>
        <w:t>формирования позитивных установок к различным видам труда и творчества;</w:t>
      </w:r>
    </w:p>
    <w:p w:rsidR="00040822" w:rsidRPr="007C4539" w:rsidRDefault="009E36A2" w:rsidP="003E53AD">
      <w:pPr>
        <w:spacing w:after="0"/>
        <w:jc w:val="both"/>
        <w:rPr>
          <w:rFonts w:ascii="Times New Roman" w:hAnsi="Times New Roman" w:cs="Times New Roman"/>
          <w:sz w:val="24"/>
          <w:szCs w:val="24"/>
        </w:rPr>
      </w:pPr>
      <w:r>
        <w:rPr>
          <w:rFonts w:ascii="Times New Roman" w:hAnsi="Times New Roman" w:cs="Times New Roman"/>
          <w:sz w:val="24"/>
          <w:szCs w:val="24"/>
        </w:rPr>
        <w:lastRenderedPageBreak/>
        <w:t xml:space="preserve">       </w:t>
      </w:r>
      <w:r w:rsidR="00040822" w:rsidRPr="007C4539">
        <w:rPr>
          <w:rFonts w:ascii="Times New Roman" w:hAnsi="Times New Roman" w:cs="Times New Roman"/>
          <w:sz w:val="24"/>
          <w:szCs w:val="24"/>
        </w:rPr>
        <w:t>формирования основ безопасного поведения в быту, социуме, природе; развития коммуникативных и социальных навыков ребенка с ТНР;</w:t>
      </w:r>
    </w:p>
    <w:p w:rsidR="00040822" w:rsidRPr="007C4539" w:rsidRDefault="00040822" w:rsidP="003E53AD">
      <w:pPr>
        <w:spacing w:after="0"/>
        <w:jc w:val="both"/>
        <w:rPr>
          <w:rFonts w:ascii="Times New Roman" w:hAnsi="Times New Roman" w:cs="Times New Roman"/>
          <w:sz w:val="24"/>
          <w:szCs w:val="24"/>
        </w:rPr>
      </w:pPr>
      <w:r w:rsidRPr="007C4539">
        <w:rPr>
          <w:rFonts w:ascii="Times New Roman" w:hAnsi="Times New Roman" w:cs="Times New Roman"/>
          <w:sz w:val="24"/>
          <w:szCs w:val="24"/>
        </w:rPr>
        <w:t xml:space="preserve">       развития игровой деятельности. </w:t>
      </w:r>
    </w:p>
    <w:p w:rsidR="00040822" w:rsidRPr="007C4539" w:rsidRDefault="00040822" w:rsidP="003E53AD">
      <w:pPr>
        <w:spacing w:after="0"/>
        <w:jc w:val="both"/>
        <w:rPr>
          <w:rFonts w:ascii="Times New Roman" w:hAnsi="Times New Roman" w:cs="Times New Roman"/>
          <w:sz w:val="24"/>
          <w:szCs w:val="24"/>
        </w:rPr>
      </w:pPr>
      <w:r w:rsidRPr="007C4539">
        <w:rPr>
          <w:rFonts w:ascii="Times New Roman" w:hAnsi="Times New Roman" w:cs="Times New Roman"/>
          <w:b/>
          <w:sz w:val="24"/>
          <w:szCs w:val="24"/>
        </w:rPr>
        <w:t>Основное содержание образовательной деятельности с детьми старшего дошкольного возраста:</w:t>
      </w:r>
      <w:r w:rsidRPr="007C4539">
        <w:rPr>
          <w:rFonts w:ascii="Times New Roman" w:hAnsi="Times New Roman" w:cs="Times New Roman"/>
          <w:sz w:val="24"/>
          <w:szCs w:val="24"/>
        </w:rPr>
        <w:t xml:space="preserve">  </w:t>
      </w:r>
    </w:p>
    <w:p w:rsidR="00040822" w:rsidRPr="007C4539" w:rsidRDefault="00040822" w:rsidP="003E53AD">
      <w:pPr>
        <w:spacing w:after="0"/>
        <w:ind w:firstLine="426"/>
        <w:jc w:val="both"/>
        <w:rPr>
          <w:rFonts w:ascii="Times New Roman" w:hAnsi="Times New Roman" w:cs="Times New Roman"/>
          <w:sz w:val="24"/>
          <w:szCs w:val="24"/>
        </w:rPr>
      </w:pPr>
      <w:r w:rsidRPr="007C4539">
        <w:rPr>
          <w:rFonts w:ascii="Times New Roman" w:hAnsi="Times New Roman" w:cs="Times New Roman"/>
          <w:sz w:val="24"/>
          <w:szCs w:val="24"/>
        </w:rPr>
        <w:t xml:space="preserve">Содержание образовательной области "Социально-коммуникативное развитие" направлено на всестороннее развитие у обучающихся с ТНР навыков игровой деятельности, дальнейшее приобщение их к общепринятым нормам и правилам взаимоотношений с другими детьми и педагогическим работником, в том числе моральным, на обогащение первичных представлений о тендерной и семейной принадлежности. </w:t>
      </w:r>
    </w:p>
    <w:p w:rsidR="00040822" w:rsidRPr="007C4539" w:rsidRDefault="00040822" w:rsidP="003E53AD">
      <w:pPr>
        <w:spacing w:after="0"/>
        <w:ind w:firstLine="426"/>
        <w:jc w:val="both"/>
        <w:rPr>
          <w:rFonts w:ascii="Times New Roman" w:hAnsi="Times New Roman" w:cs="Times New Roman"/>
          <w:sz w:val="24"/>
          <w:szCs w:val="24"/>
        </w:rPr>
      </w:pPr>
      <w:r w:rsidRPr="007C4539">
        <w:rPr>
          <w:rFonts w:ascii="Times New Roman" w:hAnsi="Times New Roman" w:cs="Times New Roman"/>
          <w:sz w:val="24"/>
          <w:szCs w:val="24"/>
        </w:rPr>
        <w:t xml:space="preserve">В этот период в коррекционно-развивающей работе с детьми педагогические работники создают и расширяют знакомые образовательные ситуации, направленные на стимулирование потребности обучающихся в сотрудничестве, в кооперативных действиях с другими детьми во всех видах деятельности, продолжается работа по активизации речевой деятельности, по дальнейшему накоплению детьми словарного запаса. </w:t>
      </w:r>
    </w:p>
    <w:p w:rsidR="00040822" w:rsidRPr="007C4539" w:rsidRDefault="00040822" w:rsidP="003E53AD">
      <w:pPr>
        <w:spacing w:after="0"/>
        <w:ind w:firstLine="426"/>
        <w:jc w:val="both"/>
        <w:rPr>
          <w:rFonts w:ascii="Times New Roman" w:hAnsi="Times New Roman" w:cs="Times New Roman"/>
          <w:sz w:val="24"/>
          <w:szCs w:val="24"/>
        </w:rPr>
      </w:pPr>
      <w:r w:rsidRPr="007C4539">
        <w:rPr>
          <w:rFonts w:ascii="Times New Roman" w:hAnsi="Times New Roman" w:cs="Times New Roman"/>
          <w:sz w:val="24"/>
          <w:szCs w:val="24"/>
        </w:rPr>
        <w:t xml:space="preserve">Характер решаемых задач позволяет структурировать содержание образовательной области </w:t>
      </w:r>
      <w:r w:rsidRPr="007C4539">
        <w:rPr>
          <w:rFonts w:ascii="Times New Roman" w:hAnsi="Times New Roman" w:cs="Times New Roman"/>
          <w:b/>
          <w:sz w:val="24"/>
          <w:szCs w:val="24"/>
        </w:rPr>
        <w:t>"Социально-коммуникативное развитие"</w:t>
      </w:r>
      <w:r w:rsidRPr="007C4539">
        <w:rPr>
          <w:rFonts w:ascii="Times New Roman" w:hAnsi="Times New Roman" w:cs="Times New Roman"/>
          <w:sz w:val="24"/>
          <w:szCs w:val="24"/>
        </w:rPr>
        <w:t xml:space="preserve"> по следующим разделам: </w:t>
      </w:r>
    </w:p>
    <w:p w:rsidR="00040822" w:rsidRPr="007C4539" w:rsidRDefault="00040822" w:rsidP="003E53AD">
      <w:pPr>
        <w:spacing w:after="0"/>
        <w:ind w:firstLine="426"/>
        <w:jc w:val="both"/>
        <w:rPr>
          <w:rFonts w:ascii="Times New Roman" w:hAnsi="Times New Roman" w:cs="Times New Roman"/>
          <w:sz w:val="24"/>
          <w:szCs w:val="24"/>
        </w:rPr>
      </w:pPr>
      <w:r w:rsidRPr="007C4539">
        <w:rPr>
          <w:rFonts w:ascii="Times New Roman" w:hAnsi="Times New Roman" w:cs="Times New Roman"/>
          <w:sz w:val="24"/>
          <w:szCs w:val="24"/>
        </w:rPr>
        <w:t xml:space="preserve">игра; </w:t>
      </w:r>
    </w:p>
    <w:p w:rsidR="00040822" w:rsidRPr="007C4539" w:rsidRDefault="00040822" w:rsidP="003E53AD">
      <w:pPr>
        <w:spacing w:after="0"/>
        <w:ind w:firstLine="426"/>
        <w:jc w:val="both"/>
        <w:rPr>
          <w:rFonts w:ascii="Times New Roman" w:hAnsi="Times New Roman" w:cs="Times New Roman"/>
          <w:sz w:val="24"/>
          <w:szCs w:val="24"/>
        </w:rPr>
      </w:pPr>
      <w:r w:rsidRPr="007C4539">
        <w:rPr>
          <w:rFonts w:ascii="Times New Roman" w:hAnsi="Times New Roman" w:cs="Times New Roman"/>
          <w:sz w:val="24"/>
          <w:szCs w:val="24"/>
        </w:rPr>
        <w:t>представления о мире людей и рукотворных материалах;</w:t>
      </w:r>
    </w:p>
    <w:p w:rsidR="00040822" w:rsidRPr="007C4539" w:rsidRDefault="00040822" w:rsidP="003E53AD">
      <w:pPr>
        <w:spacing w:after="0"/>
        <w:ind w:firstLine="426"/>
        <w:jc w:val="both"/>
        <w:rPr>
          <w:rFonts w:ascii="Times New Roman" w:hAnsi="Times New Roman" w:cs="Times New Roman"/>
          <w:sz w:val="24"/>
          <w:szCs w:val="24"/>
        </w:rPr>
      </w:pPr>
      <w:r w:rsidRPr="007C4539">
        <w:rPr>
          <w:rFonts w:ascii="Times New Roman" w:hAnsi="Times New Roman" w:cs="Times New Roman"/>
          <w:sz w:val="24"/>
          <w:szCs w:val="24"/>
        </w:rPr>
        <w:t xml:space="preserve"> безопасное поведение в быту, социуме, природе; труд. </w:t>
      </w:r>
    </w:p>
    <w:p w:rsidR="00A80AB1" w:rsidRPr="007C4539" w:rsidRDefault="00040822" w:rsidP="003E53AD">
      <w:pPr>
        <w:spacing w:after="0"/>
        <w:ind w:firstLine="426"/>
        <w:jc w:val="both"/>
        <w:rPr>
          <w:rFonts w:ascii="Times New Roman" w:hAnsi="Times New Roman" w:cs="Times New Roman"/>
          <w:sz w:val="24"/>
          <w:szCs w:val="24"/>
        </w:rPr>
      </w:pPr>
      <w:r w:rsidRPr="007C4539">
        <w:rPr>
          <w:rFonts w:ascii="Times New Roman" w:hAnsi="Times New Roman" w:cs="Times New Roman"/>
          <w:sz w:val="24"/>
          <w:szCs w:val="24"/>
        </w:rPr>
        <w:t xml:space="preserve">Образовательную деятельность в рамках области </w:t>
      </w:r>
      <w:r w:rsidRPr="007C4539">
        <w:rPr>
          <w:rFonts w:ascii="Times New Roman" w:hAnsi="Times New Roman" w:cs="Times New Roman"/>
          <w:b/>
          <w:sz w:val="24"/>
          <w:szCs w:val="24"/>
        </w:rPr>
        <w:t>"Социально-коммуникативное развитие"</w:t>
      </w:r>
      <w:r w:rsidRPr="007C4539">
        <w:rPr>
          <w:rFonts w:ascii="Times New Roman" w:hAnsi="Times New Roman" w:cs="Times New Roman"/>
          <w:sz w:val="24"/>
          <w:szCs w:val="24"/>
        </w:rPr>
        <w:t xml:space="preserve"> проводят воспитатели, интегрируя ее содержание с тематикой логопедической работы, проводимой учителем-логопедом. </w:t>
      </w:r>
    </w:p>
    <w:p w:rsidR="00A80AB1" w:rsidRPr="007C4539" w:rsidRDefault="00040822" w:rsidP="003E53AD">
      <w:pPr>
        <w:spacing w:after="0"/>
        <w:ind w:firstLine="426"/>
        <w:jc w:val="both"/>
        <w:rPr>
          <w:rFonts w:ascii="Times New Roman" w:hAnsi="Times New Roman" w:cs="Times New Roman"/>
          <w:sz w:val="24"/>
          <w:szCs w:val="24"/>
        </w:rPr>
      </w:pPr>
      <w:r w:rsidRPr="007C4539">
        <w:rPr>
          <w:rFonts w:ascii="Times New Roman" w:hAnsi="Times New Roman" w:cs="Times New Roman"/>
          <w:sz w:val="24"/>
          <w:szCs w:val="24"/>
        </w:rPr>
        <w:t xml:space="preserve">Совместная образовательная деятельность педагогических работников с обучающимися с ТНР предполагает следующие направления работы: дальнейшее формирование </w:t>
      </w:r>
      <w:r w:rsidR="00FC42BE" w:rsidRPr="007C4539">
        <w:rPr>
          <w:rFonts w:ascii="Times New Roman" w:hAnsi="Times New Roman" w:cs="Times New Roman"/>
          <w:sz w:val="24"/>
          <w:szCs w:val="24"/>
        </w:rPr>
        <w:t>представлений,</w:t>
      </w:r>
      <w:r w:rsidRPr="007C4539">
        <w:rPr>
          <w:rFonts w:ascii="Times New Roman" w:hAnsi="Times New Roman" w:cs="Times New Roman"/>
          <w:sz w:val="24"/>
          <w:szCs w:val="24"/>
        </w:rPr>
        <w:t xml:space="preserve"> обучающихся о разнообразии окружающего их мира </w:t>
      </w:r>
      <w:r w:rsidR="00A80AB1" w:rsidRPr="007C4539">
        <w:rPr>
          <w:rFonts w:ascii="Times New Roman" w:hAnsi="Times New Roman" w:cs="Times New Roman"/>
          <w:sz w:val="24"/>
          <w:szCs w:val="24"/>
        </w:rPr>
        <w:t xml:space="preserve">людей и рукотворных материалов; </w:t>
      </w:r>
      <w:r w:rsidRPr="007C4539">
        <w:rPr>
          <w:rFonts w:ascii="Times New Roman" w:hAnsi="Times New Roman" w:cs="Times New Roman"/>
          <w:sz w:val="24"/>
          <w:szCs w:val="24"/>
        </w:rPr>
        <w:t xml:space="preserve">воспитание правильного отношения к людям, к вещам; обучение способам поведения в обществе, отражающим желания, возможности и предпочтения обучающихся. В процессе уточнения представлений о себе и окружающем мире у обучающихся активизируется речевая деятельность, расширяется словарный запас. </w:t>
      </w:r>
    </w:p>
    <w:p w:rsidR="00A80AB1" w:rsidRPr="007C4539" w:rsidRDefault="00040822" w:rsidP="003E53AD">
      <w:pPr>
        <w:spacing w:after="0"/>
        <w:ind w:firstLine="426"/>
        <w:jc w:val="both"/>
        <w:rPr>
          <w:rFonts w:ascii="Times New Roman" w:hAnsi="Times New Roman" w:cs="Times New Roman"/>
          <w:sz w:val="24"/>
          <w:szCs w:val="24"/>
        </w:rPr>
      </w:pPr>
      <w:r w:rsidRPr="007C4539">
        <w:rPr>
          <w:rFonts w:ascii="Times New Roman" w:hAnsi="Times New Roman" w:cs="Times New Roman"/>
          <w:sz w:val="24"/>
          <w:szCs w:val="24"/>
        </w:rPr>
        <w:t xml:space="preserve">Основное внимание обращается на совершенствование игровых действий и точное выполнение игровых правил в дидактических и подвижных играх и упражнениях. </w:t>
      </w:r>
    </w:p>
    <w:p w:rsidR="00A80AB1" w:rsidRPr="007C4539" w:rsidRDefault="00040822" w:rsidP="003E53AD">
      <w:pPr>
        <w:spacing w:after="0"/>
        <w:ind w:firstLine="426"/>
        <w:jc w:val="both"/>
        <w:rPr>
          <w:rFonts w:ascii="Times New Roman" w:hAnsi="Times New Roman" w:cs="Times New Roman"/>
          <w:sz w:val="24"/>
          <w:szCs w:val="24"/>
        </w:rPr>
      </w:pPr>
      <w:r w:rsidRPr="007C4539">
        <w:rPr>
          <w:rFonts w:ascii="Times New Roman" w:hAnsi="Times New Roman" w:cs="Times New Roman"/>
          <w:sz w:val="24"/>
          <w:szCs w:val="24"/>
        </w:rPr>
        <w:t xml:space="preserve">В этот период большое значение приобретает создание предметно-развивающей среды и привлечение обучающихся к творческим играм. Воспитатели организуют сюжетно-ролевые и театрализованные игры с детьми, осуществляя недирективное руководство ими. Элементы сюжетно-ролевой и сюжетно-дидактической игры, театрализованные игры, подвижные, дидактические игры активно включаются в занятия с детьми по всем направлениям коррекционно-развивающей работы. </w:t>
      </w:r>
    </w:p>
    <w:p w:rsidR="00A80AB1" w:rsidRPr="007C4539" w:rsidRDefault="00040822" w:rsidP="003E53AD">
      <w:pPr>
        <w:spacing w:after="0"/>
        <w:ind w:firstLine="426"/>
        <w:jc w:val="both"/>
        <w:rPr>
          <w:rFonts w:ascii="Times New Roman" w:hAnsi="Times New Roman" w:cs="Times New Roman"/>
          <w:sz w:val="24"/>
          <w:szCs w:val="24"/>
        </w:rPr>
      </w:pPr>
      <w:r w:rsidRPr="007C4539">
        <w:rPr>
          <w:rFonts w:ascii="Times New Roman" w:hAnsi="Times New Roman" w:cs="Times New Roman"/>
          <w:sz w:val="24"/>
          <w:szCs w:val="24"/>
        </w:rPr>
        <w:t xml:space="preserve">Работа с детьми старшего дошкольного возраста предполагает активное применение игротерапевтических техник с элементами куклотерапии, песочной терапии, арттерапии. Занятия по психотерапевтическим методикам (работа с детской агрессией, страхами, тревожностью) проводит педагог-психолог, согласуя их с педагогическими работниками группы и родителям (законным представителям). </w:t>
      </w:r>
    </w:p>
    <w:p w:rsidR="00A80AB1" w:rsidRPr="007C4539" w:rsidRDefault="00040822" w:rsidP="003E53AD">
      <w:pPr>
        <w:spacing w:after="0"/>
        <w:ind w:firstLine="426"/>
        <w:jc w:val="both"/>
        <w:rPr>
          <w:rFonts w:ascii="Times New Roman" w:hAnsi="Times New Roman" w:cs="Times New Roman"/>
          <w:sz w:val="24"/>
          <w:szCs w:val="24"/>
        </w:rPr>
      </w:pPr>
      <w:r w:rsidRPr="007C4539">
        <w:rPr>
          <w:rFonts w:ascii="Times New Roman" w:hAnsi="Times New Roman" w:cs="Times New Roman"/>
          <w:sz w:val="24"/>
          <w:szCs w:val="24"/>
        </w:rPr>
        <w:t xml:space="preserve">Педагогические работники уделяют основное внимание формированию связной речи у обучающихся с ТНР, ее основных функций (коммуникативной, регулирующей, познавательной). Обучающиеся вовлекаются в различные виды деятельности, естественным образом обеспечивающие их коммуникативное взаимодействие с </w:t>
      </w:r>
      <w:r w:rsidRPr="007C4539">
        <w:rPr>
          <w:rFonts w:ascii="Times New Roman" w:hAnsi="Times New Roman" w:cs="Times New Roman"/>
          <w:sz w:val="24"/>
          <w:szCs w:val="24"/>
        </w:rPr>
        <w:lastRenderedPageBreak/>
        <w:t xml:space="preserve">педагогическим работником и другими детьми, развитие познавательного интереса и мотивации к деятельности. </w:t>
      </w:r>
    </w:p>
    <w:p w:rsidR="00A80AB1" w:rsidRPr="007C4539" w:rsidRDefault="00040822" w:rsidP="003E53AD">
      <w:pPr>
        <w:spacing w:after="0"/>
        <w:ind w:firstLine="426"/>
        <w:jc w:val="both"/>
        <w:rPr>
          <w:rFonts w:ascii="Times New Roman" w:hAnsi="Times New Roman" w:cs="Times New Roman"/>
          <w:sz w:val="24"/>
          <w:szCs w:val="24"/>
        </w:rPr>
      </w:pPr>
      <w:r w:rsidRPr="007C4539">
        <w:rPr>
          <w:rFonts w:ascii="Times New Roman" w:hAnsi="Times New Roman" w:cs="Times New Roman"/>
          <w:sz w:val="24"/>
          <w:szCs w:val="24"/>
        </w:rPr>
        <w:t xml:space="preserve">Особое внимание обращается на формирование у обучающихся представления о Родине: о городах России, о ее столице, о государственной символике, гимне страны. У обучающихся в различных ситуациях расширяют и закрепляют представления о предметах быта, необходимых человеку, о макросоциальном окружении. </w:t>
      </w:r>
    </w:p>
    <w:p w:rsidR="00A80AB1" w:rsidRPr="007C4539" w:rsidRDefault="00040822" w:rsidP="003E53AD">
      <w:pPr>
        <w:spacing w:after="0"/>
        <w:ind w:firstLine="426"/>
        <w:jc w:val="both"/>
        <w:rPr>
          <w:rFonts w:ascii="Times New Roman" w:hAnsi="Times New Roman" w:cs="Times New Roman"/>
          <w:sz w:val="24"/>
          <w:szCs w:val="24"/>
        </w:rPr>
      </w:pPr>
      <w:r w:rsidRPr="007C4539">
        <w:rPr>
          <w:rFonts w:ascii="Times New Roman" w:hAnsi="Times New Roman" w:cs="Times New Roman"/>
          <w:sz w:val="24"/>
          <w:szCs w:val="24"/>
        </w:rPr>
        <w:t xml:space="preserve">Педагогические работники создают условия для формирования экологических представлений у обучающихся, знакомя их с функциями человека в природе (потребительской, природоохранной, восстановительной). </w:t>
      </w:r>
    </w:p>
    <w:p w:rsidR="00A80AB1" w:rsidRPr="007C4539" w:rsidRDefault="00040822" w:rsidP="003E53AD">
      <w:pPr>
        <w:spacing w:after="0"/>
        <w:ind w:firstLine="426"/>
        <w:jc w:val="both"/>
        <w:rPr>
          <w:rFonts w:ascii="Times New Roman" w:hAnsi="Times New Roman" w:cs="Times New Roman"/>
          <w:sz w:val="24"/>
          <w:szCs w:val="24"/>
        </w:rPr>
      </w:pPr>
      <w:r w:rsidRPr="007C4539">
        <w:rPr>
          <w:rFonts w:ascii="Times New Roman" w:hAnsi="Times New Roman" w:cs="Times New Roman"/>
          <w:sz w:val="24"/>
          <w:szCs w:val="24"/>
        </w:rPr>
        <w:t>В рамках раздела особое внимание обращается на развитие у обучающихся устойчивого алгоритма поведения в опасных ситуациях: в помещении, на прогулке, на улице, в условиях поведения с посторонними людьми.</w:t>
      </w:r>
    </w:p>
    <w:p w:rsidR="00A80AB1" w:rsidRPr="007C4539" w:rsidRDefault="00040822" w:rsidP="003E53AD">
      <w:pPr>
        <w:spacing w:after="0"/>
        <w:ind w:firstLine="426"/>
        <w:jc w:val="both"/>
        <w:rPr>
          <w:rFonts w:ascii="Times New Roman" w:hAnsi="Times New Roman" w:cs="Times New Roman"/>
          <w:sz w:val="24"/>
          <w:szCs w:val="24"/>
        </w:rPr>
      </w:pPr>
      <w:r w:rsidRPr="007C4539">
        <w:rPr>
          <w:rFonts w:ascii="Times New Roman" w:hAnsi="Times New Roman" w:cs="Times New Roman"/>
          <w:sz w:val="24"/>
          <w:szCs w:val="24"/>
        </w:rPr>
        <w:t xml:space="preserve"> В этот период большое внимание уделяется формированию у обучающихся интеллектуальной и мотивационной готовности к обучению в образовательной организации. У обучающихся старшего дошкольного возраста активно развивается познавательный интерес (интеллектуальный, волевой и эмоциональный компоненты). Педагогические работники, осуществляя совместную деятельность с детьми, обращают внимание на то, какие виды деятельности их интересуют, стимулируют их развитие, создают предметно-развивающую среду, исходя из потребностей каждого ребенка. </w:t>
      </w:r>
    </w:p>
    <w:p w:rsidR="00A80AB1" w:rsidRPr="007C4539" w:rsidRDefault="00040822" w:rsidP="003E53AD">
      <w:pPr>
        <w:spacing w:after="0"/>
        <w:ind w:firstLine="426"/>
        <w:jc w:val="both"/>
        <w:rPr>
          <w:rFonts w:ascii="Times New Roman" w:hAnsi="Times New Roman" w:cs="Times New Roman"/>
          <w:sz w:val="24"/>
          <w:szCs w:val="24"/>
        </w:rPr>
      </w:pPr>
      <w:r w:rsidRPr="007C4539">
        <w:rPr>
          <w:rFonts w:ascii="Times New Roman" w:hAnsi="Times New Roman" w:cs="Times New Roman"/>
          <w:sz w:val="24"/>
          <w:szCs w:val="24"/>
        </w:rPr>
        <w:t xml:space="preserve">Активными участниками образовательного процесса в области "Социально- коммуникативное развитие" являются родители (законные представители) обучающихся, а также все педагогические работники, работающие с детьми с ТНР. </w:t>
      </w:r>
    </w:p>
    <w:p w:rsidR="00A80AB1" w:rsidRPr="007C4539" w:rsidRDefault="00040822" w:rsidP="003E53AD">
      <w:pPr>
        <w:spacing w:after="0"/>
        <w:ind w:firstLine="426"/>
        <w:jc w:val="both"/>
        <w:rPr>
          <w:rFonts w:ascii="Times New Roman" w:hAnsi="Times New Roman" w:cs="Times New Roman"/>
          <w:sz w:val="24"/>
          <w:szCs w:val="24"/>
        </w:rPr>
      </w:pPr>
      <w:r w:rsidRPr="007C4539">
        <w:rPr>
          <w:rFonts w:ascii="Times New Roman" w:hAnsi="Times New Roman" w:cs="Times New Roman"/>
          <w:b/>
          <w:sz w:val="24"/>
          <w:szCs w:val="24"/>
        </w:rPr>
        <w:t>В образовательной области</w:t>
      </w:r>
      <w:r w:rsidRPr="007C4539">
        <w:rPr>
          <w:rFonts w:ascii="Times New Roman" w:hAnsi="Times New Roman" w:cs="Times New Roman"/>
          <w:sz w:val="24"/>
          <w:szCs w:val="24"/>
        </w:rPr>
        <w:t xml:space="preserve"> </w:t>
      </w:r>
      <w:r w:rsidRPr="007C4539">
        <w:rPr>
          <w:rFonts w:ascii="Times New Roman" w:hAnsi="Times New Roman" w:cs="Times New Roman"/>
          <w:b/>
          <w:sz w:val="24"/>
          <w:szCs w:val="24"/>
        </w:rPr>
        <w:t>"Познавательное развитие"</w:t>
      </w:r>
      <w:r w:rsidRPr="007C4539">
        <w:rPr>
          <w:rFonts w:ascii="Times New Roman" w:hAnsi="Times New Roman" w:cs="Times New Roman"/>
          <w:sz w:val="24"/>
          <w:szCs w:val="24"/>
        </w:rPr>
        <w:t xml:space="preserve"> основными задачами образовательной деятельности с детьми являются создание условий для:</w:t>
      </w:r>
    </w:p>
    <w:p w:rsidR="00A80AB1" w:rsidRPr="007C4539" w:rsidRDefault="00040822" w:rsidP="003E53AD">
      <w:pPr>
        <w:spacing w:after="0"/>
        <w:ind w:firstLine="426"/>
        <w:jc w:val="both"/>
        <w:rPr>
          <w:rFonts w:ascii="Times New Roman" w:hAnsi="Times New Roman" w:cs="Times New Roman"/>
          <w:sz w:val="24"/>
          <w:szCs w:val="24"/>
        </w:rPr>
      </w:pPr>
      <w:r w:rsidRPr="007C4539">
        <w:rPr>
          <w:rFonts w:ascii="Times New Roman" w:hAnsi="Times New Roman" w:cs="Times New Roman"/>
          <w:sz w:val="24"/>
          <w:szCs w:val="24"/>
        </w:rPr>
        <w:t xml:space="preserve"> развития интересов обучающихся, любознательности и познавательной мотивации; формирования познавательных действий, становления сознания;</w:t>
      </w:r>
    </w:p>
    <w:p w:rsidR="00A80AB1" w:rsidRPr="007C4539" w:rsidRDefault="00040822" w:rsidP="003E53AD">
      <w:pPr>
        <w:spacing w:after="0"/>
        <w:ind w:firstLine="426"/>
        <w:jc w:val="both"/>
        <w:rPr>
          <w:rFonts w:ascii="Times New Roman" w:hAnsi="Times New Roman" w:cs="Times New Roman"/>
          <w:sz w:val="24"/>
          <w:szCs w:val="24"/>
        </w:rPr>
      </w:pPr>
      <w:r w:rsidRPr="007C4539">
        <w:rPr>
          <w:rFonts w:ascii="Times New Roman" w:hAnsi="Times New Roman" w:cs="Times New Roman"/>
          <w:sz w:val="24"/>
          <w:szCs w:val="24"/>
        </w:rPr>
        <w:t xml:space="preserve"> развития воображения и творческой активности;</w:t>
      </w:r>
    </w:p>
    <w:p w:rsidR="00A80AB1" w:rsidRPr="007C4539" w:rsidRDefault="00040822" w:rsidP="003E53AD">
      <w:pPr>
        <w:spacing w:after="0"/>
        <w:ind w:firstLine="426"/>
        <w:jc w:val="both"/>
        <w:rPr>
          <w:rFonts w:ascii="Times New Roman" w:hAnsi="Times New Roman" w:cs="Times New Roman"/>
          <w:sz w:val="24"/>
          <w:szCs w:val="24"/>
        </w:rPr>
      </w:pPr>
      <w:r w:rsidRPr="007C4539">
        <w:rPr>
          <w:rFonts w:ascii="Times New Roman" w:hAnsi="Times New Roman" w:cs="Times New Roman"/>
          <w:sz w:val="24"/>
          <w:szCs w:val="24"/>
        </w:rPr>
        <w:t xml:space="preserve"> формирования первичных представлений о себе, других людях, объектах окружающего мира, о свойствах и отношениях объектов окружающего мира (форме, цвете, размере, материале, звучании, ритме, темпе, количестве, числе, части и целом, пространстве и времени, движении и покое, причинах и следствиях);</w:t>
      </w:r>
    </w:p>
    <w:p w:rsidR="00040822" w:rsidRPr="007C4539" w:rsidRDefault="00040822" w:rsidP="003E53AD">
      <w:pPr>
        <w:spacing w:after="0"/>
        <w:ind w:firstLine="426"/>
        <w:jc w:val="both"/>
        <w:rPr>
          <w:rFonts w:ascii="Times New Roman" w:hAnsi="Times New Roman" w:cs="Times New Roman"/>
          <w:sz w:val="24"/>
          <w:szCs w:val="24"/>
        </w:rPr>
      </w:pPr>
      <w:r w:rsidRPr="007C4539">
        <w:rPr>
          <w:rFonts w:ascii="Times New Roman" w:hAnsi="Times New Roman" w:cs="Times New Roman"/>
          <w:sz w:val="24"/>
          <w:szCs w:val="24"/>
        </w:rPr>
        <w:t xml:space="preserve"> формирования первичных представлений о малой родине и Отечестве, представлений о социокультурных ценностях нашего народа, об отечественных традициях и праздниках, о планете Земля как общем доме людей, об особенностях ее природы, многообразии стран и народов мира; </w:t>
      </w:r>
    </w:p>
    <w:p w:rsidR="00A80AB1" w:rsidRPr="007C4539" w:rsidRDefault="00040822" w:rsidP="003E53AD">
      <w:pPr>
        <w:spacing w:after="0"/>
        <w:ind w:firstLine="426"/>
        <w:jc w:val="both"/>
        <w:rPr>
          <w:rFonts w:ascii="Times New Roman" w:hAnsi="Times New Roman" w:cs="Times New Roman"/>
          <w:sz w:val="24"/>
          <w:szCs w:val="24"/>
        </w:rPr>
      </w:pPr>
      <w:r w:rsidRPr="007C4539">
        <w:rPr>
          <w:rFonts w:ascii="Times New Roman" w:hAnsi="Times New Roman" w:cs="Times New Roman"/>
          <w:sz w:val="24"/>
          <w:szCs w:val="24"/>
        </w:rPr>
        <w:t xml:space="preserve">развития представлений о виртуальной среде, о возможностях и рисках интернета. </w:t>
      </w:r>
    </w:p>
    <w:p w:rsidR="00A80AB1" w:rsidRPr="007C4539" w:rsidRDefault="00040822" w:rsidP="003E53AD">
      <w:pPr>
        <w:spacing w:after="0"/>
        <w:ind w:firstLine="426"/>
        <w:jc w:val="both"/>
        <w:rPr>
          <w:rFonts w:ascii="Times New Roman" w:hAnsi="Times New Roman" w:cs="Times New Roman"/>
          <w:sz w:val="24"/>
          <w:szCs w:val="24"/>
        </w:rPr>
      </w:pPr>
      <w:r w:rsidRPr="007C4539">
        <w:rPr>
          <w:rFonts w:ascii="Times New Roman" w:hAnsi="Times New Roman" w:cs="Times New Roman"/>
          <w:sz w:val="24"/>
          <w:szCs w:val="24"/>
        </w:rPr>
        <w:t xml:space="preserve">Ведущим направлением работы в рамках образовательной </w:t>
      </w:r>
      <w:r w:rsidRPr="007C4539">
        <w:rPr>
          <w:rFonts w:ascii="Times New Roman" w:hAnsi="Times New Roman" w:cs="Times New Roman"/>
          <w:b/>
          <w:sz w:val="24"/>
          <w:szCs w:val="24"/>
        </w:rPr>
        <w:t>области "Речевое развитие"</w:t>
      </w:r>
      <w:r w:rsidRPr="007C4539">
        <w:rPr>
          <w:rFonts w:ascii="Times New Roman" w:hAnsi="Times New Roman" w:cs="Times New Roman"/>
          <w:sz w:val="24"/>
          <w:szCs w:val="24"/>
        </w:rPr>
        <w:t xml:space="preserve"> является формирование связной речи обучающихся с ТНР.</w:t>
      </w:r>
    </w:p>
    <w:p w:rsidR="00A80AB1" w:rsidRPr="007C4539" w:rsidRDefault="00040822" w:rsidP="003E53AD">
      <w:pPr>
        <w:spacing w:after="0"/>
        <w:ind w:firstLine="426"/>
        <w:jc w:val="both"/>
        <w:rPr>
          <w:rFonts w:ascii="Times New Roman" w:hAnsi="Times New Roman" w:cs="Times New Roman"/>
          <w:sz w:val="24"/>
          <w:szCs w:val="24"/>
        </w:rPr>
      </w:pPr>
      <w:r w:rsidRPr="007C4539">
        <w:rPr>
          <w:rFonts w:ascii="Times New Roman" w:hAnsi="Times New Roman" w:cs="Times New Roman"/>
          <w:sz w:val="24"/>
          <w:szCs w:val="24"/>
        </w:rPr>
        <w:t xml:space="preserve"> В этот период основное внимание уделяется стимулированию речевой активности обучающихся. У них формируется мотивационно-потребностный компонент речевой деятельности, развиваются ее когнитивные предпосылки: восприятие, внимание, память, мышление. Одной из важных задач обучения является формирование вербализованных представлений об окружающем мире, дифференцированного восприятия предметов и явлений, элементарных обобщений в сфере предметного мира. Различение, уточнение и обобщение предметных понятий становится базой для развития активной речи обучающихся. Для развития фразовой речи обучающихся проводятся занятия с использованием приемов комментированного рисования, обучения рассказыванию по литературным произведениям, по иллюстративному материалу. Для совершенствования </w:t>
      </w:r>
      <w:r w:rsidRPr="007C4539">
        <w:rPr>
          <w:rFonts w:ascii="Times New Roman" w:hAnsi="Times New Roman" w:cs="Times New Roman"/>
          <w:sz w:val="24"/>
          <w:szCs w:val="24"/>
        </w:rPr>
        <w:lastRenderedPageBreak/>
        <w:t>планирующей функции речи обучающихся обучают намечать основные этапы предстоящего выполнения задания. Совместно со педагогическим работником, а затем самостоятельно детям предлагается составлять простейший словесный отчет о содержании и последовательности действий в различных видах деятельности.</w:t>
      </w:r>
    </w:p>
    <w:p w:rsidR="00A80AB1" w:rsidRPr="007C4539" w:rsidRDefault="00040822" w:rsidP="003E53AD">
      <w:pPr>
        <w:spacing w:after="0"/>
        <w:ind w:firstLine="426"/>
        <w:jc w:val="both"/>
        <w:rPr>
          <w:rFonts w:ascii="Times New Roman" w:hAnsi="Times New Roman" w:cs="Times New Roman"/>
          <w:sz w:val="24"/>
          <w:szCs w:val="24"/>
        </w:rPr>
      </w:pPr>
      <w:r w:rsidRPr="007C4539">
        <w:rPr>
          <w:rFonts w:ascii="Times New Roman" w:hAnsi="Times New Roman" w:cs="Times New Roman"/>
          <w:sz w:val="24"/>
          <w:szCs w:val="24"/>
        </w:rPr>
        <w:t xml:space="preserve"> Педагогические работники создают условия для развития коммуникативной активности обучающихся с ТНР в быту, играх и на занятиях. Для этого, в ходе специально организованных игр и в совместной деятельности, ведется формирование средств межличностного взаимодействия обучающихся. Педагогические работники предлагают детям различные ситуации, позволяющие моделировать социальные отношения в игровой деятельности. Они создают условия для расширения словарного запаса через эмоциональный, бытовой, предметный, социальный и игровой опыт обучающихся. </w:t>
      </w:r>
    </w:p>
    <w:p w:rsidR="00A80AB1" w:rsidRPr="007C4539" w:rsidRDefault="00040822" w:rsidP="003E53AD">
      <w:pPr>
        <w:spacing w:after="0"/>
        <w:ind w:firstLine="426"/>
        <w:jc w:val="both"/>
        <w:rPr>
          <w:rFonts w:ascii="Times New Roman" w:hAnsi="Times New Roman" w:cs="Times New Roman"/>
          <w:sz w:val="24"/>
          <w:szCs w:val="24"/>
        </w:rPr>
      </w:pPr>
      <w:r w:rsidRPr="007C4539">
        <w:rPr>
          <w:rFonts w:ascii="Times New Roman" w:hAnsi="Times New Roman" w:cs="Times New Roman"/>
          <w:sz w:val="24"/>
          <w:szCs w:val="24"/>
        </w:rPr>
        <w:t>У обучающихся активно развивается способность к использованию речи в повседневном общении, а также стимулируется использование речи в области познавательно- исследовательского, художественно-эстетического, социально-коммуникативного и других видов развития. Педагогические работники могут стимулировать использование речи для познавательно-исследовательского развития обучающихся, например, отвечая на вопросы "Почему?..", "Когда?..", обращая внимание обучающихся на последовательность повседневных событий, различия и сходства, причинно-следственные связи, развивая идеи, высказанные детьми, вербально дополняя их.</w:t>
      </w:r>
    </w:p>
    <w:p w:rsidR="00A80AB1" w:rsidRPr="007C4539" w:rsidRDefault="00040822" w:rsidP="003E53AD">
      <w:pPr>
        <w:spacing w:after="0"/>
        <w:ind w:firstLine="426"/>
        <w:jc w:val="both"/>
        <w:rPr>
          <w:rFonts w:ascii="Times New Roman" w:hAnsi="Times New Roman" w:cs="Times New Roman"/>
          <w:sz w:val="24"/>
          <w:szCs w:val="24"/>
        </w:rPr>
      </w:pPr>
      <w:r w:rsidRPr="007C4539">
        <w:rPr>
          <w:rFonts w:ascii="Times New Roman" w:hAnsi="Times New Roman" w:cs="Times New Roman"/>
          <w:sz w:val="24"/>
          <w:szCs w:val="24"/>
        </w:rPr>
        <w:t xml:space="preserve"> В сфере </w:t>
      </w:r>
      <w:r w:rsidR="009E36A2" w:rsidRPr="007C4539">
        <w:rPr>
          <w:rFonts w:ascii="Times New Roman" w:hAnsi="Times New Roman" w:cs="Times New Roman"/>
          <w:sz w:val="24"/>
          <w:szCs w:val="24"/>
        </w:rPr>
        <w:t>приобщения,</w:t>
      </w:r>
      <w:r w:rsidRPr="007C4539">
        <w:rPr>
          <w:rFonts w:ascii="Times New Roman" w:hAnsi="Times New Roman" w:cs="Times New Roman"/>
          <w:sz w:val="24"/>
          <w:szCs w:val="24"/>
        </w:rPr>
        <w:t xml:space="preserve"> обучающихся к культуре чтения литературных произведений педагогические работники читают детям книги, стихи, вспоминают содержание и обсуждают вместе с детьми прочитанное, способствуя пониманию прочитанного. Детям, которые хотят читать сами, предоставляется такая возможность.</w:t>
      </w:r>
    </w:p>
    <w:p w:rsidR="00A80AB1" w:rsidRPr="007C4539" w:rsidRDefault="00040822" w:rsidP="003E53AD">
      <w:pPr>
        <w:spacing w:after="0"/>
        <w:ind w:firstLine="426"/>
        <w:jc w:val="both"/>
        <w:rPr>
          <w:rFonts w:ascii="Times New Roman" w:hAnsi="Times New Roman" w:cs="Times New Roman"/>
          <w:sz w:val="24"/>
          <w:szCs w:val="24"/>
        </w:rPr>
      </w:pPr>
      <w:r w:rsidRPr="007C4539">
        <w:rPr>
          <w:rFonts w:ascii="Times New Roman" w:hAnsi="Times New Roman" w:cs="Times New Roman"/>
          <w:sz w:val="24"/>
          <w:szCs w:val="24"/>
        </w:rPr>
        <w:t xml:space="preserve"> Для формирования у обучающихся мотивации к школьному обучению, в работу по развитию </w:t>
      </w:r>
      <w:r w:rsidR="009E36A2" w:rsidRPr="007C4539">
        <w:rPr>
          <w:rFonts w:ascii="Times New Roman" w:hAnsi="Times New Roman" w:cs="Times New Roman"/>
          <w:sz w:val="24"/>
          <w:szCs w:val="24"/>
        </w:rPr>
        <w:t>речи,</w:t>
      </w:r>
      <w:r w:rsidRPr="007C4539">
        <w:rPr>
          <w:rFonts w:ascii="Times New Roman" w:hAnsi="Times New Roman" w:cs="Times New Roman"/>
          <w:sz w:val="24"/>
          <w:szCs w:val="24"/>
        </w:rPr>
        <w:t xml:space="preserve"> обучающихся с ТНР включаются занятия по подготовке их к обучению грамоте. Эту работу учитель-логопед и воспитатель проводят, исходя из особенностей и </w:t>
      </w:r>
      <w:r w:rsidR="009E36A2" w:rsidRPr="007C4539">
        <w:rPr>
          <w:rFonts w:ascii="Times New Roman" w:hAnsi="Times New Roman" w:cs="Times New Roman"/>
          <w:sz w:val="24"/>
          <w:szCs w:val="24"/>
        </w:rPr>
        <w:t>возможностей развития,</w:t>
      </w:r>
      <w:r w:rsidRPr="007C4539">
        <w:rPr>
          <w:rFonts w:ascii="Times New Roman" w:hAnsi="Times New Roman" w:cs="Times New Roman"/>
          <w:sz w:val="24"/>
          <w:szCs w:val="24"/>
        </w:rPr>
        <w:t xml:space="preserve"> обучающихся старшего дошкольного возраста с речевыми нарушениями. Содержание занятий по развитию речи тесно связано с содержанием логопедической работы, а также работы, которую проводят с детьми другие специалисты.</w:t>
      </w:r>
    </w:p>
    <w:p w:rsidR="00A80AB1" w:rsidRPr="007C4539" w:rsidRDefault="00040822" w:rsidP="003E53AD">
      <w:pPr>
        <w:spacing w:after="0"/>
        <w:ind w:firstLine="426"/>
        <w:jc w:val="both"/>
        <w:rPr>
          <w:rFonts w:ascii="Times New Roman" w:hAnsi="Times New Roman" w:cs="Times New Roman"/>
          <w:sz w:val="24"/>
          <w:szCs w:val="24"/>
        </w:rPr>
      </w:pPr>
      <w:r w:rsidRPr="007C4539">
        <w:rPr>
          <w:rFonts w:ascii="Times New Roman" w:hAnsi="Times New Roman" w:cs="Times New Roman"/>
          <w:sz w:val="24"/>
          <w:szCs w:val="24"/>
        </w:rPr>
        <w:t xml:space="preserve"> </w:t>
      </w:r>
      <w:r w:rsidRPr="007C4539">
        <w:rPr>
          <w:rFonts w:ascii="Times New Roman" w:hAnsi="Times New Roman" w:cs="Times New Roman"/>
          <w:b/>
          <w:sz w:val="24"/>
          <w:szCs w:val="24"/>
        </w:rPr>
        <w:t>В образовательной области "Художественно-эстетическое развитие"</w:t>
      </w:r>
      <w:r w:rsidRPr="007C4539">
        <w:rPr>
          <w:rFonts w:ascii="Times New Roman" w:hAnsi="Times New Roman" w:cs="Times New Roman"/>
          <w:sz w:val="24"/>
          <w:szCs w:val="24"/>
        </w:rPr>
        <w:t xml:space="preserve"> основными задачами образовательной деятельности с детьми является создание условий для:</w:t>
      </w:r>
    </w:p>
    <w:p w:rsidR="00A80AB1" w:rsidRPr="007C4539" w:rsidRDefault="00040822" w:rsidP="003E53AD">
      <w:pPr>
        <w:spacing w:after="0"/>
        <w:ind w:firstLine="426"/>
        <w:jc w:val="both"/>
        <w:rPr>
          <w:rFonts w:ascii="Times New Roman" w:hAnsi="Times New Roman" w:cs="Times New Roman"/>
          <w:sz w:val="24"/>
          <w:szCs w:val="24"/>
        </w:rPr>
      </w:pPr>
      <w:r w:rsidRPr="007C4539">
        <w:rPr>
          <w:rFonts w:ascii="Times New Roman" w:hAnsi="Times New Roman" w:cs="Times New Roman"/>
          <w:sz w:val="24"/>
          <w:szCs w:val="24"/>
        </w:rPr>
        <w:t xml:space="preserve"> развития у обучающихся интереса к эстетической стороне действительности, ознакомления с разными видами и жанрами искусства (словесного, музыкального, изобразительного), в том числе народного творчества; </w:t>
      </w:r>
    </w:p>
    <w:p w:rsidR="00A80AB1" w:rsidRPr="007C4539" w:rsidRDefault="00040822" w:rsidP="003E53AD">
      <w:pPr>
        <w:spacing w:after="0"/>
        <w:ind w:firstLine="426"/>
        <w:jc w:val="both"/>
        <w:rPr>
          <w:rFonts w:ascii="Times New Roman" w:hAnsi="Times New Roman" w:cs="Times New Roman"/>
          <w:sz w:val="24"/>
          <w:szCs w:val="24"/>
        </w:rPr>
      </w:pPr>
      <w:r w:rsidRPr="007C4539">
        <w:rPr>
          <w:rFonts w:ascii="Times New Roman" w:hAnsi="Times New Roman" w:cs="Times New Roman"/>
          <w:sz w:val="24"/>
          <w:szCs w:val="24"/>
        </w:rPr>
        <w:t>развития способности к восприятию музыки, художе</w:t>
      </w:r>
      <w:r w:rsidR="00A80AB1" w:rsidRPr="007C4539">
        <w:rPr>
          <w:rFonts w:ascii="Times New Roman" w:hAnsi="Times New Roman" w:cs="Times New Roman"/>
          <w:sz w:val="24"/>
          <w:szCs w:val="24"/>
        </w:rPr>
        <w:t xml:space="preserve">ственной литературы, фольклора; </w:t>
      </w:r>
    </w:p>
    <w:p w:rsidR="00A80AB1" w:rsidRPr="007C4539" w:rsidRDefault="00A80AB1" w:rsidP="003E53AD">
      <w:pPr>
        <w:spacing w:after="0"/>
        <w:ind w:firstLine="426"/>
        <w:jc w:val="both"/>
        <w:rPr>
          <w:rFonts w:ascii="Times New Roman" w:hAnsi="Times New Roman" w:cs="Times New Roman"/>
          <w:sz w:val="24"/>
          <w:szCs w:val="24"/>
        </w:rPr>
      </w:pPr>
      <w:r w:rsidRPr="007C4539">
        <w:rPr>
          <w:rFonts w:ascii="Times New Roman" w:hAnsi="Times New Roman" w:cs="Times New Roman"/>
          <w:sz w:val="24"/>
          <w:szCs w:val="24"/>
        </w:rPr>
        <w:t xml:space="preserve"> </w:t>
      </w:r>
      <w:r w:rsidR="00040822" w:rsidRPr="007C4539">
        <w:rPr>
          <w:rFonts w:ascii="Times New Roman" w:hAnsi="Times New Roman" w:cs="Times New Roman"/>
          <w:sz w:val="24"/>
          <w:szCs w:val="24"/>
        </w:rPr>
        <w:t>приобщения к разным видам художественно-эстетической деятельности, развития потребности в творческом самовыражении, инициативности и самостоятельности в воплощении художественного замысла.</w:t>
      </w:r>
    </w:p>
    <w:p w:rsidR="00040822" w:rsidRPr="007C4539" w:rsidRDefault="00040822" w:rsidP="003E53AD">
      <w:pPr>
        <w:spacing w:after="0"/>
        <w:ind w:firstLine="426"/>
        <w:jc w:val="both"/>
        <w:rPr>
          <w:rFonts w:ascii="Times New Roman" w:hAnsi="Times New Roman" w:cs="Times New Roman"/>
          <w:sz w:val="24"/>
          <w:szCs w:val="24"/>
        </w:rPr>
      </w:pPr>
      <w:r w:rsidRPr="007C4539">
        <w:rPr>
          <w:rFonts w:ascii="Times New Roman" w:hAnsi="Times New Roman" w:cs="Times New Roman"/>
          <w:sz w:val="24"/>
          <w:szCs w:val="24"/>
        </w:rPr>
        <w:t xml:space="preserve"> В сфере развития у обучающихся интереса к эстетической стороне действительности, ознакомления с разными видами и жанрами искусства, в том числе народного творчества. Программа относит к образовательной области художественно-эстетического развития приобщение обучающихся к эстетическому познанию и переживанию мира, к искусству и </w:t>
      </w:r>
    </w:p>
    <w:p w:rsidR="00A80AB1" w:rsidRPr="007C4539" w:rsidRDefault="00040822" w:rsidP="003E53AD">
      <w:pPr>
        <w:spacing w:after="0"/>
        <w:jc w:val="both"/>
        <w:rPr>
          <w:rFonts w:ascii="Times New Roman" w:hAnsi="Times New Roman" w:cs="Times New Roman"/>
          <w:sz w:val="24"/>
          <w:szCs w:val="24"/>
        </w:rPr>
      </w:pPr>
      <w:r w:rsidRPr="007C4539">
        <w:rPr>
          <w:rFonts w:ascii="Times New Roman" w:hAnsi="Times New Roman" w:cs="Times New Roman"/>
          <w:sz w:val="24"/>
          <w:szCs w:val="24"/>
        </w:rPr>
        <w:t>культуре в широком смысле, а также творческую деятельность обучающихся в изобразительном, пластическом, музыкальном, литературном и других видах художественно-творческой деятельности.</w:t>
      </w:r>
    </w:p>
    <w:p w:rsidR="00BC226F" w:rsidRPr="007C4539" w:rsidRDefault="00040822" w:rsidP="003E53AD">
      <w:pPr>
        <w:spacing w:after="0"/>
        <w:ind w:firstLine="426"/>
        <w:jc w:val="both"/>
        <w:rPr>
          <w:rFonts w:ascii="Times New Roman" w:hAnsi="Times New Roman" w:cs="Times New Roman"/>
          <w:sz w:val="24"/>
          <w:szCs w:val="24"/>
        </w:rPr>
      </w:pPr>
      <w:r w:rsidRPr="007C4539">
        <w:rPr>
          <w:rFonts w:ascii="Times New Roman" w:hAnsi="Times New Roman" w:cs="Times New Roman"/>
          <w:sz w:val="24"/>
          <w:szCs w:val="24"/>
        </w:rPr>
        <w:t xml:space="preserve"> Для реализации задач </w:t>
      </w:r>
      <w:r w:rsidRPr="007C4539">
        <w:rPr>
          <w:rFonts w:ascii="Times New Roman" w:hAnsi="Times New Roman" w:cs="Times New Roman"/>
          <w:b/>
          <w:sz w:val="24"/>
          <w:szCs w:val="24"/>
        </w:rPr>
        <w:t>раздела "Изобразительное творчество"</w:t>
      </w:r>
      <w:r w:rsidRPr="007C4539">
        <w:rPr>
          <w:rFonts w:ascii="Times New Roman" w:hAnsi="Times New Roman" w:cs="Times New Roman"/>
          <w:sz w:val="24"/>
          <w:szCs w:val="24"/>
        </w:rPr>
        <w:t xml:space="preserve"> необходимо создать условия для изобразительной деятельности обучающихся (самостоятельной или совместной со педагогическим работником). Любое проявление инициативы и </w:t>
      </w:r>
      <w:r w:rsidRPr="007C4539">
        <w:rPr>
          <w:rFonts w:ascii="Times New Roman" w:hAnsi="Times New Roman" w:cs="Times New Roman"/>
          <w:sz w:val="24"/>
          <w:szCs w:val="24"/>
        </w:rPr>
        <w:lastRenderedPageBreak/>
        <w:t xml:space="preserve">самостоятельности обучающихся приветствуется и поощряется. Элементы рисования, лепки, аппликации включаются в коррекционные занятия по преодолению недостатков речевого развитии обучающихся, в образовательный процесс, в самостоятельную и совместную с воспитателем деятельность обучающихся.  </w:t>
      </w:r>
    </w:p>
    <w:p w:rsidR="00BC226F" w:rsidRPr="007C4539" w:rsidRDefault="00040822" w:rsidP="003E53AD">
      <w:pPr>
        <w:spacing w:after="0"/>
        <w:ind w:firstLine="426"/>
        <w:jc w:val="both"/>
        <w:rPr>
          <w:rFonts w:ascii="Times New Roman" w:hAnsi="Times New Roman" w:cs="Times New Roman"/>
          <w:sz w:val="24"/>
          <w:szCs w:val="24"/>
        </w:rPr>
      </w:pPr>
      <w:r w:rsidRPr="007C4539">
        <w:rPr>
          <w:rFonts w:ascii="Times New Roman" w:hAnsi="Times New Roman" w:cs="Times New Roman"/>
          <w:sz w:val="24"/>
          <w:szCs w:val="24"/>
        </w:rPr>
        <w:t xml:space="preserve">Содержание раздела </w:t>
      </w:r>
      <w:r w:rsidRPr="009E36A2">
        <w:rPr>
          <w:rFonts w:ascii="Times New Roman" w:hAnsi="Times New Roman" w:cs="Times New Roman"/>
          <w:b/>
          <w:sz w:val="24"/>
          <w:szCs w:val="24"/>
        </w:rPr>
        <w:t>"Музыка"</w:t>
      </w:r>
      <w:r w:rsidRPr="007C4539">
        <w:rPr>
          <w:rFonts w:ascii="Times New Roman" w:hAnsi="Times New Roman" w:cs="Times New Roman"/>
          <w:sz w:val="24"/>
          <w:szCs w:val="24"/>
        </w:rPr>
        <w:t xml:space="preserve"> реализуется в непосредственной музыкальной образовательной деятельности на музыкальных занятиях, музыкально-ритмических упражнениях с предметами и без предметов; в музыкальной деятельности в режимные моменты на утренней гимнастике, на музыкальных физминутках, в динамических паузах. </w:t>
      </w:r>
    </w:p>
    <w:p w:rsidR="00BC226F" w:rsidRPr="007C4539" w:rsidRDefault="00040822" w:rsidP="003E53AD">
      <w:pPr>
        <w:spacing w:after="0"/>
        <w:ind w:firstLine="426"/>
        <w:jc w:val="both"/>
        <w:rPr>
          <w:rFonts w:ascii="Times New Roman" w:hAnsi="Times New Roman" w:cs="Times New Roman"/>
          <w:sz w:val="24"/>
          <w:szCs w:val="24"/>
        </w:rPr>
      </w:pPr>
      <w:r w:rsidRPr="007C4539">
        <w:rPr>
          <w:rFonts w:ascii="Times New Roman" w:hAnsi="Times New Roman" w:cs="Times New Roman"/>
          <w:sz w:val="24"/>
          <w:szCs w:val="24"/>
        </w:rPr>
        <w:t xml:space="preserve">Обучающиеся знакомятся и становятся участниками праздников. Педагогические работники знакомят обучающихся с доступными для их восприятия и игр художественными промыслами. </w:t>
      </w:r>
    </w:p>
    <w:p w:rsidR="00BC226F" w:rsidRPr="007C4539" w:rsidRDefault="00040822" w:rsidP="003E53AD">
      <w:pPr>
        <w:spacing w:after="0"/>
        <w:ind w:firstLine="426"/>
        <w:jc w:val="both"/>
        <w:rPr>
          <w:rFonts w:ascii="Times New Roman" w:hAnsi="Times New Roman" w:cs="Times New Roman"/>
          <w:sz w:val="24"/>
          <w:szCs w:val="24"/>
        </w:rPr>
      </w:pPr>
      <w:r w:rsidRPr="007C4539">
        <w:rPr>
          <w:rFonts w:ascii="Times New Roman" w:hAnsi="Times New Roman" w:cs="Times New Roman"/>
          <w:sz w:val="24"/>
          <w:szCs w:val="24"/>
        </w:rPr>
        <w:t xml:space="preserve">Основное содержание образовательной деятельности с детьми старшего дошкольного возраста. Основной формой организации работы с детьми становятся занятия, в ходе которых решаются более сложные задачи, связанные с формированием операционально-технических умений. На этих занятиях особое внимание обращается на проявления детьми самостоятельности и творчества. </w:t>
      </w:r>
    </w:p>
    <w:p w:rsidR="00BC226F" w:rsidRPr="007C4539" w:rsidRDefault="00040822" w:rsidP="003E53AD">
      <w:pPr>
        <w:spacing w:after="0"/>
        <w:ind w:firstLine="426"/>
        <w:jc w:val="both"/>
        <w:rPr>
          <w:rFonts w:ascii="Times New Roman" w:hAnsi="Times New Roman" w:cs="Times New Roman"/>
          <w:sz w:val="24"/>
          <w:szCs w:val="24"/>
        </w:rPr>
      </w:pPr>
      <w:r w:rsidRPr="007C4539">
        <w:rPr>
          <w:rFonts w:ascii="Times New Roman" w:hAnsi="Times New Roman" w:cs="Times New Roman"/>
          <w:sz w:val="24"/>
          <w:szCs w:val="24"/>
        </w:rPr>
        <w:t xml:space="preserve">Изобразительная деятельность обучающихся в старшем дошкольном возрасте предполагает решение изобразительных задач (нарисовать, слепить, сделать аппликацию) и может включать отдельные игровые ситуации. </w:t>
      </w:r>
    </w:p>
    <w:p w:rsidR="00BC226F" w:rsidRPr="007C4539" w:rsidRDefault="00040822" w:rsidP="003E53AD">
      <w:pPr>
        <w:spacing w:after="0"/>
        <w:ind w:firstLine="426"/>
        <w:jc w:val="both"/>
        <w:rPr>
          <w:rFonts w:ascii="Times New Roman" w:hAnsi="Times New Roman" w:cs="Times New Roman"/>
          <w:sz w:val="24"/>
          <w:szCs w:val="24"/>
        </w:rPr>
      </w:pPr>
      <w:r w:rsidRPr="007C4539">
        <w:rPr>
          <w:rFonts w:ascii="Times New Roman" w:hAnsi="Times New Roman" w:cs="Times New Roman"/>
          <w:sz w:val="24"/>
          <w:szCs w:val="24"/>
        </w:rPr>
        <w:t xml:space="preserve">Для развития изобразительных умений и навыков большое значение имеет коллективная деятельность обучающихся, как в непосредственно образовательной деятельности, так и в свободное время. К коллективной деятельности можно отнести следующие виды занятий с детьми: создание "портретной" галереи, изготовление альбомов о жизни обучающихся и иллюстраций к сказкам; выполнение коллективных картин. </w:t>
      </w:r>
    </w:p>
    <w:p w:rsidR="00BC226F" w:rsidRPr="007C4539" w:rsidRDefault="00040822" w:rsidP="003E53AD">
      <w:pPr>
        <w:spacing w:after="0"/>
        <w:ind w:firstLine="426"/>
        <w:jc w:val="both"/>
        <w:rPr>
          <w:rFonts w:ascii="Times New Roman" w:hAnsi="Times New Roman" w:cs="Times New Roman"/>
          <w:sz w:val="24"/>
          <w:szCs w:val="24"/>
        </w:rPr>
      </w:pPr>
      <w:r w:rsidRPr="007C4539">
        <w:rPr>
          <w:rFonts w:ascii="Times New Roman" w:hAnsi="Times New Roman" w:cs="Times New Roman"/>
          <w:sz w:val="24"/>
          <w:szCs w:val="24"/>
        </w:rPr>
        <w:t xml:space="preserve">Все больше внимания уделяется развитию самостоятельности обучающихся при анализе натуры и образца, при определении изобразительного замысла, при выборе материалов и средств реализации этого замысла, его композиционных и цветовых решений. </w:t>
      </w:r>
    </w:p>
    <w:p w:rsidR="00BC226F" w:rsidRPr="007C4539" w:rsidRDefault="00040822" w:rsidP="003E53AD">
      <w:pPr>
        <w:spacing w:after="0"/>
        <w:ind w:firstLine="426"/>
        <w:jc w:val="both"/>
        <w:rPr>
          <w:rFonts w:ascii="Times New Roman" w:hAnsi="Times New Roman" w:cs="Times New Roman"/>
          <w:sz w:val="24"/>
          <w:szCs w:val="24"/>
        </w:rPr>
      </w:pPr>
      <w:r w:rsidRPr="007C4539">
        <w:rPr>
          <w:rFonts w:ascii="Times New Roman" w:hAnsi="Times New Roman" w:cs="Times New Roman"/>
          <w:sz w:val="24"/>
          <w:szCs w:val="24"/>
        </w:rPr>
        <w:t xml:space="preserve">Тематика занятий и образовательных ситуаций отражает собственный эмоциональный, межличностный, игровой и познавательный опыт обучающихся. Руководство изобразительной деятельностью со стороны педагогического работника приобретает косвенный, стимулирующий, содержание деятельности характер. </w:t>
      </w:r>
    </w:p>
    <w:p w:rsidR="00BC226F" w:rsidRPr="007C4539" w:rsidRDefault="00040822" w:rsidP="003E53AD">
      <w:pPr>
        <w:spacing w:after="0"/>
        <w:ind w:firstLine="426"/>
        <w:jc w:val="both"/>
        <w:rPr>
          <w:rFonts w:ascii="Times New Roman" w:hAnsi="Times New Roman" w:cs="Times New Roman"/>
          <w:sz w:val="24"/>
          <w:szCs w:val="24"/>
        </w:rPr>
      </w:pPr>
      <w:r w:rsidRPr="007C4539">
        <w:rPr>
          <w:rFonts w:ascii="Times New Roman" w:hAnsi="Times New Roman" w:cs="Times New Roman"/>
          <w:sz w:val="24"/>
          <w:szCs w:val="24"/>
        </w:rPr>
        <w:t xml:space="preserve"> Реализация содержания раздела </w:t>
      </w:r>
      <w:r w:rsidRPr="007C4539">
        <w:rPr>
          <w:rFonts w:ascii="Times New Roman" w:hAnsi="Times New Roman" w:cs="Times New Roman"/>
          <w:b/>
          <w:sz w:val="24"/>
          <w:szCs w:val="24"/>
        </w:rPr>
        <w:t>"Музыка"</w:t>
      </w:r>
      <w:r w:rsidRPr="007C4539">
        <w:rPr>
          <w:rFonts w:ascii="Times New Roman" w:hAnsi="Times New Roman" w:cs="Times New Roman"/>
          <w:sz w:val="24"/>
          <w:szCs w:val="24"/>
        </w:rPr>
        <w:t xml:space="preserve"> направлена на обогащение музыкальных впечатлений обучающихся, совершенствование их певческих, танцевальных навыков и умений. </w:t>
      </w:r>
    </w:p>
    <w:p w:rsidR="00BC226F" w:rsidRPr="007C4539" w:rsidRDefault="00040822" w:rsidP="003E53AD">
      <w:pPr>
        <w:spacing w:after="0"/>
        <w:ind w:firstLine="426"/>
        <w:jc w:val="both"/>
        <w:rPr>
          <w:rFonts w:ascii="Times New Roman" w:hAnsi="Times New Roman" w:cs="Times New Roman"/>
          <w:sz w:val="24"/>
          <w:szCs w:val="24"/>
        </w:rPr>
      </w:pPr>
      <w:r w:rsidRPr="007C4539">
        <w:rPr>
          <w:rFonts w:ascii="Times New Roman" w:hAnsi="Times New Roman" w:cs="Times New Roman"/>
          <w:sz w:val="24"/>
          <w:szCs w:val="24"/>
        </w:rPr>
        <w:t>Продолжается работа по формированию представлений о творчестве композиторов, о музыкальных инструментах, об элементарных музыкальных формах. В этом возрасте обучающиеся различают музыку разных жанров и стилей. Знают характерные признаки балета, оперы, симфонической и камерной музыки. Различают средства музыкальной выразительности (лад, мелодия, метроритм). Обучающиеся понимают, что характер музыки определяется средствами музыкальной выразительности.</w:t>
      </w:r>
    </w:p>
    <w:p w:rsidR="00BC226F" w:rsidRPr="007C4539" w:rsidRDefault="00040822" w:rsidP="003E53AD">
      <w:pPr>
        <w:spacing w:after="0"/>
        <w:ind w:firstLine="426"/>
        <w:jc w:val="both"/>
        <w:rPr>
          <w:rFonts w:ascii="Times New Roman" w:hAnsi="Times New Roman" w:cs="Times New Roman"/>
          <w:sz w:val="24"/>
          <w:szCs w:val="24"/>
        </w:rPr>
      </w:pPr>
      <w:r w:rsidRPr="007C4539">
        <w:rPr>
          <w:rFonts w:ascii="Times New Roman" w:hAnsi="Times New Roman" w:cs="Times New Roman"/>
          <w:sz w:val="24"/>
          <w:szCs w:val="24"/>
        </w:rPr>
        <w:t xml:space="preserve"> Особое внимание в музыкальном развитии дошкольников с нарушениями речи уделяется умению рассказывать, рассуждать о музыке адекватно характеру музыкального образа. </w:t>
      </w:r>
    </w:p>
    <w:p w:rsidR="00BC226F" w:rsidRPr="007C4539" w:rsidRDefault="00040822" w:rsidP="003E53AD">
      <w:pPr>
        <w:spacing w:after="0"/>
        <w:ind w:firstLine="426"/>
        <w:jc w:val="both"/>
        <w:rPr>
          <w:rFonts w:ascii="Times New Roman" w:hAnsi="Times New Roman" w:cs="Times New Roman"/>
          <w:sz w:val="24"/>
          <w:szCs w:val="24"/>
        </w:rPr>
      </w:pPr>
      <w:r w:rsidRPr="007C4539">
        <w:rPr>
          <w:rFonts w:ascii="Times New Roman" w:hAnsi="Times New Roman" w:cs="Times New Roman"/>
          <w:sz w:val="24"/>
          <w:szCs w:val="24"/>
        </w:rPr>
        <w:t xml:space="preserve">В этот период музыкальный руководитель, воспитатели и другие специалисты продолжают развивать у обучающихся музыкальный слух (звуко-высотный, ритмический, динамический, тембровый), учить использовать для музыкального сопровождения самодельные музыкальные инструменты, изготовленные с помощью педагогических работников. Музыкальные игрушки, детские музыкальные инструменты разнообразно </w:t>
      </w:r>
      <w:r w:rsidRPr="007C4539">
        <w:rPr>
          <w:rFonts w:ascii="Times New Roman" w:hAnsi="Times New Roman" w:cs="Times New Roman"/>
          <w:sz w:val="24"/>
          <w:szCs w:val="24"/>
        </w:rPr>
        <w:lastRenderedPageBreak/>
        <w:t xml:space="preserve">применяются в ходе занятий учителя-логопеда, воспитателей, инструкторов по физической культуре и, конечно же, на музыкальных занятиях. </w:t>
      </w:r>
    </w:p>
    <w:p w:rsidR="00BC226F" w:rsidRPr="007C4539" w:rsidRDefault="00040822" w:rsidP="003E53AD">
      <w:pPr>
        <w:spacing w:after="0"/>
        <w:ind w:firstLine="426"/>
        <w:jc w:val="both"/>
        <w:rPr>
          <w:rFonts w:ascii="Times New Roman" w:hAnsi="Times New Roman" w:cs="Times New Roman"/>
          <w:sz w:val="24"/>
          <w:szCs w:val="24"/>
        </w:rPr>
      </w:pPr>
      <w:r w:rsidRPr="007C4539">
        <w:rPr>
          <w:rFonts w:ascii="Times New Roman" w:hAnsi="Times New Roman" w:cs="Times New Roman"/>
          <w:sz w:val="24"/>
          <w:szCs w:val="24"/>
        </w:rPr>
        <w:t xml:space="preserve">Большое значение для развития слухового восприятия обучающихся (восприятия звуков различной громкости и высоты), развития общеречевых умений и навыков (дыхательных, голосовых, артикуляторных) имеет взаимодействие учителя-логопеда, музыкального руководителя и воспитателей. </w:t>
      </w:r>
    </w:p>
    <w:p w:rsidR="00BC226F" w:rsidRPr="007C4539" w:rsidRDefault="00040822" w:rsidP="003E53AD">
      <w:pPr>
        <w:spacing w:after="0"/>
        <w:ind w:firstLine="426"/>
        <w:jc w:val="both"/>
        <w:rPr>
          <w:rFonts w:ascii="Times New Roman" w:hAnsi="Times New Roman" w:cs="Times New Roman"/>
          <w:sz w:val="24"/>
          <w:szCs w:val="24"/>
        </w:rPr>
      </w:pPr>
      <w:r w:rsidRPr="007C4539">
        <w:rPr>
          <w:rFonts w:ascii="Times New Roman" w:hAnsi="Times New Roman" w:cs="Times New Roman"/>
          <w:b/>
          <w:sz w:val="24"/>
          <w:szCs w:val="24"/>
        </w:rPr>
        <w:t>В области физического развития ребенка основными задачами образовательной деятельности являются создание условий для:</w:t>
      </w:r>
      <w:r w:rsidRPr="007C4539">
        <w:rPr>
          <w:rFonts w:ascii="Times New Roman" w:hAnsi="Times New Roman" w:cs="Times New Roman"/>
          <w:sz w:val="24"/>
          <w:szCs w:val="24"/>
        </w:rPr>
        <w:t xml:space="preserve"> </w:t>
      </w:r>
    </w:p>
    <w:p w:rsidR="00BC226F" w:rsidRPr="007C4539" w:rsidRDefault="00040822" w:rsidP="003E53AD">
      <w:pPr>
        <w:spacing w:after="0"/>
        <w:ind w:firstLine="426"/>
        <w:jc w:val="both"/>
        <w:rPr>
          <w:rFonts w:ascii="Times New Roman" w:hAnsi="Times New Roman" w:cs="Times New Roman"/>
          <w:sz w:val="24"/>
          <w:szCs w:val="24"/>
        </w:rPr>
      </w:pPr>
      <w:r w:rsidRPr="007C4539">
        <w:rPr>
          <w:rFonts w:ascii="Times New Roman" w:hAnsi="Times New Roman" w:cs="Times New Roman"/>
          <w:sz w:val="24"/>
          <w:szCs w:val="24"/>
        </w:rPr>
        <w:t xml:space="preserve">становления у обучающихся ценностей здорового образа жизни; овладение элементарными нормами и правилами здорового образа жизни (в питании, двигательном режиме, закаливании, при формировании полезных привычек); </w:t>
      </w:r>
    </w:p>
    <w:p w:rsidR="00BC226F" w:rsidRPr="007C4539" w:rsidRDefault="00040822" w:rsidP="003E53AD">
      <w:pPr>
        <w:spacing w:after="0"/>
        <w:ind w:firstLine="426"/>
        <w:jc w:val="both"/>
        <w:rPr>
          <w:rFonts w:ascii="Times New Roman" w:hAnsi="Times New Roman" w:cs="Times New Roman"/>
          <w:sz w:val="24"/>
          <w:szCs w:val="24"/>
        </w:rPr>
      </w:pPr>
      <w:r w:rsidRPr="007C4539">
        <w:rPr>
          <w:rFonts w:ascii="Times New Roman" w:hAnsi="Times New Roman" w:cs="Times New Roman"/>
          <w:sz w:val="24"/>
          <w:szCs w:val="24"/>
        </w:rPr>
        <w:t>развития представлений о своем теле и своих физических возможностях;</w:t>
      </w:r>
    </w:p>
    <w:p w:rsidR="00BC226F" w:rsidRPr="007C4539" w:rsidRDefault="00040822" w:rsidP="003E53AD">
      <w:pPr>
        <w:spacing w:after="0"/>
        <w:ind w:firstLine="426"/>
        <w:jc w:val="both"/>
        <w:rPr>
          <w:rFonts w:ascii="Times New Roman" w:hAnsi="Times New Roman" w:cs="Times New Roman"/>
          <w:sz w:val="24"/>
          <w:szCs w:val="24"/>
        </w:rPr>
      </w:pPr>
      <w:r w:rsidRPr="007C4539">
        <w:rPr>
          <w:rFonts w:ascii="Times New Roman" w:hAnsi="Times New Roman" w:cs="Times New Roman"/>
          <w:sz w:val="24"/>
          <w:szCs w:val="24"/>
        </w:rPr>
        <w:t xml:space="preserve"> приобретения двигательного опыта и совершенствования двигательной активности; </w:t>
      </w:r>
    </w:p>
    <w:p w:rsidR="00BC226F" w:rsidRPr="007C4539" w:rsidRDefault="00040822" w:rsidP="003E53AD">
      <w:pPr>
        <w:spacing w:after="0"/>
        <w:ind w:firstLine="426"/>
        <w:jc w:val="both"/>
        <w:rPr>
          <w:rFonts w:ascii="Times New Roman" w:hAnsi="Times New Roman" w:cs="Times New Roman"/>
          <w:sz w:val="24"/>
          <w:szCs w:val="24"/>
        </w:rPr>
      </w:pPr>
      <w:r w:rsidRPr="007C4539">
        <w:rPr>
          <w:rFonts w:ascii="Times New Roman" w:hAnsi="Times New Roman" w:cs="Times New Roman"/>
          <w:sz w:val="24"/>
          <w:szCs w:val="24"/>
        </w:rPr>
        <w:t>формирования начальных представлений о некоторых видах спорта, овладения подвижными играми с правилами.</w:t>
      </w:r>
    </w:p>
    <w:p w:rsidR="00BC226F" w:rsidRPr="007C4539" w:rsidRDefault="00040822" w:rsidP="003E53AD">
      <w:pPr>
        <w:spacing w:after="0"/>
        <w:ind w:firstLine="426"/>
        <w:jc w:val="both"/>
        <w:rPr>
          <w:rFonts w:ascii="Times New Roman" w:hAnsi="Times New Roman" w:cs="Times New Roman"/>
          <w:sz w:val="24"/>
          <w:szCs w:val="24"/>
        </w:rPr>
      </w:pPr>
      <w:r w:rsidRPr="007C4539">
        <w:rPr>
          <w:rFonts w:ascii="Times New Roman" w:hAnsi="Times New Roman" w:cs="Times New Roman"/>
          <w:sz w:val="24"/>
          <w:szCs w:val="24"/>
        </w:rPr>
        <w:t xml:space="preserve"> В сфере становления у обучающихся ценностей здорового образа жизни педагогические работники способствуют развитию у обучающихся ответственного отношения к своему здоровью. Они рассказывают детям о том, что может быть полезно и что вредно для их организма, помогают детям осознать пользу здорового образа жизни, соблюдения его элементарных норм и правил, в том числе правил здорового питания, закаливания. Педагогические работники способствуют формированию полезных навыков и привычек, нацеленных на поддержание собственного здоровья, в том числе формированию гигиенических навыков. Создают возможности для активного участия обучающихся в оздоровительных мероприятиях. </w:t>
      </w:r>
    </w:p>
    <w:p w:rsidR="00BC226F" w:rsidRPr="007C4539" w:rsidRDefault="00040822" w:rsidP="003E53AD">
      <w:pPr>
        <w:spacing w:after="0"/>
        <w:ind w:firstLine="426"/>
        <w:jc w:val="both"/>
        <w:rPr>
          <w:rFonts w:ascii="Times New Roman" w:hAnsi="Times New Roman" w:cs="Times New Roman"/>
          <w:sz w:val="24"/>
          <w:szCs w:val="24"/>
        </w:rPr>
      </w:pPr>
      <w:r w:rsidRPr="007C4539">
        <w:rPr>
          <w:rFonts w:ascii="Times New Roman" w:hAnsi="Times New Roman" w:cs="Times New Roman"/>
          <w:sz w:val="24"/>
          <w:szCs w:val="24"/>
        </w:rPr>
        <w:t xml:space="preserve">В целях совершенствования двигательной активности обучающихся, развития представлений о своем теле и своих физических возможностях, формирования начальных представлений о спорте педагогические работники уделяют специальное внимание развитию у ребенка представлений о своем теле, произвольности действий и движений ребенка. </w:t>
      </w:r>
    </w:p>
    <w:p w:rsidR="00BC226F" w:rsidRPr="007C4539" w:rsidRDefault="00040822" w:rsidP="003E53AD">
      <w:pPr>
        <w:spacing w:after="0"/>
        <w:ind w:firstLine="426"/>
        <w:jc w:val="both"/>
        <w:rPr>
          <w:rFonts w:ascii="Times New Roman" w:hAnsi="Times New Roman" w:cs="Times New Roman"/>
          <w:sz w:val="24"/>
          <w:szCs w:val="24"/>
        </w:rPr>
      </w:pPr>
      <w:r w:rsidRPr="007C4539">
        <w:rPr>
          <w:rFonts w:ascii="Times New Roman" w:hAnsi="Times New Roman" w:cs="Times New Roman"/>
          <w:sz w:val="24"/>
          <w:szCs w:val="24"/>
        </w:rPr>
        <w:t xml:space="preserve">Для удовлетворения естественной потребности обучающихся в движении, педагогические работники организуют пространственную среду с соответствующим оборудованием как внутри помещения, так и на внешней территории (горки, качели и другое); подвижные игры (как свободные, так и по правилам), занятия, которые способствуют получению детьми положительных эмоций от двигательной активности, развитию ловкости, координации движений, силы, гибкости, правильного формирования опорно-двигательной системы детского организма. Педагогические работники поддерживают интерес обучающихся к подвижным играм, занятиям на спортивных снарядах, упражнениям в беге, прыжках, лазании, метании; побуждают обучающихся выполнять физические упражнения, способствующие развитию равновесия, координации движений, ловкости, гибкости, быстроты. </w:t>
      </w:r>
    </w:p>
    <w:p w:rsidR="00C460A8" w:rsidRDefault="00040822" w:rsidP="003E53AD">
      <w:pPr>
        <w:spacing w:after="0"/>
        <w:ind w:firstLine="426"/>
        <w:jc w:val="both"/>
        <w:rPr>
          <w:rFonts w:ascii="Times New Roman" w:hAnsi="Times New Roman" w:cs="Times New Roman"/>
          <w:sz w:val="24"/>
          <w:szCs w:val="24"/>
        </w:rPr>
      </w:pPr>
      <w:r w:rsidRPr="007C4539">
        <w:rPr>
          <w:rFonts w:ascii="Times New Roman" w:hAnsi="Times New Roman" w:cs="Times New Roman"/>
          <w:sz w:val="24"/>
          <w:szCs w:val="24"/>
        </w:rPr>
        <w:t>Педагогические работники проводят физкультурные занятия, организуют спортивные игры в помещении и на воздухе, спортивные праздники; развивают у обучающихся ин</w:t>
      </w:r>
      <w:r w:rsidR="009E36A2">
        <w:rPr>
          <w:rFonts w:ascii="Times New Roman" w:hAnsi="Times New Roman" w:cs="Times New Roman"/>
          <w:sz w:val="24"/>
          <w:szCs w:val="24"/>
        </w:rPr>
        <w:t xml:space="preserve">терес к различным видам спорта. </w:t>
      </w:r>
    </w:p>
    <w:p w:rsidR="00BC226F" w:rsidRPr="007C4539" w:rsidRDefault="00040822" w:rsidP="003E53AD">
      <w:pPr>
        <w:spacing w:after="0"/>
        <w:ind w:firstLine="426"/>
        <w:jc w:val="both"/>
        <w:rPr>
          <w:rFonts w:ascii="Times New Roman" w:hAnsi="Times New Roman" w:cs="Times New Roman"/>
          <w:sz w:val="24"/>
          <w:szCs w:val="24"/>
        </w:rPr>
      </w:pPr>
      <w:r w:rsidRPr="007C4539">
        <w:rPr>
          <w:rFonts w:ascii="Times New Roman" w:hAnsi="Times New Roman" w:cs="Times New Roman"/>
          <w:b/>
          <w:sz w:val="24"/>
          <w:szCs w:val="24"/>
        </w:rPr>
        <w:t>Основное содержание образовательной деятельности с детьми старшего дошкольного возраста:</w:t>
      </w:r>
      <w:r w:rsidRPr="007C4539">
        <w:rPr>
          <w:rFonts w:ascii="Times New Roman" w:hAnsi="Times New Roman" w:cs="Times New Roman"/>
          <w:sz w:val="24"/>
          <w:szCs w:val="24"/>
        </w:rPr>
        <w:t xml:space="preserve"> </w:t>
      </w:r>
    </w:p>
    <w:p w:rsidR="00BC226F" w:rsidRPr="007C4539" w:rsidRDefault="00040822" w:rsidP="003E53AD">
      <w:pPr>
        <w:spacing w:after="0"/>
        <w:ind w:firstLine="426"/>
        <w:jc w:val="both"/>
        <w:rPr>
          <w:rFonts w:ascii="Times New Roman" w:hAnsi="Times New Roman" w:cs="Times New Roman"/>
          <w:sz w:val="24"/>
          <w:szCs w:val="24"/>
        </w:rPr>
      </w:pPr>
      <w:r w:rsidRPr="007C4539">
        <w:rPr>
          <w:rFonts w:ascii="Times New Roman" w:hAnsi="Times New Roman" w:cs="Times New Roman"/>
          <w:sz w:val="24"/>
          <w:szCs w:val="24"/>
        </w:rPr>
        <w:t xml:space="preserve">В ходе физического воспитания обучающихся с ТНР большое значение приобретает формирование у обучающихся осознанного понимания необходимости здорового образа </w:t>
      </w:r>
      <w:r w:rsidRPr="007C4539">
        <w:rPr>
          <w:rFonts w:ascii="Times New Roman" w:hAnsi="Times New Roman" w:cs="Times New Roman"/>
          <w:sz w:val="24"/>
          <w:szCs w:val="24"/>
        </w:rPr>
        <w:lastRenderedPageBreak/>
        <w:t>жизни, интереса и стремления заниматься спортом, желания участвовать в подвижных и спортивных играх с другими детьми и самим организовывать их.</w:t>
      </w:r>
    </w:p>
    <w:p w:rsidR="00BC226F" w:rsidRPr="007C4539" w:rsidRDefault="00040822" w:rsidP="003E53AD">
      <w:pPr>
        <w:spacing w:after="0"/>
        <w:ind w:firstLine="426"/>
        <w:jc w:val="both"/>
        <w:rPr>
          <w:rFonts w:ascii="Times New Roman" w:hAnsi="Times New Roman" w:cs="Times New Roman"/>
          <w:sz w:val="24"/>
          <w:szCs w:val="24"/>
        </w:rPr>
      </w:pPr>
      <w:r w:rsidRPr="007C4539">
        <w:rPr>
          <w:rFonts w:ascii="Times New Roman" w:hAnsi="Times New Roman" w:cs="Times New Roman"/>
          <w:sz w:val="24"/>
          <w:szCs w:val="24"/>
        </w:rPr>
        <w:t xml:space="preserve"> На занятиях физкультурой реализуются принципы ее адаптивности, концентричности в выборе содержания работы. Этот принцип обеспечивает непрерывность, преемственность в обучении и воспитании. В структуре каждого занятия выделяются разминочная, основная и релаксационная части. В процессе разминки мышечно-суставной аппарат ребенка подготавливается к активным физическим нагрузкам, которые предполагаются в основной части занятия. Релаксационная часть помогает детям самостоятельно регулировать свое психоэмоциональное состояние и нормализовать процессы возбуждения и торможения.</w:t>
      </w:r>
    </w:p>
    <w:p w:rsidR="00BC226F" w:rsidRPr="007C4539" w:rsidRDefault="00040822" w:rsidP="003E53AD">
      <w:pPr>
        <w:spacing w:after="0"/>
        <w:ind w:firstLine="426"/>
        <w:jc w:val="both"/>
        <w:rPr>
          <w:rFonts w:ascii="Times New Roman" w:hAnsi="Times New Roman" w:cs="Times New Roman"/>
          <w:sz w:val="24"/>
          <w:szCs w:val="24"/>
        </w:rPr>
      </w:pPr>
      <w:r w:rsidRPr="007C4539">
        <w:rPr>
          <w:rFonts w:ascii="Times New Roman" w:hAnsi="Times New Roman" w:cs="Times New Roman"/>
          <w:sz w:val="24"/>
          <w:szCs w:val="24"/>
        </w:rPr>
        <w:t xml:space="preserve"> Продолжается физическое развитие обучающихся (объем движений, сила, ловкость, выносливость, гибкость, координированность движений). Потребность в ежедневной осознанной двигательной деятельности формируется у обучающихся в различные режимные моменты: на утренней зарядке, на прогулках, в самостоятельной деятельности, во время спортивных досугов. </w:t>
      </w:r>
    </w:p>
    <w:p w:rsidR="00BC226F" w:rsidRPr="007C4539" w:rsidRDefault="00040822" w:rsidP="003E53AD">
      <w:pPr>
        <w:spacing w:after="0"/>
        <w:ind w:firstLine="426"/>
        <w:jc w:val="both"/>
        <w:rPr>
          <w:rFonts w:ascii="Times New Roman" w:hAnsi="Times New Roman" w:cs="Times New Roman"/>
          <w:sz w:val="24"/>
          <w:szCs w:val="24"/>
        </w:rPr>
      </w:pPr>
      <w:r w:rsidRPr="007C4539">
        <w:rPr>
          <w:rFonts w:ascii="Times New Roman" w:hAnsi="Times New Roman" w:cs="Times New Roman"/>
          <w:sz w:val="24"/>
          <w:szCs w:val="24"/>
        </w:rPr>
        <w:t xml:space="preserve">Физическое воспитание связано с развитием музыкально-ритмических движений, с занятиями логоритмикой, подвижными играми. Кроме этого, проводятся лечебная физкультура, массаж, различные виды гимнастик (глазная, адаптационная, корригирующая, остеопатическая), закаливающие процедуры, подвижные игры, игры со спортивными элементами, спортивные праздники и развлечения. При наличии бассейна обучающихся обучают плаванию, организуя в бассейне спортивные праздники и другие спортивные мероприятия. </w:t>
      </w:r>
    </w:p>
    <w:p w:rsidR="00BC226F" w:rsidRPr="007C4539" w:rsidRDefault="00040822" w:rsidP="003E53AD">
      <w:pPr>
        <w:spacing w:after="0"/>
        <w:ind w:firstLine="426"/>
        <w:jc w:val="both"/>
        <w:rPr>
          <w:rFonts w:ascii="Times New Roman" w:hAnsi="Times New Roman" w:cs="Times New Roman"/>
          <w:sz w:val="24"/>
          <w:szCs w:val="24"/>
        </w:rPr>
      </w:pPr>
      <w:r w:rsidRPr="007C4539">
        <w:rPr>
          <w:rFonts w:ascii="Times New Roman" w:hAnsi="Times New Roman" w:cs="Times New Roman"/>
          <w:sz w:val="24"/>
          <w:szCs w:val="24"/>
        </w:rPr>
        <w:t xml:space="preserve">Продолжается работа по формированию правильной осанки, организованности, самостоятельности, инициативы. Во время игр и упражнений обучающиеся учатся соблюдать правила, участвуют в подготовке и уборке места проведения занятий. Педагогические работники привлекают обучающихся к посильному участию в подготовке физкультурных праздников, спортивных досугов, создают условия для проявления их творческих способностей в ходе изготовления спортивных атрибутов. </w:t>
      </w:r>
    </w:p>
    <w:p w:rsidR="00BC226F" w:rsidRPr="007C4539" w:rsidRDefault="00040822" w:rsidP="003E53AD">
      <w:pPr>
        <w:spacing w:after="0"/>
        <w:ind w:firstLine="426"/>
        <w:jc w:val="both"/>
        <w:rPr>
          <w:rFonts w:ascii="Times New Roman" w:hAnsi="Times New Roman" w:cs="Times New Roman"/>
          <w:sz w:val="24"/>
          <w:szCs w:val="24"/>
        </w:rPr>
      </w:pPr>
      <w:r w:rsidRPr="007C4539">
        <w:rPr>
          <w:rFonts w:ascii="Times New Roman" w:hAnsi="Times New Roman" w:cs="Times New Roman"/>
          <w:sz w:val="24"/>
          <w:szCs w:val="24"/>
        </w:rPr>
        <w:t>В этот возрастной период в занятия с детьми с ТНР вводятся комплексы аэробики, а также различные импровизационные задания, способствующие развитию двигательной креативности обучающихся. Для организации работы с детьми активно используется время, предусмотренное для их самостоятельной деятельности. Важно вовлекать обучающихся с ТНР в различные игры- экспериментирования, викторины, игры-этюды, жестовые игры, предлагать им иллюстративный и аудиальный материал, связанный с личной гигиеной, режимом дня, здоровым образом жизни.</w:t>
      </w:r>
    </w:p>
    <w:p w:rsidR="00BC226F" w:rsidRPr="007C4539" w:rsidRDefault="00040822" w:rsidP="003E53AD">
      <w:pPr>
        <w:spacing w:after="0"/>
        <w:ind w:firstLine="426"/>
        <w:jc w:val="both"/>
        <w:rPr>
          <w:rFonts w:ascii="Times New Roman" w:hAnsi="Times New Roman" w:cs="Times New Roman"/>
          <w:sz w:val="24"/>
          <w:szCs w:val="24"/>
        </w:rPr>
      </w:pPr>
      <w:r w:rsidRPr="007C4539">
        <w:rPr>
          <w:rFonts w:ascii="Times New Roman" w:hAnsi="Times New Roman" w:cs="Times New Roman"/>
          <w:sz w:val="24"/>
          <w:szCs w:val="24"/>
        </w:rPr>
        <w:t xml:space="preserve"> В этот период педагогические работники разнообразят условия для формирования у обучающихся правильных гигиенических навыков, организуя для этого соответствующую безопасную, привлекательную для обучающихся, современную, эстетичную бытовую среду. Обучающихся стимулируют к самостоятельному выражению своих потребностей, к осуществлению процессов личной гигиены, их правильной организации (умывание, мытье рук, уход за своим внешним видом, использование носового платка, салфетки, столовых приборов, уход за полостью рта, соблюдение режима дня, уход за вещами и игрушками). </w:t>
      </w:r>
    </w:p>
    <w:p w:rsidR="00BC226F" w:rsidRPr="007C4539" w:rsidRDefault="00040822" w:rsidP="003E53AD">
      <w:pPr>
        <w:spacing w:after="0"/>
        <w:ind w:firstLine="426"/>
        <w:jc w:val="both"/>
        <w:rPr>
          <w:rFonts w:ascii="Times New Roman" w:hAnsi="Times New Roman" w:cs="Times New Roman"/>
          <w:sz w:val="24"/>
          <w:szCs w:val="24"/>
        </w:rPr>
      </w:pPr>
      <w:r w:rsidRPr="007C4539">
        <w:rPr>
          <w:rFonts w:ascii="Times New Roman" w:hAnsi="Times New Roman" w:cs="Times New Roman"/>
          <w:sz w:val="24"/>
          <w:szCs w:val="24"/>
        </w:rPr>
        <w:t xml:space="preserve">В этот период является значимым расширение и уточнение </w:t>
      </w:r>
      <w:r w:rsidR="00C460A8" w:rsidRPr="007C4539">
        <w:rPr>
          <w:rFonts w:ascii="Times New Roman" w:hAnsi="Times New Roman" w:cs="Times New Roman"/>
          <w:sz w:val="24"/>
          <w:szCs w:val="24"/>
        </w:rPr>
        <w:t>представлений,</w:t>
      </w:r>
      <w:r w:rsidRPr="007C4539">
        <w:rPr>
          <w:rFonts w:ascii="Times New Roman" w:hAnsi="Times New Roman" w:cs="Times New Roman"/>
          <w:sz w:val="24"/>
          <w:szCs w:val="24"/>
        </w:rPr>
        <w:t xml:space="preserve"> обучающихся с ТНР о человеке (себе, других детях, педагогическом работнике, родителях (законных представителях), об особенностях внешнего вида здорового и заболевшего человека, об особенностях своего здоровья. Педагогические работники продолжают знакомить обучающихся на доступном их восприятию уровне со строением тела человека, с назначением отдельных органов и систем, а также дают детям элементарные, но значимые представления о целостности организма. В этом возрасте обучающиеся уже достаточно </w:t>
      </w:r>
      <w:r w:rsidRPr="007C4539">
        <w:rPr>
          <w:rFonts w:ascii="Times New Roman" w:hAnsi="Times New Roman" w:cs="Times New Roman"/>
          <w:sz w:val="24"/>
          <w:szCs w:val="24"/>
        </w:rPr>
        <w:lastRenderedPageBreak/>
        <w:t>осознанно могут воспринимать информацию о правилах здорового образа жизни, важности их соблюдения для здоровья человека, о вредных привычках, приводящих к болезням. Содержание раздела интегрируется с образовательной областью "Социально-коммуникативное развитие", формируя у обучающихся представления об опасных и безопасных для здоровья ситуациях, а также о том, как их предупредить и как вести себя в случае их возникновения. Очень важно, чтобы обучающиеся усвоили речевые образцы того, как надо позвать педагогического работника на помощь в обстоятельствах нездоровья.</w:t>
      </w:r>
    </w:p>
    <w:p w:rsidR="00BC226F" w:rsidRPr="007C4539" w:rsidRDefault="00040822" w:rsidP="003E53AD">
      <w:pPr>
        <w:spacing w:after="0"/>
        <w:ind w:firstLine="426"/>
        <w:jc w:val="both"/>
        <w:rPr>
          <w:rFonts w:ascii="Times New Roman" w:hAnsi="Times New Roman" w:cs="Times New Roman"/>
          <w:sz w:val="24"/>
          <w:szCs w:val="24"/>
        </w:rPr>
      </w:pPr>
      <w:r w:rsidRPr="007C4539">
        <w:rPr>
          <w:rFonts w:ascii="Times New Roman" w:hAnsi="Times New Roman" w:cs="Times New Roman"/>
          <w:sz w:val="24"/>
          <w:szCs w:val="24"/>
        </w:rPr>
        <w:t xml:space="preserve"> </w:t>
      </w:r>
      <w:r w:rsidRPr="007C4539">
        <w:rPr>
          <w:rFonts w:ascii="Times New Roman" w:hAnsi="Times New Roman" w:cs="Times New Roman"/>
          <w:b/>
          <w:sz w:val="24"/>
          <w:szCs w:val="24"/>
        </w:rPr>
        <w:t>Особенности образовательной деятельности разных видов и культурных практик</w:t>
      </w:r>
      <w:r w:rsidRPr="007C4539">
        <w:rPr>
          <w:rFonts w:ascii="Times New Roman" w:hAnsi="Times New Roman" w:cs="Times New Roman"/>
          <w:sz w:val="24"/>
          <w:szCs w:val="24"/>
        </w:rPr>
        <w:t xml:space="preserve"> </w:t>
      </w:r>
    </w:p>
    <w:p w:rsidR="00BC226F" w:rsidRPr="007C4539" w:rsidRDefault="00040822" w:rsidP="003E53AD">
      <w:pPr>
        <w:spacing w:after="0"/>
        <w:ind w:firstLine="426"/>
        <w:jc w:val="both"/>
        <w:rPr>
          <w:rFonts w:ascii="Times New Roman" w:hAnsi="Times New Roman" w:cs="Times New Roman"/>
          <w:sz w:val="24"/>
          <w:szCs w:val="24"/>
        </w:rPr>
      </w:pPr>
      <w:r w:rsidRPr="007C4539">
        <w:rPr>
          <w:rFonts w:ascii="Times New Roman" w:hAnsi="Times New Roman" w:cs="Times New Roman"/>
          <w:sz w:val="24"/>
          <w:szCs w:val="24"/>
        </w:rPr>
        <w:t>Образовательная деятельность включает:</w:t>
      </w:r>
    </w:p>
    <w:p w:rsidR="00BC226F" w:rsidRPr="007C4539" w:rsidRDefault="00040822" w:rsidP="003E53AD">
      <w:pPr>
        <w:spacing w:after="0"/>
        <w:ind w:firstLine="426"/>
        <w:jc w:val="both"/>
        <w:rPr>
          <w:rFonts w:ascii="Times New Roman" w:hAnsi="Times New Roman" w:cs="Times New Roman"/>
          <w:sz w:val="24"/>
          <w:szCs w:val="24"/>
        </w:rPr>
      </w:pPr>
      <w:r w:rsidRPr="007C4539">
        <w:rPr>
          <w:rFonts w:ascii="Times New Roman" w:hAnsi="Times New Roman" w:cs="Times New Roman"/>
          <w:sz w:val="24"/>
          <w:szCs w:val="24"/>
        </w:rPr>
        <w:t xml:space="preserve"> ‒ образовательную деятельность, осуществляемую в процессе организации различных видов детской деятельности;</w:t>
      </w:r>
    </w:p>
    <w:p w:rsidR="00BC226F" w:rsidRPr="007C4539" w:rsidRDefault="00EA5D5D" w:rsidP="003E53AD">
      <w:pPr>
        <w:spacing w:after="0"/>
        <w:jc w:val="both"/>
        <w:rPr>
          <w:rFonts w:ascii="Times New Roman" w:hAnsi="Times New Roman" w:cs="Times New Roman"/>
          <w:sz w:val="24"/>
          <w:szCs w:val="24"/>
        </w:rPr>
      </w:pPr>
      <w:r w:rsidRPr="007C4539">
        <w:rPr>
          <w:rFonts w:ascii="Times New Roman" w:hAnsi="Times New Roman" w:cs="Times New Roman"/>
          <w:sz w:val="24"/>
          <w:szCs w:val="24"/>
        </w:rPr>
        <w:t xml:space="preserve">         </w:t>
      </w:r>
      <w:r w:rsidR="00040822" w:rsidRPr="007C4539">
        <w:rPr>
          <w:rFonts w:ascii="Times New Roman" w:hAnsi="Times New Roman" w:cs="Times New Roman"/>
          <w:sz w:val="24"/>
          <w:szCs w:val="24"/>
        </w:rPr>
        <w:t xml:space="preserve"> ‒ образовательную деятельность, осуществляемую в ходе режимных процессов; </w:t>
      </w:r>
    </w:p>
    <w:p w:rsidR="00BC226F" w:rsidRPr="007C4539" w:rsidRDefault="00EA5D5D" w:rsidP="003E53AD">
      <w:pPr>
        <w:spacing w:after="0"/>
        <w:ind w:firstLine="426"/>
        <w:jc w:val="both"/>
        <w:rPr>
          <w:rFonts w:ascii="Times New Roman" w:hAnsi="Times New Roman" w:cs="Times New Roman"/>
          <w:sz w:val="24"/>
          <w:szCs w:val="24"/>
        </w:rPr>
      </w:pPr>
      <w:r w:rsidRPr="007C4539">
        <w:rPr>
          <w:rFonts w:ascii="Times New Roman" w:hAnsi="Times New Roman" w:cs="Times New Roman"/>
          <w:sz w:val="24"/>
          <w:szCs w:val="24"/>
        </w:rPr>
        <w:t xml:space="preserve"> </w:t>
      </w:r>
      <w:r w:rsidR="00040822" w:rsidRPr="007C4539">
        <w:rPr>
          <w:rFonts w:ascii="Times New Roman" w:hAnsi="Times New Roman" w:cs="Times New Roman"/>
          <w:sz w:val="24"/>
          <w:szCs w:val="24"/>
        </w:rPr>
        <w:t>‒ самостоятельную деятельность детей;</w:t>
      </w:r>
    </w:p>
    <w:p w:rsidR="00040822" w:rsidRPr="007C4539" w:rsidRDefault="00040822" w:rsidP="003E53AD">
      <w:pPr>
        <w:spacing w:after="0"/>
        <w:ind w:firstLine="426"/>
        <w:jc w:val="both"/>
        <w:rPr>
          <w:rFonts w:ascii="Times New Roman" w:hAnsi="Times New Roman" w:cs="Times New Roman"/>
          <w:sz w:val="24"/>
          <w:szCs w:val="24"/>
        </w:rPr>
      </w:pPr>
      <w:r w:rsidRPr="007C4539">
        <w:rPr>
          <w:rFonts w:ascii="Times New Roman" w:hAnsi="Times New Roman" w:cs="Times New Roman"/>
          <w:sz w:val="24"/>
          <w:szCs w:val="24"/>
        </w:rPr>
        <w:t xml:space="preserve"> ‒ взаимодействие с семьями детей по реализации образовательной Программы  </w:t>
      </w:r>
    </w:p>
    <w:p w:rsidR="00EA5D5D" w:rsidRPr="007C4539" w:rsidRDefault="00040822" w:rsidP="003E53AD">
      <w:pPr>
        <w:spacing w:after="0"/>
        <w:ind w:firstLine="426"/>
        <w:jc w:val="both"/>
        <w:rPr>
          <w:rFonts w:ascii="Times New Roman" w:hAnsi="Times New Roman" w:cs="Times New Roman"/>
          <w:sz w:val="24"/>
          <w:szCs w:val="24"/>
        </w:rPr>
      </w:pPr>
      <w:r w:rsidRPr="007C4539">
        <w:rPr>
          <w:rFonts w:ascii="Times New Roman" w:hAnsi="Times New Roman" w:cs="Times New Roman"/>
          <w:sz w:val="24"/>
          <w:szCs w:val="24"/>
        </w:rPr>
        <w:t xml:space="preserve">Образовательная деятельность организуется как совместная деятельность педагога и детей, самостоятельная деятельность детей. В зависимости от решаемых образовательных задач, желаний детей, их образовательных потребностей, педагог может выбрать один или несколько вариантов совместной деятельности: </w:t>
      </w:r>
    </w:p>
    <w:p w:rsidR="00EA5D5D" w:rsidRPr="007C4539" w:rsidRDefault="00040822" w:rsidP="003E53AD">
      <w:pPr>
        <w:spacing w:after="0"/>
        <w:ind w:firstLine="426"/>
        <w:jc w:val="both"/>
        <w:rPr>
          <w:rFonts w:ascii="Times New Roman" w:hAnsi="Times New Roman" w:cs="Times New Roman"/>
          <w:sz w:val="24"/>
          <w:szCs w:val="24"/>
        </w:rPr>
      </w:pPr>
      <w:r w:rsidRPr="007C4539">
        <w:rPr>
          <w:rFonts w:ascii="Times New Roman" w:hAnsi="Times New Roman" w:cs="Times New Roman"/>
          <w:sz w:val="24"/>
          <w:szCs w:val="24"/>
        </w:rPr>
        <w:t xml:space="preserve">1) совместная деятельность педагога с ребѐнком, где, взаимодействуя с ребѐнком, он выполняет функции педагога: обучает ребѐнка чему-то новому; </w:t>
      </w:r>
    </w:p>
    <w:p w:rsidR="00EA5D5D" w:rsidRPr="007C4539" w:rsidRDefault="00040822" w:rsidP="003E53AD">
      <w:pPr>
        <w:spacing w:after="0"/>
        <w:ind w:firstLine="426"/>
        <w:jc w:val="both"/>
        <w:rPr>
          <w:rFonts w:ascii="Times New Roman" w:hAnsi="Times New Roman" w:cs="Times New Roman"/>
          <w:sz w:val="24"/>
          <w:szCs w:val="24"/>
        </w:rPr>
      </w:pPr>
      <w:r w:rsidRPr="007C4539">
        <w:rPr>
          <w:rFonts w:ascii="Times New Roman" w:hAnsi="Times New Roman" w:cs="Times New Roman"/>
          <w:sz w:val="24"/>
          <w:szCs w:val="24"/>
        </w:rPr>
        <w:t>2) совместная деятельность ребѐнка с педагогом, при которой ребѐнок и педагог – равноправные партнеры;</w:t>
      </w:r>
    </w:p>
    <w:p w:rsidR="00EA5D5D" w:rsidRPr="007C4539" w:rsidRDefault="00040822" w:rsidP="003E53AD">
      <w:pPr>
        <w:spacing w:after="0"/>
        <w:ind w:firstLine="426"/>
        <w:jc w:val="both"/>
        <w:rPr>
          <w:rFonts w:ascii="Times New Roman" w:hAnsi="Times New Roman" w:cs="Times New Roman"/>
          <w:sz w:val="24"/>
          <w:szCs w:val="24"/>
        </w:rPr>
      </w:pPr>
      <w:r w:rsidRPr="007C4539">
        <w:rPr>
          <w:rFonts w:ascii="Times New Roman" w:hAnsi="Times New Roman" w:cs="Times New Roman"/>
          <w:sz w:val="24"/>
          <w:szCs w:val="24"/>
        </w:rPr>
        <w:t xml:space="preserve"> 3) совместная деятельность группы детей под руководством педагога, который на правах участника деятельности на всех этапах еѐ выполнения (от планирования до завершения) направляет совместную деятельность группы детей; </w:t>
      </w:r>
    </w:p>
    <w:p w:rsidR="00EA5D5D" w:rsidRPr="007C4539" w:rsidRDefault="00040822" w:rsidP="003E53AD">
      <w:pPr>
        <w:spacing w:after="0"/>
        <w:ind w:firstLine="426"/>
        <w:jc w:val="both"/>
        <w:rPr>
          <w:rFonts w:ascii="Times New Roman" w:hAnsi="Times New Roman" w:cs="Times New Roman"/>
          <w:sz w:val="24"/>
          <w:szCs w:val="24"/>
        </w:rPr>
      </w:pPr>
      <w:r w:rsidRPr="007C4539">
        <w:rPr>
          <w:rFonts w:ascii="Times New Roman" w:hAnsi="Times New Roman" w:cs="Times New Roman"/>
          <w:sz w:val="24"/>
          <w:szCs w:val="24"/>
        </w:rPr>
        <w:t xml:space="preserve">4) совместная деятельность детей со сверстниками без участия педагога, но по его заданию. Педагог в этой ситуации не является участником деятельности, но выступает в роли еѐ организатора, ставящего задачу группе детей, тем самым, актуализируя лидерские ресурсы самих детей; </w:t>
      </w:r>
    </w:p>
    <w:p w:rsidR="00EA5D5D" w:rsidRPr="007C4539" w:rsidRDefault="00040822" w:rsidP="003E53AD">
      <w:pPr>
        <w:spacing w:after="0"/>
        <w:ind w:firstLine="426"/>
        <w:jc w:val="both"/>
        <w:rPr>
          <w:rFonts w:ascii="Times New Roman" w:hAnsi="Times New Roman" w:cs="Times New Roman"/>
          <w:sz w:val="24"/>
          <w:szCs w:val="24"/>
        </w:rPr>
      </w:pPr>
      <w:r w:rsidRPr="007C4539">
        <w:rPr>
          <w:rFonts w:ascii="Times New Roman" w:hAnsi="Times New Roman" w:cs="Times New Roman"/>
          <w:sz w:val="24"/>
          <w:szCs w:val="24"/>
        </w:rPr>
        <w:t xml:space="preserve">5) самостоятельная, спонтанно возникающая, совместная деятельность детей без всякого участия педагога. Это могут быть самостоятельные игры детей (сюжетно-ролевые, режиссерские, театрализованные, игры с правилами, музыкальные и другое), самостоятельная изобразительная деятельность по выбору детей, самостоятельная познавательно-исследовательская деятельность (опыты, эксперименты и другое). </w:t>
      </w:r>
    </w:p>
    <w:p w:rsidR="00EA5D5D" w:rsidRPr="007C4539" w:rsidRDefault="00040822" w:rsidP="003E53AD">
      <w:pPr>
        <w:spacing w:after="0"/>
        <w:ind w:firstLine="426"/>
        <w:jc w:val="both"/>
        <w:rPr>
          <w:rFonts w:ascii="Times New Roman" w:hAnsi="Times New Roman" w:cs="Times New Roman"/>
          <w:sz w:val="24"/>
          <w:szCs w:val="24"/>
        </w:rPr>
      </w:pPr>
      <w:r w:rsidRPr="007C4539">
        <w:rPr>
          <w:rFonts w:ascii="Times New Roman" w:hAnsi="Times New Roman" w:cs="Times New Roman"/>
          <w:sz w:val="24"/>
          <w:szCs w:val="24"/>
        </w:rPr>
        <w:t xml:space="preserve">6) Организуя различные виды деятельности, педагог учитывает опыт ребѐнка, его субъектные проявления (самостоятельность, творчество при выборе содержания деятельности и способов его реализации, стремление к сотрудничеству с детьми, инициативность и желание заниматься определенным видом деятельности). Эту информацию педагог может получить в процессе наблюдения за деятельностью детей в ходе проведения педагогической диагностики. На основе полученных результатов организуются разные виды деятельности, соответствующие возрасту детей. В процессе их организации педагог создает условия для свободного выбора детьми деятельности, оборудования, участников совместной деятельности, принятия детьми решений, выражения своих чувств и мыслей, поддерживает детскую инициативу и самостоятельность, устанавливает правила взаимодействия детей. Педагог использует образовательный потенциал каждого вида деятельности для решения задач воспитания, обучения и развития детей. </w:t>
      </w:r>
    </w:p>
    <w:p w:rsidR="00EA5D5D" w:rsidRPr="007C4539" w:rsidRDefault="00040822" w:rsidP="003E53AD">
      <w:pPr>
        <w:spacing w:after="0"/>
        <w:ind w:firstLine="426"/>
        <w:jc w:val="both"/>
        <w:rPr>
          <w:rFonts w:ascii="Times New Roman" w:hAnsi="Times New Roman" w:cs="Times New Roman"/>
          <w:sz w:val="24"/>
          <w:szCs w:val="24"/>
        </w:rPr>
      </w:pPr>
      <w:r w:rsidRPr="007C4539">
        <w:rPr>
          <w:rFonts w:ascii="Times New Roman" w:hAnsi="Times New Roman" w:cs="Times New Roman"/>
          <w:sz w:val="24"/>
          <w:szCs w:val="24"/>
        </w:rPr>
        <w:lastRenderedPageBreak/>
        <w:t>Все виды деятельности взаимосвязаны между собой, часть из них органично включается в другие виды деятельности (например, коммуникативная, познавательно- исследовательская). Это обеспечивает возможность их интеграции в процессе образовательной деятельности.</w:t>
      </w:r>
    </w:p>
    <w:p w:rsidR="00EA5D5D" w:rsidRPr="007C4539" w:rsidRDefault="00040822" w:rsidP="003E53AD">
      <w:pPr>
        <w:spacing w:after="0"/>
        <w:ind w:firstLine="426"/>
        <w:jc w:val="both"/>
        <w:rPr>
          <w:rFonts w:ascii="Times New Roman" w:hAnsi="Times New Roman" w:cs="Times New Roman"/>
          <w:sz w:val="24"/>
          <w:szCs w:val="24"/>
        </w:rPr>
      </w:pPr>
      <w:r w:rsidRPr="007C4539">
        <w:rPr>
          <w:rFonts w:ascii="Times New Roman" w:hAnsi="Times New Roman" w:cs="Times New Roman"/>
          <w:sz w:val="24"/>
          <w:szCs w:val="24"/>
        </w:rPr>
        <w:t xml:space="preserve"> В ДОО создана система форм организации разнообразной деятельности дошкольников. Среди них выделяются простые, составные и комплексные формы.  </w:t>
      </w:r>
    </w:p>
    <w:p w:rsidR="00EA5D5D" w:rsidRPr="007C4539" w:rsidRDefault="00040822" w:rsidP="003E53AD">
      <w:pPr>
        <w:spacing w:after="0"/>
        <w:ind w:firstLine="426"/>
        <w:jc w:val="both"/>
        <w:rPr>
          <w:rFonts w:ascii="Times New Roman" w:hAnsi="Times New Roman" w:cs="Times New Roman"/>
          <w:sz w:val="24"/>
          <w:szCs w:val="24"/>
        </w:rPr>
      </w:pPr>
      <w:r w:rsidRPr="007C4539">
        <w:rPr>
          <w:rFonts w:ascii="Times New Roman" w:hAnsi="Times New Roman" w:cs="Times New Roman"/>
          <w:sz w:val="24"/>
          <w:szCs w:val="24"/>
        </w:rPr>
        <w:t xml:space="preserve">Простые формы построены на минимальном количестве методов и средств и посвящены, как правило, одной теме. </w:t>
      </w:r>
    </w:p>
    <w:p w:rsidR="00EA5D5D" w:rsidRPr="007C4539" w:rsidRDefault="00040822" w:rsidP="003E53AD">
      <w:pPr>
        <w:spacing w:after="0"/>
        <w:ind w:firstLine="426"/>
        <w:jc w:val="both"/>
        <w:rPr>
          <w:rFonts w:ascii="Times New Roman" w:hAnsi="Times New Roman" w:cs="Times New Roman"/>
          <w:sz w:val="24"/>
          <w:szCs w:val="24"/>
        </w:rPr>
      </w:pPr>
      <w:r w:rsidRPr="007C4539">
        <w:rPr>
          <w:rFonts w:ascii="Times New Roman" w:hAnsi="Times New Roman" w:cs="Times New Roman"/>
          <w:sz w:val="24"/>
          <w:szCs w:val="24"/>
        </w:rPr>
        <w:t xml:space="preserve">К простым формам относятся: </w:t>
      </w:r>
    </w:p>
    <w:p w:rsidR="00EA5D5D" w:rsidRPr="007C4539" w:rsidRDefault="00040822" w:rsidP="003E53AD">
      <w:pPr>
        <w:pStyle w:val="a3"/>
        <w:numPr>
          <w:ilvl w:val="1"/>
          <w:numId w:val="11"/>
        </w:numPr>
        <w:spacing w:after="0"/>
        <w:ind w:left="709" w:hanging="283"/>
        <w:jc w:val="both"/>
        <w:rPr>
          <w:rFonts w:ascii="Times New Roman" w:hAnsi="Times New Roman" w:cs="Times New Roman"/>
          <w:sz w:val="24"/>
          <w:szCs w:val="24"/>
        </w:rPr>
      </w:pPr>
      <w:r w:rsidRPr="007C4539">
        <w:rPr>
          <w:rFonts w:ascii="Times New Roman" w:hAnsi="Times New Roman" w:cs="Times New Roman"/>
          <w:sz w:val="24"/>
          <w:szCs w:val="24"/>
        </w:rPr>
        <w:t xml:space="preserve">беседа,  </w:t>
      </w:r>
    </w:p>
    <w:p w:rsidR="00EA5D5D" w:rsidRPr="007C4539" w:rsidRDefault="00040822" w:rsidP="003E53AD">
      <w:pPr>
        <w:pStyle w:val="a3"/>
        <w:numPr>
          <w:ilvl w:val="1"/>
          <w:numId w:val="11"/>
        </w:numPr>
        <w:spacing w:after="0"/>
        <w:ind w:left="709" w:hanging="283"/>
        <w:jc w:val="both"/>
        <w:rPr>
          <w:rFonts w:ascii="Times New Roman" w:hAnsi="Times New Roman" w:cs="Times New Roman"/>
          <w:sz w:val="24"/>
          <w:szCs w:val="24"/>
        </w:rPr>
      </w:pPr>
      <w:r w:rsidRPr="007C4539">
        <w:rPr>
          <w:rFonts w:ascii="Times New Roman" w:hAnsi="Times New Roman" w:cs="Times New Roman"/>
          <w:sz w:val="24"/>
          <w:szCs w:val="24"/>
        </w:rPr>
        <w:t xml:space="preserve">рассказ,  </w:t>
      </w:r>
    </w:p>
    <w:p w:rsidR="00EA5D5D" w:rsidRPr="007C4539" w:rsidRDefault="00040822" w:rsidP="003E53AD">
      <w:pPr>
        <w:pStyle w:val="a3"/>
        <w:numPr>
          <w:ilvl w:val="1"/>
          <w:numId w:val="11"/>
        </w:numPr>
        <w:spacing w:after="0"/>
        <w:ind w:left="709" w:hanging="283"/>
        <w:jc w:val="both"/>
        <w:rPr>
          <w:rFonts w:ascii="Times New Roman" w:hAnsi="Times New Roman" w:cs="Times New Roman"/>
          <w:sz w:val="24"/>
          <w:szCs w:val="24"/>
        </w:rPr>
      </w:pPr>
      <w:r w:rsidRPr="007C4539">
        <w:rPr>
          <w:rFonts w:ascii="Times New Roman" w:hAnsi="Times New Roman" w:cs="Times New Roman"/>
          <w:sz w:val="24"/>
          <w:szCs w:val="24"/>
        </w:rPr>
        <w:t xml:space="preserve">эксперимент,  </w:t>
      </w:r>
    </w:p>
    <w:p w:rsidR="00EA5D5D" w:rsidRPr="007C4539" w:rsidRDefault="00040822" w:rsidP="003E53AD">
      <w:pPr>
        <w:pStyle w:val="a3"/>
        <w:numPr>
          <w:ilvl w:val="1"/>
          <w:numId w:val="11"/>
        </w:numPr>
        <w:spacing w:after="0"/>
        <w:ind w:left="709" w:hanging="283"/>
        <w:jc w:val="both"/>
        <w:rPr>
          <w:rFonts w:ascii="Times New Roman" w:hAnsi="Times New Roman" w:cs="Times New Roman"/>
          <w:sz w:val="24"/>
          <w:szCs w:val="24"/>
        </w:rPr>
      </w:pPr>
      <w:r w:rsidRPr="007C4539">
        <w:rPr>
          <w:rFonts w:ascii="Times New Roman" w:hAnsi="Times New Roman" w:cs="Times New Roman"/>
          <w:sz w:val="24"/>
          <w:szCs w:val="24"/>
        </w:rPr>
        <w:t xml:space="preserve">наблюдение,  </w:t>
      </w:r>
    </w:p>
    <w:p w:rsidR="00EA5D5D" w:rsidRPr="007C4539" w:rsidRDefault="00040822" w:rsidP="003E53AD">
      <w:pPr>
        <w:pStyle w:val="a3"/>
        <w:numPr>
          <w:ilvl w:val="1"/>
          <w:numId w:val="11"/>
        </w:numPr>
        <w:spacing w:after="0"/>
        <w:ind w:left="709" w:hanging="283"/>
        <w:jc w:val="both"/>
        <w:rPr>
          <w:rFonts w:ascii="Times New Roman" w:hAnsi="Times New Roman" w:cs="Times New Roman"/>
          <w:sz w:val="24"/>
          <w:szCs w:val="24"/>
        </w:rPr>
      </w:pPr>
      <w:r w:rsidRPr="007C4539">
        <w:rPr>
          <w:rFonts w:ascii="Times New Roman" w:hAnsi="Times New Roman" w:cs="Times New Roman"/>
          <w:sz w:val="24"/>
          <w:szCs w:val="24"/>
        </w:rPr>
        <w:t>дидактическая (или любая другая игра, возникающая по инициативе педагога)</w:t>
      </w:r>
    </w:p>
    <w:p w:rsidR="00040822" w:rsidRPr="007C4539" w:rsidRDefault="00040822" w:rsidP="003E53AD">
      <w:pPr>
        <w:spacing w:after="0"/>
        <w:ind w:firstLine="426"/>
        <w:jc w:val="both"/>
        <w:rPr>
          <w:rFonts w:ascii="Times New Roman" w:hAnsi="Times New Roman" w:cs="Times New Roman"/>
          <w:sz w:val="24"/>
          <w:szCs w:val="24"/>
        </w:rPr>
      </w:pPr>
      <w:r w:rsidRPr="007C4539">
        <w:rPr>
          <w:rFonts w:ascii="Times New Roman" w:hAnsi="Times New Roman" w:cs="Times New Roman"/>
          <w:sz w:val="24"/>
          <w:szCs w:val="24"/>
        </w:rPr>
        <w:t xml:space="preserve"> Составные формы состоят из простых форм, представленных в разнообразных сочетаниях. </w:t>
      </w:r>
    </w:p>
    <w:p w:rsidR="00EA5D5D" w:rsidRPr="007C4539" w:rsidRDefault="00040822" w:rsidP="003E53AD">
      <w:pPr>
        <w:spacing w:after="0"/>
        <w:ind w:firstLine="426"/>
        <w:jc w:val="both"/>
        <w:rPr>
          <w:rFonts w:ascii="Times New Roman" w:hAnsi="Times New Roman" w:cs="Times New Roman"/>
          <w:sz w:val="24"/>
          <w:szCs w:val="24"/>
        </w:rPr>
      </w:pPr>
      <w:r w:rsidRPr="007C4539">
        <w:rPr>
          <w:rFonts w:ascii="Times New Roman" w:hAnsi="Times New Roman" w:cs="Times New Roman"/>
          <w:sz w:val="24"/>
          <w:szCs w:val="24"/>
        </w:rPr>
        <w:t>К составным формам относятся:</w:t>
      </w:r>
    </w:p>
    <w:p w:rsidR="00EA5D5D" w:rsidRPr="007C4539" w:rsidRDefault="00040822" w:rsidP="003E53AD">
      <w:pPr>
        <w:pStyle w:val="a3"/>
        <w:numPr>
          <w:ilvl w:val="1"/>
          <w:numId w:val="13"/>
        </w:numPr>
        <w:spacing w:after="0"/>
        <w:ind w:left="709" w:hanging="283"/>
        <w:jc w:val="both"/>
        <w:rPr>
          <w:rFonts w:ascii="Times New Roman" w:hAnsi="Times New Roman" w:cs="Times New Roman"/>
          <w:sz w:val="24"/>
          <w:szCs w:val="24"/>
        </w:rPr>
      </w:pPr>
      <w:r w:rsidRPr="007C4539">
        <w:rPr>
          <w:rFonts w:ascii="Times New Roman" w:hAnsi="Times New Roman" w:cs="Times New Roman"/>
          <w:sz w:val="24"/>
          <w:szCs w:val="24"/>
        </w:rPr>
        <w:t xml:space="preserve">игровые ситуации, </w:t>
      </w:r>
    </w:p>
    <w:p w:rsidR="00EA5D5D" w:rsidRPr="007C4539" w:rsidRDefault="00040822" w:rsidP="003E53AD">
      <w:pPr>
        <w:pStyle w:val="a3"/>
        <w:numPr>
          <w:ilvl w:val="1"/>
          <w:numId w:val="13"/>
        </w:numPr>
        <w:spacing w:after="0"/>
        <w:ind w:left="709" w:hanging="283"/>
        <w:jc w:val="both"/>
        <w:rPr>
          <w:rFonts w:ascii="Times New Roman" w:hAnsi="Times New Roman" w:cs="Times New Roman"/>
          <w:sz w:val="24"/>
          <w:szCs w:val="24"/>
        </w:rPr>
      </w:pPr>
      <w:r w:rsidRPr="007C4539">
        <w:rPr>
          <w:rFonts w:ascii="Times New Roman" w:hAnsi="Times New Roman" w:cs="Times New Roman"/>
          <w:sz w:val="24"/>
          <w:szCs w:val="24"/>
        </w:rPr>
        <w:t xml:space="preserve">игры-путешествия, </w:t>
      </w:r>
    </w:p>
    <w:p w:rsidR="00EA5D5D" w:rsidRPr="007C4539" w:rsidRDefault="00040822" w:rsidP="003E53AD">
      <w:pPr>
        <w:pStyle w:val="a3"/>
        <w:numPr>
          <w:ilvl w:val="1"/>
          <w:numId w:val="13"/>
        </w:numPr>
        <w:spacing w:after="0"/>
        <w:ind w:left="709" w:hanging="283"/>
        <w:jc w:val="both"/>
        <w:rPr>
          <w:rFonts w:ascii="Times New Roman" w:hAnsi="Times New Roman" w:cs="Times New Roman"/>
          <w:sz w:val="24"/>
          <w:szCs w:val="24"/>
        </w:rPr>
      </w:pPr>
      <w:r w:rsidRPr="007C4539">
        <w:rPr>
          <w:rFonts w:ascii="Times New Roman" w:hAnsi="Times New Roman" w:cs="Times New Roman"/>
          <w:sz w:val="24"/>
          <w:szCs w:val="24"/>
        </w:rPr>
        <w:t xml:space="preserve">творческие мастерсткие, </w:t>
      </w:r>
    </w:p>
    <w:p w:rsidR="00EA5D5D" w:rsidRPr="007C4539" w:rsidRDefault="00040822" w:rsidP="003E53AD">
      <w:pPr>
        <w:pStyle w:val="a3"/>
        <w:numPr>
          <w:ilvl w:val="1"/>
          <w:numId w:val="13"/>
        </w:numPr>
        <w:spacing w:after="0"/>
        <w:ind w:left="709" w:hanging="283"/>
        <w:jc w:val="both"/>
        <w:rPr>
          <w:rFonts w:ascii="Times New Roman" w:hAnsi="Times New Roman" w:cs="Times New Roman"/>
          <w:sz w:val="24"/>
          <w:szCs w:val="24"/>
        </w:rPr>
      </w:pPr>
      <w:r w:rsidRPr="007C4539">
        <w:rPr>
          <w:rFonts w:ascii="Times New Roman" w:hAnsi="Times New Roman" w:cs="Times New Roman"/>
          <w:sz w:val="24"/>
          <w:szCs w:val="24"/>
        </w:rPr>
        <w:t>детские лаборатории,</w:t>
      </w:r>
    </w:p>
    <w:p w:rsidR="00EA5D5D" w:rsidRPr="007C4539" w:rsidRDefault="00040822" w:rsidP="003E53AD">
      <w:pPr>
        <w:pStyle w:val="a3"/>
        <w:numPr>
          <w:ilvl w:val="1"/>
          <w:numId w:val="13"/>
        </w:numPr>
        <w:spacing w:after="0"/>
        <w:ind w:left="709" w:hanging="283"/>
        <w:jc w:val="both"/>
        <w:rPr>
          <w:rFonts w:ascii="Times New Roman" w:hAnsi="Times New Roman" w:cs="Times New Roman"/>
          <w:sz w:val="24"/>
          <w:szCs w:val="24"/>
        </w:rPr>
      </w:pPr>
      <w:r w:rsidRPr="007C4539">
        <w:rPr>
          <w:rFonts w:ascii="Times New Roman" w:hAnsi="Times New Roman" w:cs="Times New Roman"/>
          <w:sz w:val="24"/>
          <w:szCs w:val="24"/>
        </w:rPr>
        <w:t xml:space="preserve">творческие гостиные, </w:t>
      </w:r>
    </w:p>
    <w:p w:rsidR="00EA5D5D" w:rsidRPr="007C4539" w:rsidRDefault="00040822" w:rsidP="003E53AD">
      <w:pPr>
        <w:pStyle w:val="a3"/>
        <w:numPr>
          <w:ilvl w:val="1"/>
          <w:numId w:val="13"/>
        </w:numPr>
        <w:spacing w:after="0"/>
        <w:ind w:left="709" w:hanging="283"/>
        <w:jc w:val="both"/>
        <w:rPr>
          <w:rFonts w:ascii="Times New Roman" w:hAnsi="Times New Roman" w:cs="Times New Roman"/>
          <w:sz w:val="24"/>
          <w:szCs w:val="24"/>
        </w:rPr>
      </w:pPr>
      <w:r w:rsidRPr="007C4539">
        <w:rPr>
          <w:rFonts w:ascii="Times New Roman" w:hAnsi="Times New Roman" w:cs="Times New Roman"/>
          <w:sz w:val="24"/>
          <w:szCs w:val="24"/>
        </w:rPr>
        <w:t xml:space="preserve">творческие лаборатории, </w:t>
      </w:r>
    </w:p>
    <w:p w:rsidR="00EA5D5D" w:rsidRPr="007C4539" w:rsidRDefault="00040822" w:rsidP="003E53AD">
      <w:pPr>
        <w:pStyle w:val="a3"/>
        <w:numPr>
          <w:ilvl w:val="1"/>
          <w:numId w:val="13"/>
        </w:numPr>
        <w:spacing w:after="0"/>
        <w:ind w:left="709" w:hanging="283"/>
        <w:jc w:val="both"/>
        <w:rPr>
          <w:rFonts w:ascii="Times New Roman" w:hAnsi="Times New Roman" w:cs="Times New Roman"/>
          <w:sz w:val="24"/>
          <w:szCs w:val="24"/>
        </w:rPr>
      </w:pPr>
      <w:r w:rsidRPr="007C4539">
        <w:rPr>
          <w:rFonts w:ascii="Times New Roman" w:hAnsi="Times New Roman" w:cs="Times New Roman"/>
          <w:sz w:val="24"/>
          <w:szCs w:val="24"/>
        </w:rPr>
        <w:t xml:space="preserve">целевые прогулки, </w:t>
      </w:r>
    </w:p>
    <w:p w:rsidR="00EA5D5D" w:rsidRPr="007C4539" w:rsidRDefault="00040822" w:rsidP="003E53AD">
      <w:pPr>
        <w:pStyle w:val="a3"/>
        <w:numPr>
          <w:ilvl w:val="1"/>
          <w:numId w:val="13"/>
        </w:numPr>
        <w:spacing w:after="0"/>
        <w:ind w:left="709" w:hanging="283"/>
        <w:jc w:val="both"/>
        <w:rPr>
          <w:rFonts w:ascii="Times New Roman" w:hAnsi="Times New Roman" w:cs="Times New Roman"/>
          <w:sz w:val="24"/>
          <w:szCs w:val="24"/>
        </w:rPr>
      </w:pPr>
      <w:r w:rsidRPr="007C4539">
        <w:rPr>
          <w:rFonts w:ascii="Times New Roman" w:hAnsi="Times New Roman" w:cs="Times New Roman"/>
          <w:sz w:val="24"/>
          <w:szCs w:val="24"/>
        </w:rPr>
        <w:t xml:space="preserve">экскурсии, </w:t>
      </w:r>
    </w:p>
    <w:p w:rsidR="00EA5D5D" w:rsidRPr="007C4539" w:rsidRDefault="00040822" w:rsidP="003E53AD">
      <w:pPr>
        <w:pStyle w:val="a3"/>
        <w:numPr>
          <w:ilvl w:val="1"/>
          <w:numId w:val="15"/>
        </w:numPr>
        <w:spacing w:after="0"/>
        <w:ind w:left="709" w:hanging="283"/>
        <w:jc w:val="both"/>
        <w:rPr>
          <w:rFonts w:ascii="Times New Roman" w:hAnsi="Times New Roman" w:cs="Times New Roman"/>
          <w:sz w:val="24"/>
          <w:szCs w:val="24"/>
        </w:rPr>
      </w:pPr>
      <w:r w:rsidRPr="007C4539">
        <w:rPr>
          <w:rFonts w:ascii="Times New Roman" w:hAnsi="Times New Roman" w:cs="Times New Roman"/>
          <w:sz w:val="24"/>
          <w:szCs w:val="24"/>
        </w:rPr>
        <w:t>образовательный челлендж,</w:t>
      </w:r>
    </w:p>
    <w:p w:rsidR="00EA5D5D" w:rsidRPr="007C4539" w:rsidRDefault="00040822" w:rsidP="003E53AD">
      <w:pPr>
        <w:pStyle w:val="a3"/>
        <w:numPr>
          <w:ilvl w:val="1"/>
          <w:numId w:val="15"/>
        </w:numPr>
        <w:spacing w:after="0"/>
        <w:ind w:left="709" w:hanging="283"/>
        <w:jc w:val="both"/>
        <w:rPr>
          <w:rFonts w:ascii="Times New Roman" w:hAnsi="Times New Roman" w:cs="Times New Roman"/>
          <w:sz w:val="24"/>
          <w:szCs w:val="24"/>
        </w:rPr>
      </w:pPr>
      <w:r w:rsidRPr="007C4539">
        <w:rPr>
          <w:rFonts w:ascii="Times New Roman" w:hAnsi="Times New Roman" w:cs="Times New Roman"/>
          <w:sz w:val="24"/>
          <w:szCs w:val="24"/>
        </w:rPr>
        <w:t xml:space="preserve">интерактивные праздники. </w:t>
      </w:r>
    </w:p>
    <w:p w:rsidR="00EA5D5D" w:rsidRPr="007C4539" w:rsidRDefault="00040822" w:rsidP="003E53AD">
      <w:pPr>
        <w:spacing w:after="0"/>
        <w:ind w:firstLine="426"/>
        <w:jc w:val="both"/>
        <w:rPr>
          <w:rFonts w:ascii="Times New Roman" w:hAnsi="Times New Roman" w:cs="Times New Roman"/>
          <w:sz w:val="24"/>
          <w:szCs w:val="24"/>
        </w:rPr>
      </w:pPr>
      <w:r w:rsidRPr="007C4539">
        <w:rPr>
          <w:rFonts w:ascii="Times New Roman" w:hAnsi="Times New Roman" w:cs="Times New Roman"/>
          <w:sz w:val="24"/>
          <w:szCs w:val="24"/>
        </w:rPr>
        <w:t xml:space="preserve"> Комплексные формы создаются как целенаправленная подборка (комплекс) простых и составных форм. </w:t>
      </w:r>
    </w:p>
    <w:p w:rsidR="00EA5D5D" w:rsidRPr="007C4539" w:rsidRDefault="00040822" w:rsidP="003E53AD">
      <w:pPr>
        <w:spacing w:after="0"/>
        <w:ind w:firstLine="426"/>
        <w:jc w:val="both"/>
        <w:rPr>
          <w:rFonts w:ascii="Times New Roman" w:hAnsi="Times New Roman" w:cs="Times New Roman"/>
          <w:sz w:val="24"/>
          <w:szCs w:val="24"/>
        </w:rPr>
      </w:pPr>
      <w:r w:rsidRPr="007C4539">
        <w:rPr>
          <w:rFonts w:ascii="Times New Roman" w:hAnsi="Times New Roman" w:cs="Times New Roman"/>
          <w:sz w:val="24"/>
          <w:szCs w:val="24"/>
        </w:rPr>
        <w:t>К коплексным формам относятся:</w:t>
      </w:r>
    </w:p>
    <w:p w:rsidR="00EA5D5D" w:rsidRPr="007C4539" w:rsidRDefault="00040822" w:rsidP="003E53AD">
      <w:pPr>
        <w:pStyle w:val="a3"/>
        <w:numPr>
          <w:ilvl w:val="1"/>
          <w:numId w:val="17"/>
        </w:numPr>
        <w:spacing w:after="0"/>
        <w:ind w:left="709" w:hanging="283"/>
        <w:jc w:val="both"/>
        <w:rPr>
          <w:rFonts w:ascii="Times New Roman" w:hAnsi="Times New Roman" w:cs="Times New Roman"/>
          <w:sz w:val="24"/>
          <w:szCs w:val="24"/>
        </w:rPr>
      </w:pPr>
      <w:r w:rsidRPr="007C4539">
        <w:rPr>
          <w:rFonts w:ascii="Times New Roman" w:hAnsi="Times New Roman" w:cs="Times New Roman"/>
          <w:sz w:val="24"/>
          <w:szCs w:val="24"/>
        </w:rPr>
        <w:t xml:space="preserve">детско-родительские и иные проекты, </w:t>
      </w:r>
    </w:p>
    <w:p w:rsidR="00EA5D5D" w:rsidRPr="007C4539" w:rsidRDefault="00040822" w:rsidP="003E53AD">
      <w:pPr>
        <w:pStyle w:val="a3"/>
        <w:numPr>
          <w:ilvl w:val="1"/>
          <w:numId w:val="17"/>
        </w:numPr>
        <w:spacing w:after="0"/>
        <w:ind w:left="709" w:hanging="283"/>
        <w:jc w:val="both"/>
        <w:rPr>
          <w:rFonts w:ascii="Times New Roman" w:hAnsi="Times New Roman" w:cs="Times New Roman"/>
          <w:sz w:val="24"/>
          <w:szCs w:val="24"/>
        </w:rPr>
      </w:pPr>
      <w:r w:rsidRPr="007C4539">
        <w:rPr>
          <w:rFonts w:ascii="Times New Roman" w:hAnsi="Times New Roman" w:cs="Times New Roman"/>
          <w:sz w:val="24"/>
          <w:szCs w:val="24"/>
        </w:rPr>
        <w:t xml:space="preserve">тематические дни, </w:t>
      </w:r>
    </w:p>
    <w:p w:rsidR="00EA5D5D" w:rsidRPr="007C4539" w:rsidRDefault="00040822" w:rsidP="003E53AD">
      <w:pPr>
        <w:pStyle w:val="a3"/>
        <w:numPr>
          <w:ilvl w:val="1"/>
          <w:numId w:val="17"/>
        </w:numPr>
        <w:spacing w:after="0"/>
        <w:ind w:left="709" w:hanging="283"/>
        <w:jc w:val="both"/>
        <w:rPr>
          <w:rFonts w:ascii="Times New Roman" w:hAnsi="Times New Roman" w:cs="Times New Roman"/>
          <w:sz w:val="24"/>
          <w:szCs w:val="24"/>
        </w:rPr>
      </w:pPr>
      <w:r w:rsidRPr="007C4539">
        <w:rPr>
          <w:rFonts w:ascii="Times New Roman" w:hAnsi="Times New Roman" w:cs="Times New Roman"/>
          <w:sz w:val="24"/>
          <w:szCs w:val="24"/>
        </w:rPr>
        <w:t xml:space="preserve">тематические недели, </w:t>
      </w:r>
    </w:p>
    <w:p w:rsidR="00EA5D5D" w:rsidRPr="007C4539" w:rsidRDefault="00040822" w:rsidP="003E53AD">
      <w:pPr>
        <w:pStyle w:val="a3"/>
        <w:numPr>
          <w:ilvl w:val="1"/>
          <w:numId w:val="17"/>
        </w:numPr>
        <w:spacing w:after="0"/>
        <w:ind w:left="709" w:hanging="283"/>
        <w:jc w:val="both"/>
        <w:rPr>
          <w:rFonts w:ascii="Times New Roman" w:hAnsi="Times New Roman" w:cs="Times New Roman"/>
          <w:sz w:val="24"/>
          <w:szCs w:val="24"/>
        </w:rPr>
      </w:pPr>
      <w:r w:rsidRPr="007C4539">
        <w:rPr>
          <w:rFonts w:ascii="Times New Roman" w:hAnsi="Times New Roman" w:cs="Times New Roman"/>
          <w:sz w:val="24"/>
          <w:szCs w:val="24"/>
        </w:rPr>
        <w:t xml:space="preserve">тематические или образовательные циклы. </w:t>
      </w:r>
    </w:p>
    <w:p w:rsidR="00EA5D5D" w:rsidRPr="007C4539" w:rsidRDefault="00040822" w:rsidP="003E53AD">
      <w:pPr>
        <w:spacing w:after="0"/>
        <w:ind w:firstLine="426"/>
        <w:jc w:val="both"/>
        <w:rPr>
          <w:rFonts w:ascii="Times New Roman" w:hAnsi="Times New Roman" w:cs="Times New Roman"/>
          <w:sz w:val="24"/>
          <w:szCs w:val="24"/>
        </w:rPr>
      </w:pPr>
      <w:r w:rsidRPr="007C4539">
        <w:rPr>
          <w:rFonts w:ascii="Times New Roman" w:hAnsi="Times New Roman" w:cs="Times New Roman"/>
          <w:sz w:val="24"/>
          <w:szCs w:val="24"/>
        </w:rPr>
        <w:t>Игра занимает центральное место в жизни ребѐнка, являясь преобладающим видом его самостоятельной деятельности. В игре закладываются основы личности ребѐнка, развиваются психические процессы, формируется ориентация в отношениях между людьми, первоначальные навыки кооперации. Играя вместе, дети строят свои взаимоотношения, учатся общению, проявляют активность и инициативу и другое. Детство без игры и вне игры не представляется возможным.</w:t>
      </w:r>
    </w:p>
    <w:p w:rsidR="00EA5D5D" w:rsidRPr="007C4539" w:rsidRDefault="00040822" w:rsidP="003E53AD">
      <w:pPr>
        <w:spacing w:after="0"/>
        <w:ind w:firstLine="426"/>
        <w:jc w:val="both"/>
        <w:rPr>
          <w:rFonts w:ascii="Times New Roman" w:hAnsi="Times New Roman" w:cs="Times New Roman"/>
          <w:sz w:val="24"/>
          <w:szCs w:val="24"/>
        </w:rPr>
      </w:pPr>
      <w:r w:rsidRPr="007C4539">
        <w:rPr>
          <w:rFonts w:ascii="Times New Roman" w:hAnsi="Times New Roman" w:cs="Times New Roman"/>
          <w:sz w:val="24"/>
          <w:szCs w:val="24"/>
        </w:rPr>
        <w:t xml:space="preserve"> Игра в педагогическом процессе выполняет различные функции: обучающую, познавательную, развивающую, воспитательную, социокультурную, коммуникативную, эмоциогенную, развлекательную, диагностическую, психотерапевтическую и другие. В образовательном процессе игра занимает особое место, выступая как форма организации жизни и деятельности детей, средство разностороннего развития личности; метод или прием обучения; средство саморазвития, самовоспитания, самообучения, саморегуляции. Отсутствие или недостаток игры в жизни ребѐнка приводит к серьезным проблемам, прежде всего, в социальном развитии детей. </w:t>
      </w:r>
    </w:p>
    <w:p w:rsidR="00EA5D5D" w:rsidRPr="007C4539" w:rsidRDefault="00040822" w:rsidP="003E53AD">
      <w:pPr>
        <w:spacing w:after="0"/>
        <w:ind w:firstLine="426"/>
        <w:jc w:val="both"/>
        <w:rPr>
          <w:rFonts w:ascii="Times New Roman" w:hAnsi="Times New Roman" w:cs="Times New Roman"/>
          <w:sz w:val="24"/>
          <w:szCs w:val="24"/>
        </w:rPr>
      </w:pPr>
      <w:r w:rsidRPr="007C4539">
        <w:rPr>
          <w:rFonts w:ascii="Times New Roman" w:hAnsi="Times New Roman" w:cs="Times New Roman"/>
          <w:sz w:val="24"/>
          <w:szCs w:val="24"/>
        </w:rPr>
        <w:lastRenderedPageBreak/>
        <w:t xml:space="preserve">Учитывая потенциал игры для разностороннего развития ребѐнка и становления его личности, педагог максимально использует все варианты еѐ применения в ДО. </w:t>
      </w:r>
    </w:p>
    <w:p w:rsidR="00EA5D5D" w:rsidRPr="007C4539" w:rsidRDefault="00040822" w:rsidP="003E53AD">
      <w:pPr>
        <w:spacing w:after="0"/>
        <w:ind w:firstLine="426"/>
        <w:jc w:val="both"/>
        <w:rPr>
          <w:rFonts w:ascii="Times New Roman" w:hAnsi="Times New Roman" w:cs="Times New Roman"/>
          <w:sz w:val="24"/>
          <w:szCs w:val="24"/>
        </w:rPr>
      </w:pPr>
      <w:r w:rsidRPr="007C4539">
        <w:rPr>
          <w:rFonts w:ascii="Times New Roman" w:hAnsi="Times New Roman" w:cs="Times New Roman"/>
          <w:sz w:val="24"/>
          <w:szCs w:val="24"/>
        </w:rPr>
        <w:t xml:space="preserve">Образовательная деятельность в режимных процессах имеет специфику и предполагает использование особых форм работы в соответствии с реализуемыми задачами воспитания, обучения и развития ребѐнка. Основная задача педагога в утренний отрезок времени состоит в том, чтобы включить детей в общий ритм жизни ДОО, создать у них бодрое, жизнерадостное настроение. </w:t>
      </w:r>
    </w:p>
    <w:p w:rsidR="00EA5D5D" w:rsidRPr="007C4539" w:rsidRDefault="00040822" w:rsidP="003E53AD">
      <w:pPr>
        <w:spacing w:after="0"/>
        <w:ind w:firstLine="426"/>
        <w:jc w:val="both"/>
        <w:rPr>
          <w:rFonts w:ascii="Times New Roman" w:hAnsi="Times New Roman" w:cs="Times New Roman"/>
          <w:sz w:val="24"/>
          <w:szCs w:val="24"/>
        </w:rPr>
      </w:pPr>
      <w:r w:rsidRPr="007C4539">
        <w:rPr>
          <w:rFonts w:ascii="Times New Roman" w:hAnsi="Times New Roman" w:cs="Times New Roman"/>
          <w:sz w:val="24"/>
          <w:szCs w:val="24"/>
        </w:rPr>
        <w:t>Образовательная деятельность, осуществляемая в утренний отрезок времени, может включать:</w:t>
      </w:r>
    </w:p>
    <w:p w:rsidR="00EA5D5D" w:rsidRPr="007C4539" w:rsidRDefault="00040822" w:rsidP="003E53AD">
      <w:pPr>
        <w:spacing w:after="0"/>
        <w:ind w:firstLine="426"/>
        <w:jc w:val="both"/>
        <w:rPr>
          <w:rFonts w:ascii="Times New Roman" w:hAnsi="Times New Roman" w:cs="Times New Roman"/>
          <w:sz w:val="24"/>
          <w:szCs w:val="24"/>
        </w:rPr>
      </w:pPr>
      <w:r w:rsidRPr="007C4539">
        <w:rPr>
          <w:rFonts w:ascii="Times New Roman" w:hAnsi="Times New Roman" w:cs="Times New Roman"/>
          <w:sz w:val="24"/>
          <w:szCs w:val="24"/>
        </w:rPr>
        <w:t xml:space="preserve"> ‒ игровые ситуации, индивидуальные игры и игры небольшими подгруппами (сюжетно- ролевые, режиссерские, дидактические, подвижные, музыкальные и другие);</w:t>
      </w:r>
    </w:p>
    <w:p w:rsidR="00EA5D5D" w:rsidRPr="007C4539" w:rsidRDefault="00040822" w:rsidP="003E53AD">
      <w:pPr>
        <w:spacing w:after="0"/>
        <w:ind w:firstLine="426"/>
        <w:jc w:val="both"/>
        <w:rPr>
          <w:rFonts w:ascii="Times New Roman" w:hAnsi="Times New Roman" w:cs="Times New Roman"/>
          <w:sz w:val="24"/>
          <w:szCs w:val="24"/>
        </w:rPr>
      </w:pPr>
      <w:r w:rsidRPr="007C4539">
        <w:rPr>
          <w:rFonts w:ascii="Times New Roman" w:hAnsi="Times New Roman" w:cs="Times New Roman"/>
          <w:sz w:val="24"/>
          <w:szCs w:val="24"/>
        </w:rPr>
        <w:t xml:space="preserve"> ‒ беседы с детьми по их интересам, развивающее общение педагога с детьми (в том числе в форме утреннего и вечернего круга), рассматривание картин, иллюстраций; </w:t>
      </w:r>
    </w:p>
    <w:p w:rsidR="00EA5D5D" w:rsidRPr="007C4539" w:rsidRDefault="00040822" w:rsidP="003E53AD">
      <w:pPr>
        <w:spacing w:after="0"/>
        <w:ind w:firstLine="426"/>
        <w:jc w:val="both"/>
        <w:rPr>
          <w:rFonts w:ascii="Times New Roman" w:hAnsi="Times New Roman" w:cs="Times New Roman"/>
          <w:sz w:val="24"/>
          <w:szCs w:val="24"/>
        </w:rPr>
      </w:pPr>
      <w:r w:rsidRPr="007C4539">
        <w:rPr>
          <w:rFonts w:ascii="Times New Roman" w:hAnsi="Times New Roman" w:cs="Times New Roman"/>
          <w:sz w:val="24"/>
          <w:szCs w:val="24"/>
        </w:rPr>
        <w:t xml:space="preserve">‒ практические, проблемные ситуации, упражнения (по освоению культурно- гигиенических навыков и культуры здоровья, правил и норм поведения и другие); </w:t>
      </w:r>
    </w:p>
    <w:p w:rsidR="00040822" w:rsidRPr="007C4539" w:rsidRDefault="00040822" w:rsidP="003E53AD">
      <w:pPr>
        <w:spacing w:after="0"/>
        <w:ind w:firstLine="426"/>
        <w:jc w:val="both"/>
        <w:rPr>
          <w:rFonts w:ascii="Times New Roman" w:hAnsi="Times New Roman" w:cs="Times New Roman"/>
          <w:sz w:val="24"/>
          <w:szCs w:val="24"/>
        </w:rPr>
      </w:pPr>
      <w:r w:rsidRPr="007C4539">
        <w:rPr>
          <w:rFonts w:ascii="Times New Roman" w:hAnsi="Times New Roman" w:cs="Times New Roman"/>
          <w:sz w:val="24"/>
          <w:szCs w:val="24"/>
        </w:rPr>
        <w:t xml:space="preserve">‒ наблюдения за объектами и явлениями природы, трудом взрослых; </w:t>
      </w:r>
    </w:p>
    <w:p w:rsidR="00EA5D5D" w:rsidRPr="007C4539" w:rsidRDefault="00040822" w:rsidP="003E53AD">
      <w:pPr>
        <w:spacing w:after="0"/>
        <w:ind w:firstLine="426"/>
        <w:jc w:val="both"/>
        <w:rPr>
          <w:rFonts w:ascii="Times New Roman" w:hAnsi="Times New Roman" w:cs="Times New Roman"/>
          <w:sz w:val="24"/>
          <w:szCs w:val="24"/>
        </w:rPr>
      </w:pPr>
      <w:r w:rsidRPr="007C4539">
        <w:rPr>
          <w:rFonts w:ascii="Times New Roman" w:hAnsi="Times New Roman" w:cs="Times New Roman"/>
          <w:sz w:val="24"/>
          <w:szCs w:val="24"/>
        </w:rPr>
        <w:t xml:space="preserve">‒ трудовые поручения и дежурства (сервировка стола к приему пищи, уход за комнатными растениями и другое); </w:t>
      </w:r>
    </w:p>
    <w:p w:rsidR="00EA5D5D" w:rsidRPr="007C4539" w:rsidRDefault="00040822" w:rsidP="003E53AD">
      <w:pPr>
        <w:spacing w:after="0"/>
        <w:ind w:firstLine="426"/>
        <w:jc w:val="both"/>
        <w:rPr>
          <w:rFonts w:ascii="Times New Roman" w:hAnsi="Times New Roman" w:cs="Times New Roman"/>
          <w:sz w:val="24"/>
          <w:szCs w:val="24"/>
        </w:rPr>
      </w:pPr>
      <w:r w:rsidRPr="007C4539">
        <w:rPr>
          <w:rFonts w:ascii="Times New Roman" w:hAnsi="Times New Roman" w:cs="Times New Roman"/>
          <w:sz w:val="24"/>
          <w:szCs w:val="24"/>
        </w:rPr>
        <w:t>‒ индивидуальную работу с детьми в соответствии с задачами разных образовательных областей;</w:t>
      </w:r>
    </w:p>
    <w:p w:rsidR="00EA5D5D" w:rsidRPr="007C4539" w:rsidRDefault="00040822" w:rsidP="003E53AD">
      <w:pPr>
        <w:spacing w:after="0"/>
        <w:ind w:firstLine="426"/>
        <w:jc w:val="both"/>
        <w:rPr>
          <w:rFonts w:ascii="Times New Roman" w:hAnsi="Times New Roman" w:cs="Times New Roman"/>
          <w:sz w:val="24"/>
          <w:szCs w:val="24"/>
        </w:rPr>
      </w:pPr>
      <w:r w:rsidRPr="007C4539">
        <w:rPr>
          <w:rFonts w:ascii="Times New Roman" w:hAnsi="Times New Roman" w:cs="Times New Roman"/>
          <w:sz w:val="24"/>
          <w:szCs w:val="24"/>
        </w:rPr>
        <w:t xml:space="preserve"> ‒ продуктивную деятельность детей по интересам детей (рисование, конструирование, лепка и другое); </w:t>
      </w:r>
    </w:p>
    <w:p w:rsidR="00EA5D5D" w:rsidRPr="007C4539" w:rsidRDefault="00040822" w:rsidP="003E53AD">
      <w:pPr>
        <w:spacing w:after="0"/>
        <w:ind w:firstLine="426"/>
        <w:jc w:val="both"/>
        <w:rPr>
          <w:rFonts w:ascii="Times New Roman" w:hAnsi="Times New Roman" w:cs="Times New Roman"/>
          <w:sz w:val="24"/>
          <w:szCs w:val="24"/>
        </w:rPr>
      </w:pPr>
      <w:r w:rsidRPr="007C4539">
        <w:rPr>
          <w:rFonts w:ascii="Times New Roman" w:hAnsi="Times New Roman" w:cs="Times New Roman"/>
          <w:sz w:val="24"/>
          <w:szCs w:val="24"/>
        </w:rPr>
        <w:t xml:space="preserve">‒ оздоровительные и закаливающие процедуры, здоровьесберегающие мероприятия, двигательную деятельность (подвижные игры, гимнастика и другое). </w:t>
      </w:r>
    </w:p>
    <w:p w:rsidR="00EA5D5D" w:rsidRPr="007C4539" w:rsidRDefault="00040822" w:rsidP="003E53AD">
      <w:pPr>
        <w:spacing w:after="0"/>
        <w:ind w:firstLine="426"/>
        <w:jc w:val="both"/>
        <w:rPr>
          <w:rFonts w:ascii="Times New Roman" w:hAnsi="Times New Roman" w:cs="Times New Roman"/>
          <w:sz w:val="24"/>
          <w:szCs w:val="24"/>
        </w:rPr>
      </w:pPr>
      <w:r w:rsidRPr="007C4539">
        <w:rPr>
          <w:rFonts w:ascii="Times New Roman" w:hAnsi="Times New Roman" w:cs="Times New Roman"/>
          <w:sz w:val="24"/>
          <w:szCs w:val="24"/>
        </w:rPr>
        <w:t>Согласно требованиям СанПиН 1.2.3685-21 в режиме дня предусмотрено время для проведения занятий.</w:t>
      </w:r>
    </w:p>
    <w:p w:rsidR="00EA5D5D" w:rsidRPr="007C4539" w:rsidRDefault="00040822" w:rsidP="003E53AD">
      <w:pPr>
        <w:spacing w:after="0"/>
        <w:ind w:firstLine="426"/>
        <w:jc w:val="both"/>
        <w:rPr>
          <w:rFonts w:ascii="Times New Roman" w:hAnsi="Times New Roman" w:cs="Times New Roman"/>
          <w:sz w:val="24"/>
          <w:szCs w:val="24"/>
        </w:rPr>
      </w:pPr>
      <w:r w:rsidRPr="007C4539">
        <w:rPr>
          <w:rFonts w:ascii="Times New Roman" w:hAnsi="Times New Roman" w:cs="Times New Roman"/>
          <w:sz w:val="24"/>
          <w:szCs w:val="24"/>
        </w:rPr>
        <w:t xml:space="preserve"> </w:t>
      </w:r>
      <w:r w:rsidRPr="007C4539">
        <w:rPr>
          <w:rFonts w:ascii="Times New Roman" w:hAnsi="Times New Roman" w:cs="Times New Roman"/>
          <w:b/>
          <w:sz w:val="24"/>
          <w:szCs w:val="24"/>
        </w:rPr>
        <w:t>Занятие</w:t>
      </w:r>
      <w:r w:rsidRPr="007C4539">
        <w:rPr>
          <w:rFonts w:ascii="Times New Roman" w:hAnsi="Times New Roman" w:cs="Times New Roman"/>
          <w:sz w:val="24"/>
          <w:szCs w:val="24"/>
        </w:rPr>
        <w:t xml:space="preserve"> рассматривается как дело, занимательное и интересное детям, развивающее их; как деятельность, направленная на освоение детьми одной или нескольких образовательных областей, или их интеграцию с использованием разнообразных форм и методов работы, выбор которых осуществляется педагогам самостоятельно. Занятие является формой организации обучения, наряду с экскурсиями, дидактическими играми, играми-путешествиями и другими. Оно может проводиться в виде образовательных ситуаций, тематических событий, проектной деятельности, проблемно-обучающих ситуаций, интегрирующих содержание образовательных областей, творческих и исследовательских проектов и так далее. В рамках отведенного времени педагог может организовывать образовательную деятельность с учѐтом интересов, желаний детей, их образовательных потребностей, включая детей дошкольного возраста в процесс сотворчества, содействия, сопереживания. </w:t>
      </w:r>
    </w:p>
    <w:p w:rsidR="00EA5D5D" w:rsidRPr="007C4539" w:rsidRDefault="00040822" w:rsidP="003E53AD">
      <w:pPr>
        <w:spacing w:after="0"/>
        <w:ind w:firstLine="426"/>
        <w:jc w:val="both"/>
        <w:rPr>
          <w:rFonts w:ascii="Times New Roman" w:hAnsi="Times New Roman" w:cs="Times New Roman"/>
          <w:sz w:val="24"/>
          <w:szCs w:val="24"/>
        </w:rPr>
      </w:pPr>
      <w:r w:rsidRPr="007C4539">
        <w:rPr>
          <w:rFonts w:ascii="Times New Roman" w:hAnsi="Times New Roman" w:cs="Times New Roman"/>
          <w:sz w:val="24"/>
          <w:szCs w:val="24"/>
        </w:rPr>
        <w:t>При организации занятий педагог использует опыт, накопленный при проведении образовательной деятельности в рамках сформировавшихся подходов. Время проведения занятий, их продолжительность, длительность перерывов, суммарная образовательная нагрузка для детей дошкольного возраста определяются СанПиН 1.2.3685-21.</w:t>
      </w:r>
    </w:p>
    <w:p w:rsidR="00EA5D5D" w:rsidRPr="007C4539" w:rsidRDefault="00040822" w:rsidP="003E53AD">
      <w:pPr>
        <w:spacing w:after="0"/>
        <w:ind w:firstLine="426"/>
        <w:jc w:val="both"/>
        <w:rPr>
          <w:rFonts w:ascii="Times New Roman" w:hAnsi="Times New Roman" w:cs="Times New Roman"/>
          <w:sz w:val="24"/>
          <w:szCs w:val="24"/>
        </w:rPr>
      </w:pPr>
      <w:r w:rsidRPr="007C4539">
        <w:rPr>
          <w:rFonts w:ascii="Times New Roman" w:hAnsi="Times New Roman" w:cs="Times New Roman"/>
          <w:sz w:val="24"/>
          <w:szCs w:val="24"/>
        </w:rPr>
        <w:t xml:space="preserve"> Введение термина «занятие» не означает регламентацию процесса. Термин фиксирует форму организации образовательной деятельности. Содержание и педагогически обоснованную методику проведения занятий педагог может выбирать самостоятельно.</w:t>
      </w:r>
    </w:p>
    <w:p w:rsidR="00EA5D5D" w:rsidRPr="007C4539" w:rsidRDefault="00040822" w:rsidP="003E53AD">
      <w:pPr>
        <w:spacing w:after="0"/>
        <w:ind w:firstLine="426"/>
        <w:jc w:val="both"/>
        <w:rPr>
          <w:rFonts w:ascii="Times New Roman" w:hAnsi="Times New Roman" w:cs="Times New Roman"/>
          <w:sz w:val="24"/>
          <w:szCs w:val="24"/>
        </w:rPr>
      </w:pPr>
      <w:r w:rsidRPr="007C4539">
        <w:rPr>
          <w:rFonts w:ascii="Times New Roman" w:hAnsi="Times New Roman" w:cs="Times New Roman"/>
          <w:sz w:val="24"/>
          <w:szCs w:val="24"/>
        </w:rPr>
        <w:t xml:space="preserve"> Образовательная деятельность, осуществляемая во время прогулки, включает: </w:t>
      </w:r>
    </w:p>
    <w:p w:rsidR="00EA5D5D" w:rsidRPr="007C4539" w:rsidRDefault="00040822" w:rsidP="003E53AD">
      <w:pPr>
        <w:spacing w:after="0"/>
        <w:ind w:firstLine="426"/>
        <w:jc w:val="both"/>
        <w:rPr>
          <w:rFonts w:ascii="Times New Roman" w:hAnsi="Times New Roman" w:cs="Times New Roman"/>
          <w:sz w:val="24"/>
          <w:szCs w:val="24"/>
        </w:rPr>
      </w:pPr>
      <w:r w:rsidRPr="007C4539">
        <w:rPr>
          <w:rFonts w:ascii="Times New Roman" w:hAnsi="Times New Roman" w:cs="Times New Roman"/>
          <w:sz w:val="24"/>
          <w:szCs w:val="24"/>
        </w:rPr>
        <w:t>‒ наблюдения за объектами и явлениями природы, направленные на установление разнообразных связей и зависимостей в природе, воспитание отношения к ней;</w:t>
      </w:r>
    </w:p>
    <w:p w:rsidR="00EA5D5D" w:rsidRPr="007C4539" w:rsidRDefault="00040822" w:rsidP="003E53AD">
      <w:pPr>
        <w:spacing w:after="0"/>
        <w:ind w:firstLine="426"/>
        <w:jc w:val="both"/>
        <w:rPr>
          <w:rFonts w:ascii="Times New Roman" w:hAnsi="Times New Roman" w:cs="Times New Roman"/>
          <w:sz w:val="24"/>
          <w:szCs w:val="24"/>
        </w:rPr>
      </w:pPr>
      <w:r w:rsidRPr="007C4539">
        <w:rPr>
          <w:rFonts w:ascii="Times New Roman" w:hAnsi="Times New Roman" w:cs="Times New Roman"/>
          <w:sz w:val="24"/>
          <w:szCs w:val="24"/>
        </w:rPr>
        <w:lastRenderedPageBreak/>
        <w:t xml:space="preserve"> ‒ подвижные игры и спортивные упражнения, направленные на оптимизацию режима двигательной активности и укрепление здоровья детей; </w:t>
      </w:r>
    </w:p>
    <w:p w:rsidR="00EA5D5D" w:rsidRPr="007C4539" w:rsidRDefault="00040822" w:rsidP="003E53AD">
      <w:pPr>
        <w:spacing w:after="0"/>
        <w:ind w:firstLine="426"/>
        <w:jc w:val="both"/>
        <w:rPr>
          <w:rFonts w:ascii="Times New Roman" w:hAnsi="Times New Roman" w:cs="Times New Roman"/>
          <w:sz w:val="24"/>
          <w:szCs w:val="24"/>
        </w:rPr>
      </w:pPr>
      <w:r w:rsidRPr="007C4539">
        <w:rPr>
          <w:rFonts w:ascii="Times New Roman" w:hAnsi="Times New Roman" w:cs="Times New Roman"/>
          <w:sz w:val="24"/>
          <w:szCs w:val="24"/>
        </w:rPr>
        <w:t xml:space="preserve">‒ экспериментирование с объектами неживой природы; </w:t>
      </w:r>
    </w:p>
    <w:p w:rsidR="00EA5D5D" w:rsidRPr="007C4539" w:rsidRDefault="00040822" w:rsidP="003E53AD">
      <w:pPr>
        <w:spacing w:after="0"/>
        <w:ind w:firstLine="426"/>
        <w:jc w:val="both"/>
        <w:rPr>
          <w:rFonts w:ascii="Times New Roman" w:hAnsi="Times New Roman" w:cs="Times New Roman"/>
          <w:sz w:val="24"/>
          <w:szCs w:val="24"/>
        </w:rPr>
      </w:pPr>
      <w:r w:rsidRPr="007C4539">
        <w:rPr>
          <w:rFonts w:ascii="Times New Roman" w:hAnsi="Times New Roman" w:cs="Times New Roman"/>
          <w:sz w:val="24"/>
          <w:szCs w:val="24"/>
        </w:rPr>
        <w:t>‒ сюжетно-ролевые и конструктивные игры (с песком, со снегом, с природным материалом); ‒ элементарную трудовую деятельность детей на участке ДОО;</w:t>
      </w:r>
    </w:p>
    <w:p w:rsidR="00EA5D5D" w:rsidRPr="007C4539" w:rsidRDefault="00040822" w:rsidP="003E53AD">
      <w:pPr>
        <w:spacing w:after="0"/>
        <w:ind w:firstLine="426"/>
        <w:jc w:val="both"/>
        <w:rPr>
          <w:rFonts w:ascii="Times New Roman" w:hAnsi="Times New Roman" w:cs="Times New Roman"/>
          <w:sz w:val="24"/>
          <w:szCs w:val="24"/>
        </w:rPr>
      </w:pPr>
      <w:r w:rsidRPr="007C4539">
        <w:rPr>
          <w:rFonts w:ascii="Times New Roman" w:hAnsi="Times New Roman" w:cs="Times New Roman"/>
          <w:sz w:val="24"/>
          <w:szCs w:val="24"/>
        </w:rPr>
        <w:t xml:space="preserve"> ‒ свободное общение педагога с детьми, индивидуальную работу; </w:t>
      </w:r>
    </w:p>
    <w:p w:rsidR="00EA5D5D" w:rsidRPr="007C4539" w:rsidRDefault="00040822" w:rsidP="003E53AD">
      <w:pPr>
        <w:spacing w:after="0"/>
        <w:ind w:firstLine="426"/>
        <w:jc w:val="both"/>
        <w:rPr>
          <w:rFonts w:ascii="Times New Roman" w:hAnsi="Times New Roman" w:cs="Times New Roman"/>
          <w:sz w:val="24"/>
          <w:szCs w:val="24"/>
        </w:rPr>
      </w:pPr>
      <w:r w:rsidRPr="007C4539">
        <w:rPr>
          <w:rFonts w:ascii="Times New Roman" w:hAnsi="Times New Roman" w:cs="Times New Roman"/>
          <w:sz w:val="24"/>
          <w:szCs w:val="24"/>
        </w:rPr>
        <w:t xml:space="preserve">‒ проведение спортивных праздников (при необходимости). Образовательная деятельность, осуществляемая во вторую половину дня, может включать: </w:t>
      </w:r>
    </w:p>
    <w:p w:rsidR="00EB31F7" w:rsidRPr="007C4539" w:rsidRDefault="00040822" w:rsidP="003E53AD">
      <w:pPr>
        <w:spacing w:after="0"/>
        <w:ind w:firstLine="426"/>
        <w:jc w:val="both"/>
        <w:rPr>
          <w:rFonts w:ascii="Times New Roman" w:hAnsi="Times New Roman" w:cs="Times New Roman"/>
          <w:sz w:val="24"/>
          <w:szCs w:val="24"/>
        </w:rPr>
      </w:pPr>
      <w:r w:rsidRPr="007C4539">
        <w:rPr>
          <w:rFonts w:ascii="Times New Roman" w:hAnsi="Times New Roman" w:cs="Times New Roman"/>
          <w:sz w:val="24"/>
          <w:szCs w:val="24"/>
        </w:rPr>
        <w:t xml:space="preserve">‒ элементарную трудовую деятельность детей (уборка групповой комнаты; ремонт книг, настольно-печатных игр; стирка кукольного белья; изготовление игрушек-самоделок для игр малышей); </w:t>
      </w:r>
    </w:p>
    <w:p w:rsidR="00040822" w:rsidRPr="007C4539" w:rsidRDefault="00040822" w:rsidP="003E53AD">
      <w:pPr>
        <w:spacing w:after="0"/>
        <w:ind w:firstLine="426"/>
        <w:jc w:val="both"/>
        <w:rPr>
          <w:rFonts w:ascii="Times New Roman" w:hAnsi="Times New Roman" w:cs="Times New Roman"/>
          <w:sz w:val="24"/>
          <w:szCs w:val="24"/>
        </w:rPr>
      </w:pPr>
      <w:r w:rsidRPr="007C4539">
        <w:rPr>
          <w:rFonts w:ascii="Times New Roman" w:hAnsi="Times New Roman" w:cs="Times New Roman"/>
          <w:sz w:val="24"/>
          <w:szCs w:val="24"/>
        </w:rPr>
        <w:t xml:space="preserve">‒ проведение зрелищных мероприятий, развлечений, праздников (кукольный, настольный, теневой театры, игры-драматизации; концерты; спортивные, музыкальные и литературные досуги и другое); </w:t>
      </w:r>
    </w:p>
    <w:p w:rsidR="00EB31F7" w:rsidRPr="007C4539" w:rsidRDefault="00040822" w:rsidP="003E53AD">
      <w:pPr>
        <w:spacing w:after="0"/>
        <w:ind w:firstLine="426"/>
        <w:jc w:val="both"/>
        <w:rPr>
          <w:rFonts w:ascii="Times New Roman" w:hAnsi="Times New Roman" w:cs="Times New Roman"/>
          <w:sz w:val="24"/>
          <w:szCs w:val="24"/>
        </w:rPr>
      </w:pPr>
      <w:r w:rsidRPr="007C4539">
        <w:rPr>
          <w:rFonts w:ascii="Times New Roman" w:hAnsi="Times New Roman" w:cs="Times New Roman"/>
          <w:sz w:val="24"/>
          <w:szCs w:val="24"/>
        </w:rPr>
        <w:t>‒ игровые ситуации, индивидуальные игры и игры небольшими подгруппами (сюжетно- ролевые, режиссерские, дидактические, подвижные, музыкальные и другие);</w:t>
      </w:r>
    </w:p>
    <w:p w:rsidR="00EB31F7" w:rsidRPr="007C4539" w:rsidRDefault="00040822" w:rsidP="003E53AD">
      <w:pPr>
        <w:spacing w:after="0"/>
        <w:ind w:firstLine="426"/>
        <w:jc w:val="both"/>
        <w:rPr>
          <w:rFonts w:ascii="Times New Roman" w:hAnsi="Times New Roman" w:cs="Times New Roman"/>
          <w:sz w:val="24"/>
          <w:szCs w:val="24"/>
        </w:rPr>
      </w:pPr>
      <w:r w:rsidRPr="007C4539">
        <w:rPr>
          <w:rFonts w:ascii="Times New Roman" w:hAnsi="Times New Roman" w:cs="Times New Roman"/>
          <w:sz w:val="24"/>
          <w:szCs w:val="24"/>
        </w:rPr>
        <w:t xml:space="preserve"> ‒ опыты и эксперименты, практико-ориентированные проекты, коллекционирование и другое; </w:t>
      </w:r>
    </w:p>
    <w:p w:rsidR="00EB31F7" w:rsidRPr="007C4539" w:rsidRDefault="00040822" w:rsidP="003E53AD">
      <w:pPr>
        <w:spacing w:after="0"/>
        <w:ind w:firstLine="426"/>
        <w:jc w:val="both"/>
        <w:rPr>
          <w:rFonts w:ascii="Times New Roman" w:hAnsi="Times New Roman" w:cs="Times New Roman"/>
          <w:sz w:val="24"/>
          <w:szCs w:val="24"/>
        </w:rPr>
      </w:pPr>
      <w:r w:rsidRPr="007C4539">
        <w:rPr>
          <w:rFonts w:ascii="Times New Roman" w:hAnsi="Times New Roman" w:cs="Times New Roman"/>
          <w:sz w:val="24"/>
          <w:szCs w:val="24"/>
        </w:rPr>
        <w:t>‒ чтение художественной литературы, прослушивание аудиозаписей лучших образов чтения, рассматривание иллюстраций, просмотр мультфильмов и так далее;</w:t>
      </w:r>
    </w:p>
    <w:p w:rsidR="00EB31F7" w:rsidRPr="007C4539" w:rsidRDefault="00040822" w:rsidP="003E53AD">
      <w:pPr>
        <w:spacing w:after="0"/>
        <w:ind w:firstLine="426"/>
        <w:jc w:val="both"/>
        <w:rPr>
          <w:rFonts w:ascii="Times New Roman" w:hAnsi="Times New Roman" w:cs="Times New Roman"/>
          <w:sz w:val="24"/>
          <w:szCs w:val="24"/>
        </w:rPr>
      </w:pPr>
      <w:r w:rsidRPr="007C4539">
        <w:rPr>
          <w:rFonts w:ascii="Times New Roman" w:hAnsi="Times New Roman" w:cs="Times New Roman"/>
          <w:sz w:val="24"/>
          <w:szCs w:val="24"/>
        </w:rPr>
        <w:t xml:space="preserve"> ‒ слушание и исполнение музыкальных произведений, музыкально-ритмические движения, музыкальные игры и импровизации;</w:t>
      </w:r>
    </w:p>
    <w:p w:rsidR="00EB31F7" w:rsidRPr="007C4539" w:rsidRDefault="00040822" w:rsidP="003E53AD">
      <w:pPr>
        <w:spacing w:after="0"/>
        <w:ind w:firstLine="426"/>
        <w:jc w:val="both"/>
        <w:rPr>
          <w:rFonts w:ascii="Times New Roman" w:hAnsi="Times New Roman" w:cs="Times New Roman"/>
          <w:sz w:val="24"/>
          <w:szCs w:val="24"/>
        </w:rPr>
      </w:pPr>
      <w:r w:rsidRPr="007C4539">
        <w:rPr>
          <w:rFonts w:ascii="Times New Roman" w:hAnsi="Times New Roman" w:cs="Times New Roman"/>
          <w:sz w:val="24"/>
          <w:szCs w:val="24"/>
        </w:rPr>
        <w:t xml:space="preserve"> ‒ организация и (или) посещение выставок детского творчества, изобразительного искусства, мастерских; просмотр репродукций картин классиков и современных художников и другого;</w:t>
      </w:r>
    </w:p>
    <w:p w:rsidR="00EB31F7" w:rsidRPr="007C4539" w:rsidRDefault="00040822" w:rsidP="003E53AD">
      <w:pPr>
        <w:spacing w:after="0"/>
        <w:ind w:firstLine="426"/>
        <w:jc w:val="both"/>
        <w:rPr>
          <w:rFonts w:ascii="Times New Roman" w:hAnsi="Times New Roman" w:cs="Times New Roman"/>
          <w:sz w:val="24"/>
          <w:szCs w:val="24"/>
        </w:rPr>
      </w:pPr>
      <w:r w:rsidRPr="007C4539">
        <w:rPr>
          <w:rFonts w:ascii="Times New Roman" w:hAnsi="Times New Roman" w:cs="Times New Roman"/>
          <w:sz w:val="24"/>
          <w:szCs w:val="24"/>
        </w:rPr>
        <w:t xml:space="preserve"> ‒ индивидуальную работу по всем видам деятельности и образовательным областям;</w:t>
      </w:r>
    </w:p>
    <w:p w:rsidR="00EB31F7" w:rsidRPr="007C4539" w:rsidRDefault="00040822" w:rsidP="003E53AD">
      <w:pPr>
        <w:spacing w:after="0"/>
        <w:ind w:firstLine="426"/>
        <w:jc w:val="both"/>
        <w:rPr>
          <w:rFonts w:ascii="Times New Roman" w:hAnsi="Times New Roman" w:cs="Times New Roman"/>
          <w:sz w:val="24"/>
          <w:szCs w:val="24"/>
        </w:rPr>
      </w:pPr>
      <w:r w:rsidRPr="007C4539">
        <w:rPr>
          <w:rFonts w:ascii="Times New Roman" w:hAnsi="Times New Roman" w:cs="Times New Roman"/>
          <w:sz w:val="24"/>
          <w:szCs w:val="24"/>
        </w:rPr>
        <w:t xml:space="preserve"> ‒ работу с родителями (законными представителями). </w:t>
      </w:r>
    </w:p>
    <w:p w:rsidR="00EB31F7" w:rsidRPr="007C4539" w:rsidRDefault="00040822" w:rsidP="003E53AD">
      <w:pPr>
        <w:spacing w:after="0"/>
        <w:ind w:firstLine="426"/>
        <w:jc w:val="both"/>
        <w:rPr>
          <w:rFonts w:ascii="Times New Roman" w:hAnsi="Times New Roman" w:cs="Times New Roman"/>
          <w:sz w:val="24"/>
          <w:szCs w:val="24"/>
        </w:rPr>
      </w:pPr>
      <w:r w:rsidRPr="007C4539">
        <w:rPr>
          <w:rFonts w:ascii="Times New Roman" w:hAnsi="Times New Roman" w:cs="Times New Roman"/>
          <w:sz w:val="24"/>
          <w:szCs w:val="24"/>
        </w:rPr>
        <w:t>Для организации самостоятельной деятельности детей в группе создаются различные центры активности.</w:t>
      </w:r>
    </w:p>
    <w:p w:rsidR="00EB31F7" w:rsidRPr="007C4539" w:rsidRDefault="00040822" w:rsidP="003E53AD">
      <w:pPr>
        <w:spacing w:after="0"/>
        <w:ind w:firstLine="426"/>
        <w:jc w:val="both"/>
        <w:rPr>
          <w:rFonts w:ascii="Times New Roman" w:hAnsi="Times New Roman" w:cs="Times New Roman"/>
          <w:sz w:val="24"/>
          <w:szCs w:val="24"/>
        </w:rPr>
      </w:pPr>
      <w:r w:rsidRPr="007C4539">
        <w:rPr>
          <w:rFonts w:ascii="Times New Roman" w:hAnsi="Times New Roman" w:cs="Times New Roman"/>
          <w:sz w:val="24"/>
          <w:szCs w:val="24"/>
        </w:rPr>
        <w:t xml:space="preserve"> В группах предусматривается следующий комплекс центров детской активности:</w:t>
      </w:r>
    </w:p>
    <w:p w:rsidR="00EB31F7" w:rsidRPr="007C4539" w:rsidRDefault="00040822" w:rsidP="003E53AD">
      <w:pPr>
        <w:spacing w:after="0"/>
        <w:ind w:firstLine="426"/>
        <w:jc w:val="both"/>
        <w:rPr>
          <w:rFonts w:ascii="Times New Roman" w:hAnsi="Times New Roman" w:cs="Times New Roman"/>
          <w:sz w:val="24"/>
          <w:szCs w:val="24"/>
        </w:rPr>
      </w:pPr>
      <w:r w:rsidRPr="007C4539">
        <w:rPr>
          <w:rFonts w:ascii="Times New Roman" w:hAnsi="Times New Roman" w:cs="Times New Roman"/>
          <w:sz w:val="24"/>
          <w:szCs w:val="24"/>
        </w:rPr>
        <w:t xml:space="preserve"> • центр двигательной активности (ориентирован на организацию игр средней и малой подвижности в групповых помещениях, средней и интенсивной подвижности в физкультурном и музыкальном залах, интенсивной подвижности на групповых участках, спортивной площадке, всей территории детского сада) в интеграции содержания образовательных областей «Физическое развитие», «Социально-коммуникативное развитие», «Речевое развитие»; </w:t>
      </w:r>
    </w:p>
    <w:p w:rsidR="00EB31F7" w:rsidRPr="007C4539" w:rsidRDefault="00040822" w:rsidP="003E53AD">
      <w:pPr>
        <w:spacing w:after="0"/>
        <w:ind w:firstLine="426"/>
        <w:jc w:val="both"/>
        <w:rPr>
          <w:rFonts w:ascii="Times New Roman" w:hAnsi="Times New Roman" w:cs="Times New Roman"/>
          <w:sz w:val="24"/>
          <w:szCs w:val="24"/>
        </w:rPr>
      </w:pPr>
      <w:r w:rsidRPr="007C4539">
        <w:rPr>
          <w:rFonts w:ascii="Times New Roman" w:hAnsi="Times New Roman" w:cs="Times New Roman"/>
          <w:sz w:val="24"/>
          <w:szCs w:val="24"/>
        </w:rPr>
        <w:t xml:space="preserve">• центр безопасности, позволяющий организовать образовательный процесс для развития у детей навыков безопасности жизнедеятельности в интеграции содержания образовательных областей «Физическое развитие», «Познавательное развитие», «Речевое развитие», «Социально- коммуникативное развитие»; </w:t>
      </w:r>
    </w:p>
    <w:p w:rsidR="00EB31F7" w:rsidRPr="007C4539" w:rsidRDefault="00040822" w:rsidP="003E53AD">
      <w:pPr>
        <w:spacing w:after="0"/>
        <w:ind w:firstLine="426"/>
        <w:jc w:val="both"/>
        <w:rPr>
          <w:rFonts w:ascii="Times New Roman" w:hAnsi="Times New Roman" w:cs="Times New Roman"/>
          <w:sz w:val="24"/>
          <w:szCs w:val="24"/>
        </w:rPr>
      </w:pPr>
      <w:r w:rsidRPr="007C4539">
        <w:rPr>
          <w:rFonts w:ascii="Times New Roman" w:hAnsi="Times New Roman" w:cs="Times New Roman"/>
          <w:sz w:val="24"/>
          <w:szCs w:val="24"/>
        </w:rPr>
        <w:t xml:space="preserve">• центр игры, содержащий оборудование для организации сюжетно-ролевых детских игр, предметы-заместители в интеграции содержания образовательных областей «Познавательное развитие», «Речевое развитие», «Социально-коммуникативное развитие», «Художественно- эстетическое развитие» и «Физическое развитие»; </w:t>
      </w:r>
    </w:p>
    <w:p w:rsidR="00EB31F7" w:rsidRPr="007C4539" w:rsidRDefault="00040822" w:rsidP="003E53AD">
      <w:pPr>
        <w:spacing w:after="0"/>
        <w:ind w:firstLine="426"/>
        <w:jc w:val="both"/>
        <w:rPr>
          <w:rFonts w:ascii="Times New Roman" w:hAnsi="Times New Roman" w:cs="Times New Roman"/>
          <w:sz w:val="24"/>
          <w:szCs w:val="24"/>
        </w:rPr>
      </w:pPr>
      <w:r w:rsidRPr="007C4539">
        <w:rPr>
          <w:rFonts w:ascii="Times New Roman" w:hAnsi="Times New Roman" w:cs="Times New Roman"/>
          <w:sz w:val="24"/>
          <w:szCs w:val="24"/>
        </w:rPr>
        <w:t xml:space="preserve">• центр конструирования, в котором есть разнообразные виды строительного материала и детских конструкторов, бросового материала схем, рисунков, картин, демонстрационных материалов для организации конструкторской деятельности детей в интеграции </w:t>
      </w:r>
      <w:r w:rsidRPr="007C4539">
        <w:rPr>
          <w:rFonts w:ascii="Times New Roman" w:hAnsi="Times New Roman" w:cs="Times New Roman"/>
          <w:sz w:val="24"/>
          <w:szCs w:val="24"/>
        </w:rPr>
        <w:lastRenderedPageBreak/>
        <w:t xml:space="preserve">содержания образовательных областей «Познавательное развитие», «Речевое развитие», «Социально- коммуникативное развитие» и «Художественно-эстетическое развитие»; </w:t>
      </w:r>
    </w:p>
    <w:p w:rsidR="00EB31F7" w:rsidRPr="007C4539" w:rsidRDefault="00040822" w:rsidP="003E53AD">
      <w:pPr>
        <w:spacing w:after="0"/>
        <w:ind w:firstLine="426"/>
        <w:jc w:val="both"/>
        <w:rPr>
          <w:rFonts w:ascii="Times New Roman" w:hAnsi="Times New Roman" w:cs="Times New Roman"/>
          <w:sz w:val="24"/>
          <w:szCs w:val="24"/>
        </w:rPr>
      </w:pPr>
      <w:r w:rsidRPr="007C4539">
        <w:rPr>
          <w:rFonts w:ascii="Times New Roman" w:hAnsi="Times New Roman" w:cs="Times New Roman"/>
          <w:sz w:val="24"/>
          <w:szCs w:val="24"/>
        </w:rPr>
        <w:t xml:space="preserve">• центр логики и математики, содержащий разнообразный дидактический материал и развивающие игрушки, а также демонстрационные материалы для формирования элементарных математических навыков и логических операций в интеграции содержания образовательных областей «Познавательное развитие», «Речевое развитие», «Социально-коммуникативное развитие»; </w:t>
      </w:r>
    </w:p>
    <w:p w:rsidR="00EB31F7" w:rsidRPr="007C4539" w:rsidRDefault="00040822" w:rsidP="003E53AD">
      <w:pPr>
        <w:spacing w:after="0"/>
        <w:ind w:firstLine="426"/>
        <w:jc w:val="both"/>
        <w:rPr>
          <w:rFonts w:ascii="Times New Roman" w:hAnsi="Times New Roman" w:cs="Times New Roman"/>
          <w:sz w:val="24"/>
          <w:szCs w:val="24"/>
        </w:rPr>
      </w:pPr>
      <w:r w:rsidRPr="007C4539">
        <w:rPr>
          <w:rFonts w:ascii="Times New Roman" w:hAnsi="Times New Roman" w:cs="Times New Roman"/>
          <w:sz w:val="24"/>
          <w:szCs w:val="24"/>
        </w:rPr>
        <w:t>• центр экспериментирования, организации наблюдения и труда, игровое оборудование, демонстрационные материалы и дидактические пособия которого способствуют реализации поисково-экспериментальной и трудовой деятельности детей в интеграции содержания образовательных областей «Познавательное развитие», «Речевое развитие», «Социально- коммуникативное развитие»;</w:t>
      </w:r>
    </w:p>
    <w:p w:rsidR="00040822" w:rsidRPr="007C4539" w:rsidRDefault="00040822" w:rsidP="003E53AD">
      <w:pPr>
        <w:spacing w:after="0"/>
        <w:ind w:firstLine="426"/>
        <w:jc w:val="both"/>
        <w:rPr>
          <w:rFonts w:ascii="Times New Roman" w:hAnsi="Times New Roman" w:cs="Times New Roman"/>
          <w:sz w:val="24"/>
          <w:szCs w:val="24"/>
        </w:rPr>
      </w:pPr>
      <w:r w:rsidRPr="007C4539">
        <w:rPr>
          <w:rFonts w:ascii="Times New Roman" w:hAnsi="Times New Roman" w:cs="Times New Roman"/>
          <w:sz w:val="24"/>
          <w:szCs w:val="24"/>
        </w:rPr>
        <w:t xml:space="preserve"> • центр познания и коммуникации детей, оснащение которого обеспечивает расширение кругозора детей и их знаний об окружающем мире во взаимодействии детей со взрослыми и сверстниками в интеграции содержания образовательных областей «Познавательное развитие», </w:t>
      </w:r>
    </w:p>
    <w:p w:rsidR="00EB31F7" w:rsidRPr="007C4539" w:rsidRDefault="00EB31F7" w:rsidP="003E53AD">
      <w:pPr>
        <w:spacing w:after="0"/>
        <w:ind w:firstLine="426"/>
        <w:jc w:val="both"/>
        <w:rPr>
          <w:rFonts w:ascii="Times New Roman" w:hAnsi="Times New Roman" w:cs="Times New Roman"/>
          <w:sz w:val="24"/>
          <w:szCs w:val="24"/>
        </w:rPr>
      </w:pPr>
      <w:r w:rsidRPr="007C4539">
        <w:rPr>
          <w:rFonts w:ascii="Times New Roman" w:hAnsi="Times New Roman" w:cs="Times New Roman"/>
          <w:sz w:val="24"/>
          <w:szCs w:val="24"/>
        </w:rPr>
        <w:t xml:space="preserve"> </w:t>
      </w:r>
      <w:r w:rsidR="00040822" w:rsidRPr="007C4539">
        <w:rPr>
          <w:rFonts w:ascii="Times New Roman" w:hAnsi="Times New Roman" w:cs="Times New Roman"/>
          <w:sz w:val="24"/>
          <w:szCs w:val="24"/>
        </w:rPr>
        <w:t xml:space="preserve">«Речевое развитие», «Социально-коммуникативное развитие»; </w:t>
      </w:r>
    </w:p>
    <w:p w:rsidR="00EB31F7" w:rsidRPr="007C4539" w:rsidRDefault="00040822" w:rsidP="003E53AD">
      <w:pPr>
        <w:spacing w:after="0"/>
        <w:ind w:firstLine="426"/>
        <w:jc w:val="both"/>
        <w:rPr>
          <w:rFonts w:ascii="Times New Roman" w:hAnsi="Times New Roman" w:cs="Times New Roman"/>
          <w:sz w:val="24"/>
          <w:szCs w:val="24"/>
        </w:rPr>
      </w:pPr>
      <w:r w:rsidRPr="007C4539">
        <w:rPr>
          <w:rFonts w:ascii="Times New Roman" w:hAnsi="Times New Roman" w:cs="Times New Roman"/>
          <w:sz w:val="24"/>
          <w:szCs w:val="24"/>
        </w:rPr>
        <w:t xml:space="preserve"> • книжный уголок, содержащий художественную и познавательную литературу для детей, обеспечивающую их духовно-нравственное и этико-эстетическое воспитание, формирование общей культуры, освоение разных жанров художественной литературы, воспитание любви и интереса к художественному слову, удовлетворение познавательных потребностей в интеграции содержания всех образовательных областей;</w:t>
      </w:r>
    </w:p>
    <w:p w:rsidR="00EB31F7" w:rsidRPr="007C4539" w:rsidRDefault="00040822" w:rsidP="003E53AD">
      <w:pPr>
        <w:spacing w:after="0"/>
        <w:ind w:firstLine="426"/>
        <w:jc w:val="both"/>
        <w:rPr>
          <w:rFonts w:ascii="Times New Roman" w:hAnsi="Times New Roman" w:cs="Times New Roman"/>
          <w:sz w:val="24"/>
          <w:szCs w:val="24"/>
        </w:rPr>
      </w:pPr>
      <w:r w:rsidRPr="007C4539">
        <w:rPr>
          <w:rFonts w:ascii="Times New Roman" w:hAnsi="Times New Roman" w:cs="Times New Roman"/>
          <w:sz w:val="24"/>
          <w:szCs w:val="24"/>
        </w:rPr>
        <w:t xml:space="preserve"> • центр театрализации и музицирования, оборудование которого позволяет организовать музыкальную и театрализованную деятельность детей в интеграции с содержанием образовательных областей «Художественно-эстетическое развитие», «Познавательное развитие», «Речевое развитие», «Социально-коммуникативное развитие», «Физическое развитие»;</w:t>
      </w:r>
    </w:p>
    <w:p w:rsidR="00EB31F7" w:rsidRPr="007C4539" w:rsidRDefault="00040822" w:rsidP="003E53AD">
      <w:pPr>
        <w:spacing w:after="0"/>
        <w:ind w:firstLine="426"/>
        <w:jc w:val="both"/>
        <w:rPr>
          <w:rFonts w:ascii="Times New Roman" w:hAnsi="Times New Roman" w:cs="Times New Roman"/>
          <w:sz w:val="24"/>
          <w:szCs w:val="24"/>
        </w:rPr>
      </w:pPr>
      <w:r w:rsidRPr="007C4539">
        <w:rPr>
          <w:rFonts w:ascii="Times New Roman" w:hAnsi="Times New Roman" w:cs="Times New Roman"/>
          <w:sz w:val="24"/>
          <w:szCs w:val="24"/>
        </w:rPr>
        <w:t xml:space="preserve"> • центр уединения предназначен для снятия психоэмоционального напряжения воспитанников; </w:t>
      </w:r>
    </w:p>
    <w:p w:rsidR="00EB31F7" w:rsidRPr="007C4539" w:rsidRDefault="00040822" w:rsidP="003E53AD">
      <w:pPr>
        <w:spacing w:after="0"/>
        <w:ind w:firstLine="426"/>
        <w:jc w:val="both"/>
        <w:rPr>
          <w:rFonts w:ascii="Times New Roman" w:hAnsi="Times New Roman" w:cs="Times New Roman"/>
          <w:sz w:val="24"/>
          <w:szCs w:val="24"/>
        </w:rPr>
      </w:pPr>
      <w:r w:rsidRPr="007C4539">
        <w:rPr>
          <w:rFonts w:ascii="Times New Roman" w:hAnsi="Times New Roman" w:cs="Times New Roman"/>
          <w:sz w:val="24"/>
          <w:szCs w:val="24"/>
        </w:rPr>
        <w:t xml:space="preserve">• центр творчества детей, предназначенный для реализации продуктивной деятельности детей (рисование, лепка, аппликация, художественный труд) в интеграции содержания образовательных областей «Художественно-эстетическое развитие», «Речевое развитие», «Познавательное развитие», «Социально-коммуникативное развитие» </w:t>
      </w:r>
    </w:p>
    <w:p w:rsidR="00EB31F7" w:rsidRPr="007C4539" w:rsidRDefault="00040822" w:rsidP="003E53AD">
      <w:pPr>
        <w:spacing w:after="0"/>
        <w:ind w:firstLine="426"/>
        <w:jc w:val="both"/>
        <w:rPr>
          <w:rFonts w:ascii="Times New Roman" w:hAnsi="Times New Roman" w:cs="Times New Roman"/>
          <w:sz w:val="24"/>
          <w:szCs w:val="24"/>
        </w:rPr>
      </w:pPr>
      <w:r w:rsidRPr="007C4539">
        <w:rPr>
          <w:rFonts w:ascii="Times New Roman" w:hAnsi="Times New Roman" w:cs="Times New Roman"/>
          <w:sz w:val="24"/>
          <w:szCs w:val="24"/>
        </w:rPr>
        <w:t xml:space="preserve">Самостоятельная деятельность в центрах детской активности предполагает самостоятельный выбор ребѐнком еѐ содержания, времени, партнеров. Педагог может направлять и поддерживать свободную самостоятельную деятельность детей (создавать проблемно-игровые ситуации, ситуации общения, поддерживать познавательные интересы детей, изменять предметно-развивающую среду и другое). </w:t>
      </w:r>
    </w:p>
    <w:p w:rsidR="00EB31F7" w:rsidRPr="007C4539" w:rsidRDefault="00040822" w:rsidP="003E53AD">
      <w:pPr>
        <w:spacing w:after="0"/>
        <w:ind w:firstLine="426"/>
        <w:jc w:val="both"/>
        <w:rPr>
          <w:rFonts w:ascii="Times New Roman" w:hAnsi="Times New Roman" w:cs="Times New Roman"/>
          <w:sz w:val="24"/>
          <w:szCs w:val="24"/>
        </w:rPr>
      </w:pPr>
      <w:r w:rsidRPr="007C4539">
        <w:rPr>
          <w:rFonts w:ascii="Times New Roman" w:hAnsi="Times New Roman" w:cs="Times New Roman"/>
          <w:sz w:val="24"/>
          <w:szCs w:val="24"/>
        </w:rPr>
        <w:t xml:space="preserve">Во вторую половину дня педагог может организовывать культурные практики. Они расширяют социальные и практические компоненты содержания образования, способствуют формированию у детей культурных умений при взаимодействии со взрослым и самостоятельной деятельности. Ценность культурных практик состоит в том, что они ориентированы на проявление детьми самостоятельности и творчества, активности и инициативности в разных видах деятельности, обеспечивают их продуктивность. </w:t>
      </w:r>
    </w:p>
    <w:p w:rsidR="00EB31F7" w:rsidRPr="007C4539" w:rsidRDefault="00040822" w:rsidP="003E53AD">
      <w:pPr>
        <w:spacing w:after="0"/>
        <w:ind w:firstLine="426"/>
        <w:jc w:val="both"/>
        <w:rPr>
          <w:rFonts w:ascii="Times New Roman" w:hAnsi="Times New Roman" w:cs="Times New Roman"/>
          <w:sz w:val="24"/>
          <w:szCs w:val="24"/>
        </w:rPr>
      </w:pPr>
      <w:r w:rsidRPr="007C4539">
        <w:rPr>
          <w:rFonts w:ascii="Times New Roman" w:hAnsi="Times New Roman" w:cs="Times New Roman"/>
          <w:sz w:val="24"/>
          <w:szCs w:val="24"/>
        </w:rPr>
        <w:t xml:space="preserve">К культурным практикам относят игровую, продуктивную, познавательно- исследовательскую, коммуникативную практики, чтение художественной литературы. </w:t>
      </w:r>
    </w:p>
    <w:p w:rsidR="00EB31F7" w:rsidRPr="007C4539" w:rsidRDefault="00040822" w:rsidP="003E53AD">
      <w:pPr>
        <w:spacing w:after="0"/>
        <w:ind w:firstLine="426"/>
        <w:jc w:val="both"/>
        <w:rPr>
          <w:rFonts w:ascii="Times New Roman" w:hAnsi="Times New Roman" w:cs="Times New Roman"/>
          <w:sz w:val="24"/>
          <w:szCs w:val="24"/>
        </w:rPr>
      </w:pPr>
      <w:r w:rsidRPr="007C4539">
        <w:rPr>
          <w:rFonts w:ascii="Times New Roman" w:hAnsi="Times New Roman" w:cs="Times New Roman"/>
          <w:sz w:val="24"/>
          <w:szCs w:val="24"/>
        </w:rPr>
        <w:lastRenderedPageBreak/>
        <w:t xml:space="preserve">Культурные практики предоставляют ребѐнку возможность проявить свою субъектность с разных сторон, что, в свою очередь, способствует становлению разных видов детских инициатив: </w:t>
      </w:r>
    </w:p>
    <w:p w:rsidR="00EB31F7" w:rsidRPr="007C4539" w:rsidRDefault="00040822" w:rsidP="003E53AD">
      <w:pPr>
        <w:spacing w:after="0"/>
        <w:ind w:firstLine="426"/>
        <w:jc w:val="both"/>
        <w:rPr>
          <w:rFonts w:ascii="Times New Roman" w:hAnsi="Times New Roman" w:cs="Times New Roman"/>
          <w:sz w:val="24"/>
          <w:szCs w:val="24"/>
        </w:rPr>
      </w:pPr>
      <w:r w:rsidRPr="007C4539">
        <w:rPr>
          <w:rFonts w:ascii="Times New Roman" w:hAnsi="Times New Roman" w:cs="Times New Roman"/>
          <w:sz w:val="24"/>
          <w:szCs w:val="24"/>
        </w:rPr>
        <w:t>‒ в игровой практике ребѐнок проявляет себя как творческий субъект (творческая инициатива);</w:t>
      </w:r>
    </w:p>
    <w:p w:rsidR="00EB31F7" w:rsidRPr="007C4539" w:rsidRDefault="00040822" w:rsidP="003E53AD">
      <w:pPr>
        <w:spacing w:after="0"/>
        <w:ind w:firstLine="426"/>
        <w:jc w:val="both"/>
        <w:rPr>
          <w:rFonts w:ascii="Times New Roman" w:hAnsi="Times New Roman" w:cs="Times New Roman"/>
          <w:sz w:val="24"/>
          <w:szCs w:val="24"/>
        </w:rPr>
      </w:pPr>
      <w:r w:rsidRPr="007C4539">
        <w:rPr>
          <w:rFonts w:ascii="Times New Roman" w:hAnsi="Times New Roman" w:cs="Times New Roman"/>
          <w:sz w:val="24"/>
          <w:szCs w:val="24"/>
        </w:rPr>
        <w:t xml:space="preserve"> ‒ в продуктивной – созидающий и волевой субъект (инициатива целеполагания); </w:t>
      </w:r>
    </w:p>
    <w:p w:rsidR="00EB31F7" w:rsidRPr="007C4539" w:rsidRDefault="00040822" w:rsidP="003E53AD">
      <w:pPr>
        <w:spacing w:after="0"/>
        <w:ind w:firstLine="426"/>
        <w:jc w:val="both"/>
        <w:rPr>
          <w:rFonts w:ascii="Times New Roman" w:hAnsi="Times New Roman" w:cs="Times New Roman"/>
          <w:sz w:val="24"/>
          <w:szCs w:val="24"/>
        </w:rPr>
      </w:pPr>
      <w:r w:rsidRPr="007C4539">
        <w:rPr>
          <w:rFonts w:ascii="Times New Roman" w:hAnsi="Times New Roman" w:cs="Times New Roman"/>
          <w:sz w:val="24"/>
          <w:szCs w:val="24"/>
        </w:rPr>
        <w:t xml:space="preserve">‒ в познавательно-исследовательской практике – как субъект исследования (познавательная инициатива); </w:t>
      </w:r>
    </w:p>
    <w:p w:rsidR="00EB31F7" w:rsidRPr="007C4539" w:rsidRDefault="00040822" w:rsidP="003E53AD">
      <w:pPr>
        <w:spacing w:after="0"/>
        <w:ind w:firstLine="426"/>
        <w:jc w:val="both"/>
        <w:rPr>
          <w:rFonts w:ascii="Times New Roman" w:hAnsi="Times New Roman" w:cs="Times New Roman"/>
          <w:sz w:val="24"/>
          <w:szCs w:val="24"/>
        </w:rPr>
      </w:pPr>
      <w:r w:rsidRPr="007C4539">
        <w:rPr>
          <w:rFonts w:ascii="Times New Roman" w:hAnsi="Times New Roman" w:cs="Times New Roman"/>
          <w:sz w:val="24"/>
          <w:szCs w:val="24"/>
        </w:rPr>
        <w:t xml:space="preserve">‒ коммуникативной практике – как партнер по взаимодействию и собеседник (коммуникативная инициатива); </w:t>
      </w:r>
    </w:p>
    <w:p w:rsidR="00EB31F7" w:rsidRPr="007C4539" w:rsidRDefault="00040822" w:rsidP="003E53AD">
      <w:pPr>
        <w:spacing w:after="0"/>
        <w:ind w:firstLine="426"/>
        <w:jc w:val="both"/>
        <w:rPr>
          <w:rFonts w:ascii="Times New Roman" w:hAnsi="Times New Roman" w:cs="Times New Roman"/>
          <w:sz w:val="24"/>
          <w:szCs w:val="24"/>
        </w:rPr>
      </w:pPr>
      <w:r w:rsidRPr="007C4539">
        <w:rPr>
          <w:rFonts w:ascii="Times New Roman" w:hAnsi="Times New Roman" w:cs="Times New Roman"/>
          <w:sz w:val="24"/>
          <w:szCs w:val="24"/>
        </w:rPr>
        <w:t>‒ чтение художественной литературы дополняет развивающие возможности других культурных практик детей дошкольного возраста (игровой, познавательно-исследовательской, продуктивной деятельности).</w:t>
      </w:r>
    </w:p>
    <w:p w:rsidR="00EB31F7" w:rsidRPr="007C4539" w:rsidRDefault="00040822" w:rsidP="003E53AD">
      <w:pPr>
        <w:spacing w:after="0"/>
        <w:ind w:firstLine="426"/>
        <w:jc w:val="both"/>
        <w:rPr>
          <w:rFonts w:ascii="Times New Roman" w:hAnsi="Times New Roman" w:cs="Times New Roman"/>
          <w:sz w:val="24"/>
          <w:szCs w:val="24"/>
        </w:rPr>
      </w:pPr>
      <w:r w:rsidRPr="007C4539">
        <w:rPr>
          <w:rFonts w:ascii="Times New Roman" w:hAnsi="Times New Roman" w:cs="Times New Roman"/>
          <w:sz w:val="24"/>
          <w:szCs w:val="24"/>
        </w:rPr>
        <w:t xml:space="preserve"> Тематику культурных практик педагогу помогают определить детские вопросы, проявленный интерес к явлениям окружающей действительности или предметам, значимые события, неожиданные явления, художественная литература и другое.</w:t>
      </w:r>
    </w:p>
    <w:p w:rsidR="00040822" w:rsidRPr="007C4539" w:rsidRDefault="00040822" w:rsidP="003E53AD">
      <w:pPr>
        <w:spacing w:after="0"/>
        <w:ind w:firstLine="426"/>
        <w:jc w:val="both"/>
        <w:rPr>
          <w:rFonts w:ascii="Times New Roman" w:hAnsi="Times New Roman" w:cs="Times New Roman"/>
          <w:sz w:val="24"/>
          <w:szCs w:val="24"/>
        </w:rPr>
      </w:pPr>
      <w:r w:rsidRPr="007C4539">
        <w:rPr>
          <w:rFonts w:ascii="Times New Roman" w:hAnsi="Times New Roman" w:cs="Times New Roman"/>
          <w:sz w:val="24"/>
          <w:szCs w:val="24"/>
        </w:rPr>
        <w:t xml:space="preserve"> В процессе культурных практик педагог создает атмосферу свободы выбора, творческого обмена и самовыражения, сотрудничества взрослого и детей. Организация культурных </w:t>
      </w:r>
    </w:p>
    <w:p w:rsidR="00EB31F7" w:rsidRPr="007C4539" w:rsidRDefault="00040822" w:rsidP="003E53AD">
      <w:pPr>
        <w:spacing w:after="0"/>
        <w:ind w:firstLine="426"/>
        <w:jc w:val="both"/>
        <w:rPr>
          <w:rFonts w:ascii="Times New Roman" w:hAnsi="Times New Roman" w:cs="Times New Roman"/>
          <w:sz w:val="24"/>
          <w:szCs w:val="24"/>
        </w:rPr>
      </w:pPr>
      <w:r w:rsidRPr="007C4539">
        <w:rPr>
          <w:rFonts w:ascii="Times New Roman" w:hAnsi="Times New Roman" w:cs="Times New Roman"/>
          <w:sz w:val="24"/>
          <w:szCs w:val="24"/>
        </w:rPr>
        <w:t>практик предполагает подгрупповой способ объединения детей.</w:t>
      </w:r>
    </w:p>
    <w:p w:rsidR="00EB31F7" w:rsidRPr="007C4539" w:rsidRDefault="00040822" w:rsidP="003E53AD">
      <w:pPr>
        <w:spacing w:after="0"/>
        <w:ind w:firstLine="426"/>
        <w:jc w:val="both"/>
        <w:rPr>
          <w:rFonts w:ascii="Times New Roman" w:hAnsi="Times New Roman" w:cs="Times New Roman"/>
          <w:sz w:val="24"/>
          <w:szCs w:val="24"/>
        </w:rPr>
      </w:pPr>
      <w:r w:rsidRPr="007C4539">
        <w:rPr>
          <w:rFonts w:ascii="Times New Roman" w:hAnsi="Times New Roman" w:cs="Times New Roman"/>
          <w:b/>
          <w:sz w:val="24"/>
          <w:szCs w:val="24"/>
        </w:rPr>
        <w:t xml:space="preserve"> Взаимодействие педагогических работников с детьми:</w:t>
      </w:r>
      <w:r w:rsidRPr="007C4539">
        <w:rPr>
          <w:rFonts w:ascii="Times New Roman" w:hAnsi="Times New Roman" w:cs="Times New Roman"/>
          <w:sz w:val="24"/>
          <w:szCs w:val="24"/>
        </w:rPr>
        <w:t xml:space="preserve"> </w:t>
      </w:r>
    </w:p>
    <w:p w:rsidR="00EB31F7" w:rsidRPr="007C4539" w:rsidRDefault="00040822" w:rsidP="003E53AD">
      <w:pPr>
        <w:spacing w:after="0"/>
        <w:ind w:firstLine="426"/>
        <w:jc w:val="both"/>
        <w:rPr>
          <w:rFonts w:ascii="Times New Roman" w:hAnsi="Times New Roman" w:cs="Times New Roman"/>
          <w:sz w:val="24"/>
          <w:szCs w:val="24"/>
        </w:rPr>
      </w:pPr>
      <w:r w:rsidRPr="007C4539">
        <w:rPr>
          <w:rFonts w:ascii="Times New Roman" w:hAnsi="Times New Roman" w:cs="Times New Roman"/>
          <w:sz w:val="24"/>
          <w:szCs w:val="24"/>
        </w:rPr>
        <w:t xml:space="preserve">1. Формы, способы, методы и средства реализации программы, которые отражают следующие аспекты образовательной среды: характер взаимодействия с педагогическим работником; характер взаимодействия с другими детьми; система отношений ребенка к миру, к другим людям, к себе самому. </w:t>
      </w:r>
    </w:p>
    <w:p w:rsidR="00EB31F7" w:rsidRPr="007C4539" w:rsidRDefault="00040822" w:rsidP="003E53AD">
      <w:pPr>
        <w:spacing w:after="0"/>
        <w:ind w:firstLine="426"/>
        <w:jc w:val="both"/>
        <w:rPr>
          <w:rFonts w:ascii="Times New Roman" w:hAnsi="Times New Roman" w:cs="Times New Roman"/>
          <w:sz w:val="24"/>
          <w:szCs w:val="24"/>
        </w:rPr>
      </w:pPr>
      <w:r w:rsidRPr="007C4539">
        <w:rPr>
          <w:rFonts w:ascii="Times New Roman" w:hAnsi="Times New Roman" w:cs="Times New Roman"/>
          <w:sz w:val="24"/>
          <w:szCs w:val="24"/>
        </w:rPr>
        <w:t xml:space="preserve">2. Взаимодействие педагогических работников с детьми является важнейшим фактором развития ребенка и пронизывает все направления образовательной деятельности. </w:t>
      </w:r>
    </w:p>
    <w:p w:rsidR="00EB31F7" w:rsidRPr="007C4539" w:rsidRDefault="00040822" w:rsidP="003E53AD">
      <w:pPr>
        <w:spacing w:after="0"/>
        <w:ind w:firstLine="426"/>
        <w:jc w:val="both"/>
        <w:rPr>
          <w:rFonts w:ascii="Times New Roman" w:hAnsi="Times New Roman" w:cs="Times New Roman"/>
          <w:sz w:val="24"/>
          <w:szCs w:val="24"/>
        </w:rPr>
      </w:pPr>
      <w:r w:rsidRPr="007C4539">
        <w:rPr>
          <w:rFonts w:ascii="Times New Roman" w:hAnsi="Times New Roman" w:cs="Times New Roman"/>
          <w:sz w:val="24"/>
          <w:szCs w:val="24"/>
        </w:rPr>
        <w:t xml:space="preserve">3. С помощью педагогического работника и в самостоятельной деятельности ребенок учится познавать окружающий мир, играть, рисовать, общаться с окружающими. Процесс приобщения к культурным образцам человеческой деятельности (культуре жизни, познанию мира, речи, коммуникации и прочим), приобретения культурных умений при взаимодействии с педагогическим работником и в самостоятельной деятельности в предметной среде называется процессом овладения культурными практиками. </w:t>
      </w:r>
    </w:p>
    <w:p w:rsidR="00EB31F7" w:rsidRPr="007C4539" w:rsidRDefault="00040822" w:rsidP="003E53AD">
      <w:pPr>
        <w:spacing w:after="0"/>
        <w:ind w:firstLine="426"/>
        <w:jc w:val="both"/>
        <w:rPr>
          <w:rFonts w:ascii="Times New Roman" w:hAnsi="Times New Roman" w:cs="Times New Roman"/>
          <w:sz w:val="24"/>
          <w:szCs w:val="24"/>
        </w:rPr>
      </w:pPr>
      <w:r w:rsidRPr="007C4539">
        <w:rPr>
          <w:rFonts w:ascii="Times New Roman" w:hAnsi="Times New Roman" w:cs="Times New Roman"/>
          <w:sz w:val="24"/>
          <w:szCs w:val="24"/>
        </w:rPr>
        <w:t xml:space="preserve">4. Процесс приобретения общих культурных умений во всей его полноте возможен только в том случае, если педагогический работник выступает в этом процессе в роли партнера, а не руководителя, поддерживая и развивая мотивацию ребенка. Партнерские отношения педагогического работника и ребенка в Организации и в семье являются разумной альтернативой двум диаметрально противоположным подходам: прямому обучению и образованию, основанному на идеях "свободного воспитания". Основной функциональной характеристикой партнерских отношений является равноправное относительно ребенка включение педагогического работника в процесс деятельности. Педагогический работник участвует в реализации поставленной цели наравне с детьми, как более опытный и компетентный партнер. </w:t>
      </w:r>
    </w:p>
    <w:p w:rsidR="00EB31F7" w:rsidRPr="007C4539" w:rsidRDefault="00040822" w:rsidP="003E53AD">
      <w:pPr>
        <w:spacing w:after="0"/>
        <w:ind w:firstLine="426"/>
        <w:jc w:val="both"/>
        <w:rPr>
          <w:rFonts w:ascii="Times New Roman" w:hAnsi="Times New Roman" w:cs="Times New Roman"/>
          <w:sz w:val="24"/>
          <w:szCs w:val="24"/>
        </w:rPr>
      </w:pPr>
      <w:r w:rsidRPr="007C4539">
        <w:rPr>
          <w:rFonts w:ascii="Times New Roman" w:hAnsi="Times New Roman" w:cs="Times New Roman"/>
          <w:sz w:val="24"/>
          <w:szCs w:val="24"/>
        </w:rPr>
        <w:t xml:space="preserve">5. Для личностно-порождающего взаимодействия характерно принятие ребенка таким, какой он есть, и вера в его способности. Педагогический работник не подгоняет ребенка под какой-то определенный "стандарт", а строит общение с ним с ориентацией на достоинства и индивидуальные особенности ребенка, его характер, привычки, интересы, предпочтения. Он сопереживает ребенку в радости и огорчениях, оказывает поддержку при </w:t>
      </w:r>
      <w:r w:rsidRPr="007C4539">
        <w:rPr>
          <w:rFonts w:ascii="Times New Roman" w:hAnsi="Times New Roman" w:cs="Times New Roman"/>
          <w:sz w:val="24"/>
          <w:szCs w:val="24"/>
        </w:rPr>
        <w:lastRenderedPageBreak/>
        <w:t xml:space="preserve">затруднениях, участвует в его играх и занятиях. Педагогический работник старается избегать запретов и наказаний. Ограничения и порицания используются в случае крайней необходимости, не унижая достоинство ребенка. Такой стиль воспитания обеспечивает ребенку чувство психологической защищенности, способствует развитию его индивидуальности, положительных взаимоотношений с педагогическим работником и другими детьми. </w:t>
      </w:r>
    </w:p>
    <w:p w:rsidR="00EB31F7" w:rsidRPr="007C4539" w:rsidRDefault="00040822" w:rsidP="003E53AD">
      <w:pPr>
        <w:spacing w:after="0"/>
        <w:ind w:firstLine="426"/>
        <w:jc w:val="both"/>
        <w:rPr>
          <w:rFonts w:ascii="Times New Roman" w:hAnsi="Times New Roman" w:cs="Times New Roman"/>
          <w:sz w:val="24"/>
          <w:szCs w:val="24"/>
        </w:rPr>
      </w:pPr>
      <w:r w:rsidRPr="007C4539">
        <w:rPr>
          <w:rFonts w:ascii="Times New Roman" w:hAnsi="Times New Roman" w:cs="Times New Roman"/>
          <w:sz w:val="24"/>
          <w:szCs w:val="24"/>
        </w:rPr>
        <w:t xml:space="preserve">6. Личностно-порождающее взаимодействие способствует формированию у ребенка различных позитивных качеств. Ребенок учится уважать себя и других, так как отношение ребенка к себе и другим людям всегда отражает характер отношения к нему окружающих. Он приобретает чувство уверенности в себе, не боится ошибок. Когда педагогический работник предоставляют ребенку самостоятельность, оказывают поддержку, вселяют веру в его силы, он не пасует перед трудностями, настойчиво ищет пути их преодоления. </w:t>
      </w:r>
    </w:p>
    <w:p w:rsidR="00EB31F7" w:rsidRPr="007C4539" w:rsidRDefault="00040822" w:rsidP="003E53AD">
      <w:pPr>
        <w:spacing w:after="0"/>
        <w:ind w:firstLine="426"/>
        <w:jc w:val="both"/>
        <w:rPr>
          <w:rFonts w:ascii="Times New Roman" w:hAnsi="Times New Roman" w:cs="Times New Roman"/>
          <w:sz w:val="24"/>
          <w:szCs w:val="24"/>
        </w:rPr>
      </w:pPr>
      <w:r w:rsidRPr="007C4539">
        <w:rPr>
          <w:rFonts w:ascii="Times New Roman" w:hAnsi="Times New Roman" w:cs="Times New Roman"/>
          <w:sz w:val="24"/>
          <w:szCs w:val="24"/>
        </w:rPr>
        <w:t xml:space="preserve">7. Ребенок не боится быть самим собой, быть искренним. Когда педагогический работник поддерживают индивидуальность ребенка, принимают его таким, каков он есть, избегают неоправданных ограничений и наказаний, ребенок не боится быть самим собой, признавать свои ошибки. Взаимное доверие между педагогическим работником и детьми способствует истинному принятию ребенком моральных норм. </w:t>
      </w:r>
    </w:p>
    <w:p w:rsidR="00EB31F7" w:rsidRPr="007C4539" w:rsidRDefault="00040822" w:rsidP="003E53AD">
      <w:pPr>
        <w:spacing w:after="0"/>
        <w:ind w:firstLine="426"/>
        <w:jc w:val="both"/>
        <w:rPr>
          <w:rFonts w:ascii="Times New Roman" w:hAnsi="Times New Roman" w:cs="Times New Roman"/>
          <w:sz w:val="24"/>
          <w:szCs w:val="24"/>
        </w:rPr>
      </w:pPr>
      <w:r w:rsidRPr="007C4539">
        <w:rPr>
          <w:rFonts w:ascii="Times New Roman" w:hAnsi="Times New Roman" w:cs="Times New Roman"/>
          <w:sz w:val="24"/>
          <w:szCs w:val="24"/>
        </w:rPr>
        <w:t xml:space="preserve">8. Ребенок учится брать на себя ответственность за свои решения и поступки. Ведь педагогический работник везде, где это возможно, предоставляет ребенку право выбора того или действия. Признание за ребенком права иметь свое мнение, выбирать занятия по душе, партнеров по игре способствует формированию у него личностной зрелости и, как следствие, чувства ответственности за свой выбор. </w:t>
      </w:r>
    </w:p>
    <w:p w:rsidR="00EB31F7" w:rsidRPr="007C4539" w:rsidRDefault="00040822" w:rsidP="003E53AD">
      <w:pPr>
        <w:spacing w:after="0"/>
        <w:ind w:firstLine="426"/>
        <w:jc w:val="both"/>
        <w:rPr>
          <w:rFonts w:ascii="Times New Roman" w:hAnsi="Times New Roman" w:cs="Times New Roman"/>
          <w:sz w:val="24"/>
          <w:szCs w:val="24"/>
        </w:rPr>
      </w:pPr>
      <w:r w:rsidRPr="007C4539">
        <w:rPr>
          <w:rFonts w:ascii="Times New Roman" w:hAnsi="Times New Roman" w:cs="Times New Roman"/>
          <w:sz w:val="24"/>
          <w:szCs w:val="24"/>
        </w:rPr>
        <w:t xml:space="preserve">9. Ребенок приучается думать самостоятельно, поскольку педагогические работники не навязывают ему своего решения, а способствуют тому, чтобы он принял собственное. </w:t>
      </w:r>
    </w:p>
    <w:p w:rsidR="00040822" w:rsidRPr="007C4539" w:rsidRDefault="00040822" w:rsidP="003E53AD">
      <w:pPr>
        <w:spacing w:after="0"/>
        <w:ind w:firstLine="426"/>
        <w:jc w:val="both"/>
        <w:rPr>
          <w:rFonts w:ascii="Times New Roman" w:hAnsi="Times New Roman" w:cs="Times New Roman"/>
          <w:sz w:val="24"/>
          <w:szCs w:val="24"/>
        </w:rPr>
      </w:pPr>
      <w:r w:rsidRPr="007C4539">
        <w:rPr>
          <w:rFonts w:ascii="Times New Roman" w:hAnsi="Times New Roman" w:cs="Times New Roman"/>
          <w:sz w:val="24"/>
          <w:szCs w:val="24"/>
        </w:rPr>
        <w:t xml:space="preserve">10. Ребенок учится адекватно выражать свои чувства. Помогая ребенку осознать свои переживания, выразить их словами, педагогические работники содействуют формированию у </w:t>
      </w:r>
    </w:p>
    <w:p w:rsidR="00EB31F7" w:rsidRPr="007C4539" w:rsidRDefault="00040822" w:rsidP="003E53AD">
      <w:pPr>
        <w:spacing w:after="0"/>
        <w:ind w:firstLine="426"/>
        <w:jc w:val="both"/>
        <w:rPr>
          <w:rFonts w:ascii="Times New Roman" w:hAnsi="Times New Roman" w:cs="Times New Roman"/>
          <w:sz w:val="24"/>
          <w:szCs w:val="24"/>
        </w:rPr>
      </w:pPr>
      <w:r w:rsidRPr="007C4539">
        <w:rPr>
          <w:rFonts w:ascii="Times New Roman" w:hAnsi="Times New Roman" w:cs="Times New Roman"/>
          <w:sz w:val="24"/>
          <w:szCs w:val="24"/>
        </w:rPr>
        <w:t xml:space="preserve">него умения проявлять чувства социально приемлемыми способами. </w:t>
      </w:r>
    </w:p>
    <w:p w:rsidR="00040822" w:rsidRPr="007C4539" w:rsidRDefault="00040822" w:rsidP="003E53AD">
      <w:pPr>
        <w:spacing w:after="0"/>
        <w:ind w:firstLine="426"/>
        <w:jc w:val="both"/>
        <w:rPr>
          <w:rFonts w:ascii="Times New Roman" w:hAnsi="Times New Roman" w:cs="Times New Roman"/>
          <w:sz w:val="24"/>
          <w:szCs w:val="24"/>
        </w:rPr>
      </w:pPr>
      <w:r w:rsidRPr="007C4539">
        <w:rPr>
          <w:rFonts w:ascii="Times New Roman" w:hAnsi="Times New Roman" w:cs="Times New Roman"/>
          <w:sz w:val="24"/>
          <w:szCs w:val="24"/>
        </w:rPr>
        <w:t xml:space="preserve">11. Ребенок учится понимать других и сочувствовать им, потому что получает этот опыт из общения с педагогическим работником и переносит его на других людей.  </w:t>
      </w:r>
    </w:p>
    <w:p w:rsidR="00EB31F7" w:rsidRPr="007C4539" w:rsidRDefault="00040822" w:rsidP="003E53AD">
      <w:pPr>
        <w:spacing w:after="0"/>
        <w:ind w:firstLine="426"/>
        <w:jc w:val="both"/>
        <w:rPr>
          <w:rFonts w:ascii="Times New Roman" w:hAnsi="Times New Roman" w:cs="Times New Roman"/>
          <w:sz w:val="24"/>
          <w:szCs w:val="24"/>
        </w:rPr>
      </w:pPr>
      <w:r w:rsidRPr="007C4539">
        <w:rPr>
          <w:rFonts w:ascii="Times New Roman" w:hAnsi="Times New Roman" w:cs="Times New Roman"/>
          <w:b/>
          <w:sz w:val="24"/>
          <w:szCs w:val="24"/>
        </w:rPr>
        <w:t>Особенности взаимодействие педагогического коллектива с родителями (законными представителями) воспитанников.</w:t>
      </w:r>
      <w:r w:rsidRPr="007C4539">
        <w:rPr>
          <w:rFonts w:ascii="Times New Roman" w:hAnsi="Times New Roman" w:cs="Times New Roman"/>
          <w:sz w:val="24"/>
          <w:szCs w:val="24"/>
        </w:rPr>
        <w:t xml:space="preserve"> </w:t>
      </w:r>
    </w:p>
    <w:p w:rsidR="00EB31F7" w:rsidRPr="007C4539" w:rsidRDefault="00040822" w:rsidP="003E53AD">
      <w:pPr>
        <w:spacing w:after="0"/>
        <w:ind w:firstLine="426"/>
        <w:jc w:val="both"/>
        <w:rPr>
          <w:rFonts w:ascii="Times New Roman" w:hAnsi="Times New Roman" w:cs="Times New Roman"/>
          <w:sz w:val="24"/>
          <w:szCs w:val="24"/>
        </w:rPr>
      </w:pPr>
      <w:r w:rsidRPr="007C4539">
        <w:rPr>
          <w:rFonts w:ascii="Times New Roman" w:hAnsi="Times New Roman" w:cs="Times New Roman"/>
          <w:sz w:val="24"/>
          <w:szCs w:val="24"/>
        </w:rPr>
        <w:t xml:space="preserve">Все усилия педагогических работников по подготовке к школе и успешной интеграции обучающихся с ОВЗ, будут недостаточно успешными без постоянного контакта с родителями (законными представителями). Семья должна принимать активное участие в развитии ребенка, чтобы обеспечить непрерывность коррекционно-восстановительного процесса. Родители (законные представители) отрабатывают и закрепляют навыки и умения у обучающихся, сформированные специалистами, по возможности помогают изготавливать пособия для работы в Организации и дома. Задания для выполнения в домашних условиях, предлагаемые учителем- логопедом, педагогом-психологом и воспитателем, должны быть четко разъяснены. Это обеспечит необходимую эффективность коррекционной работы, ускорит процесс восстановления нарушенных функций у обучающихся. </w:t>
      </w:r>
    </w:p>
    <w:p w:rsidR="00EB31F7" w:rsidRPr="007C4539" w:rsidRDefault="00040822" w:rsidP="003E53AD">
      <w:pPr>
        <w:spacing w:after="0"/>
        <w:ind w:firstLine="426"/>
        <w:jc w:val="both"/>
        <w:rPr>
          <w:rFonts w:ascii="Times New Roman" w:hAnsi="Times New Roman" w:cs="Times New Roman"/>
          <w:sz w:val="24"/>
          <w:szCs w:val="24"/>
        </w:rPr>
      </w:pPr>
      <w:r w:rsidRPr="007C4539">
        <w:rPr>
          <w:rFonts w:ascii="Times New Roman" w:hAnsi="Times New Roman" w:cs="Times New Roman"/>
          <w:sz w:val="24"/>
          <w:szCs w:val="24"/>
        </w:rPr>
        <w:t xml:space="preserve"> Особенности взаимодействия педагогического коллектива с семьями дошкольников с ТНР: </w:t>
      </w:r>
    </w:p>
    <w:p w:rsidR="00EB31F7" w:rsidRPr="007C4539" w:rsidRDefault="00040822" w:rsidP="003E53AD">
      <w:pPr>
        <w:spacing w:after="0"/>
        <w:ind w:firstLine="426"/>
        <w:jc w:val="both"/>
        <w:rPr>
          <w:rFonts w:ascii="Times New Roman" w:hAnsi="Times New Roman" w:cs="Times New Roman"/>
          <w:sz w:val="24"/>
          <w:szCs w:val="24"/>
        </w:rPr>
      </w:pPr>
      <w:r w:rsidRPr="007C4539">
        <w:rPr>
          <w:rFonts w:ascii="Times New Roman" w:hAnsi="Times New Roman" w:cs="Times New Roman"/>
          <w:sz w:val="24"/>
          <w:szCs w:val="24"/>
        </w:rPr>
        <w:t>1. Формирование базового доверия к миру, к людям, к себе - ключевая задача периода развития ребенка в период дошкольного возраста.</w:t>
      </w:r>
    </w:p>
    <w:p w:rsidR="00EB31F7" w:rsidRPr="007C4539" w:rsidRDefault="00040822" w:rsidP="003E53AD">
      <w:pPr>
        <w:spacing w:after="0"/>
        <w:ind w:firstLine="426"/>
        <w:jc w:val="both"/>
        <w:rPr>
          <w:rFonts w:ascii="Times New Roman" w:hAnsi="Times New Roman" w:cs="Times New Roman"/>
          <w:sz w:val="24"/>
          <w:szCs w:val="24"/>
        </w:rPr>
      </w:pPr>
      <w:r w:rsidRPr="007C4539">
        <w:rPr>
          <w:rFonts w:ascii="Times New Roman" w:hAnsi="Times New Roman" w:cs="Times New Roman"/>
          <w:sz w:val="24"/>
          <w:szCs w:val="24"/>
        </w:rPr>
        <w:lastRenderedPageBreak/>
        <w:t xml:space="preserve"> 2. С возрастом число близких людей увеличивается. В этих отношениях ребенок находит безопасность и признание, они вдохновляют его исследовать мир и быть открытым для нового. Значение установления и поддержки позитивных надежных отношений в контексте реализации Программы сохраняет свое значение на всех возрастных ступенях. </w:t>
      </w:r>
    </w:p>
    <w:p w:rsidR="00EB31F7" w:rsidRPr="007C4539" w:rsidRDefault="00040822" w:rsidP="003E53AD">
      <w:pPr>
        <w:spacing w:after="0"/>
        <w:ind w:firstLine="426"/>
        <w:jc w:val="both"/>
        <w:rPr>
          <w:rFonts w:ascii="Times New Roman" w:hAnsi="Times New Roman" w:cs="Times New Roman"/>
          <w:sz w:val="24"/>
          <w:szCs w:val="24"/>
        </w:rPr>
      </w:pPr>
      <w:r w:rsidRPr="007C4539">
        <w:rPr>
          <w:rFonts w:ascii="Times New Roman" w:hAnsi="Times New Roman" w:cs="Times New Roman"/>
          <w:sz w:val="24"/>
          <w:szCs w:val="24"/>
        </w:rPr>
        <w:t>3. Процесс становления полноценной личности ребенка происходит под влиянием различных факторов, первым и важнейшим из которых является семья. Именно родители (законные представители), семья в целом, вырабатывают у обучающихся комплекс базовых социальных ценностей, ориентации, потребностей, интересов и привычек.</w:t>
      </w:r>
    </w:p>
    <w:p w:rsidR="00EB31F7" w:rsidRPr="007C4539" w:rsidRDefault="00040822" w:rsidP="003E53AD">
      <w:pPr>
        <w:spacing w:after="0"/>
        <w:ind w:firstLine="426"/>
        <w:jc w:val="both"/>
        <w:rPr>
          <w:rFonts w:ascii="Times New Roman" w:hAnsi="Times New Roman" w:cs="Times New Roman"/>
          <w:sz w:val="24"/>
          <w:szCs w:val="24"/>
        </w:rPr>
      </w:pPr>
      <w:r w:rsidRPr="007C4539">
        <w:rPr>
          <w:rFonts w:ascii="Times New Roman" w:hAnsi="Times New Roman" w:cs="Times New Roman"/>
          <w:sz w:val="24"/>
          <w:szCs w:val="24"/>
        </w:rPr>
        <w:t xml:space="preserve"> 4. Взаимодействие педагогических работников Организации сродителями (законными представителями) направлено на повышение педагогической культуры родителей (законных представителей). Задача педагогических работников - активизировать роль родителей (законных представителей) в воспитании и обучении ребенка, выработать единое и адекватное понимание проблем ребенка. </w:t>
      </w:r>
    </w:p>
    <w:p w:rsidR="00EB31F7" w:rsidRPr="007C4539" w:rsidRDefault="00040822" w:rsidP="003E53AD">
      <w:pPr>
        <w:spacing w:after="0"/>
        <w:ind w:firstLine="426"/>
        <w:jc w:val="both"/>
        <w:rPr>
          <w:rFonts w:ascii="Times New Roman" w:hAnsi="Times New Roman" w:cs="Times New Roman"/>
          <w:sz w:val="24"/>
          <w:szCs w:val="24"/>
        </w:rPr>
      </w:pPr>
      <w:r w:rsidRPr="007C4539">
        <w:rPr>
          <w:rFonts w:ascii="Times New Roman" w:hAnsi="Times New Roman" w:cs="Times New Roman"/>
          <w:sz w:val="24"/>
          <w:szCs w:val="24"/>
        </w:rPr>
        <w:t>5. Укрепление и развитие взаимодействия Организации и семьи обеспечивают благоприятные условия жизни и воспитания ребѐнка, формирование основ полноценной, гармоничной личности. Главной ценностью педагогической культуры является ребенок - его развитие, образование, воспитание, социальная защита и поддержка его достоинства и прав человека.</w:t>
      </w:r>
    </w:p>
    <w:p w:rsidR="00EB31F7" w:rsidRPr="007C4539" w:rsidRDefault="00040822" w:rsidP="003E53AD">
      <w:pPr>
        <w:spacing w:after="0"/>
        <w:ind w:firstLine="426"/>
        <w:jc w:val="both"/>
        <w:rPr>
          <w:rFonts w:ascii="Times New Roman" w:hAnsi="Times New Roman" w:cs="Times New Roman"/>
          <w:sz w:val="24"/>
          <w:szCs w:val="24"/>
        </w:rPr>
      </w:pPr>
      <w:r w:rsidRPr="007C4539">
        <w:rPr>
          <w:rFonts w:ascii="Times New Roman" w:hAnsi="Times New Roman" w:cs="Times New Roman"/>
          <w:sz w:val="24"/>
          <w:szCs w:val="24"/>
        </w:rPr>
        <w:t xml:space="preserve"> 6. Основной целью работы с родителями (законными представителями) является обеспечение взаимодействия с семьей, вовлечение родителей (законных представителей) в образовательный процесс для формирования у них компетентной педагогической позиции по отношению к собственному ребенку.</w:t>
      </w:r>
    </w:p>
    <w:p w:rsidR="00040822" w:rsidRPr="007C4539" w:rsidRDefault="00040822" w:rsidP="003E53AD">
      <w:pPr>
        <w:spacing w:after="0"/>
        <w:ind w:firstLine="426"/>
        <w:jc w:val="both"/>
        <w:rPr>
          <w:rFonts w:ascii="Times New Roman" w:hAnsi="Times New Roman" w:cs="Times New Roman"/>
          <w:sz w:val="24"/>
          <w:szCs w:val="24"/>
        </w:rPr>
      </w:pPr>
      <w:r w:rsidRPr="007C4539">
        <w:rPr>
          <w:rFonts w:ascii="Times New Roman" w:hAnsi="Times New Roman" w:cs="Times New Roman"/>
          <w:sz w:val="24"/>
          <w:szCs w:val="24"/>
        </w:rPr>
        <w:t xml:space="preserve"> 7. Реализация цели обеспечивает решение следующих задач: выработка у педагогических работников уважительного отношения к традициям семейного воспитания обучающихся и признания приоритетности родительского права в вопросах воспитания ребенка; вовлечение родителей (законных представителей) в воспитательно-образовательный процесс; внедрение эффективных технологий сотрудничества с</w:t>
      </w:r>
      <w:r w:rsidR="00C460A8">
        <w:rPr>
          <w:rFonts w:ascii="Times New Roman" w:hAnsi="Times New Roman" w:cs="Times New Roman"/>
          <w:sz w:val="24"/>
          <w:szCs w:val="24"/>
        </w:rPr>
        <w:t xml:space="preserve"> </w:t>
      </w:r>
      <w:r w:rsidRPr="007C4539">
        <w:rPr>
          <w:rFonts w:ascii="Times New Roman" w:hAnsi="Times New Roman" w:cs="Times New Roman"/>
          <w:sz w:val="24"/>
          <w:szCs w:val="24"/>
        </w:rPr>
        <w:t xml:space="preserve">родителями (законными представителями), активизация их участия в жизни детского сада. создание активной информационно-развивающей среды, обеспечивающей единые подходы к развитию личности в семье и детском коллективе; повышение родительской компетентности в вопросах воспитания и обучения обучающихся. </w:t>
      </w:r>
    </w:p>
    <w:p w:rsidR="00EB31F7" w:rsidRPr="007C4539" w:rsidRDefault="00040822" w:rsidP="003E53AD">
      <w:pPr>
        <w:spacing w:after="0"/>
        <w:ind w:firstLine="426"/>
        <w:jc w:val="both"/>
        <w:rPr>
          <w:rFonts w:ascii="Times New Roman" w:hAnsi="Times New Roman" w:cs="Times New Roman"/>
          <w:sz w:val="24"/>
          <w:szCs w:val="24"/>
        </w:rPr>
      </w:pPr>
      <w:r w:rsidRPr="007C4539">
        <w:rPr>
          <w:rFonts w:ascii="Times New Roman" w:hAnsi="Times New Roman" w:cs="Times New Roman"/>
          <w:sz w:val="24"/>
          <w:szCs w:val="24"/>
        </w:rPr>
        <w:t>8. Работа, обеспечивающая взаимодействие семьи и дошкольной организации, включает следующие направления:</w:t>
      </w:r>
    </w:p>
    <w:p w:rsidR="00EB31F7" w:rsidRPr="007C4539" w:rsidRDefault="00040822" w:rsidP="003E53AD">
      <w:pPr>
        <w:spacing w:after="0"/>
        <w:ind w:firstLine="426"/>
        <w:jc w:val="both"/>
        <w:rPr>
          <w:rFonts w:ascii="Times New Roman" w:hAnsi="Times New Roman" w:cs="Times New Roman"/>
          <w:sz w:val="24"/>
          <w:szCs w:val="24"/>
        </w:rPr>
      </w:pPr>
      <w:r w:rsidRPr="007C4539">
        <w:rPr>
          <w:rFonts w:ascii="Times New Roman" w:hAnsi="Times New Roman" w:cs="Times New Roman"/>
          <w:sz w:val="24"/>
          <w:szCs w:val="24"/>
        </w:rPr>
        <w:t xml:space="preserve"> аналитическое - изучение семьи, выяснение образовательных потребностей ребѐнка с ТНР и предпочтений родителей (законных представителей) для согласования воспитательных воздействий на ребенка; </w:t>
      </w:r>
    </w:p>
    <w:p w:rsidR="00EB31F7" w:rsidRPr="007C4539" w:rsidRDefault="00040822" w:rsidP="003E53AD">
      <w:pPr>
        <w:spacing w:after="0"/>
        <w:ind w:firstLine="426"/>
        <w:jc w:val="both"/>
        <w:rPr>
          <w:rFonts w:ascii="Times New Roman" w:hAnsi="Times New Roman" w:cs="Times New Roman"/>
          <w:sz w:val="24"/>
          <w:szCs w:val="24"/>
        </w:rPr>
      </w:pPr>
      <w:r w:rsidRPr="007C4539">
        <w:rPr>
          <w:rFonts w:ascii="Times New Roman" w:hAnsi="Times New Roman" w:cs="Times New Roman"/>
          <w:sz w:val="24"/>
          <w:szCs w:val="24"/>
        </w:rPr>
        <w:t>коммуникативно-деятельностное - направлено на повышение педагогической культуры родителей (законных представителей);</w:t>
      </w:r>
    </w:p>
    <w:p w:rsidR="00EB31F7" w:rsidRPr="007C4539" w:rsidRDefault="00040822" w:rsidP="003E53AD">
      <w:pPr>
        <w:spacing w:after="0"/>
        <w:ind w:firstLine="426"/>
        <w:jc w:val="both"/>
        <w:rPr>
          <w:rFonts w:ascii="Times New Roman" w:hAnsi="Times New Roman" w:cs="Times New Roman"/>
          <w:sz w:val="24"/>
          <w:szCs w:val="24"/>
        </w:rPr>
      </w:pPr>
      <w:r w:rsidRPr="007C4539">
        <w:rPr>
          <w:rFonts w:ascii="Times New Roman" w:hAnsi="Times New Roman" w:cs="Times New Roman"/>
          <w:sz w:val="24"/>
          <w:szCs w:val="24"/>
        </w:rPr>
        <w:t xml:space="preserve"> вовлечение родителей (законных представителей) в воспитательно-образовательный процесс; </w:t>
      </w:r>
    </w:p>
    <w:p w:rsidR="00EB31F7" w:rsidRPr="007C4539" w:rsidRDefault="00040822" w:rsidP="003E53AD">
      <w:pPr>
        <w:spacing w:after="0"/>
        <w:ind w:firstLine="426"/>
        <w:jc w:val="both"/>
        <w:rPr>
          <w:rFonts w:ascii="Times New Roman" w:hAnsi="Times New Roman" w:cs="Times New Roman"/>
          <w:sz w:val="24"/>
          <w:szCs w:val="24"/>
        </w:rPr>
      </w:pPr>
      <w:r w:rsidRPr="007C4539">
        <w:rPr>
          <w:rFonts w:ascii="Times New Roman" w:hAnsi="Times New Roman" w:cs="Times New Roman"/>
          <w:sz w:val="24"/>
          <w:szCs w:val="24"/>
        </w:rPr>
        <w:t>создание активной развивающей среды, обеспечивающей единые подходы к развитию личности в семье и детском коллективе.</w:t>
      </w:r>
    </w:p>
    <w:p w:rsidR="00EB31F7" w:rsidRPr="007C4539" w:rsidRDefault="00040822" w:rsidP="003E53AD">
      <w:pPr>
        <w:spacing w:after="0"/>
        <w:ind w:firstLine="426"/>
        <w:jc w:val="both"/>
        <w:rPr>
          <w:rFonts w:ascii="Times New Roman" w:hAnsi="Times New Roman" w:cs="Times New Roman"/>
          <w:sz w:val="24"/>
          <w:szCs w:val="24"/>
        </w:rPr>
      </w:pPr>
      <w:r w:rsidRPr="007C4539">
        <w:rPr>
          <w:rFonts w:ascii="Times New Roman" w:hAnsi="Times New Roman" w:cs="Times New Roman"/>
          <w:sz w:val="24"/>
          <w:szCs w:val="24"/>
        </w:rPr>
        <w:t xml:space="preserve"> информационное - пропаганда и популяризация опыта деятельности Организации; создание открытого информационного пространства (сайт Организации, форум, группы в социальных сетях).</w:t>
      </w:r>
    </w:p>
    <w:p w:rsidR="007D79B9" w:rsidRPr="00AB2269" w:rsidRDefault="00040822" w:rsidP="003E53AD">
      <w:pPr>
        <w:spacing w:after="0"/>
        <w:ind w:firstLine="426"/>
        <w:jc w:val="both"/>
        <w:rPr>
          <w:rFonts w:ascii="Times New Roman" w:hAnsi="Times New Roman" w:cs="Times New Roman"/>
          <w:sz w:val="24"/>
          <w:szCs w:val="24"/>
        </w:rPr>
      </w:pPr>
      <w:r w:rsidRPr="007C4539">
        <w:rPr>
          <w:rFonts w:ascii="Times New Roman" w:hAnsi="Times New Roman" w:cs="Times New Roman"/>
          <w:sz w:val="24"/>
          <w:szCs w:val="24"/>
        </w:rPr>
        <w:t xml:space="preserve"> </w:t>
      </w:r>
      <w:r w:rsidRPr="00AB2269">
        <w:rPr>
          <w:rFonts w:ascii="Times New Roman" w:hAnsi="Times New Roman" w:cs="Times New Roman"/>
          <w:sz w:val="24"/>
          <w:szCs w:val="24"/>
        </w:rPr>
        <w:t>Для взаимодействия используются тетради на печатной основе: «Логопедические домашние задания для детей</w:t>
      </w:r>
      <w:r w:rsidR="007D79B9" w:rsidRPr="00AB2269">
        <w:rPr>
          <w:rFonts w:ascii="Times New Roman" w:hAnsi="Times New Roman" w:cs="Times New Roman"/>
          <w:sz w:val="24"/>
          <w:szCs w:val="24"/>
        </w:rPr>
        <w:t xml:space="preserve"> 5-7 лет» -В.В. Коноваленко, С.В. Коноваленко</w:t>
      </w:r>
      <w:r w:rsidRPr="00AB2269">
        <w:rPr>
          <w:rFonts w:ascii="Times New Roman" w:hAnsi="Times New Roman" w:cs="Times New Roman"/>
          <w:sz w:val="24"/>
          <w:szCs w:val="24"/>
        </w:rPr>
        <w:t>;</w:t>
      </w:r>
      <w:r w:rsidR="00C460A8" w:rsidRPr="00AB2269">
        <w:rPr>
          <w:rFonts w:ascii="Times New Roman" w:hAnsi="Times New Roman" w:cs="Times New Roman"/>
          <w:sz w:val="24"/>
          <w:szCs w:val="24"/>
        </w:rPr>
        <w:t xml:space="preserve"> </w:t>
      </w:r>
      <w:r w:rsidRPr="00AB2269">
        <w:rPr>
          <w:rFonts w:ascii="Times New Roman" w:hAnsi="Times New Roman" w:cs="Times New Roman"/>
          <w:sz w:val="24"/>
          <w:szCs w:val="24"/>
        </w:rPr>
        <w:t xml:space="preserve">«Развиваем </w:t>
      </w:r>
      <w:r w:rsidRPr="00AB2269">
        <w:rPr>
          <w:rFonts w:ascii="Times New Roman" w:hAnsi="Times New Roman" w:cs="Times New Roman"/>
          <w:sz w:val="24"/>
          <w:szCs w:val="24"/>
        </w:rPr>
        <w:lastRenderedPageBreak/>
        <w:t>связную речь у детей 4-5 (5-6, 6-7) лет с ОНР» - Арбековой Н.Е.;  «Развиваем  гра</w:t>
      </w:r>
      <w:r w:rsidR="007D79B9" w:rsidRPr="00AB2269">
        <w:rPr>
          <w:rFonts w:ascii="Times New Roman" w:hAnsi="Times New Roman" w:cs="Times New Roman"/>
          <w:sz w:val="24"/>
          <w:szCs w:val="24"/>
        </w:rPr>
        <w:t xml:space="preserve">фические навыки» - Граб Л.М. </w:t>
      </w:r>
    </w:p>
    <w:p w:rsidR="00EB31F7" w:rsidRPr="007C4539" w:rsidRDefault="00040822" w:rsidP="003E53AD">
      <w:pPr>
        <w:spacing w:after="0"/>
        <w:ind w:firstLine="426"/>
        <w:jc w:val="both"/>
        <w:rPr>
          <w:rFonts w:ascii="Times New Roman" w:hAnsi="Times New Roman" w:cs="Times New Roman"/>
          <w:sz w:val="24"/>
          <w:szCs w:val="24"/>
        </w:rPr>
      </w:pPr>
      <w:r w:rsidRPr="007C4539">
        <w:rPr>
          <w:rFonts w:ascii="Times New Roman" w:hAnsi="Times New Roman" w:cs="Times New Roman"/>
          <w:sz w:val="24"/>
          <w:szCs w:val="24"/>
        </w:rPr>
        <w:t xml:space="preserve">Задания тетрадей на печатной основе подобраны в соответствии с изучаемыми в группах детского сада лексическими темами и требованиями программы. </w:t>
      </w:r>
    </w:p>
    <w:p w:rsidR="00EB31F7" w:rsidRPr="007C4539" w:rsidRDefault="00040822" w:rsidP="003E53AD">
      <w:pPr>
        <w:spacing w:after="0"/>
        <w:ind w:firstLine="426"/>
        <w:jc w:val="both"/>
        <w:rPr>
          <w:rFonts w:ascii="Times New Roman" w:hAnsi="Times New Roman" w:cs="Times New Roman"/>
          <w:sz w:val="24"/>
          <w:szCs w:val="24"/>
        </w:rPr>
      </w:pPr>
      <w:r w:rsidRPr="007C4539">
        <w:rPr>
          <w:rFonts w:ascii="Times New Roman" w:hAnsi="Times New Roman" w:cs="Times New Roman"/>
          <w:sz w:val="24"/>
          <w:szCs w:val="24"/>
        </w:rPr>
        <w:t xml:space="preserve">Для каждой возрастной группы учтены особенности развития детей данного возраста. </w:t>
      </w:r>
    </w:p>
    <w:p w:rsidR="00A258C3" w:rsidRDefault="00040822" w:rsidP="003E53AD">
      <w:pPr>
        <w:spacing w:after="0"/>
        <w:ind w:firstLine="426"/>
        <w:jc w:val="both"/>
        <w:rPr>
          <w:rFonts w:ascii="Times New Roman" w:hAnsi="Times New Roman" w:cs="Times New Roman"/>
          <w:sz w:val="24"/>
          <w:szCs w:val="24"/>
        </w:rPr>
      </w:pPr>
      <w:r w:rsidRPr="007C4539">
        <w:rPr>
          <w:rFonts w:ascii="Times New Roman" w:hAnsi="Times New Roman" w:cs="Times New Roman"/>
          <w:sz w:val="24"/>
          <w:szCs w:val="24"/>
        </w:rPr>
        <w:t>Работа с родителями включает: проведение мониторинговых мероприятий; система методических рекомендаций (серия тетрадей «Занимаемся вместе»,); наглядные материалы для стенда «Родителям о развитии ребенка»; открытые показы деятельности; консультации; пропаганда передового семейного опыта; родительские собрания; проведение совместных</w:t>
      </w:r>
      <w:r w:rsidR="00AB2269">
        <w:rPr>
          <w:rFonts w:ascii="Times New Roman" w:hAnsi="Times New Roman" w:cs="Times New Roman"/>
          <w:sz w:val="24"/>
          <w:szCs w:val="24"/>
        </w:rPr>
        <w:t xml:space="preserve"> игровых сеансов</w:t>
      </w:r>
      <w:r w:rsidRPr="007C4539">
        <w:rPr>
          <w:rFonts w:ascii="Times New Roman" w:hAnsi="Times New Roman" w:cs="Times New Roman"/>
          <w:sz w:val="24"/>
          <w:szCs w:val="24"/>
        </w:rPr>
        <w:t>; проведение экскурсий, походов, развлечений.</w:t>
      </w:r>
    </w:p>
    <w:p w:rsidR="00C460A8" w:rsidRPr="007C4539" w:rsidRDefault="00C460A8" w:rsidP="003E53AD">
      <w:pPr>
        <w:spacing w:after="0"/>
        <w:ind w:firstLine="426"/>
        <w:jc w:val="both"/>
        <w:rPr>
          <w:rFonts w:ascii="Times New Roman" w:hAnsi="Times New Roman" w:cs="Times New Roman"/>
          <w:sz w:val="24"/>
          <w:szCs w:val="24"/>
        </w:rPr>
      </w:pPr>
    </w:p>
    <w:p w:rsidR="00A258C3" w:rsidRPr="007C4539" w:rsidRDefault="00040822" w:rsidP="003E53AD">
      <w:pPr>
        <w:spacing w:after="0"/>
        <w:ind w:firstLine="426"/>
        <w:jc w:val="both"/>
        <w:rPr>
          <w:rFonts w:ascii="Times New Roman" w:hAnsi="Times New Roman" w:cs="Times New Roman"/>
          <w:b/>
          <w:sz w:val="24"/>
          <w:szCs w:val="24"/>
        </w:rPr>
      </w:pPr>
      <w:r w:rsidRPr="007C4539">
        <w:rPr>
          <w:rFonts w:ascii="Times New Roman" w:hAnsi="Times New Roman" w:cs="Times New Roman"/>
          <w:sz w:val="24"/>
          <w:szCs w:val="24"/>
        </w:rPr>
        <w:t xml:space="preserve"> </w:t>
      </w:r>
      <w:r w:rsidR="00895D94">
        <w:rPr>
          <w:rFonts w:ascii="Times New Roman" w:hAnsi="Times New Roman" w:cs="Times New Roman"/>
          <w:b/>
          <w:sz w:val="24"/>
          <w:szCs w:val="24"/>
        </w:rPr>
        <w:t>2.2</w:t>
      </w:r>
      <w:r w:rsidRPr="007C4539">
        <w:rPr>
          <w:rFonts w:ascii="Times New Roman" w:hAnsi="Times New Roman" w:cs="Times New Roman"/>
          <w:b/>
          <w:sz w:val="24"/>
          <w:szCs w:val="24"/>
        </w:rPr>
        <w:t>. Рабочая программа воспитания</w:t>
      </w:r>
    </w:p>
    <w:p w:rsidR="00A258C3" w:rsidRPr="007C4539" w:rsidRDefault="00040822" w:rsidP="003E53AD">
      <w:pPr>
        <w:spacing w:after="0"/>
        <w:ind w:firstLine="426"/>
        <w:jc w:val="both"/>
        <w:rPr>
          <w:rFonts w:ascii="Times New Roman" w:hAnsi="Times New Roman" w:cs="Times New Roman"/>
          <w:b/>
          <w:sz w:val="24"/>
          <w:szCs w:val="24"/>
        </w:rPr>
      </w:pPr>
      <w:r w:rsidRPr="007C4539">
        <w:rPr>
          <w:rFonts w:ascii="Times New Roman" w:hAnsi="Times New Roman" w:cs="Times New Roman"/>
          <w:b/>
          <w:sz w:val="24"/>
          <w:szCs w:val="24"/>
        </w:rPr>
        <w:t xml:space="preserve"> Пояснительная записка.</w:t>
      </w:r>
    </w:p>
    <w:p w:rsidR="00A258C3" w:rsidRPr="007C4539" w:rsidRDefault="00040822" w:rsidP="003E53AD">
      <w:pPr>
        <w:spacing w:after="0"/>
        <w:ind w:firstLine="426"/>
        <w:jc w:val="both"/>
        <w:rPr>
          <w:rFonts w:ascii="Times New Roman" w:hAnsi="Times New Roman" w:cs="Times New Roman"/>
          <w:sz w:val="24"/>
          <w:szCs w:val="24"/>
        </w:rPr>
      </w:pPr>
      <w:r w:rsidRPr="007C4539">
        <w:rPr>
          <w:rFonts w:ascii="Times New Roman" w:hAnsi="Times New Roman" w:cs="Times New Roman"/>
          <w:sz w:val="24"/>
          <w:szCs w:val="24"/>
        </w:rPr>
        <w:t xml:space="preserve"> Программа воспитания основана на воплощении национального воспитательного идеала, который понимается как высшая цель образования, нравственное (идеальное) представление о человеке. </w:t>
      </w:r>
    </w:p>
    <w:p w:rsidR="00A258C3" w:rsidRPr="007C4539" w:rsidRDefault="00040822" w:rsidP="003E53AD">
      <w:pPr>
        <w:spacing w:after="0"/>
        <w:ind w:firstLine="426"/>
        <w:jc w:val="both"/>
        <w:rPr>
          <w:rFonts w:ascii="Times New Roman" w:hAnsi="Times New Roman" w:cs="Times New Roman"/>
          <w:sz w:val="24"/>
          <w:szCs w:val="24"/>
        </w:rPr>
      </w:pPr>
      <w:r w:rsidRPr="007C4539">
        <w:rPr>
          <w:rFonts w:ascii="Times New Roman" w:hAnsi="Times New Roman" w:cs="Times New Roman"/>
          <w:sz w:val="24"/>
          <w:szCs w:val="24"/>
        </w:rPr>
        <w:t xml:space="preserve">Под воспитанием понимается деятельность, направленная на развитие личности, создание условий для самоопределения и социализации обучающихся на основе социокультурных, духовно-нравственных ценностей и принятых в российском обществе правил и норм поведения в интересах человека, семьи, общества и государства, формирование у обучающихся чувства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 </w:t>
      </w:r>
    </w:p>
    <w:p w:rsidR="00A258C3" w:rsidRPr="007C4539" w:rsidRDefault="00040822" w:rsidP="003E53AD">
      <w:pPr>
        <w:spacing w:after="0"/>
        <w:ind w:firstLine="426"/>
        <w:jc w:val="both"/>
        <w:rPr>
          <w:rFonts w:ascii="Times New Roman" w:hAnsi="Times New Roman" w:cs="Times New Roman"/>
          <w:sz w:val="24"/>
          <w:szCs w:val="24"/>
        </w:rPr>
      </w:pPr>
      <w:r w:rsidRPr="007C4539">
        <w:rPr>
          <w:rFonts w:ascii="Times New Roman" w:hAnsi="Times New Roman" w:cs="Times New Roman"/>
          <w:sz w:val="24"/>
          <w:szCs w:val="24"/>
        </w:rPr>
        <w:t xml:space="preserve">Основу воспитания на всех уровнях, начиная с дошкольного, составляют традиционные ценности российского общества. Традиционные ценности – это нравственные ориентиры, формирующие мировоззрение граждан России, передаваемые от поколения к поколению, лежащие в основе общероссийской гражданской идентичности и единого культурного пространства страны, укрепляющие гражданское единство, нашедшие свое уникальное, самобытное проявление в духовном, историческом и культурном развитии многонационального народа России </w:t>
      </w:r>
    </w:p>
    <w:p w:rsidR="0058702A" w:rsidRPr="007C4539" w:rsidRDefault="00040822" w:rsidP="003E53AD">
      <w:pPr>
        <w:spacing w:after="0"/>
        <w:ind w:firstLine="426"/>
        <w:jc w:val="both"/>
        <w:rPr>
          <w:rFonts w:ascii="Times New Roman" w:hAnsi="Times New Roman" w:cs="Times New Roman"/>
          <w:sz w:val="24"/>
          <w:szCs w:val="24"/>
        </w:rPr>
      </w:pPr>
      <w:r w:rsidRPr="007C4539">
        <w:rPr>
          <w:rFonts w:ascii="Times New Roman" w:hAnsi="Times New Roman" w:cs="Times New Roman"/>
          <w:sz w:val="24"/>
          <w:szCs w:val="24"/>
        </w:rPr>
        <w:t>Программа воспитания предусматривает приобщение детей к традиционным ценностям российского общества – жизнь, достоинство, права и свободы человека, патриотизм, гражданственность, служение Отечеству и ответственность за ег</w:t>
      </w:r>
      <w:r w:rsidR="00EB31F7" w:rsidRPr="007C4539">
        <w:rPr>
          <w:rFonts w:ascii="Times New Roman" w:hAnsi="Times New Roman" w:cs="Times New Roman"/>
          <w:sz w:val="24"/>
          <w:szCs w:val="24"/>
        </w:rPr>
        <w:t xml:space="preserve">о судьбу, высокие нравственные </w:t>
      </w:r>
      <w:r w:rsidRPr="007C4539">
        <w:rPr>
          <w:rFonts w:ascii="Times New Roman" w:hAnsi="Times New Roman" w:cs="Times New Roman"/>
          <w:sz w:val="24"/>
          <w:szCs w:val="24"/>
        </w:rPr>
        <w:t xml:space="preserve">идеалы, крепкая семья, созидательный труд, приоритет духовного над материальным, гуманизм, милосердие, справедливость, коллективизм, взаимопомощь и взаимоуважение, историческая память и преемственность поколений, единство народов России. </w:t>
      </w:r>
    </w:p>
    <w:p w:rsidR="0058702A" w:rsidRPr="007C4539" w:rsidRDefault="00040822" w:rsidP="003E53AD">
      <w:pPr>
        <w:spacing w:after="0"/>
        <w:ind w:firstLine="426"/>
        <w:jc w:val="both"/>
        <w:rPr>
          <w:rFonts w:ascii="Times New Roman" w:hAnsi="Times New Roman" w:cs="Times New Roman"/>
          <w:sz w:val="24"/>
          <w:szCs w:val="24"/>
        </w:rPr>
      </w:pPr>
      <w:r w:rsidRPr="007C4539">
        <w:rPr>
          <w:rFonts w:ascii="Times New Roman" w:hAnsi="Times New Roman" w:cs="Times New Roman"/>
          <w:sz w:val="24"/>
          <w:szCs w:val="24"/>
        </w:rPr>
        <w:t xml:space="preserve">Вся система ценностей российского народа находит отражение в содержании воспитательной работы ДОО, в соответствии с возрастными особенностями детей. </w:t>
      </w:r>
    </w:p>
    <w:p w:rsidR="0058702A" w:rsidRPr="007C4539" w:rsidRDefault="00040822" w:rsidP="003E53AD">
      <w:pPr>
        <w:spacing w:after="0"/>
        <w:ind w:firstLine="426"/>
        <w:jc w:val="both"/>
        <w:rPr>
          <w:rFonts w:ascii="Times New Roman" w:hAnsi="Times New Roman" w:cs="Times New Roman"/>
          <w:sz w:val="24"/>
          <w:szCs w:val="24"/>
        </w:rPr>
      </w:pPr>
      <w:r w:rsidRPr="007C4539">
        <w:rPr>
          <w:rFonts w:ascii="Times New Roman" w:hAnsi="Times New Roman" w:cs="Times New Roman"/>
          <w:sz w:val="24"/>
          <w:szCs w:val="24"/>
        </w:rPr>
        <w:t xml:space="preserve">Ценности Родина и природа лежат в основе патриотического направления воспитания. </w:t>
      </w:r>
    </w:p>
    <w:p w:rsidR="0058702A" w:rsidRPr="007C4539" w:rsidRDefault="00040822" w:rsidP="003E53AD">
      <w:pPr>
        <w:spacing w:after="0"/>
        <w:ind w:firstLine="426"/>
        <w:jc w:val="both"/>
        <w:rPr>
          <w:rFonts w:ascii="Times New Roman" w:hAnsi="Times New Roman" w:cs="Times New Roman"/>
          <w:sz w:val="24"/>
          <w:szCs w:val="24"/>
        </w:rPr>
      </w:pPr>
      <w:r w:rsidRPr="007C4539">
        <w:rPr>
          <w:rFonts w:ascii="Times New Roman" w:hAnsi="Times New Roman" w:cs="Times New Roman"/>
          <w:sz w:val="24"/>
          <w:szCs w:val="24"/>
        </w:rPr>
        <w:t xml:space="preserve">Ценности милосердие, жизнь, добро лежат в основе духовно-нравственного направления воспитания </w:t>
      </w:r>
    </w:p>
    <w:p w:rsidR="0058702A" w:rsidRPr="007C4539" w:rsidRDefault="00040822" w:rsidP="003E53AD">
      <w:pPr>
        <w:spacing w:after="0"/>
        <w:ind w:firstLine="426"/>
        <w:jc w:val="both"/>
        <w:rPr>
          <w:rFonts w:ascii="Times New Roman" w:hAnsi="Times New Roman" w:cs="Times New Roman"/>
          <w:sz w:val="24"/>
          <w:szCs w:val="24"/>
        </w:rPr>
      </w:pPr>
      <w:r w:rsidRPr="007C4539">
        <w:rPr>
          <w:rFonts w:ascii="Times New Roman" w:hAnsi="Times New Roman" w:cs="Times New Roman"/>
          <w:sz w:val="24"/>
          <w:szCs w:val="24"/>
        </w:rPr>
        <w:t xml:space="preserve">Ценности человек, семья, дружба, сотрудничество лежат в основе социального направления воспитания. </w:t>
      </w:r>
    </w:p>
    <w:p w:rsidR="0058702A" w:rsidRPr="007C4539" w:rsidRDefault="00040822" w:rsidP="003E53AD">
      <w:pPr>
        <w:spacing w:after="0"/>
        <w:ind w:firstLine="426"/>
        <w:jc w:val="both"/>
        <w:rPr>
          <w:rFonts w:ascii="Times New Roman" w:hAnsi="Times New Roman" w:cs="Times New Roman"/>
          <w:sz w:val="24"/>
          <w:szCs w:val="24"/>
        </w:rPr>
      </w:pPr>
      <w:r w:rsidRPr="007C4539">
        <w:rPr>
          <w:rFonts w:ascii="Times New Roman" w:hAnsi="Times New Roman" w:cs="Times New Roman"/>
          <w:sz w:val="24"/>
          <w:szCs w:val="24"/>
        </w:rPr>
        <w:lastRenderedPageBreak/>
        <w:t xml:space="preserve">Ценность познание лежит в основе познавательного направления воспитания. Ценности жизнь и здоровье лежат в основе физического и оздоровительного направления воспитания. </w:t>
      </w:r>
    </w:p>
    <w:p w:rsidR="0058702A" w:rsidRPr="007C4539" w:rsidRDefault="00040822" w:rsidP="003E53AD">
      <w:pPr>
        <w:spacing w:after="0"/>
        <w:ind w:firstLine="426"/>
        <w:jc w:val="both"/>
        <w:rPr>
          <w:rFonts w:ascii="Times New Roman" w:hAnsi="Times New Roman" w:cs="Times New Roman"/>
          <w:sz w:val="24"/>
          <w:szCs w:val="24"/>
        </w:rPr>
      </w:pPr>
      <w:r w:rsidRPr="007C4539">
        <w:rPr>
          <w:rFonts w:ascii="Times New Roman" w:hAnsi="Times New Roman" w:cs="Times New Roman"/>
          <w:sz w:val="24"/>
          <w:szCs w:val="24"/>
        </w:rPr>
        <w:t xml:space="preserve">Ценность труд лежит в основе трудового направления воспитания. </w:t>
      </w:r>
    </w:p>
    <w:p w:rsidR="0058702A" w:rsidRPr="007C4539" w:rsidRDefault="00040822" w:rsidP="003E53AD">
      <w:pPr>
        <w:spacing w:after="0"/>
        <w:ind w:firstLine="426"/>
        <w:jc w:val="both"/>
        <w:rPr>
          <w:rFonts w:ascii="Times New Roman" w:hAnsi="Times New Roman" w:cs="Times New Roman"/>
          <w:sz w:val="24"/>
          <w:szCs w:val="24"/>
        </w:rPr>
      </w:pPr>
      <w:r w:rsidRPr="007C4539">
        <w:rPr>
          <w:rFonts w:ascii="Times New Roman" w:hAnsi="Times New Roman" w:cs="Times New Roman"/>
          <w:sz w:val="24"/>
          <w:szCs w:val="24"/>
        </w:rPr>
        <w:t>Ценности культура и красота лежат в основе эстетического направления воспитания.</w:t>
      </w:r>
    </w:p>
    <w:p w:rsidR="0058702A" w:rsidRPr="007C4539" w:rsidRDefault="00040822" w:rsidP="003E53AD">
      <w:pPr>
        <w:spacing w:after="0"/>
        <w:ind w:firstLine="426"/>
        <w:jc w:val="both"/>
        <w:rPr>
          <w:rFonts w:ascii="Times New Roman" w:hAnsi="Times New Roman" w:cs="Times New Roman"/>
          <w:sz w:val="24"/>
          <w:szCs w:val="24"/>
        </w:rPr>
      </w:pPr>
      <w:r w:rsidRPr="007C4539">
        <w:rPr>
          <w:rFonts w:ascii="Times New Roman" w:hAnsi="Times New Roman" w:cs="Times New Roman"/>
          <w:sz w:val="24"/>
          <w:szCs w:val="24"/>
        </w:rPr>
        <w:t xml:space="preserve"> Целевые ориентиры воспитания следует рассматривать как возрастные характеристики возможных достижений ребѐнка, которые коррелируют с портретом выпускника ДОО и с традиционными ценностями российского общества. </w:t>
      </w:r>
    </w:p>
    <w:p w:rsidR="00040822" w:rsidRPr="007C4539" w:rsidRDefault="00040822" w:rsidP="003E53AD">
      <w:pPr>
        <w:spacing w:after="0"/>
        <w:ind w:firstLine="426"/>
        <w:jc w:val="both"/>
        <w:rPr>
          <w:rFonts w:ascii="Times New Roman" w:hAnsi="Times New Roman" w:cs="Times New Roman"/>
          <w:sz w:val="24"/>
          <w:szCs w:val="24"/>
        </w:rPr>
      </w:pPr>
      <w:r w:rsidRPr="007C4539">
        <w:rPr>
          <w:rFonts w:ascii="Times New Roman" w:hAnsi="Times New Roman" w:cs="Times New Roman"/>
          <w:sz w:val="24"/>
          <w:szCs w:val="24"/>
        </w:rPr>
        <w:t xml:space="preserve">С учѐтом особенностей социокультурной среды, в которой воспитывается ребѐнок, в программе воспитания находит отражение взаимодействие всех субъектов воспитательных отношений. Реализация Программы воспитания предполагает социальное партнерство ДОО с другими учреждениями образования и культуры (музеи, театры, библиотеки, и другое), в том числе системой дополнительного образования детей.  </w:t>
      </w:r>
    </w:p>
    <w:p w:rsidR="0058702A" w:rsidRPr="007C4539" w:rsidRDefault="00040822" w:rsidP="003E53AD">
      <w:pPr>
        <w:spacing w:after="0"/>
        <w:ind w:firstLine="426"/>
        <w:jc w:val="both"/>
        <w:rPr>
          <w:rFonts w:ascii="Times New Roman" w:hAnsi="Times New Roman" w:cs="Times New Roman"/>
          <w:sz w:val="24"/>
          <w:szCs w:val="24"/>
        </w:rPr>
      </w:pPr>
      <w:r w:rsidRPr="007C4539">
        <w:rPr>
          <w:rFonts w:ascii="Times New Roman" w:hAnsi="Times New Roman" w:cs="Times New Roman"/>
          <w:b/>
          <w:sz w:val="24"/>
          <w:szCs w:val="24"/>
        </w:rPr>
        <w:t xml:space="preserve">Целевые </w:t>
      </w:r>
      <w:r w:rsidR="00BD07EC" w:rsidRPr="007C4539">
        <w:rPr>
          <w:rFonts w:ascii="Times New Roman" w:hAnsi="Times New Roman" w:cs="Times New Roman"/>
          <w:b/>
          <w:sz w:val="24"/>
          <w:szCs w:val="24"/>
        </w:rPr>
        <w:t>ориентиры воспитания</w:t>
      </w:r>
      <w:r w:rsidRPr="007C4539">
        <w:rPr>
          <w:rFonts w:ascii="Times New Roman" w:hAnsi="Times New Roman" w:cs="Times New Roman"/>
          <w:b/>
          <w:sz w:val="24"/>
          <w:szCs w:val="24"/>
        </w:rPr>
        <w:t>.</w:t>
      </w:r>
      <w:r w:rsidRPr="007C4539">
        <w:rPr>
          <w:rFonts w:ascii="Times New Roman" w:hAnsi="Times New Roman" w:cs="Times New Roman"/>
          <w:sz w:val="24"/>
          <w:szCs w:val="24"/>
        </w:rPr>
        <w:t xml:space="preserve"> </w:t>
      </w:r>
    </w:p>
    <w:p w:rsidR="0058702A" w:rsidRPr="007C4539" w:rsidRDefault="00040822" w:rsidP="003E53AD">
      <w:pPr>
        <w:spacing w:after="0"/>
        <w:ind w:firstLine="426"/>
        <w:jc w:val="both"/>
        <w:rPr>
          <w:rFonts w:ascii="Times New Roman" w:hAnsi="Times New Roman" w:cs="Times New Roman"/>
          <w:sz w:val="24"/>
          <w:szCs w:val="24"/>
        </w:rPr>
      </w:pPr>
      <w:r w:rsidRPr="007C4539">
        <w:rPr>
          <w:rFonts w:ascii="Times New Roman" w:hAnsi="Times New Roman" w:cs="Times New Roman"/>
          <w:sz w:val="24"/>
          <w:szCs w:val="24"/>
        </w:rPr>
        <w:t>Общая цель воспитания в ДОО – личностное развитие каждого ребѐнка с учѐтом его индивидуальности и создание условий для позитивной социализации детей на основе традиционных ценностей российского общества, что предполагает:</w:t>
      </w:r>
    </w:p>
    <w:p w:rsidR="0058702A" w:rsidRPr="007C4539" w:rsidRDefault="00040822" w:rsidP="003E53AD">
      <w:pPr>
        <w:spacing w:after="0"/>
        <w:ind w:firstLine="426"/>
        <w:jc w:val="both"/>
        <w:rPr>
          <w:rFonts w:ascii="Times New Roman" w:hAnsi="Times New Roman" w:cs="Times New Roman"/>
          <w:sz w:val="24"/>
          <w:szCs w:val="24"/>
        </w:rPr>
      </w:pPr>
      <w:r w:rsidRPr="007C4539">
        <w:rPr>
          <w:rFonts w:ascii="Times New Roman" w:hAnsi="Times New Roman" w:cs="Times New Roman"/>
          <w:sz w:val="24"/>
          <w:szCs w:val="24"/>
        </w:rPr>
        <w:t xml:space="preserve"> 1) формирование первоначальных представлений о традиционных ценностях российского народа, социально приемлемых нормах и правилах поведения;</w:t>
      </w:r>
    </w:p>
    <w:p w:rsidR="0058702A" w:rsidRPr="007C4539" w:rsidRDefault="00040822" w:rsidP="003E53AD">
      <w:pPr>
        <w:spacing w:after="0"/>
        <w:ind w:firstLine="426"/>
        <w:jc w:val="both"/>
        <w:rPr>
          <w:rFonts w:ascii="Times New Roman" w:hAnsi="Times New Roman" w:cs="Times New Roman"/>
          <w:sz w:val="24"/>
          <w:szCs w:val="24"/>
        </w:rPr>
      </w:pPr>
      <w:r w:rsidRPr="007C4539">
        <w:rPr>
          <w:rFonts w:ascii="Times New Roman" w:hAnsi="Times New Roman" w:cs="Times New Roman"/>
          <w:sz w:val="24"/>
          <w:szCs w:val="24"/>
        </w:rPr>
        <w:t xml:space="preserve"> 2) формирование ценностного отношения к окружающему миру (природному и социокультурному), другим людям, самому себе;</w:t>
      </w:r>
    </w:p>
    <w:p w:rsidR="0058702A" w:rsidRPr="007C4539" w:rsidRDefault="00040822" w:rsidP="003E53AD">
      <w:pPr>
        <w:spacing w:after="0"/>
        <w:ind w:firstLine="426"/>
        <w:jc w:val="both"/>
        <w:rPr>
          <w:rFonts w:ascii="Times New Roman" w:hAnsi="Times New Roman" w:cs="Times New Roman"/>
          <w:sz w:val="24"/>
          <w:szCs w:val="24"/>
        </w:rPr>
      </w:pPr>
      <w:r w:rsidRPr="007C4539">
        <w:rPr>
          <w:rFonts w:ascii="Times New Roman" w:hAnsi="Times New Roman" w:cs="Times New Roman"/>
          <w:sz w:val="24"/>
          <w:szCs w:val="24"/>
        </w:rPr>
        <w:t xml:space="preserve"> 3) становление первичного опыта деятельности и поведения в соответствии с традиционными ценностями, принятыми в обществе нормами и правилами. </w:t>
      </w:r>
    </w:p>
    <w:p w:rsidR="0058702A" w:rsidRPr="007C4539" w:rsidRDefault="00040822" w:rsidP="003E53AD">
      <w:pPr>
        <w:spacing w:after="0"/>
        <w:ind w:firstLine="426"/>
        <w:jc w:val="both"/>
        <w:rPr>
          <w:rFonts w:ascii="Times New Roman" w:hAnsi="Times New Roman" w:cs="Times New Roman"/>
          <w:sz w:val="24"/>
          <w:szCs w:val="24"/>
        </w:rPr>
      </w:pPr>
      <w:r w:rsidRPr="007C4539">
        <w:rPr>
          <w:rFonts w:ascii="Times New Roman" w:hAnsi="Times New Roman" w:cs="Times New Roman"/>
          <w:sz w:val="24"/>
          <w:szCs w:val="24"/>
        </w:rPr>
        <w:t xml:space="preserve">Общие задачи воспитания в ДОО: </w:t>
      </w:r>
    </w:p>
    <w:p w:rsidR="0058702A" w:rsidRPr="007C4539" w:rsidRDefault="00040822" w:rsidP="003E53AD">
      <w:pPr>
        <w:spacing w:after="0"/>
        <w:ind w:firstLine="426"/>
        <w:jc w:val="both"/>
        <w:rPr>
          <w:rFonts w:ascii="Times New Roman" w:hAnsi="Times New Roman" w:cs="Times New Roman"/>
          <w:sz w:val="24"/>
          <w:szCs w:val="24"/>
        </w:rPr>
      </w:pPr>
      <w:r w:rsidRPr="007C4539">
        <w:rPr>
          <w:rFonts w:ascii="Times New Roman" w:hAnsi="Times New Roman" w:cs="Times New Roman"/>
          <w:sz w:val="24"/>
          <w:szCs w:val="24"/>
        </w:rPr>
        <w:t xml:space="preserve">1) содействовать развитию личности, основанному на принятых в обществе представлениях о добре и зле, должном и недопустимом; </w:t>
      </w:r>
    </w:p>
    <w:p w:rsidR="0058702A" w:rsidRPr="007C4539" w:rsidRDefault="00040822" w:rsidP="003E53AD">
      <w:pPr>
        <w:spacing w:after="0"/>
        <w:ind w:firstLine="426"/>
        <w:jc w:val="both"/>
        <w:rPr>
          <w:rFonts w:ascii="Times New Roman" w:hAnsi="Times New Roman" w:cs="Times New Roman"/>
          <w:sz w:val="24"/>
          <w:szCs w:val="24"/>
        </w:rPr>
      </w:pPr>
      <w:r w:rsidRPr="007C4539">
        <w:rPr>
          <w:rFonts w:ascii="Times New Roman" w:hAnsi="Times New Roman" w:cs="Times New Roman"/>
          <w:sz w:val="24"/>
          <w:szCs w:val="24"/>
        </w:rPr>
        <w:t>2) способствовать становлению нравственности, основанной на духовных отечественных традициях, внутренней установке личности поступать согласно своей совести;</w:t>
      </w:r>
    </w:p>
    <w:p w:rsidR="0058702A" w:rsidRPr="007C4539" w:rsidRDefault="00040822" w:rsidP="003E53AD">
      <w:pPr>
        <w:spacing w:after="0"/>
        <w:ind w:firstLine="426"/>
        <w:jc w:val="both"/>
        <w:rPr>
          <w:rFonts w:ascii="Times New Roman" w:hAnsi="Times New Roman" w:cs="Times New Roman"/>
          <w:sz w:val="24"/>
          <w:szCs w:val="24"/>
        </w:rPr>
      </w:pPr>
      <w:r w:rsidRPr="007C4539">
        <w:rPr>
          <w:rFonts w:ascii="Times New Roman" w:hAnsi="Times New Roman" w:cs="Times New Roman"/>
          <w:sz w:val="24"/>
          <w:szCs w:val="24"/>
        </w:rPr>
        <w:t xml:space="preserve"> 3) создавать условия для развития и реализации личностного потенциала ребѐнка, его готовности к творческому самовыражению и саморазвитию, самовоспитанию; </w:t>
      </w:r>
    </w:p>
    <w:p w:rsidR="00040822" w:rsidRPr="007C4539" w:rsidRDefault="00040822" w:rsidP="003E53AD">
      <w:pPr>
        <w:spacing w:after="0"/>
        <w:ind w:firstLine="426"/>
        <w:jc w:val="both"/>
        <w:rPr>
          <w:rFonts w:ascii="Times New Roman" w:hAnsi="Times New Roman" w:cs="Times New Roman"/>
          <w:sz w:val="24"/>
          <w:szCs w:val="24"/>
        </w:rPr>
      </w:pPr>
      <w:r w:rsidRPr="007C4539">
        <w:rPr>
          <w:rFonts w:ascii="Times New Roman" w:hAnsi="Times New Roman" w:cs="Times New Roman"/>
          <w:sz w:val="24"/>
          <w:szCs w:val="24"/>
        </w:rPr>
        <w:t xml:space="preserve">4) осуществлять поддержку позитивной социализации ребѐнка посредством проектирования и принятия уклада, воспитывающей среды, создания воспитывающих общностей.   </w:t>
      </w:r>
    </w:p>
    <w:p w:rsidR="0058702A" w:rsidRPr="007C4539" w:rsidRDefault="00895D94" w:rsidP="003E53AD">
      <w:pPr>
        <w:spacing w:after="0"/>
        <w:ind w:firstLine="426"/>
        <w:jc w:val="both"/>
        <w:rPr>
          <w:rFonts w:ascii="Times New Roman" w:hAnsi="Times New Roman" w:cs="Times New Roman"/>
          <w:b/>
          <w:sz w:val="24"/>
          <w:szCs w:val="24"/>
        </w:rPr>
      </w:pPr>
      <w:r>
        <w:rPr>
          <w:rFonts w:ascii="Times New Roman" w:hAnsi="Times New Roman" w:cs="Times New Roman"/>
          <w:b/>
          <w:sz w:val="24"/>
          <w:szCs w:val="24"/>
        </w:rPr>
        <w:t xml:space="preserve">2.2.1 </w:t>
      </w:r>
      <w:r w:rsidR="00040822" w:rsidRPr="007C4539">
        <w:rPr>
          <w:rFonts w:ascii="Times New Roman" w:hAnsi="Times New Roman" w:cs="Times New Roman"/>
          <w:b/>
          <w:sz w:val="24"/>
          <w:szCs w:val="24"/>
        </w:rPr>
        <w:t xml:space="preserve">Направления воспитания. </w:t>
      </w:r>
    </w:p>
    <w:p w:rsidR="0058702A" w:rsidRPr="007C4539" w:rsidRDefault="00040822" w:rsidP="003E53AD">
      <w:pPr>
        <w:spacing w:after="0"/>
        <w:ind w:firstLine="426"/>
        <w:jc w:val="both"/>
        <w:rPr>
          <w:rFonts w:ascii="Times New Roman" w:hAnsi="Times New Roman" w:cs="Times New Roman"/>
          <w:b/>
          <w:sz w:val="24"/>
          <w:szCs w:val="24"/>
        </w:rPr>
      </w:pPr>
      <w:r w:rsidRPr="007C4539">
        <w:rPr>
          <w:rFonts w:ascii="Times New Roman" w:hAnsi="Times New Roman" w:cs="Times New Roman"/>
          <w:b/>
          <w:sz w:val="24"/>
          <w:szCs w:val="24"/>
        </w:rPr>
        <w:t xml:space="preserve">Патриотическое направление воспитания. </w:t>
      </w:r>
    </w:p>
    <w:p w:rsidR="00040822" w:rsidRPr="007C4539" w:rsidRDefault="00040822" w:rsidP="003E53AD">
      <w:pPr>
        <w:spacing w:after="0"/>
        <w:ind w:firstLine="426"/>
        <w:jc w:val="both"/>
        <w:rPr>
          <w:rFonts w:ascii="Times New Roman" w:hAnsi="Times New Roman" w:cs="Times New Roman"/>
          <w:sz w:val="24"/>
          <w:szCs w:val="24"/>
        </w:rPr>
      </w:pPr>
      <w:r w:rsidRPr="007C4539">
        <w:rPr>
          <w:rFonts w:ascii="Times New Roman" w:hAnsi="Times New Roman" w:cs="Times New Roman"/>
          <w:sz w:val="24"/>
          <w:szCs w:val="24"/>
        </w:rPr>
        <w:t xml:space="preserve">1) Цель патриотического направления воспитания – содействовать формированию у </w:t>
      </w:r>
    </w:p>
    <w:p w:rsidR="0058702A" w:rsidRPr="007C4539" w:rsidRDefault="00040822" w:rsidP="003E53AD">
      <w:pPr>
        <w:spacing w:after="0"/>
        <w:ind w:firstLine="426"/>
        <w:jc w:val="both"/>
        <w:rPr>
          <w:rFonts w:ascii="Times New Roman" w:hAnsi="Times New Roman" w:cs="Times New Roman"/>
          <w:sz w:val="24"/>
          <w:szCs w:val="24"/>
        </w:rPr>
      </w:pPr>
      <w:r w:rsidRPr="007C4539">
        <w:rPr>
          <w:rFonts w:ascii="Times New Roman" w:hAnsi="Times New Roman" w:cs="Times New Roman"/>
          <w:sz w:val="24"/>
          <w:szCs w:val="24"/>
        </w:rPr>
        <w:t xml:space="preserve">ребѐнка личностной позиции наследника традиций и культуры, защитника Отечества и творца (созидателя), ответственного за будущее своей страны. </w:t>
      </w:r>
    </w:p>
    <w:p w:rsidR="0058702A" w:rsidRPr="007C4539" w:rsidRDefault="00040822" w:rsidP="003E53AD">
      <w:pPr>
        <w:spacing w:after="0"/>
        <w:ind w:firstLine="426"/>
        <w:jc w:val="both"/>
        <w:rPr>
          <w:rFonts w:ascii="Times New Roman" w:hAnsi="Times New Roman" w:cs="Times New Roman"/>
          <w:sz w:val="24"/>
          <w:szCs w:val="24"/>
        </w:rPr>
      </w:pPr>
      <w:r w:rsidRPr="007C4539">
        <w:rPr>
          <w:rFonts w:ascii="Times New Roman" w:hAnsi="Times New Roman" w:cs="Times New Roman"/>
          <w:sz w:val="24"/>
          <w:szCs w:val="24"/>
        </w:rPr>
        <w:t xml:space="preserve">2) Ценности - Родина и природа лежат в основе патриотического направления воспитания. Чувство патриотизма возникает у ребѐнка вследствие воспитания у него нравственных качеств, интереса, чувства любви и уважения к своей стране — России, своему краю, малой родине, своему народу и народу России в целом (гражданский патриотизм), ответственности, ощущения принадлежности к своему народу. </w:t>
      </w:r>
    </w:p>
    <w:p w:rsidR="0058702A" w:rsidRPr="007C4539" w:rsidRDefault="00040822" w:rsidP="003E53AD">
      <w:pPr>
        <w:spacing w:after="0"/>
        <w:ind w:firstLine="426"/>
        <w:jc w:val="both"/>
        <w:rPr>
          <w:rFonts w:ascii="Times New Roman" w:hAnsi="Times New Roman" w:cs="Times New Roman"/>
          <w:sz w:val="24"/>
          <w:szCs w:val="24"/>
        </w:rPr>
      </w:pPr>
      <w:r w:rsidRPr="007C4539">
        <w:rPr>
          <w:rFonts w:ascii="Times New Roman" w:hAnsi="Times New Roman" w:cs="Times New Roman"/>
          <w:sz w:val="24"/>
          <w:szCs w:val="24"/>
        </w:rPr>
        <w:t xml:space="preserve">3) Патриотическое направление воспитания базируется на идее патриотизма как нравственного чувства, которое вырастает из культуры человеческого бытия, особенностей образа жизни и еѐ уклада, народных и семейных традиций. </w:t>
      </w:r>
    </w:p>
    <w:p w:rsidR="0058702A" w:rsidRPr="007C4539" w:rsidRDefault="00040822" w:rsidP="003E53AD">
      <w:pPr>
        <w:spacing w:after="0"/>
        <w:ind w:firstLine="426"/>
        <w:jc w:val="both"/>
        <w:rPr>
          <w:rFonts w:ascii="Times New Roman" w:hAnsi="Times New Roman" w:cs="Times New Roman"/>
          <w:sz w:val="24"/>
          <w:szCs w:val="24"/>
        </w:rPr>
      </w:pPr>
      <w:r w:rsidRPr="007C4539">
        <w:rPr>
          <w:rFonts w:ascii="Times New Roman" w:hAnsi="Times New Roman" w:cs="Times New Roman"/>
          <w:sz w:val="24"/>
          <w:szCs w:val="24"/>
        </w:rPr>
        <w:lastRenderedPageBreak/>
        <w:t xml:space="preserve">4) Работа по патриотическому воспитанию предполагает: формирование «патриотизма наследника», испытывающего чувство гордости за наследие своих предков (предполагает приобщение детей к истории, культуре и традициям нашего народа: отношение к труду, семье, стране и вере); «патриотизма защитника», стремящегося сохранить это наследие (предполагает развитие у детей готовности преодолевать трудности ради своей семьи, малой родины); «патриотизма созидателя и творца», устремленного в будущее, уверенного в благополучии и процветании своей Родины (предполагает конкретные каждодневные дела, направленные, например, на поддержание чистоты и порядка, опрятности и аккуратности, а в дальнейшем - на развитие всего своего населенного пункта, района, края, Отчизны в целом). </w:t>
      </w:r>
    </w:p>
    <w:p w:rsidR="0058702A" w:rsidRPr="007C4539" w:rsidRDefault="00040822" w:rsidP="003E53AD">
      <w:pPr>
        <w:spacing w:after="0"/>
        <w:ind w:firstLine="426"/>
        <w:jc w:val="both"/>
        <w:rPr>
          <w:rFonts w:ascii="Times New Roman" w:hAnsi="Times New Roman" w:cs="Times New Roman"/>
          <w:sz w:val="24"/>
          <w:szCs w:val="24"/>
        </w:rPr>
      </w:pPr>
      <w:r w:rsidRPr="007C4539">
        <w:rPr>
          <w:rFonts w:ascii="Times New Roman" w:hAnsi="Times New Roman" w:cs="Times New Roman"/>
          <w:b/>
          <w:sz w:val="24"/>
          <w:szCs w:val="24"/>
        </w:rPr>
        <w:t>Духовно-нравственное направление воспитания.</w:t>
      </w:r>
      <w:r w:rsidRPr="007C4539">
        <w:rPr>
          <w:rFonts w:ascii="Times New Roman" w:hAnsi="Times New Roman" w:cs="Times New Roman"/>
          <w:sz w:val="24"/>
          <w:szCs w:val="24"/>
        </w:rPr>
        <w:t xml:space="preserve"> </w:t>
      </w:r>
    </w:p>
    <w:p w:rsidR="0058702A" w:rsidRPr="007C4539" w:rsidRDefault="00040822" w:rsidP="003E53AD">
      <w:pPr>
        <w:spacing w:after="0"/>
        <w:ind w:firstLine="426"/>
        <w:jc w:val="both"/>
        <w:rPr>
          <w:rFonts w:ascii="Times New Roman" w:hAnsi="Times New Roman" w:cs="Times New Roman"/>
          <w:sz w:val="24"/>
          <w:szCs w:val="24"/>
        </w:rPr>
      </w:pPr>
      <w:r w:rsidRPr="007C4539">
        <w:rPr>
          <w:rFonts w:ascii="Times New Roman" w:hAnsi="Times New Roman" w:cs="Times New Roman"/>
          <w:sz w:val="24"/>
          <w:szCs w:val="24"/>
        </w:rPr>
        <w:t xml:space="preserve">1) Цель духовно-нравственного направления воспитания – формирование способности к духовному развитию, нравственному самосовершенствованию, индивидуально-ответственному поведению. </w:t>
      </w:r>
    </w:p>
    <w:p w:rsidR="0058702A" w:rsidRPr="007C4539" w:rsidRDefault="00040822" w:rsidP="003E53AD">
      <w:pPr>
        <w:spacing w:after="0"/>
        <w:ind w:firstLine="426"/>
        <w:jc w:val="both"/>
        <w:rPr>
          <w:rFonts w:ascii="Times New Roman" w:hAnsi="Times New Roman" w:cs="Times New Roman"/>
          <w:sz w:val="24"/>
          <w:szCs w:val="24"/>
        </w:rPr>
      </w:pPr>
      <w:r w:rsidRPr="007C4539">
        <w:rPr>
          <w:rFonts w:ascii="Times New Roman" w:hAnsi="Times New Roman" w:cs="Times New Roman"/>
          <w:sz w:val="24"/>
          <w:szCs w:val="24"/>
        </w:rPr>
        <w:t xml:space="preserve">2) Ценности - жизнь, милосердие, добро лежат в основе духовнонравственного направления воспитания. </w:t>
      </w:r>
    </w:p>
    <w:p w:rsidR="0058702A" w:rsidRPr="007C4539" w:rsidRDefault="00040822" w:rsidP="003E53AD">
      <w:pPr>
        <w:spacing w:after="0"/>
        <w:ind w:firstLine="426"/>
        <w:jc w:val="both"/>
        <w:rPr>
          <w:rFonts w:ascii="Times New Roman" w:hAnsi="Times New Roman" w:cs="Times New Roman"/>
          <w:sz w:val="24"/>
          <w:szCs w:val="24"/>
        </w:rPr>
      </w:pPr>
      <w:r w:rsidRPr="007C4539">
        <w:rPr>
          <w:rFonts w:ascii="Times New Roman" w:hAnsi="Times New Roman" w:cs="Times New Roman"/>
          <w:sz w:val="24"/>
          <w:szCs w:val="24"/>
        </w:rPr>
        <w:t xml:space="preserve">3) Духовно-нравственное воспитание направлено на развитие ценностносмысловой сферы дошкольников на основе творческого взаимодействия в детско- взрослой общности, содержанием которого является освоение социокультурного опыта в его культурно-историческом и личностном аспектах. </w:t>
      </w:r>
    </w:p>
    <w:p w:rsidR="0058702A" w:rsidRPr="007C4539" w:rsidRDefault="00040822" w:rsidP="003E53AD">
      <w:pPr>
        <w:spacing w:after="0"/>
        <w:ind w:firstLine="426"/>
        <w:jc w:val="both"/>
        <w:rPr>
          <w:rFonts w:ascii="Times New Roman" w:hAnsi="Times New Roman" w:cs="Times New Roman"/>
          <w:sz w:val="24"/>
          <w:szCs w:val="24"/>
        </w:rPr>
      </w:pPr>
      <w:r w:rsidRPr="007C4539">
        <w:rPr>
          <w:rFonts w:ascii="Times New Roman" w:hAnsi="Times New Roman" w:cs="Times New Roman"/>
          <w:b/>
          <w:sz w:val="24"/>
          <w:szCs w:val="24"/>
        </w:rPr>
        <w:t>Социальное направление воспитания.</w:t>
      </w:r>
      <w:r w:rsidRPr="007C4539">
        <w:rPr>
          <w:rFonts w:ascii="Times New Roman" w:hAnsi="Times New Roman" w:cs="Times New Roman"/>
          <w:sz w:val="24"/>
          <w:szCs w:val="24"/>
        </w:rPr>
        <w:t xml:space="preserve"> </w:t>
      </w:r>
    </w:p>
    <w:p w:rsidR="0058702A" w:rsidRPr="007C4539" w:rsidRDefault="00040822" w:rsidP="003E53AD">
      <w:pPr>
        <w:spacing w:after="0"/>
        <w:ind w:firstLine="426"/>
        <w:jc w:val="both"/>
        <w:rPr>
          <w:rFonts w:ascii="Times New Roman" w:hAnsi="Times New Roman" w:cs="Times New Roman"/>
          <w:sz w:val="24"/>
          <w:szCs w:val="24"/>
        </w:rPr>
      </w:pPr>
      <w:r w:rsidRPr="007C4539">
        <w:rPr>
          <w:rFonts w:ascii="Times New Roman" w:hAnsi="Times New Roman" w:cs="Times New Roman"/>
          <w:sz w:val="24"/>
          <w:szCs w:val="24"/>
        </w:rPr>
        <w:t xml:space="preserve">1) Цель социального направления воспитания – формирование ценностного отношения детей к семье, другому человеку, развитие дружелюбия, умения находить общий язык с другими людьми. </w:t>
      </w:r>
    </w:p>
    <w:p w:rsidR="0058702A" w:rsidRPr="007C4539" w:rsidRDefault="00040822" w:rsidP="003E53AD">
      <w:pPr>
        <w:spacing w:after="0"/>
        <w:ind w:firstLine="426"/>
        <w:jc w:val="both"/>
        <w:rPr>
          <w:rFonts w:ascii="Times New Roman" w:hAnsi="Times New Roman" w:cs="Times New Roman"/>
          <w:sz w:val="24"/>
          <w:szCs w:val="24"/>
        </w:rPr>
      </w:pPr>
      <w:r w:rsidRPr="007C4539">
        <w:rPr>
          <w:rFonts w:ascii="Times New Roman" w:hAnsi="Times New Roman" w:cs="Times New Roman"/>
          <w:sz w:val="24"/>
          <w:szCs w:val="24"/>
        </w:rPr>
        <w:t xml:space="preserve">2) Ценности – семья, дружба, человек и сотрудничество лежат в основе социального направления воспитания. </w:t>
      </w:r>
    </w:p>
    <w:p w:rsidR="0058702A" w:rsidRPr="007C4539" w:rsidRDefault="00040822" w:rsidP="003E53AD">
      <w:pPr>
        <w:spacing w:after="0"/>
        <w:ind w:firstLine="426"/>
        <w:jc w:val="both"/>
        <w:rPr>
          <w:rFonts w:ascii="Times New Roman" w:hAnsi="Times New Roman" w:cs="Times New Roman"/>
          <w:sz w:val="24"/>
          <w:szCs w:val="24"/>
        </w:rPr>
      </w:pPr>
      <w:r w:rsidRPr="007C4539">
        <w:rPr>
          <w:rFonts w:ascii="Times New Roman" w:hAnsi="Times New Roman" w:cs="Times New Roman"/>
          <w:sz w:val="24"/>
          <w:szCs w:val="24"/>
        </w:rPr>
        <w:t>3) В дошкольном детстве ребѐнок начинает осваивать все многообразие социальных отношений и социальных ролей. Он учится действовать сообща, подчиняться правилам, нести ответственность за свои поступки, действовать в интересах других людей. Формирование ценностно-смыслового отношения ребѐнка к социальному окружению невозможно без грамотно выстроенного воспитательного процесса, в котором проявляется личная социальная инициатива ребѐнка в детско- взрослых и детских общностях.</w:t>
      </w:r>
    </w:p>
    <w:p w:rsidR="0058702A" w:rsidRPr="007C4539" w:rsidRDefault="00040822" w:rsidP="003E53AD">
      <w:pPr>
        <w:spacing w:after="0"/>
        <w:ind w:firstLine="426"/>
        <w:jc w:val="both"/>
        <w:rPr>
          <w:rFonts w:ascii="Times New Roman" w:hAnsi="Times New Roman" w:cs="Times New Roman"/>
          <w:sz w:val="24"/>
          <w:szCs w:val="24"/>
        </w:rPr>
      </w:pPr>
      <w:r w:rsidRPr="007C4539">
        <w:rPr>
          <w:rFonts w:ascii="Times New Roman" w:hAnsi="Times New Roman" w:cs="Times New Roman"/>
          <w:sz w:val="24"/>
          <w:szCs w:val="24"/>
        </w:rPr>
        <w:t xml:space="preserve"> 4) Важной составляющей социального воспитания является освоение ребѐнком моральных ценностей, формирование у него нравственных качеств и идеалов, способности жить в соответствии с моральными принципами и нормами и воплощать их в своем поведении. Культура поведения в своей основе имеет глубоко социальное нравственное чувство - уважение к человеку, к законам человеческого общества. Конкретные пред</w:t>
      </w:r>
      <w:r w:rsidR="0058702A" w:rsidRPr="007C4539">
        <w:rPr>
          <w:rFonts w:ascii="Times New Roman" w:hAnsi="Times New Roman" w:cs="Times New Roman"/>
          <w:sz w:val="24"/>
          <w:szCs w:val="24"/>
        </w:rPr>
        <w:t xml:space="preserve">ставления о культуре поведения </w:t>
      </w:r>
      <w:r w:rsidRPr="007C4539">
        <w:rPr>
          <w:rFonts w:ascii="Times New Roman" w:hAnsi="Times New Roman" w:cs="Times New Roman"/>
          <w:sz w:val="24"/>
          <w:szCs w:val="24"/>
        </w:rPr>
        <w:t>усваиваются ребѐнком вместе с опытом поведения, с накоплением нравственных представлений, формированием навыка культурного поведения.</w:t>
      </w:r>
    </w:p>
    <w:p w:rsidR="0058702A" w:rsidRPr="007C4539" w:rsidRDefault="00040822" w:rsidP="003E53AD">
      <w:pPr>
        <w:spacing w:after="0"/>
        <w:ind w:firstLine="426"/>
        <w:jc w:val="both"/>
        <w:rPr>
          <w:rFonts w:ascii="Times New Roman" w:hAnsi="Times New Roman" w:cs="Times New Roman"/>
          <w:sz w:val="24"/>
          <w:szCs w:val="24"/>
        </w:rPr>
      </w:pPr>
      <w:r w:rsidRPr="007C4539">
        <w:rPr>
          <w:rFonts w:ascii="Times New Roman" w:hAnsi="Times New Roman" w:cs="Times New Roman"/>
          <w:sz w:val="24"/>
          <w:szCs w:val="24"/>
        </w:rPr>
        <w:t xml:space="preserve"> </w:t>
      </w:r>
      <w:r w:rsidRPr="007C4539">
        <w:rPr>
          <w:rFonts w:ascii="Times New Roman" w:hAnsi="Times New Roman" w:cs="Times New Roman"/>
          <w:b/>
          <w:sz w:val="24"/>
          <w:szCs w:val="24"/>
        </w:rPr>
        <w:t>Познавательное направление воспитания.</w:t>
      </w:r>
      <w:r w:rsidRPr="007C4539">
        <w:rPr>
          <w:rFonts w:ascii="Times New Roman" w:hAnsi="Times New Roman" w:cs="Times New Roman"/>
          <w:sz w:val="24"/>
          <w:szCs w:val="24"/>
        </w:rPr>
        <w:t xml:space="preserve"> </w:t>
      </w:r>
    </w:p>
    <w:p w:rsidR="0058702A" w:rsidRPr="007C4539" w:rsidRDefault="00040822" w:rsidP="003E53AD">
      <w:pPr>
        <w:pStyle w:val="a3"/>
        <w:numPr>
          <w:ilvl w:val="0"/>
          <w:numId w:val="18"/>
        </w:numPr>
        <w:spacing w:after="0"/>
        <w:jc w:val="both"/>
        <w:rPr>
          <w:rFonts w:ascii="Times New Roman" w:hAnsi="Times New Roman" w:cs="Times New Roman"/>
          <w:sz w:val="24"/>
          <w:szCs w:val="24"/>
        </w:rPr>
      </w:pPr>
      <w:r w:rsidRPr="007C4539">
        <w:rPr>
          <w:rFonts w:ascii="Times New Roman" w:hAnsi="Times New Roman" w:cs="Times New Roman"/>
          <w:sz w:val="24"/>
          <w:szCs w:val="24"/>
        </w:rPr>
        <w:t>Цель</w:t>
      </w:r>
      <w:r w:rsidR="0058702A" w:rsidRPr="007C4539">
        <w:rPr>
          <w:rFonts w:ascii="Times New Roman" w:hAnsi="Times New Roman" w:cs="Times New Roman"/>
          <w:sz w:val="24"/>
          <w:szCs w:val="24"/>
        </w:rPr>
        <w:t xml:space="preserve"> </w:t>
      </w:r>
      <w:r w:rsidRPr="007C4539">
        <w:rPr>
          <w:rFonts w:ascii="Times New Roman" w:hAnsi="Times New Roman" w:cs="Times New Roman"/>
          <w:sz w:val="24"/>
          <w:szCs w:val="24"/>
        </w:rPr>
        <w:t xml:space="preserve">познавательного направления воспитания – формирование ценности познания. </w:t>
      </w:r>
    </w:p>
    <w:p w:rsidR="0058702A" w:rsidRPr="007C4539" w:rsidRDefault="00040822" w:rsidP="003E53AD">
      <w:pPr>
        <w:spacing w:after="0"/>
        <w:ind w:firstLine="426"/>
        <w:jc w:val="both"/>
        <w:rPr>
          <w:rFonts w:ascii="Times New Roman" w:hAnsi="Times New Roman" w:cs="Times New Roman"/>
          <w:sz w:val="24"/>
          <w:szCs w:val="24"/>
        </w:rPr>
      </w:pPr>
      <w:r w:rsidRPr="007C4539">
        <w:rPr>
          <w:rFonts w:ascii="Times New Roman" w:hAnsi="Times New Roman" w:cs="Times New Roman"/>
          <w:sz w:val="24"/>
          <w:szCs w:val="24"/>
        </w:rPr>
        <w:t xml:space="preserve">2) Ценность – познание лежит в основе познавательного направления воспитания. </w:t>
      </w:r>
    </w:p>
    <w:p w:rsidR="0058702A" w:rsidRPr="007C4539" w:rsidRDefault="00040822" w:rsidP="003E53AD">
      <w:pPr>
        <w:spacing w:after="0"/>
        <w:ind w:firstLine="426"/>
        <w:jc w:val="both"/>
        <w:rPr>
          <w:rFonts w:ascii="Times New Roman" w:hAnsi="Times New Roman" w:cs="Times New Roman"/>
          <w:sz w:val="24"/>
          <w:szCs w:val="24"/>
        </w:rPr>
      </w:pPr>
      <w:r w:rsidRPr="007C4539">
        <w:rPr>
          <w:rFonts w:ascii="Times New Roman" w:hAnsi="Times New Roman" w:cs="Times New Roman"/>
          <w:sz w:val="24"/>
          <w:szCs w:val="24"/>
        </w:rPr>
        <w:t xml:space="preserve">3) В ДОО проблема воспитания у детей познавательной активности охватывает все стороны воспитательного процесса и является непременным условием формирования умственных качеств личности, самостоятельности и инициативности ребѐнка. Познавательное и духовно- нравственное воспитание должны осуществляться в </w:t>
      </w:r>
      <w:r w:rsidRPr="007C4539">
        <w:rPr>
          <w:rFonts w:ascii="Times New Roman" w:hAnsi="Times New Roman" w:cs="Times New Roman"/>
          <w:sz w:val="24"/>
          <w:szCs w:val="24"/>
        </w:rPr>
        <w:lastRenderedPageBreak/>
        <w:t xml:space="preserve">содержательном единстве, так как знания наук и незнание добра ограничивает и деформирует личностное развитие ребѐнка. </w:t>
      </w:r>
    </w:p>
    <w:p w:rsidR="0058702A" w:rsidRPr="007C4539" w:rsidRDefault="00040822" w:rsidP="003E53AD">
      <w:pPr>
        <w:spacing w:after="0"/>
        <w:ind w:firstLine="426"/>
        <w:jc w:val="both"/>
        <w:rPr>
          <w:rFonts w:ascii="Times New Roman" w:hAnsi="Times New Roman" w:cs="Times New Roman"/>
          <w:sz w:val="24"/>
          <w:szCs w:val="24"/>
        </w:rPr>
      </w:pPr>
      <w:r w:rsidRPr="007C4539">
        <w:rPr>
          <w:rFonts w:ascii="Times New Roman" w:hAnsi="Times New Roman" w:cs="Times New Roman"/>
          <w:sz w:val="24"/>
          <w:szCs w:val="24"/>
        </w:rPr>
        <w:t xml:space="preserve">4) Значимым является воспитание у ребѐнка стремления к истине, становление целостной картины мира, в которой интегрировано ценностное, эмоционально окрашенное отношение к миру, людям, природе, деятельности человека. </w:t>
      </w:r>
    </w:p>
    <w:p w:rsidR="0058702A" w:rsidRPr="007C4539" w:rsidRDefault="00040822" w:rsidP="003E53AD">
      <w:pPr>
        <w:spacing w:after="0"/>
        <w:ind w:firstLine="426"/>
        <w:jc w:val="both"/>
        <w:rPr>
          <w:rFonts w:ascii="Times New Roman" w:hAnsi="Times New Roman" w:cs="Times New Roman"/>
          <w:sz w:val="24"/>
          <w:szCs w:val="24"/>
        </w:rPr>
      </w:pPr>
      <w:r w:rsidRPr="007C4539">
        <w:rPr>
          <w:rFonts w:ascii="Times New Roman" w:hAnsi="Times New Roman" w:cs="Times New Roman"/>
          <w:b/>
          <w:sz w:val="24"/>
          <w:szCs w:val="24"/>
        </w:rPr>
        <w:t>Физическое и оздоровительное направление воспитания.</w:t>
      </w:r>
      <w:r w:rsidRPr="007C4539">
        <w:rPr>
          <w:rFonts w:ascii="Times New Roman" w:hAnsi="Times New Roman" w:cs="Times New Roman"/>
          <w:sz w:val="24"/>
          <w:szCs w:val="24"/>
        </w:rPr>
        <w:t xml:space="preserve"> </w:t>
      </w:r>
    </w:p>
    <w:p w:rsidR="0058702A" w:rsidRPr="007C4539" w:rsidRDefault="00040822" w:rsidP="003E53AD">
      <w:pPr>
        <w:spacing w:after="0"/>
        <w:ind w:firstLine="426"/>
        <w:jc w:val="both"/>
        <w:rPr>
          <w:rFonts w:ascii="Times New Roman" w:hAnsi="Times New Roman" w:cs="Times New Roman"/>
          <w:sz w:val="24"/>
          <w:szCs w:val="24"/>
        </w:rPr>
      </w:pPr>
      <w:r w:rsidRPr="007C4539">
        <w:rPr>
          <w:rFonts w:ascii="Times New Roman" w:hAnsi="Times New Roman" w:cs="Times New Roman"/>
          <w:sz w:val="24"/>
          <w:szCs w:val="24"/>
        </w:rPr>
        <w:t xml:space="preserve">1) Цель физического и оздоровительного воспитания - формирование ценностного отношения детей к здоровому образу жизни, овладение элементарными гигиеническими навыками и правилами безопасности. </w:t>
      </w:r>
    </w:p>
    <w:p w:rsidR="0058702A" w:rsidRPr="007C4539" w:rsidRDefault="00040822" w:rsidP="003E53AD">
      <w:pPr>
        <w:spacing w:after="0"/>
        <w:ind w:firstLine="426"/>
        <w:jc w:val="both"/>
        <w:rPr>
          <w:rFonts w:ascii="Times New Roman" w:hAnsi="Times New Roman" w:cs="Times New Roman"/>
          <w:sz w:val="24"/>
          <w:szCs w:val="24"/>
        </w:rPr>
      </w:pPr>
      <w:r w:rsidRPr="007C4539">
        <w:rPr>
          <w:rFonts w:ascii="Times New Roman" w:hAnsi="Times New Roman" w:cs="Times New Roman"/>
          <w:sz w:val="24"/>
          <w:szCs w:val="24"/>
        </w:rPr>
        <w:t xml:space="preserve">2) Ценности - жизнь и здоровье лежит в основе физического и оздоровительного направления воспитания. </w:t>
      </w:r>
    </w:p>
    <w:p w:rsidR="0058702A" w:rsidRPr="007C4539" w:rsidRDefault="00040822" w:rsidP="003E53AD">
      <w:pPr>
        <w:spacing w:after="0"/>
        <w:ind w:firstLine="426"/>
        <w:jc w:val="both"/>
        <w:rPr>
          <w:rFonts w:ascii="Times New Roman" w:hAnsi="Times New Roman" w:cs="Times New Roman"/>
          <w:sz w:val="24"/>
          <w:szCs w:val="24"/>
        </w:rPr>
      </w:pPr>
      <w:r w:rsidRPr="007C4539">
        <w:rPr>
          <w:rFonts w:ascii="Times New Roman" w:hAnsi="Times New Roman" w:cs="Times New Roman"/>
          <w:sz w:val="24"/>
          <w:szCs w:val="24"/>
        </w:rPr>
        <w:t xml:space="preserve">3) Физическое и оздоровительное направление воспитания основано на идее охраны и укрепления здоровья детей, становления осознанного отношения к жизни как основоположной ценности и здоровью как совокупности физического, духовного и социального благополучия человека. </w:t>
      </w:r>
    </w:p>
    <w:p w:rsidR="0058702A" w:rsidRPr="007C4539" w:rsidRDefault="00040822" w:rsidP="003E53AD">
      <w:pPr>
        <w:spacing w:after="0"/>
        <w:ind w:firstLine="426"/>
        <w:jc w:val="both"/>
        <w:rPr>
          <w:rFonts w:ascii="Times New Roman" w:hAnsi="Times New Roman" w:cs="Times New Roman"/>
          <w:sz w:val="24"/>
          <w:szCs w:val="24"/>
        </w:rPr>
      </w:pPr>
      <w:r w:rsidRPr="007C4539">
        <w:rPr>
          <w:rFonts w:ascii="Times New Roman" w:hAnsi="Times New Roman" w:cs="Times New Roman"/>
          <w:b/>
          <w:sz w:val="24"/>
          <w:szCs w:val="24"/>
        </w:rPr>
        <w:t>Трудовое направление воспитания.</w:t>
      </w:r>
      <w:r w:rsidRPr="007C4539">
        <w:rPr>
          <w:rFonts w:ascii="Times New Roman" w:hAnsi="Times New Roman" w:cs="Times New Roman"/>
          <w:sz w:val="24"/>
          <w:szCs w:val="24"/>
        </w:rPr>
        <w:t xml:space="preserve"> </w:t>
      </w:r>
    </w:p>
    <w:p w:rsidR="0058702A" w:rsidRPr="007C4539" w:rsidRDefault="00040822" w:rsidP="003E53AD">
      <w:pPr>
        <w:spacing w:after="0"/>
        <w:ind w:firstLine="426"/>
        <w:jc w:val="both"/>
        <w:rPr>
          <w:rFonts w:ascii="Times New Roman" w:hAnsi="Times New Roman" w:cs="Times New Roman"/>
          <w:sz w:val="24"/>
          <w:szCs w:val="24"/>
        </w:rPr>
      </w:pPr>
      <w:r w:rsidRPr="007C4539">
        <w:rPr>
          <w:rFonts w:ascii="Times New Roman" w:hAnsi="Times New Roman" w:cs="Times New Roman"/>
          <w:sz w:val="24"/>
          <w:szCs w:val="24"/>
        </w:rPr>
        <w:t xml:space="preserve">1) Цель трудового воспитания - формирование ценностного отношения детей к труду, трудолюбию и приобщение ребѐнка к труду. </w:t>
      </w:r>
    </w:p>
    <w:p w:rsidR="0058702A" w:rsidRPr="007C4539" w:rsidRDefault="00040822" w:rsidP="003E53AD">
      <w:pPr>
        <w:spacing w:after="0"/>
        <w:ind w:firstLine="426"/>
        <w:jc w:val="both"/>
        <w:rPr>
          <w:rFonts w:ascii="Times New Roman" w:hAnsi="Times New Roman" w:cs="Times New Roman"/>
          <w:sz w:val="24"/>
          <w:szCs w:val="24"/>
        </w:rPr>
      </w:pPr>
      <w:r w:rsidRPr="007C4539">
        <w:rPr>
          <w:rFonts w:ascii="Times New Roman" w:hAnsi="Times New Roman" w:cs="Times New Roman"/>
          <w:sz w:val="24"/>
          <w:szCs w:val="24"/>
        </w:rPr>
        <w:t xml:space="preserve">2) Ценность – труд лежит в основе трудового направления воспитания. </w:t>
      </w:r>
    </w:p>
    <w:p w:rsidR="0058702A" w:rsidRPr="007C4539" w:rsidRDefault="00040822" w:rsidP="003E53AD">
      <w:pPr>
        <w:spacing w:after="0"/>
        <w:ind w:firstLine="426"/>
        <w:jc w:val="both"/>
        <w:rPr>
          <w:rFonts w:ascii="Times New Roman" w:hAnsi="Times New Roman" w:cs="Times New Roman"/>
          <w:sz w:val="24"/>
          <w:szCs w:val="24"/>
        </w:rPr>
      </w:pPr>
      <w:r w:rsidRPr="007C4539">
        <w:rPr>
          <w:rFonts w:ascii="Times New Roman" w:hAnsi="Times New Roman" w:cs="Times New Roman"/>
          <w:sz w:val="24"/>
          <w:szCs w:val="24"/>
        </w:rPr>
        <w:t>3) Трудовое направление воспитания направлено на формирование и поддержку привычки к трудовому усилию, к доступному напряжению физических, умственных и нравственных сил для решения трудовой задачи; стремление приносить пользу людям. Повседневный труд постепенно приводит детей к осознанию нравственной стороны труда. Самостоятельность в выполнении трудовых поручений способствует формированию ответственности за свои действия.</w:t>
      </w:r>
    </w:p>
    <w:p w:rsidR="0058702A" w:rsidRPr="007C4539" w:rsidRDefault="00040822" w:rsidP="003E53AD">
      <w:pPr>
        <w:spacing w:after="0"/>
        <w:ind w:firstLine="426"/>
        <w:jc w:val="both"/>
        <w:rPr>
          <w:rFonts w:ascii="Times New Roman" w:hAnsi="Times New Roman" w:cs="Times New Roman"/>
          <w:sz w:val="24"/>
          <w:szCs w:val="24"/>
        </w:rPr>
      </w:pPr>
      <w:r w:rsidRPr="007C4539">
        <w:rPr>
          <w:rFonts w:ascii="Times New Roman" w:hAnsi="Times New Roman" w:cs="Times New Roman"/>
          <w:b/>
          <w:sz w:val="24"/>
          <w:szCs w:val="24"/>
        </w:rPr>
        <w:t xml:space="preserve"> Эстетическое направление воспитания.</w:t>
      </w:r>
      <w:r w:rsidRPr="007C4539">
        <w:rPr>
          <w:rFonts w:ascii="Times New Roman" w:hAnsi="Times New Roman" w:cs="Times New Roman"/>
          <w:sz w:val="24"/>
          <w:szCs w:val="24"/>
        </w:rPr>
        <w:t xml:space="preserve"> </w:t>
      </w:r>
    </w:p>
    <w:p w:rsidR="0058702A" w:rsidRPr="007C4539" w:rsidRDefault="00040822" w:rsidP="003E53AD">
      <w:pPr>
        <w:spacing w:after="0"/>
        <w:ind w:firstLine="426"/>
        <w:jc w:val="both"/>
        <w:rPr>
          <w:rFonts w:ascii="Times New Roman" w:hAnsi="Times New Roman" w:cs="Times New Roman"/>
          <w:sz w:val="24"/>
          <w:szCs w:val="24"/>
        </w:rPr>
      </w:pPr>
      <w:r w:rsidRPr="007C4539">
        <w:rPr>
          <w:rFonts w:ascii="Times New Roman" w:hAnsi="Times New Roman" w:cs="Times New Roman"/>
          <w:sz w:val="24"/>
          <w:szCs w:val="24"/>
        </w:rPr>
        <w:t xml:space="preserve">1) Цель эстетического направления воспитания – способствовать становлению у ребѐнка ценностного отношения к красоте. </w:t>
      </w:r>
    </w:p>
    <w:p w:rsidR="0058702A" w:rsidRPr="007C4539" w:rsidRDefault="00040822" w:rsidP="003E53AD">
      <w:pPr>
        <w:spacing w:after="0"/>
        <w:ind w:firstLine="426"/>
        <w:jc w:val="both"/>
        <w:rPr>
          <w:rFonts w:ascii="Times New Roman" w:hAnsi="Times New Roman" w:cs="Times New Roman"/>
          <w:sz w:val="24"/>
          <w:szCs w:val="24"/>
        </w:rPr>
      </w:pPr>
      <w:r w:rsidRPr="007C4539">
        <w:rPr>
          <w:rFonts w:ascii="Times New Roman" w:hAnsi="Times New Roman" w:cs="Times New Roman"/>
          <w:sz w:val="24"/>
          <w:szCs w:val="24"/>
        </w:rPr>
        <w:t xml:space="preserve">2) Ценности – культура, красота, лежат в основе эстетического направления воспитания. </w:t>
      </w:r>
    </w:p>
    <w:p w:rsidR="00040822" w:rsidRPr="007C4539" w:rsidRDefault="00040822" w:rsidP="003E53AD">
      <w:pPr>
        <w:spacing w:after="0"/>
        <w:ind w:firstLine="426"/>
        <w:jc w:val="both"/>
        <w:rPr>
          <w:rFonts w:ascii="Times New Roman" w:hAnsi="Times New Roman" w:cs="Times New Roman"/>
          <w:sz w:val="24"/>
          <w:szCs w:val="24"/>
        </w:rPr>
      </w:pPr>
      <w:r w:rsidRPr="007C4539">
        <w:rPr>
          <w:rFonts w:ascii="Times New Roman" w:hAnsi="Times New Roman" w:cs="Times New Roman"/>
          <w:sz w:val="24"/>
          <w:szCs w:val="24"/>
        </w:rPr>
        <w:t xml:space="preserve">3) Эстетическое воспитание направлено на воспитание любви к прекрасному в окружающей обстановке, в природе, в искусстве, в отношениях, развитие у детей желания и умения творить. Эстетическое воспитание через обогащение чувственного опыта и развитие эмоциональной сферы личности влияет на становление нравственной и духовной составляющих внутреннего мира ребѐнка. Искусство делает ребѐнка отзывчивее, добрее, обогащает его духовный мир, способствует воспитанию воображения, чувств. Красивая и удобная обстановка, чистота помещения, опрятный вид детей и взрослых содействуют воспитанию художественного вкуса.  </w:t>
      </w:r>
    </w:p>
    <w:p w:rsidR="0058702A" w:rsidRPr="007C4539" w:rsidRDefault="00040822" w:rsidP="003E53AD">
      <w:pPr>
        <w:spacing w:after="0"/>
        <w:ind w:firstLine="426"/>
        <w:jc w:val="both"/>
        <w:rPr>
          <w:rFonts w:ascii="Times New Roman" w:hAnsi="Times New Roman" w:cs="Times New Roman"/>
          <w:sz w:val="24"/>
          <w:szCs w:val="24"/>
        </w:rPr>
      </w:pPr>
      <w:r w:rsidRPr="007C4539">
        <w:rPr>
          <w:rFonts w:ascii="Times New Roman" w:hAnsi="Times New Roman" w:cs="Times New Roman"/>
          <w:b/>
          <w:sz w:val="24"/>
          <w:szCs w:val="24"/>
        </w:rPr>
        <w:t>Целевые ориентиры воспитания.</w:t>
      </w:r>
      <w:r w:rsidRPr="007C4539">
        <w:rPr>
          <w:rFonts w:ascii="Times New Roman" w:hAnsi="Times New Roman" w:cs="Times New Roman"/>
          <w:sz w:val="24"/>
          <w:szCs w:val="24"/>
        </w:rPr>
        <w:t xml:space="preserve"> </w:t>
      </w:r>
    </w:p>
    <w:p w:rsidR="0058702A" w:rsidRPr="007C4539" w:rsidRDefault="00040822" w:rsidP="003E53AD">
      <w:pPr>
        <w:spacing w:after="0"/>
        <w:ind w:firstLine="426"/>
        <w:jc w:val="both"/>
        <w:rPr>
          <w:rFonts w:ascii="Times New Roman" w:hAnsi="Times New Roman" w:cs="Times New Roman"/>
          <w:sz w:val="24"/>
          <w:szCs w:val="24"/>
        </w:rPr>
      </w:pPr>
      <w:r w:rsidRPr="007C4539">
        <w:rPr>
          <w:rFonts w:ascii="Times New Roman" w:hAnsi="Times New Roman" w:cs="Times New Roman"/>
          <w:sz w:val="24"/>
          <w:szCs w:val="24"/>
        </w:rPr>
        <w:t xml:space="preserve">1) Деятельность воспитателя нацелена на перспективу становления личности и развития ребѐнка. Поэтому планируемые результаты представлены в виде целевых ориентиров как обобщенные «портреты» ребѐнка к концу раннего и дошкольного возрастов. </w:t>
      </w:r>
    </w:p>
    <w:p w:rsidR="00887DFF" w:rsidRPr="007C4539" w:rsidRDefault="00040822" w:rsidP="003E53AD">
      <w:pPr>
        <w:spacing w:after="0"/>
        <w:ind w:firstLine="426"/>
        <w:jc w:val="both"/>
        <w:rPr>
          <w:rFonts w:ascii="Times New Roman" w:hAnsi="Times New Roman" w:cs="Times New Roman"/>
          <w:sz w:val="24"/>
          <w:szCs w:val="24"/>
        </w:rPr>
      </w:pPr>
      <w:r w:rsidRPr="007C4539">
        <w:rPr>
          <w:rFonts w:ascii="Times New Roman" w:hAnsi="Times New Roman" w:cs="Times New Roman"/>
          <w:sz w:val="24"/>
          <w:szCs w:val="24"/>
        </w:rPr>
        <w:t>2) В соответствии с ФГОС ДО оценка результатов воспитательной работы не осуществляется, так как целевые ориентиры основной образовательной программы дошкольного образования не подлежат непосредственной оценке, в том числе в виде педагогической диагностики (мониторинга), и не являются основанием для их формального сравнения с реальными достижениями детей.</w:t>
      </w:r>
    </w:p>
    <w:p w:rsidR="0058702A" w:rsidRPr="007C4539" w:rsidRDefault="0058702A" w:rsidP="00040822">
      <w:pPr>
        <w:spacing w:after="0"/>
        <w:ind w:firstLine="426"/>
        <w:rPr>
          <w:rFonts w:ascii="Times New Roman" w:hAnsi="Times New Roman" w:cs="Times New Roman"/>
          <w:sz w:val="24"/>
          <w:szCs w:val="24"/>
        </w:rPr>
      </w:pPr>
      <w:r w:rsidRPr="007C4539">
        <w:rPr>
          <w:rFonts w:ascii="Times New Roman" w:hAnsi="Times New Roman" w:cs="Times New Roman"/>
          <w:sz w:val="24"/>
          <w:szCs w:val="24"/>
        </w:rPr>
        <w:lastRenderedPageBreak/>
        <w:t>Целевые ориентиры воспитания детей на этапе завершения освоения программы</w:t>
      </w:r>
    </w:p>
    <w:p w:rsidR="0058702A" w:rsidRPr="007C4539" w:rsidRDefault="0058702A" w:rsidP="00040822">
      <w:pPr>
        <w:spacing w:after="0"/>
        <w:ind w:firstLine="426"/>
        <w:rPr>
          <w:rFonts w:ascii="Times New Roman" w:hAnsi="Times New Roman" w:cs="Times New Roman"/>
          <w:sz w:val="24"/>
          <w:szCs w:val="24"/>
        </w:rPr>
      </w:pPr>
    </w:p>
    <w:tbl>
      <w:tblPr>
        <w:tblW w:w="0" w:type="auto"/>
        <w:tblInd w:w="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400"/>
        <w:gridCol w:w="3480"/>
        <w:gridCol w:w="3090"/>
      </w:tblGrid>
      <w:tr w:rsidR="0058702A" w:rsidRPr="007C4539" w:rsidTr="0058702A">
        <w:trPr>
          <w:trHeight w:val="546"/>
        </w:trPr>
        <w:tc>
          <w:tcPr>
            <w:tcW w:w="2400" w:type="dxa"/>
          </w:tcPr>
          <w:p w:rsidR="0058702A" w:rsidRPr="007C4539" w:rsidRDefault="0058702A" w:rsidP="0058702A">
            <w:pPr>
              <w:rPr>
                <w:rFonts w:ascii="Times New Roman" w:hAnsi="Times New Roman" w:cs="Times New Roman"/>
                <w:sz w:val="24"/>
                <w:szCs w:val="24"/>
              </w:rPr>
            </w:pPr>
            <w:r w:rsidRPr="007C4539">
              <w:rPr>
                <w:rFonts w:ascii="Times New Roman" w:hAnsi="Times New Roman" w:cs="Times New Roman"/>
                <w:sz w:val="24"/>
                <w:szCs w:val="24"/>
              </w:rPr>
              <w:t xml:space="preserve">Направление воспитания </w:t>
            </w:r>
          </w:p>
        </w:tc>
        <w:tc>
          <w:tcPr>
            <w:tcW w:w="3480" w:type="dxa"/>
          </w:tcPr>
          <w:p w:rsidR="0058702A" w:rsidRPr="007C4539" w:rsidRDefault="0058702A" w:rsidP="0058702A">
            <w:pPr>
              <w:rPr>
                <w:rFonts w:ascii="Times New Roman" w:hAnsi="Times New Roman" w:cs="Times New Roman"/>
                <w:sz w:val="24"/>
                <w:szCs w:val="24"/>
              </w:rPr>
            </w:pPr>
            <w:r w:rsidRPr="007C4539">
              <w:rPr>
                <w:rFonts w:ascii="Times New Roman" w:hAnsi="Times New Roman" w:cs="Times New Roman"/>
                <w:sz w:val="24"/>
                <w:szCs w:val="24"/>
              </w:rPr>
              <w:t xml:space="preserve">Направление воспитания </w:t>
            </w:r>
          </w:p>
        </w:tc>
        <w:tc>
          <w:tcPr>
            <w:tcW w:w="3090" w:type="dxa"/>
          </w:tcPr>
          <w:p w:rsidR="0058702A" w:rsidRPr="007C4539" w:rsidRDefault="0058702A" w:rsidP="0058702A">
            <w:pPr>
              <w:rPr>
                <w:rFonts w:ascii="Times New Roman" w:hAnsi="Times New Roman" w:cs="Times New Roman"/>
                <w:sz w:val="24"/>
                <w:szCs w:val="24"/>
              </w:rPr>
            </w:pPr>
            <w:r w:rsidRPr="007C4539">
              <w:rPr>
                <w:rFonts w:ascii="Times New Roman" w:hAnsi="Times New Roman" w:cs="Times New Roman"/>
                <w:sz w:val="24"/>
                <w:szCs w:val="24"/>
              </w:rPr>
              <w:t xml:space="preserve">Направление воспитания </w:t>
            </w:r>
          </w:p>
        </w:tc>
      </w:tr>
      <w:tr w:rsidR="00DA714A" w:rsidRPr="007C4539" w:rsidTr="0058702A">
        <w:trPr>
          <w:trHeight w:val="225"/>
        </w:trPr>
        <w:tc>
          <w:tcPr>
            <w:tcW w:w="2400" w:type="dxa"/>
          </w:tcPr>
          <w:p w:rsidR="00DA714A" w:rsidRPr="007C4539" w:rsidRDefault="00DA714A" w:rsidP="00DA714A">
            <w:pPr>
              <w:rPr>
                <w:rFonts w:ascii="Times New Roman" w:hAnsi="Times New Roman" w:cs="Times New Roman"/>
                <w:sz w:val="24"/>
                <w:szCs w:val="24"/>
              </w:rPr>
            </w:pPr>
            <w:r w:rsidRPr="007C4539">
              <w:rPr>
                <w:rFonts w:ascii="Times New Roman" w:hAnsi="Times New Roman" w:cs="Times New Roman"/>
                <w:sz w:val="24"/>
                <w:szCs w:val="24"/>
              </w:rPr>
              <w:t xml:space="preserve">Патриотическое </w:t>
            </w:r>
          </w:p>
        </w:tc>
        <w:tc>
          <w:tcPr>
            <w:tcW w:w="3480" w:type="dxa"/>
          </w:tcPr>
          <w:p w:rsidR="00DA714A" w:rsidRPr="007C4539" w:rsidRDefault="00DA714A" w:rsidP="00DA714A">
            <w:pPr>
              <w:rPr>
                <w:rFonts w:ascii="Times New Roman" w:hAnsi="Times New Roman" w:cs="Times New Roman"/>
                <w:sz w:val="24"/>
                <w:szCs w:val="24"/>
              </w:rPr>
            </w:pPr>
            <w:r w:rsidRPr="007C4539">
              <w:rPr>
                <w:rFonts w:ascii="Times New Roman" w:hAnsi="Times New Roman" w:cs="Times New Roman"/>
                <w:sz w:val="24"/>
                <w:szCs w:val="24"/>
              </w:rPr>
              <w:t xml:space="preserve">Родина, природа </w:t>
            </w:r>
          </w:p>
        </w:tc>
        <w:tc>
          <w:tcPr>
            <w:tcW w:w="3090" w:type="dxa"/>
          </w:tcPr>
          <w:p w:rsidR="00DA714A" w:rsidRPr="007C4539" w:rsidRDefault="00DA714A" w:rsidP="00DA714A">
            <w:pPr>
              <w:rPr>
                <w:rFonts w:ascii="Times New Roman" w:hAnsi="Times New Roman" w:cs="Times New Roman"/>
                <w:sz w:val="24"/>
                <w:szCs w:val="24"/>
              </w:rPr>
            </w:pPr>
            <w:r w:rsidRPr="007C4539">
              <w:rPr>
                <w:rFonts w:ascii="Times New Roman" w:hAnsi="Times New Roman" w:cs="Times New Roman"/>
                <w:sz w:val="24"/>
                <w:szCs w:val="24"/>
              </w:rPr>
              <w:t xml:space="preserve"> Любящий свою малую родину и имеющий представление о своей стране - России, испытывающий чувство привязанности к родному дому, семье, близким людям.  </w:t>
            </w:r>
          </w:p>
        </w:tc>
      </w:tr>
      <w:tr w:rsidR="0058702A" w:rsidRPr="007C4539" w:rsidTr="0058702A">
        <w:trPr>
          <w:trHeight w:val="330"/>
        </w:trPr>
        <w:tc>
          <w:tcPr>
            <w:tcW w:w="2400" w:type="dxa"/>
          </w:tcPr>
          <w:p w:rsidR="0058702A" w:rsidRPr="007C4539" w:rsidRDefault="00DA714A" w:rsidP="0058702A">
            <w:pPr>
              <w:rPr>
                <w:rFonts w:ascii="Times New Roman" w:hAnsi="Times New Roman" w:cs="Times New Roman"/>
                <w:sz w:val="24"/>
                <w:szCs w:val="24"/>
              </w:rPr>
            </w:pPr>
            <w:r w:rsidRPr="007C4539">
              <w:rPr>
                <w:rFonts w:ascii="Times New Roman" w:hAnsi="Times New Roman" w:cs="Times New Roman"/>
                <w:sz w:val="24"/>
                <w:szCs w:val="24"/>
              </w:rPr>
              <w:t>Духовно нравственное</w:t>
            </w:r>
          </w:p>
        </w:tc>
        <w:tc>
          <w:tcPr>
            <w:tcW w:w="3480" w:type="dxa"/>
          </w:tcPr>
          <w:p w:rsidR="0058702A" w:rsidRPr="007C4539" w:rsidRDefault="00DA714A" w:rsidP="0058702A">
            <w:pPr>
              <w:rPr>
                <w:rFonts w:ascii="Times New Roman" w:hAnsi="Times New Roman" w:cs="Times New Roman"/>
                <w:sz w:val="24"/>
                <w:szCs w:val="24"/>
              </w:rPr>
            </w:pPr>
            <w:r w:rsidRPr="007C4539">
              <w:rPr>
                <w:rFonts w:ascii="Times New Roman" w:hAnsi="Times New Roman" w:cs="Times New Roman"/>
                <w:sz w:val="24"/>
                <w:szCs w:val="24"/>
              </w:rPr>
              <w:t>Жизнь, милосердие, добро</w:t>
            </w:r>
          </w:p>
        </w:tc>
        <w:tc>
          <w:tcPr>
            <w:tcW w:w="3090" w:type="dxa"/>
          </w:tcPr>
          <w:p w:rsidR="0058702A" w:rsidRPr="007C4539" w:rsidRDefault="00DA714A" w:rsidP="0058702A">
            <w:pPr>
              <w:rPr>
                <w:rFonts w:ascii="Times New Roman" w:hAnsi="Times New Roman" w:cs="Times New Roman"/>
                <w:sz w:val="24"/>
                <w:szCs w:val="24"/>
              </w:rPr>
            </w:pPr>
            <w:r w:rsidRPr="007C4539">
              <w:rPr>
                <w:rFonts w:ascii="Times New Roman" w:hAnsi="Times New Roman" w:cs="Times New Roman"/>
                <w:sz w:val="24"/>
                <w:szCs w:val="24"/>
              </w:rPr>
              <w:t>Различающий основные проявления добра и зла, принимающий и уважающий традиционные ценности, ценности семьи и общества, правдивый, искренний, способный к сочувствию и заботе, к нравственному поступку. Способный не оставаться равнодушным к чужому горю, проявлять заботу; Самостоятельно различающий основные отрицательные и положительные человеческие качества, иногда прибегая к помощи взрослого в ситуациях морального выбора</w:t>
            </w:r>
          </w:p>
        </w:tc>
      </w:tr>
      <w:tr w:rsidR="0058702A" w:rsidRPr="007C4539" w:rsidTr="0058702A">
        <w:trPr>
          <w:trHeight w:val="285"/>
        </w:trPr>
        <w:tc>
          <w:tcPr>
            <w:tcW w:w="2400" w:type="dxa"/>
          </w:tcPr>
          <w:p w:rsidR="0058702A" w:rsidRPr="007C4539" w:rsidRDefault="00DA714A" w:rsidP="0058702A">
            <w:pPr>
              <w:rPr>
                <w:rFonts w:ascii="Times New Roman" w:hAnsi="Times New Roman" w:cs="Times New Roman"/>
                <w:sz w:val="24"/>
                <w:szCs w:val="24"/>
              </w:rPr>
            </w:pPr>
            <w:r w:rsidRPr="007C4539">
              <w:rPr>
                <w:rFonts w:ascii="Times New Roman" w:hAnsi="Times New Roman" w:cs="Times New Roman"/>
                <w:sz w:val="24"/>
                <w:szCs w:val="24"/>
              </w:rPr>
              <w:t>Социальное</w:t>
            </w:r>
          </w:p>
        </w:tc>
        <w:tc>
          <w:tcPr>
            <w:tcW w:w="3480" w:type="dxa"/>
          </w:tcPr>
          <w:p w:rsidR="0058702A" w:rsidRPr="007C4539" w:rsidRDefault="00DA714A" w:rsidP="0058702A">
            <w:pPr>
              <w:rPr>
                <w:rFonts w:ascii="Times New Roman" w:hAnsi="Times New Roman" w:cs="Times New Roman"/>
                <w:sz w:val="24"/>
                <w:szCs w:val="24"/>
              </w:rPr>
            </w:pPr>
            <w:r w:rsidRPr="007C4539">
              <w:rPr>
                <w:rFonts w:ascii="Times New Roman" w:hAnsi="Times New Roman" w:cs="Times New Roman"/>
                <w:sz w:val="24"/>
                <w:szCs w:val="24"/>
              </w:rPr>
              <w:t>Человек, семья, дружба, сотрудничество</w:t>
            </w:r>
          </w:p>
        </w:tc>
        <w:tc>
          <w:tcPr>
            <w:tcW w:w="3090" w:type="dxa"/>
          </w:tcPr>
          <w:p w:rsidR="0058702A" w:rsidRPr="007C4539" w:rsidRDefault="00DA714A" w:rsidP="0058702A">
            <w:pPr>
              <w:rPr>
                <w:rFonts w:ascii="Times New Roman" w:hAnsi="Times New Roman" w:cs="Times New Roman"/>
                <w:sz w:val="24"/>
                <w:szCs w:val="24"/>
              </w:rPr>
            </w:pPr>
            <w:r w:rsidRPr="007C4539">
              <w:rPr>
                <w:rFonts w:ascii="Times New Roman" w:hAnsi="Times New Roman" w:cs="Times New Roman"/>
                <w:sz w:val="24"/>
                <w:szCs w:val="24"/>
              </w:rPr>
              <w:t xml:space="preserve">Проявляющий ответственность за свои действия и поведение; принимающий и уважающий различия между людьми. Владеющий основами речевой культуры. Дружелюбный и доброжелательный, умеющий слушать и слышать собеседника, способный взаимодействовать со </w:t>
            </w:r>
            <w:r w:rsidRPr="007C4539">
              <w:rPr>
                <w:rFonts w:ascii="Times New Roman" w:hAnsi="Times New Roman" w:cs="Times New Roman"/>
                <w:sz w:val="24"/>
                <w:szCs w:val="24"/>
              </w:rPr>
              <w:lastRenderedPageBreak/>
              <w:t>взрослыми и сверстниками на основе общих интересов и дел</w:t>
            </w:r>
          </w:p>
        </w:tc>
      </w:tr>
      <w:tr w:rsidR="0058702A" w:rsidRPr="007C4539" w:rsidTr="0058702A">
        <w:trPr>
          <w:trHeight w:val="120"/>
        </w:trPr>
        <w:tc>
          <w:tcPr>
            <w:tcW w:w="2400" w:type="dxa"/>
          </w:tcPr>
          <w:p w:rsidR="0058702A" w:rsidRPr="007C4539" w:rsidRDefault="00DA714A" w:rsidP="00DA714A">
            <w:pPr>
              <w:rPr>
                <w:rFonts w:ascii="Times New Roman" w:hAnsi="Times New Roman" w:cs="Times New Roman"/>
                <w:sz w:val="24"/>
                <w:szCs w:val="24"/>
              </w:rPr>
            </w:pPr>
            <w:r w:rsidRPr="007C4539">
              <w:rPr>
                <w:rFonts w:ascii="Times New Roman" w:hAnsi="Times New Roman" w:cs="Times New Roman"/>
                <w:sz w:val="24"/>
                <w:szCs w:val="24"/>
              </w:rPr>
              <w:lastRenderedPageBreak/>
              <w:t>Познавательное</w:t>
            </w:r>
          </w:p>
        </w:tc>
        <w:tc>
          <w:tcPr>
            <w:tcW w:w="3480" w:type="dxa"/>
          </w:tcPr>
          <w:p w:rsidR="0058702A" w:rsidRPr="007C4539" w:rsidRDefault="00DA714A" w:rsidP="0058702A">
            <w:pPr>
              <w:rPr>
                <w:rFonts w:ascii="Times New Roman" w:hAnsi="Times New Roman" w:cs="Times New Roman"/>
                <w:sz w:val="24"/>
                <w:szCs w:val="24"/>
              </w:rPr>
            </w:pPr>
            <w:r w:rsidRPr="007C4539">
              <w:rPr>
                <w:rFonts w:ascii="Times New Roman" w:hAnsi="Times New Roman" w:cs="Times New Roman"/>
                <w:sz w:val="24"/>
                <w:szCs w:val="24"/>
              </w:rPr>
              <w:t>Познание</w:t>
            </w:r>
          </w:p>
        </w:tc>
        <w:tc>
          <w:tcPr>
            <w:tcW w:w="3090" w:type="dxa"/>
          </w:tcPr>
          <w:p w:rsidR="0058702A" w:rsidRPr="007C4539" w:rsidRDefault="00DA714A" w:rsidP="0058702A">
            <w:pPr>
              <w:rPr>
                <w:rFonts w:ascii="Times New Roman" w:hAnsi="Times New Roman" w:cs="Times New Roman"/>
                <w:sz w:val="24"/>
                <w:szCs w:val="24"/>
              </w:rPr>
            </w:pPr>
            <w:r w:rsidRPr="007C4539">
              <w:rPr>
                <w:rFonts w:ascii="Times New Roman" w:hAnsi="Times New Roman" w:cs="Times New Roman"/>
                <w:sz w:val="24"/>
                <w:szCs w:val="24"/>
              </w:rPr>
              <w:t>Любознательный, наблюдательный, испытывающий потребность в самовыражении, в том числе творческом. Проявляющий активность, самостоятельность, инициативу в познавательной, игровой, коммуникативной и продуктивных видах деятельности и в самообслуживании. Обладающий первичной картиной мира на основе традиционных ценностей.</w:t>
            </w:r>
          </w:p>
        </w:tc>
      </w:tr>
      <w:tr w:rsidR="0058702A" w:rsidRPr="007C4539" w:rsidTr="0058702A">
        <w:trPr>
          <w:trHeight w:val="135"/>
        </w:trPr>
        <w:tc>
          <w:tcPr>
            <w:tcW w:w="2400" w:type="dxa"/>
          </w:tcPr>
          <w:p w:rsidR="0058702A" w:rsidRPr="007C4539" w:rsidRDefault="00DA714A" w:rsidP="00943926">
            <w:pPr>
              <w:rPr>
                <w:rFonts w:ascii="Times New Roman" w:hAnsi="Times New Roman" w:cs="Times New Roman"/>
                <w:sz w:val="24"/>
                <w:szCs w:val="24"/>
              </w:rPr>
            </w:pPr>
            <w:r w:rsidRPr="007C4539">
              <w:rPr>
                <w:rFonts w:ascii="Times New Roman" w:hAnsi="Times New Roman" w:cs="Times New Roman"/>
                <w:sz w:val="24"/>
                <w:szCs w:val="24"/>
              </w:rPr>
              <w:t>Физическое и оздоровительное</w:t>
            </w:r>
          </w:p>
        </w:tc>
        <w:tc>
          <w:tcPr>
            <w:tcW w:w="3480" w:type="dxa"/>
          </w:tcPr>
          <w:p w:rsidR="0058702A" w:rsidRPr="007C4539" w:rsidRDefault="0058702A" w:rsidP="0058702A">
            <w:pPr>
              <w:rPr>
                <w:rFonts w:ascii="Times New Roman" w:hAnsi="Times New Roman" w:cs="Times New Roman"/>
                <w:sz w:val="24"/>
                <w:szCs w:val="24"/>
              </w:rPr>
            </w:pPr>
            <w:r w:rsidRPr="007C4539">
              <w:rPr>
                <w:rFonts w:ascii="Times New Roman" w:hAnsi="Times New Roman" w:cs="Times New Roman"/>
                <w:sz w:val="24"/>
                <w:szCs w:val="24"/>
              </w:rPr>
              <w:t xml:space="preserve"> </w:t>
            </w:r>
            <w:r w:rsidR="00DA714A" w:rsidRPr="007C4539">
              <w:rPr>
                <w:rFonts w:ascii="Times New Roman" w:hAnsi="Times New Roman" w:cs="Times New Roman"/>
                <w:sz w:val="24"/>
                <w:szCs w:val="24"/>
              </w:rPr>
              <w:t>Здоровье, жизнь</w:t>
            </w:r>
          </w:p>
        </w:tc>
        <w:tc>
          <w:tcPr>
            <w:tcW w:w="3090" w:type="dxa"/>
          </w:tcPr>
          <w:p w:rsidR="0058702A" w:rsidRPr="007C4539" w:rsidRDefault="00DA714A" w:rsidP="00DA714A">
            <w:pPr>
              <w:rPr>
                <w:rFonts w:ascii="Times New Roman" w:hAnsi="Times New Roman" w:cs="Times New Roman"/>
                <w:sz w:val="24"/>
                <w:szCs w:val="24"/>
              </w:rPr>
            </w:pPr>
            <w:r w:rsidRPr="007C4539">
              <w:rPr>
                <w:rFonts w:ascii="Times New Roman" w:hAnsi="Times New Roman" w:cs="Times New Roman"/>
                <w:sz w:val="24"/>
                <w:szCs w:val="24"/>
              </w:rPr>
              <w:t xml:space="preserve">Здоровье, жизнь Понимающий ценность жизни, владеющий основными способами укрепления здоровья - занятия физической культурой, закаливание, утренняя гимнастика, соблюдение личной гигиены и безопасного поведения и другое; стремящийся к сбережению и укреплению собственного здоровья и здоровья окружающих. Проявляющий интерес к физическим упражнениям и подвижным играм, стремление к личной и командной победе, нравственные и волевые качества. Демонстрирующий потребность в двигательной деятельности. Имеющий представление о некоторых </w:t>
            </w:r>
            <w:r w:rsidRPr="007C4539">
              <w:rPr>
                <w:rFonts w:ascii="Times New Roman" w:hAnsi="Times New Roman" w:cs="Times New Roman"/>
                <w:sz w:val="24"/>
                <w:szCs w:val="24"/>
              </w:rPr>
              <w:lastRenderedPageBreak/>
              <w:t xml:space="preserve">видах спорта и активного отдыха. </w:t>
            </w:r>
          </w:p>
        </w:tc>
      </w:tr>
      <w:tr w:rsidR="0058702A" w:rsidRPr="007C4539" w:rsidTr="0058702A">
        <w:trPr>
          <w:trHeight w:val="110"/>
        </w:trPr>
        <w:tc>
          <w:tcPr>
            <w:tcW w:w="2400" w:type="dxa"/>
          </w:tcPr>
          <w:p w:rsidR="0058702A" w:rsidRPr="007C4539" w:rsidRDefault="00DA714A" w:rsidP="0058702A">
            <w:pPr>
              <w:rPr>
                <w:rFonts w:ascii="Times New Roman" w:hAnsi="Times New Roman" w:cs="Times New Roman"/>
                <w:sz w:val="24"/>
                <w:szCs w:val="24"/>
              </w:rPr>
            </w:pPr>
            <w:r w:rsidRPr="007C4539">
              <w:rPr>
                <w:rFonts w:ascii="Times New Roman" w:hAnsi="Times New Roman" w:cs="Times New Roman"/>
                <w:sz w:val="24"/>
                <w:szCs w:val="24"/>
              </w:rPr>
              <w:lastRenderedPageBreak/>
              <w:t>Трудовое</w:t>
            </w:r>
          </w:p>
        </w:tc>
        <w:tc>
          <w:tcPr>
            <w:tcW w:w="3480" w:type="dxa"/>
          </w:tcPr>
          <w:p w:rsidR="0058702A" w:rsidRPr="007C4539" w:rsidRDefault="00943926" w:rsidP="0058702A">
            <w:pPr>
              <w:rPr>
                <w:rFonts w:ascii="Times New Roman" w:hAnsi="Times New Roman" w:cs="Times New Roman"/>
                <w:sz w:val="24"/>
                <w:szCs w:val="24"/>
              </w:rPr>
            </w:pPr>
            <w:r w:rsidRPr="007C4539">
              <w:rPr>
                <w:rFonts w:ascii="Times New Roman" w:hAnsi="Times New Roman" w:cs="Times New Roman"/>
                <w:sz w:val="24"/>
                <w:szCs w:val="24"/>
              </w:rPr>
              <w:t xml:space="preserve"> </w:t>
            </w:r>
            <w:r w:rsidR="00DA714A" w:rsidRPr="007C4539">
              <w:rPr>
                <w:rFonts w:ascii="Times New Roman" w:hAnsi="Times New Roman" w:cs="Times New Roman"/>
                <w:sz w:val="24"/>
                <w:szCs w:val="24"/>
              </w:rPr>
              <w:t>Труд</w:t>
            </w:r>
          </w:p>
        </w:tc>
        <w:tc>
          <w:tcPr>
            <w:tcW w:w="3090" w:type="dxa"/>
          </w:tcPr>
          <w:p w:rsidR="0058702A" w:rsidRPr="007C4539" w:rsidRDefault="00943926" w:rsidP="0058702A">
            <w:pPr>
              <w:rPr>
                <w:rFonts w:ascii="Times New Roman" w:hAnsi="Times New Roman" w:cs="Times New Roman"/>
                <w:sz w:val="24"/>
                <w:szCs w:val="24"/>
              </w:rPr>
            </w:pPr>
            <w:r w:rsidRPr="007C4539">
              <w:rPr>
                <w:rFonts w:ascii="Times New Roman" w:hAnsi="Times New Roman" w:cs="Times New Roman"/>
                <w:sz w:val="24"/>
                <w:szCs w:val="24"/>
              </w:rPr>
              <w:t xml:space="preserve"> </w:t>
            </w:r>
            <w:r w:rsidR="0058702A" w:rsidRPr="007C4539">
              <w:rPr>
                <w:rFonts w:ascii="Times New Roman" w:hAnsi="Times New Roman" w:cs="Times New Roman"/>
                <w:sz w:val="24"/>
                <w:szCs w:val="24"/>
              </w:rPr>
              <w:t xml:space="preserve"> </w:t>
            </w:r>
            <w:r w:rsidR="00DA714A" w:rsidRPr="007C4539">
              <w:rPr>
                <w:rFonts w:ascii="Times New Roman" w:hAnsi="Times New Roman" w:cs="Times New Roman"/>
                <w:sz w:val="24"/>
                <w:szCs w:val="24"/>
              </w:rPr>
              <w:t>Понимающий ценность труда в семье и в обществе на основе уважения к людям труда, результатам их деятельности. Проявляющий трудолюбие при выполнении поручений и в самостоятельной деятельности.</w:t>
            </w:r>
          </w:p>
        </w:tc>
      </w:tr>
      <w:tr w:rsidR="0058702A" w:rsidRPr="007C4539" w:rsidTr="0058702A">
        <w:trPr>
          <w:trHeight w:val="165"/>
        </w:trPr>
        <w:tc>
          <w:tcPr>
            <w:tcW w:w="2400" w:type="dxa"/>
          </w:tcPr>
          <w:p w:rsidR="0058702A" w:rsidRPr="007C4539" w:rsidRDefault="00DA714A" w:rsidP="0058702A">
            <w:pPr>
              <w:rPr>
                <w:rFonts w:ascii="Times New Roman" w:hAnsi="Times New Roman" w:cs="Times New Roman"/>
                <w:sz w:val="24"/>
                <w:szCs w:val="24"/>
              </w:rPr>
            </w:pPr>
            <w:r w:rsidRPr="007C4539">
              <w:rPr>
                <w:rFonts w:ascii="Times New Roman" w:hAnsi="Times New Roman" w:cs="Times New Roman"/>
                <w:sz w:val="24"/>
                <w:szCs w:val="24"/>
              </w:rPr>
              <w:t>Эстетическое</w:t>
            </w:r>
          </w:p>
        </w:tc>
        <w:tc>
          <w:tcPr>
            <w:tcW w:w="3480" w:type="dxa"/>
          </w:tcPr>
          <w:p w:rsidR="0058702A" w:rsidRPr="007C4539" w:rsidRDefault="00DA714A" w:rsidP="0058702A">
            <w:pPr>
              <w:rPr>
                <w:rFonts w:ascii="Times New Roman" w:hAnsi="Times New Roman" w:cs="Times New Roman"/>
                <w:sz w:val="24"/>
                <w:szCs w:val="24"/>
              </w:rPr>
            </w:pPr>
            <w:r w:rsidRPr="007C4539">
              <w:rPr>
                <w:rFonts w:ascii="Times New Roman" w:hAnsi="Times New Roman" w:cs="Times New Roman"/>
                <w:sz w:val="24"/>
                <w:szCs w:val="24"/>
              </w:rPr>
              <w:t>Культура и красота</w:t>
            </w:r>
          </w:p>
        </w:tc>
        <w:tc>
          <w:tcPr>
            <w:tcW w:w="3090" w:type="dxa"/>
          </w:tcPr>
          <w:p w:rsidR="0058702A" w:rsidRPr="007C4539" w:rsidRDefault="00DA714A" w:rsidP="0058702A">
            <w:pPr>
              <w:rPr>
                <w:rFonts w:ascii="Times New Roman" w:hAnsi="Times New Roman" w:cs="Times New Roman"/>
                <w:sz w:val="24"/>
                <w:szCs w:val="24"/>
              </w:rPr>
            </w:pPr>
            <w:r w:rsidRPr="007C4539">
              <w:rPr>
                <w:rFonts w:ascii="Times New Roman" w:hAnsi="Times New Roman" w:cs="Times New Roman"/>
                <w:sz w:val="24"/>
                <w:szCs w:val="24"/>
              </w:rPr>
              <w:t>Способный воспринимать и чувствовать прекрасное в быту, природе, поступках, искусстве. Стремящийся к отображению прекрасного в продуктивных видах деятельности.</w:t>
            </w:r>
          </w:p>
        </w:tc>
      </w:tr>
    </w:tbl>
    <w:p w:rsidR="00E22306" w:rsidRDefault="00E22306" w:rsidP="00FC2926">
      <w:pPr>
        <w:spacing w:after="0"/>
        <w:ind w:firstLine="426"/>
        <w:rPr>
          <w:rFonts w:ascii="Times New Roman" w:hAnsi="Times New Roman" w:cs="Times New Roman"/>
          <w:b/>
          <w:sz w:val="24"/>
          <w:szCs w:val="24"/>
        </w:rPr>
      </w:pPr>
    </w:p>
    <w:p w:rsidR="00FC2926" w:rsidRPr="007C4539" w:rsidRDefault="00895D94" w:rsidP="00E22306">
      <w:pPr>
        <w:spacing w:after="0"/>
        <w:ind w:firstLine="426"/>
        <w:jc w:val="both"/>
        <w:rPr>
          <w:rFonts w:ascii="Times New Roman" w:hAnsi="Times New Roman" w:cs="Times New Roman"/>
          <w:b/>
          <w:sz w:val="24"/>
          <w:szCs w:val="24"/>
        </w:rPr>
      </w:pPr>
      <w:r>
        <w:rPr>
          <w:rFonts w:ascii="Times New Roman" w:hAnsi="Times New Roman" w:cs="Times New Roman"/>
          <w:b/>
          <w:sz w:val="24"/>
          <w:szCs w:val="24"/>
        </w:rPr>
        <w:t>2.2</w:t>
      </w:r>
      <w:r w:rsidR="00FC2926" w:rsidRPr="007C4539">
        <w:rPr>
          <w:rFonts w:ascii="Times New Roman" w:hAnsi="Times New Roman" w:cs="Times New Roman"/>
          <w:b/>
          <w:sz w:val="24"/>
          <w:szCs w:val="24"/>
        </w:rPr>
        <w:t>.2. Содержательный раздел Программы воспитания.</w:t>
      </w:r>
    </w:p>
    <w:p w:rsidR="00FC2926" w:rsidRPr="007C4539" w:rsidRDefault="00FC2926" w:rsidP="00E22306">
      <w:pPr>
        <w:spacing w:after="0"/>
        <w:ind w:firstLine="426"/>
        <w:jc w:val="both"/>
        <w:rPr>
          <w:rFonts w:ascii="Times New Roman" w:hAnsi="Times New Roman" w:cs="Times New Roman"/>
          <w:b/>
          <w:sz w:val="24"/>
          <w:szCs w:val="24"/>
        </w:rPr>
      </w:pPr>
      <w:r w:rsidRPr="007C4539">
        <w:rPr>
          <w:rFonts w:ascii="Times New Roman" w:hAnsi="Times New Roman" w:cs="Times New Roman"/>
          <w:b/>
          <w:sz w:val="24"/>
          <w:szCs w:val="24"/>
        </w:rPr>
        <w:t xml:space="preserve"> Уклад образовательной организации. </w:t>
      </w:r>
    </w:p>
    <w:p w:rsidR="005D01B9" w:rsidRPr="007C4539" w:rsidRDefault="00FC2926" w:rsidP="00E22306">
      <w:pPr>
        <w:spacing w:after="0"/>
        <w:ind w:firstLine="426"/>
        <w:jc w:val="both"/>
        <w:rPr>
          <w:rFonts w:ascii="Times New Roman" w:hAnsi="Times New Roman" w:cs="Times New Roman"/>
          <w:sz w:val="24"/>
          <w:szCs w:val="24"/>
        </w:rPr>
      </w:pPr>
      <w:r w:rsidRPr="007C4539">
        <w:rPr>
          <w:rFonts w:ascii="Times New Roman" w:hAnsi="Times New Roman" w:cs="Times New Roman"/>
          <w:b/>
          <w:sz w:val="24"/>
          <w:szCs w:val="24"/>
        </w:rPr>
        <w:t>Уклад — это совокупность основополагающих принципов и ценностей, на которых строится жизнь и деятельность ДОУ.</w:t>
      </w:r>
      <w:r w:rsidRPr="007C4539">
        <w:rPr>
          <w:rFonts w:ascii="Times New Roman" w:hAnsi="Times New Roman" w:cs="Times New Roman"/>
          <w:sz w:val="24"/>
          <w:szCs w:val="24"/>
        </w:rPr>
        <w:t xml:space="preserve"> Опирается на базовые национальные ценности, содержит традиции региона и ОО, задает культуру поведения сообществ, описывает предметно- пространственную среду, деятельности и социокультурный контекст.</w:t>
      </w:r>
    </w:p>
    <w:p w:rsidR="005D01B9" w:rsidRPr="007C4539" w:rsidRDefault="00FC2926" w:rsidP="00E22306">
      <w:pPr>
        <w:spacing w:after="0"/>
        <w:ind w:firstLine="426"/>
        <w:jc w:val="both"/>
        <w:rPr>
          <w:rFonts w:ascii="Times New Roman" w:hAnsi="Times New Roman" w:cs="Times New Roman"/>
          <w:sz w:val="24"/>
          <w:szCs w:val="24"/>
        </w:rPr>
      </w:pPr>
      <w:r w:rsidRPr="007C4539">
        <w:rPr>
          <w:rFonts w:ascii="Times New Roman" w:hAnsi="Times New Roman" w:cs="Times New Roman"/>
          <w:sz w:val="24"/>
          <w:szCs w:val="24"/>
        </w:rPr>
        <w:t xml:space="preserve"> Основной деятельность ДОУ является развивающее направление. Образовательный процесс осуществляется в соответствии с требованиями ФГОС ДО, утвержденного приказом Минобрнауки России от 17.10.2013 № 1155. В связи с этим обучение и воспитание объединяются в целостный процесс на основе духовно-нравственных и социокультурных ценностей и принятых в обществе правил, и норм поведения в интересах человека, семьи, общества.</w:t>
      </w:r>
    </w:p>
    <w:p w:rsidR="005D01B9" w:rsidRPr="007C4539" w:rsidRDefault="00FC2926" w:rsidP="00E22306">
      <w:pPr>
        <w:spacing w:after="0"/>
        <w:ind w:firstLine="426"/>
        <w:jc w:val="both"/>
        <w:rPr>
          <w:rFonts w:ascii="Times New Roman" w:hAnsi="Times New Roman" w:cs="Times New Roman"/>
          <w:sz w:val="24"/>
          <w:szCs w:val="24"/>
        </w:rPr>
      </w:pPr>
      <w:r w:rsidRPr="007C4539">
        <w:rPr>
          <w:rFonts w:ascii="Times New Roman" w:hAnsi="Times New Roman" w:cs="Times New Roman"/>
          <w:sz w:val="24"/>
          <w:szCs w:val="24"/>
        </w:rPr>
        <w:t xml:space="preserve"> Программа воспитания реализуется в течение всего времени нахождения ребенка в детском саду: в процессе ОД, режимных моментах, совместной деятельности с детьми и индивидуальной работы. </w:t>
      </w:r>
    </w:p>
    <w:p w:rsidR="005D01B9" w:rsidRPr="007C4539" w:rsidRDefault="00FC2926" w:rsidP="00E22306">
      <w:pPr>
        <w:spacing w:after="0"/>
        <w:ind w:firstLine="426"/>
        <w:jc w:val="both"/>
        <w:rPr>
          <w:rFonts w:ascii="Times New Roman" w:hAnsi="Times New Roman" w:cs="Times New Roman"/>
          <w:sz w:val="24"/>
          <w:szCs w:val="24"/>
        </w:rPr>
      </w:pPr>
      <w:r w:rsidRPr="007C4539">
        <w:rPr>
          <w:rFonts w:ascii="Times New Roman" w:hAnsi="Times New Roman" w:cs="Times New Roman"/>
          <w:b/>
          <w:sz w:val="24"/>
          <w:szCs w:val="24"/>
        </w:rPr>
        <w:t>Приоритетное направление деятельности</w:t>
      </w:r>
      <w:r w:rsidRPr="007C4539">
        <w:rPr>
          <w:rFonts w:ascii="Times New Roman" w:hAnsi="Times New Roman" w:cs="Times New Roman"/>
          <w:sz w:val="24"/>
          <w:szCs w:val="24"/>
        </w:rPr>
        <w:t xml:space="preserve"> по реализации программы является обеспечение воспитанникам возможности сохранения и укрепления здоровья за период нахождения в детском саду, за счет:</w:t>
      </w:r>
    </w:p>
    <w:p w:rsidR="005D01B9" w:rsidRPr="007C4539" w:rsidRDefault="00FC2926" w:rsidP="00E22306">
      <w:pPr>
        <w:spacing w:after="0"/>
        <w:ind w:firstLine="426"/>
        <w:jc w:val="both"/>
        <w:rPr>
          <w:rFonts w:ascii="Times New Roman" w:hAnsi="Times New Roman" w:cs="Times New Roman"/>
          <w:sz w:val="24"/>
          <w:szCs w:val="24"/>
        </w:rPr>
      </w:pPr>
      <w:r w:rsidRPr="007C4539">
        <w:rPr>
          <w:rFonts w:ascii="Times New Roman" w:hAnsi="Times New Roman" w:cs="Times New Roman"/>
          <w:sz w:val="24"/>
          <w:szCs w:val="24"/>
        </w:rPr>
        <w:t xml:space="preserve"> • формирования у детей необходимых знаний и умений, навыков здоровому образу жизни; </w:t>
      </w:r>
    </w:p>
    <w:p w:rsidR="005D01B9" w:rsidRPr="007C4539" w:rsidRDefault="00FC2926" w:rsidP="00E22306">
      <w:pPr>
        <w:spacing w:after="0"/>
        <w:ind w:firstLine="426"/>
        <w:jc w:val="both"/>
        <w:rPr>
          <w:rFonts w:ascii="Times New Roman" w:hAnsi="Times New Roman" w:cs="Times New Roman"/>
          <w:sz w:val="24"/>
          <w:szCs w:val="24"/>
        </w:rPr>
      </w:pPr>
      <w:r w:rsidRPr="007C4539">
        <w:rPr>
          <w:rFonts w:ascii="Times New Roman" w:hAnsi="Times New Roman" w:cs="Times New Roman"/>
          <w:sz w:val="24"/>
          <w:szCs w:val="24"/>
        </w:rPr>
        <w:t xml:space="preserve">• формирования у родителей (законных представителей), ответственности в деле сохранения собственного здоровья и здоровья детей. </w:t>
      </w:r>
    </w:p>
    <w:p w:rsidR="005D01B9" w:rsidRPr="007C4539" w:rsidRDefault="00FC2926" w:rsidP="00E22306">
      <w:pPr>
        <w:spacing w:after="0"/>
        <w:ind w:firstLine="426"/>
        <w:jc w:val="both"/>
        <w:rPr>
          <w:rFonts w:ascii="Times New Roman" w:hAnsi="Times New Roman" w:cs="Times New Roman"/>
          <w:sz w:val="24"/>
          <w:szCs w:val="24"/>
        </w:rPr>
      </w:pPr>
      <w:r w:rsidRPr="007C4539">
        <w:rPr>
          <w:rFonts w:ascii="Times New Roman" w:hAnsi="Times New Roman" w:cs="Times New Roman"/>
          <w:sz w:val="24"/>
          <w:szCs w:val="24"/>
        </w:rPr>
        <w:t xml:space="preserve">В ДОУ для оздоровительной деятельности созданы условия: </w:t>
      </w:r>
    </w:p>
    <w:p w:rsidR="005D01B9" w:rsidRPr="007C4539" w:rsidRDefault="00FC2926" w:rsidP="00E22306">
      <w:pPr>
        <w:spacing w:after="0"/>
        <w:ind w:firstLine="426"/>
        <w:jc w:val="both"/>
        <w:rPr>
          <w:rFonts w:ascii="Times New Roman" w:hAnsi="Times New Roman" w:cs="Times New Roman"/>
          <w:sz w:val="24"/>
          <w:szCs w:val="24"/>
        </w:rPr>
      </w:pPr>
      <w:r w:rsidRPr="007C4539">
        <w:rPr>
          <w:rFonts w:ascii="Times New Roman" w:hAnsi="Times New Roman" w:cs="Times New Roman"/>
          <w:sz w:val="24"/>
          <w:szCs w:val="24"/>
        </w:rPr>
        <w:t xml:space="preserve">• физкультурное традиционное и нетрадиционное оборудование; Процесс воспитания основывается на общепедагогических принципах (ФГОС ДО Раздел I, пункт 1.2.): </w:t>
      </w:r>
    </w:p>
    <w:p w:rsidR="005D01B9" w:rsidRPr="007C4539" w:rsidRDefault="00FC2926" w:rsidP="00E22306">
      <w:pPr>
        <w:spacing w:after="0"/>
        <w:ind w:firstLine="426"/>
        <w:jc w:val="both"/>
        <w:rPr>
          <w:rFonts w:ascii="Times New Roman" w:hAnsi="Times New Roman" w:cs="Times New Roman"/>
          <w:sz w:val="24"/>
          <w:szCs w:val="24"/>
        </w:rPr>
      </w:pPr>
      <w:r w:rsidRPr="007C4539">
        <w:rPr>
          <w:rFonts w:ascii="Times New Roman" w:hAnsi="Times New Roman" w:cs="Times New Roman"/>
          <w:sz w:val="24"/>
          <w:szCs w:val="24"/>
        </w:rPr>
        <w:t xml:space="preserve">1. Поддержка разнообразия детства; </w:t>
      </w:r>
    </w:p>
    <w:p w:rsidR="005D01B9" w:rsidRPr="007C4539" w:rsidRDefault="00FC2926" w:rsidP="00E22306">
      <w:pPr>
        <w:spacing w:after="0"/>
        <w:ind w:firstLine="426"/>
        <w:jc w:val="both"/>
        <w:rPr>
          <w:rFonts w:ascii="Times New Roman" w:hAnsi="Times New Roman" w:cs="Times New Roman"/>
          <w:sz w:val="24"/>
          <w:szCs w:val="24"/>
        </w:rPr>
      </w:pPr>
      <w:r w:rsidRPr="007C4539">
        <w:rPr>
          <w:rFonts w:ascii="Times New Roman" w:hAnsi="Times New Roman" w:cs="Times New Roman"/>
          <w:sz w:val="24"/>
          <w:szCs w:val="24"/>
        </w:rPr>
        <w:lastRenderedPageBreak/>
        <w:t>2. Сохранение уникальности и самоценности детства как важного этапа в общем развитии человека, самоценность детства - понимание (рассмотрение) детства как периода жизни значимого самого по себе, без всяких условий; значимого тем, что происходит с ребенком сейчас, а не тем, что этот период есть</w:t>
      </w:r>
      <w:r w:rsidR="00E22306">
        <w:rPr>
          <w:rFonts w:ascii="Times New Roman" w:hAnsi="Times New Roman" w:cs="Times New Roman"/>
          <w:sz w:val="24"/>
          <w:szCs w:val="24"/>
        </w:rPr>
        <w:t xml:space="preserve"> </w:t>
      </w:r>
      <w:r w:rsidRPr="007C4539">
        <w:rPr>
          <w:rFonts w:ascii="Times New Roman" w:hAnsi="Times New Roman" w:cs="Times New Roman"/>
          <w:sz w:val="24"/>
          <w:szCs w:val="24"/>
        </w:rPr>
        <w:t xml:space="preserve">период подготовки к следующему периоду; </w:t>
      </w:r>
    </w:p>
    <w:p w:rsidR="00FC2926" w:rsidRPr="007C4539" w:rsidRDefault="00FC2926" w:rsidP="00E22306">
      <w:pPr>
        <w:spacing w:after="0"/>
        <w:ind w:firstLine="426"/>
        <w:jc w:val="both"/>
        <w:rPr>
          <w:rFonts w:ascii="Times New Roman" w:hAnsi="Times New Roman" w:cs="Times New Roman"/>
          <w:sz w:val="24"/>
          <w:szCs w:val="24"/>
        </w:rPr>
      </w:pPr>
      <w:r w:rsidRPr="007C4539">
        <w:rPr>
          <w:rFonts w:ascii="Times New Roman" w:hAnsi="Times New Roman" w:cs="Times New Roman"/>
          <w:sz w:val="24"/>
          <w:szCs w:val="24"/>
        </w:rPr>
        <w:t>3. Личностно-развивающий и гуманистический характер взаимодействия взрослых (родителей законных представителей), педагогических</w:t>
      </w:r>
      <w:r w:rsidR="00E22306">
        <w:rPr>
          <w:rFonts w:ascii="Times New Roman" w:hAnsi="Times New Roman" w:cs="Times New Roman"/>
          <w:sz w:val="24"/>
          <w:szCs w:val="24"/>
        </w:rPr>
        <w:t xml:space="preserve"> </w:t>
      </w:r>
      <w:r w:rsidRPr="007C4539">
        <w:rPr>
          <w:rFonts w:ascii="Times New Roman" w:hAnsi="Times New Roman" w:cs="Times New Roman"/>
          <w:sz w:val="24"/>
          <w:szCs w:val="24"/>
        </w:rPr>
        <w:t xml:space="preserve">и иных работников </w:t>
      </w:r>
      <w:r w:rsidR="00E22306" w:rsidRPr="007C4539">
        <w:rPr>
          <w:rFonts w:ascii="Times New Roman" w:hAnsi="Times New Roman" w:cs="Times New Roman"/>
          <w:sz w:val="24"/>
          <w:szCs w:val="24"/>
        </w:rPr>
        <w:t>Организации</w:t>
      </w:r>
      <w:r w:rsidRPr="007C4539">
        <w:rPr>
          <w:rFonts w:ascii="Times New Roman" w:hAnsi="Times New Roman" w:cs="Times New Roman"/>
          <w:sz w:val="24"/>
          <w:szCs w:val="24"/>
        </w:rPr>
        <w:t xml:space="preserve"> и детей; </w:t>
      </w:r>
    </w:p>
    <w:p w:rsidR="005D01B9" w:rsidRPr="007C4539" w:rsidRDefault="00FC2926" w:rsidP="00E22306">
      <w:pPr>
        <w:spacing w:after="0"/>
        <w:ind w:firstLine="426"/>
        <w:jc w:val="both"/>
        <w:rPr>
          <w:rFonts w:ascii="Times New Roman" w:hAnsi="Times New Roman" w:cs="Times New Roman"/>
          <w:sz w:val="24"/>
          <w:szCs w:val="24"/>
        </w:rPr>
      </w:pPr>
      <w:r w:rsidRPr="007C4539">
        <w:rPr>
          <w:rFonts w:ascii="Times New Roman" w:hAnsi="Times New Roman" w:cs="Times New Roman"/>
          <w:sz w:val="24"/>
          <w:szCs w:val="24"/>
        </w:rPr>
        <w:t xml:space="preserve">4. Уважение личности ребенка. </w:t>
      </w:r>
    </w:p>
    <w:p w:rsidR="005D01B9" w:rsidRPr="007C4539" w:rsidRDefault="00FC2926" w:rsidP="00E22306">
      <w:pPr>
        <w:spacing w:after="0"/>
        <w:ind w:firstLine="426"/>
        <w:jc w:val="both"/>
        <w:rPr>
          <w:rFonts w:ascii="Times New Roman" w:hAnsi="Times New Roman" w:cs="Times New Roman"/>
          <w:sz w:val="24"/>
          <w:szCs w:val="24"/>
        </w:rPr>
      </w:pPr>
      <w:r w:rsidRPr="007C4539">
        <w:rPr>
          <w:rFonts w:ascii="Times New Roman" w:hAnsi="Times New Roman" w:cs="Times New Roman"/>
          <w:sz w:val="24"/>
          <w:szCs w:val="24"/>
        </w:rPr>
        <w:t>Уклад учитывает:</w:t>
      </w:r>
    </w:p>
    <w:p w:rsidR="005D01B9" w:rsidRPr="007C4539" w:rsidRDefault="00FC2926" w:rsidP="00E22306">
      <w:pPr>
        <w:spacing w:after="0"/>
        <w:ind w:firstLine="426"/>
        <w:jc w:val="both"/>
        <w:rPr>
          <w:rFonts w:ascii="Times New Roman" w:hAnsi="Times New Roman" w:cs="Times New Roman"/>
          <w:sz w:val="24"/>
          <w:szCs w:val="24"/>
        </w:rPr>
      </w:pPr>
      <w:r w:rsidRPr="007C4539">
        <w:rPr>
          <w:rFonts w:ascii="Times New Roman" w:hAnsi="Times New Roman" w:cs="Times New Roman"/>
          <w:sz w:val="24"/>
          <w:szCs w:val="24"/>
        </w:rPr>
        <w:t xml:space="preserve"> 1. Тра</w:t>
      </w:r>
      <w:r w:rsidR="00307930">
        <w:rPr>
          <w:rFonts w:ascii="Times New Roman" w:hAnsi="Times New Roman" w:cs="Times New Roman"/>
          <w:sz w:val="24"/>
          <w:szCs w:val="24"/>
        </w:rPr>
        <w:t>диции и ценности региона, станицы</w:t>
      </w:r>
      <w:r w:rsidRPr="007C4539">
        <w:rPr>
          <w:rFonts w:ascii="Times New Roman" w:hAnsi="Times New Roman" w:cs="Times New Roman"/>
          <w:sz w:val="24"/>
          <w:szCs w:val="24"/>
        </w:rPr>
        <w:t xml:space="preserve">, ДОУ </w:t>
      </w:r>
      <w:r w:rsidR="00307930">
        <w:rPr>
          <w:rFonts w:ascii="Times New Roman" w:hAnsi="Times New Roman" w:cs="Times New Roman"/>
          <w:sz w:val="24"/>
          <w:szCs w:val="24"/>
        </w:rPr>
        <w:t>(календарные праздники: День станицы</w:t>
      </w:r>
      <w:r w:rsidRPr="007C4539">
        <w:rPr>
          <w:rFonts w:ascii="Times New Roman" w:hAnsi="Times New Roman" w:cs="Times New Roman"/>
          <w:sz w:val="24"/>
          <w:szCs w:val="24"/>
        </w:rPr>
        <w:t xml:space="preserve">, День рождения ДОУ; праздники и традиции </w:t>
      </w:r>
      <w:r w:rsidR="00307930" w:rsidRPr="007C4539">
        <w:rPr>
          <w:rFonts w:ascii="Times New Roman" w:hAnsi="Times New Roman" w:cs="Times New Roman"/>
          <w:sz w:val="24"/>
          <w:szCs w:val="24"/>
        </w:rPr>
        <w:t>русского народа</w:t>
      </w:r>
      <w:r w:rsidRPr="007C4539">
        <w:rPr>
          <w:rFonts w:ascii="Times New Roman" w:hAnsi="Times New Roman" w:cs="Times New Roman"/>
          <w:sz w:val="24"/>
          <w:szCs w:val="24"/>
        </w:rPr>
        <w:t xml:space="preserve">»). </w:t>
      </w:r>
    </w:p>
    <w:p w:rsidR="005D01B9" w:rsidRPr="007C4539" w:rsidRDefault="00FC2926" w:rsidP="00E22306">
      <w:pPr>
        <w:spacing w:after="0"/>
        <w:ind w:firstLine="426"/>
        <w:jc w:val="both"/>
        <w:rPr>
          <w:rFonts w:ascii="Times New Roman" w:hAnsi="Times New Roman" w:cs="Times New Roman"/>
          <w:sz w:val="24"/>
          <w:szCs w:val="24"/>
        </w:rPr>
      </w:pPr>
      <w:r w:rsidRPr="007C4539">
        <w:rPr>
          <w:rFonts w:ascii="Times New Roman" w:hAnsi="Times New Roman" w:cs="Times New Roman"/>
          <w:sz w:val="24"/>
          <w:szCs w:val="24"/>
        </w:rPr>
        <w:t xml:space="preserve">2. Традиции и интересы семей воспитанников (спорт и здоровье, походы, экскурсии, семейные праздники и т.д.). </w:t>
      </w:r>
    </w:p>
    <w:p w:rsidR="005D01B9" w:rsidRPr="007C4539" w:rsidRDefault="00FC2926" w:rsidP="00E22306">
      <w:pPr>
        <w:spacing w:after="0"/>
        <w:ind w:firstLine="426"/>
        <w:jc w:val="both"/>
        <w:rPr>
          <w:rFonts w:ascii="Times New Roman" w:hAnsi="Times New Roman" w:cs="Times New Roman"/>
          <w:sz w:val="24"/>
          <w:szCs w:val="24"/>
        </w:rPr>
      </w:pPr>
      <w:r w:rsidRPr="007C4539">
        <w:rPr>
          <w:rFonts w:ascii="Times New Roman" w:hAnsi="Times New Roman" w:cs="Times New Roman"/>
          <w:sz w:val="24"/>
          <w:szCs w:val="24"/>
        </w:rPr>
        <w:t>3. Формирование у детей ценностей воспитания</w:t>
      </w:r>
      <w:r w:rsidR="00307930">
        <w:rPr>
          <w:rFonts w:ascii="Times New Roman" w:hAnsi="Times New Roman" w:cs="Times New Roman"/>
          <w:sz w:val="24"/>
          <w:szCs w:val="24"/>
        </w:rPr>
        <w:t xml:space="preserve"> </w:t>
      </w:r>
      <w:r w:rsidRPr="007C4539">
        <w:rPr>
          <w:rFonts w:ascii="Times New Roman" w:hAnsi="Times New Roman" w:cs="Times New Roman"/>
          <w:sz w:val="24"/>
          <w:szCs w:val="24"/>
        </w:rPr>
        <w:t>(патриотизм, гражданственность, социальная солидарность, человечество,</w:t>
      </w:r>
      <w:r w:rsidR="001E26B4">
        <w:rPr>
          <w:rFonts w:ascii="Times New Roman" w:hAnsi="Times New Roman" w:cs="Times New Roman"/>
          <w:sz w:val="24"/>
          <w:szCs w:val="24"/>
        </w:rPr>
        <w:t xml:space="preserve"> </w:t>
      </w:r>
      <w:r w:rsidRPr="007C4539">
        <w:rPr>
          <w:rFonts w:ascii="Times New Roman" w:hAnsi="Times New Roman" w:cs="Times New Roman"/>
          <w:sz w:val="24"/>
          <w:szCs w:val="24"/>
        </w:rPr>
        <w:t>наука, семья, труд и творчество, искусство и литература, природа) через разные формы взаимодействия участников образовательных отношений (тематические беседы, встречи с интересными людьми, фестивали, акции и т.д.).</w:t>
      </w:r>
    </w:p>
    <w:p w:rsidR="005D01B9" w:rsidRPr="007C4539" w:rsidRDefault="00FC2926" w:rsidP="00E22306">
      <w:pPr>
        <w:spacing w:after="0"/>
        <w:ind w:firstLine="426"/>
        <w:jc w:val="both"/>
        <w:rPr>
          <w:rFonts w:ascii="Times New Roman" w:hAnsi="Times New Roman" w:cs="Times New Roman"/>
          <w:b/>
          <w:i/>
          <w:sz w:val="24"/>
          <w:szCs w:val="24"/>
        </w:rPr>
      </w:pPr>
      <w:r w:rsidRPr="007C4539">
        <w:rPr>
          <w:rFonts w:ascii="Times New Roman" w:hAnsi="Times New Roman" w:cs="Times New Roman"/>
          <w:sz w:val="24"/>
          <w:szCs w:val="24"/>
        </w:rPr>
        <w:t xml:space="preserve"> </w:t>
      </w:r>
      <w:r w:rsidRPr="007C4539">
        <w:rPr>
          <w:rFonts w:ascii="Times New Roman" w:hAnsi="Times New Roman" w:cs="Times New Roman"/>
          <w:b/>
          <w:i/>
          <w:sz w:val="24"/>
          <w:szCs w:val="24"/>
        </w:rPr>
        <w:t>Воспитывающая среда образовательной организации.</w:t>
      </w:r>
    </w:p>
    <w:p w:rsidR="005D01B9" w:rsidRPr="007C4539" w:rsidRDefault="00FC2926" w:rsidP="00E22306">
      <w:pPr>
        <w:spacing w:after="0"/>
        <w:ind w:firstLine="426"/>
        <w:jc w:val="both"/>
        <w:rPr>
          <w:rFonts w:ascii="Times New Roman" w:hAnsi="Times New Roman" w:cs="Times New Roman"/>
          <w:sz w:val="24"/>
          <w:szCs w:val="24"/>
        </w:rPr>
      </w:pPr>
      <w:r w:rsidRPr="007C4539">
        <w:rPr>
          <w:rFonts w:ascii="Times New Roman" w:hAnsi="Times New Roman" w:cs="Times New Roman"/>
          <w:b/>
          <w:i/>
          <w:sz w:val="24"/>
          <w:szCs w:val="24"/>
        </w:rPr>
        <w:t xml:space="preserve"> Воспитывающая среда – это</w:t>
      </w:r>
      <w:r w:rsidR="001E26B4">
        <w:rPr>
          <w:rFonts w:ascii="Times New Roman" w:hAnsi="Times New Roman" w:cs="Times New Roman"/>
          <w:b/>
          <w:i/>
          <w:sz w:val="24"/>
          <w:szCs w:val="24"/>
        </w:rPr>
        <w:t xml:space="preserve"> </w:t>
      </w:r>
      <w:r w:rsidRPr="007C4539">
        <w:rPr>
          <w:rFonts w:ascii="Times New Roman" w:hAnsi="Times New Roman" w:cs="Times New Roman"/>
          <w:b/>
          <w:i/>
          <w:sz w:val="24"/>
          <w:szCs w:val="24"/>
        </w:rPr>
        <w:t>совокупность окружающих ребенка социально- ценностных обстоятельств, влияющих на его личностное развитие и содействующих его включению в современную культуру.</w:t>
      </w:r>
      <w:r w:rsidRPr="007C4539">
        <w:rPr>
          <w:rFonts w:ascii="Times New Roman" w:hAnsi="Times New Roman" w:cs="Times New Roman"/>
          <w:sz w:val="24"/>
          <w:szCs w:val="24"/>
        </w:rPr>
        <w:t xml:space="preserve"> </w:t>
      </w:r>
    </w:p>
    <w:p w:rsidR="005D01B9" w:rsidRPr="007C4539" w:rsidRDefault="00FC2926" w:rsidP="00E22306">
      <w:pPr>
        <w:spacing w:after="0"/>
        <w:ind w:firstLine="426"/>
        <w:jc w:val="both"/>
        <w:rPr>
          <w:rFonts w:ascii="Times New Roman" w:hAnsi="Times New Roman" w:cs="Times New Roman"/>
          <w:sz w:val="24"/>
          <w:szCs w:val="24"/>
        </w:rPr>
      </w:pPr>
      <w:r w:rsidRPr="007C4539">
        <w:rPr>
          <w:rFonts w:ascii="Times New Roman" w:hAnsi="Times New Roman" w:cs="Times New Roman"/>
          <w:sz w:val="24"/>
          <w:szCs w:val="24"/>
        </w:rPr>
        <w:t>Воспитывающая среда определяется целью и задачами воспитания, духовно- нравственными и социокультурными ценностями, образцами и практиками. Основными характеристиками воспитывающей среды являются ее насыщенность и структурированность.</w:t>
      </w:r>
    </w:p>
    <w:p w:rsidR="005D01B9" w:rsidRPr="007C4539" w:rsidRDefault="00FC2926" w:rsidP="00E22306">
      <w:pPr>
        <w:spacing w:after="0"/>
        <w:ind w:firstLine="426"/>
        <w:jc w:val="both"/>
        <w:rPr>
          <w:rFonts w:ascii="Times New Roman" w:hAnsi="Times New Roman" w:cs="Times New Roman"/>
          <w:b/>
          <w:i/>
          <w:sz w:val="24"/>
          <w:szCs w:val="24"/>
        </w:rPr>
      </w:pPr>
      <w:r w:rsidRPr="007C4539">
        <w:rPr>
          <w:rFonts w:ascii="Times New Roman" w:hAnsi="Times New Roman" w:cs="Times New Roman"/>
          <w:b/>
          <w:i/>
          <w:sz w:val="24"/>
          <w:szCs w:val="24"/>
        </w:rPr>
        <w:t xml:space="preserve"> Воспитывающая среда строится по четырем линиям: </w:t>
      </w:r>
    </w:p>
    <w:p w:rsidR="005D01B9" w:rsidRPr="007C4539" w:rsidRDefault="00FC2926" w:rsidP="00E22306">
      <w:pPr>
        <w:spacing w:after="0"/>
        <w:ind w:firstLine="426"/>
        <w:jc w:val="both"/>
        <w:rPr>
          <w:rFonts w:ascii="Times New Roman" w:hAnsi="Times New Roman" w:cs="Times New Roman"/>
          <w:sz w:val="24"/>
          <w:szCs w:val="24"/>
        </w:rPr>
      </w:pPr>
      <w:r w:rsidRPr="007C4539">
        <w:rPr>
          <w:rFonts w:ascii="Times New Roman" w:hAnsi="Times New Roman" w:cs="Times New Roman"/>
          <w:sz w:val="24"/>
          <w:szCs w:val="24"/>
        </w:rPr>
        <w:t>- «от взрослого»,</w:t>
      </w:r>
      <w:r w:rsidR="00FC42BE">
        <w:rPr>
          <w:rFonts w:ascii="Times New Roman" w:hAnsi="Times New Roman" w:cs="Times New Roman"/>
          <w:sz w:val="24"/>
          <w:szCs w:val="24"/>
        </w:rPr>
        <w:t xml:space="preserve"> </w:t>
      </w:r>
      <w:r w:rsidRPr="007C4539">
        <w:rPr>
          <w:rFonts w:ascii="Times New Roman" w:hAnsi="Times New Roman" w:cs="Times New Roman"/>
          <w:sz w:val="24"/>
          <w:szCs w:val="24"/>
        </w:rPr>
        <w:t>который создает предметно-пространственную среду, насыщая ее ценностями и смыслами</w:t>
      </w:r>
      <w:r w:rsidR="00FC42BE">
        <w:rPr>
          <w:rFonts w:ascii="Times New Roman" w:hAnsi="Times New Roman" w:cs="Times New Roman"/>
          <w:sz w:val="24"/>
          <w:szCs w:val="24"/>
        </w:rPr>
        <w:t xml:space="preserve"> </w:t>
      </w:r>
      <w:r w:rsidRPr="007C4539">
        <w:rPr>
          <w:rFonts w:ascii="Times New Roman" w:hAnsi="Times New Roman" w:cs="Times New Roman"/>
          <w:sz w:val="24"/>
          <w:szCs w:val="24"/>
        </w:rPr>
        <w:t>(уголок в приемной</w:t>
      </w:r>
      <w:r w:rsidR="00FC42BE">
        <w:rPr>
          <w:rFonts w:ascii="Times New Roman" w:hAnsi="Times New Roman" w:cs="Times New Roman"/>
          <w:sz w:val="24"/>
          <w:szCs w:val="24"/>
        </w:rPr>
        <w:t xml:space="preserve"> </w:t>
      </w:r>
      <w:r w:rsidRPr="007C4539">
        <w:rPr>
          <w:rFonts w:ascii="Times New Roman" w:hAnsi="Times New Roman" w:cs="Times New Roman"/>
          <w:sz w:val="24"/>
          <w:szCs w:val="24"/>
        </w:rPr>
        <w:t xml:space="preserve">«Здравствуйте, я пришел!», «Дерево настроения», «Правила поведения» и др.); </w:t>
      </w:r>
    </w:p>
    <w:p w:rsidR="005D01B9" w:rsidRPr="007C4539" w:rsidRDefault="00FC2926" w:rsidP="00E22306">
      <w:pPr>
        <w:spacing w:after="0"/>
        <w:ind w:firstLine="426"/>
        <w:jc w:val="both"/>
        <w:rPr>
          <w:rFonts w:ascii="Times New Roman" w:hAnsi="Times New Roman" w:cs="Times New Roman"/>
          <w:sz w:val="24"/>
          <w:szCs w:val="24"/>
        </w:rPr>
      </w:pPr>
      <w:r w:rsidRPr="007C4539">
        <w:rPr>
          <w:rFonts w:ascii="Times New Roman" w:hAnsi="Times New Roman" w:cs="Times New Roman"/>
          <w:sz w:val="24"/>
          <w:szCs w:val="24"/>
        </w:rPr>
        <w:t xml:space="preserve">- «от взрослого», который сам является образцом для окружающих (внешний вид, поведение, культура общения, речь и др.) </w:t>
      </w:r>
    </w:p>
    <w:p w:rsidR="005D01B9" w:rsidRPr="007C4539" w:rsidRDefault="00FC2926" w:rsidP="00E22306">
      <w:pPr>
        <w:spacing w:after="0"/>
        <w:ind w:firstLine="426"/>
        <w:jc w:val="both"/>
        <w:rPr>
          <w:rFonts w:ascii="Times New Roman" w:hAnsi="Times New Roman" w:cs="Times New Roman"/>
          <w:sz w:val="24"/>
          <w:szCs w:val="24"/>
        </w:rPr>
      </w:pPr>
      <w:r w:rsidRPr="007C4539">
        <w:rPr>
          <w:rFonts w:ascii="Times New Roman" w:hAnsi="Times New Roman" w:cs="Times New Roman"/>
          <w:sz w:val="24"/>
          <w:szCs w:val="24"/>
        </w:rPr>
        <w:t>- «от взаимодействия ребенка и взрослого»: воспитывающая среда, направленная на взаимодействие ребенка и взрослого, раскрывающего смыслы и ценности воспитания (сигнальные знаки, схемы, картинки, музыкальные сигналы и др.);</w:t>
      </w:r>
    </w:p>
    <w:p w:rsidR="005D01B9" w:rsidRPr="007C4539" w:rsidRDefault="00FC2926" w:rsidP="00E22306">
      <w:pPr>
        <w:spacing w:after="0"/>
        <w:ind w:firstLine="426"/>
        <w:jc w:val="both"/>
        <w:rPr>
          <w:rFonts w:ascii="Times New Roman" w:hAnsi="Times New Roman" w:cs="Times New Roman"/>
          <w:sz w:val="24"/>
          <w:szCs w:val="24"/>
        </w:rPr>
      </w:pPr>
      <w:r w:rsidRPr="007C4539">
        <w:rPr>
          <w:rFonts w:ascii="Times New Roman" w:hAnsi="Times New Roman" w:cs="Times New Roman"/>
          <w:sz w:val="24"/>
          <w:szCs w:val="24"/>
        </w:rPr>
        <w:t xml:space="preserve"> - «от ребенка»: воспитывающая среда, в которой ребенок самостоятельно творит, живет и получает опыт позитивных достижений, осваивая ценности и смыслы, заложенные взрослым («Мое творчество», «Детская мастерская», «Лаборатория» и др.). Конструирование воспитательной среды образовательной организации строится на основе следующих элементов: социокультурный контекст, социокультурные ценности, уклад, воспитывающая среда, общность, деятельность и событие. Каждая из этих категорий обеспечивает ценность содержания и имеет свое наполнение для решения задач воспитания и становления личности ребенка.</w:t>
      </w:r>
    </w:p>
    <w:p w:rsidR="00613AE5" w:rsidRPr="007C4539" w:rsidRDefault="00FC2926" w:rsidP="00E22306">
      <w:pPr>
        <w:spacing w:after="0"/>
        <w:ind w:firstLine="426"/>
        <w:jc w:val="both"/>
        <w:rPr>
          <w:rFonts w:ascii="Times New Roman" w:hAnsi="Times New Roman" w:cs="Times New Roman"/>
          <w:sz w:val="24"/>
          <w:szCs w:val="24"/>
        </w:rPr>
      </w:pPr>
      <w:r w:rsidRPr="007C4539">
        <w:rPr>
          <w:rFonts w:ascii="Times New Roman" w:hAnsi="Times New Roman" w:cs="Times New Roman"/>
          <w:sz w:val="24"/>
          <w:szCs w:val="24"/>
        </w:rPr>
        <w:t xml:space="preserve"> Цели и задачи воспитания реализуются во всех видах деятельности дошкольника, обозначенных в ФГОС ДО. Все виды детской деятельности опосредованы разными типами активностей:</w:t>
      </w:r>
    </w:p>
    <w:p w:rsidR="00613AE5" w:rsidRPr="007C4539" w:rsidRDefault="00FC2926" w:rsidP="00E22306">
      <w:pPr>
        <w:spacing w:after="0"/>
        <w:ind w:firstLine="426"/>
        <w:jc w:val="both"/>
        <w:rPr>
          <w:rFonts w:ascii="Times New Roman" w:hAnsi="Times New Roman" w:cs="Times New Roman"/>
          <w:sz w:val="24"/>
          <w:szCs w:val="24"/>
        </w:rPr>
      </w:pPr>
      <w:r w:rsidRPr="007C4539">
        <w:rPr>
          <w:rFonts w:ascii="Times New Roman" w:hAnsi="Times New Roman" w:cs="Times New Roman"/>
          <w:sz w:val="24"/>
          <w:szCs w:val="24"/>
        </w:rPr>
        <w:lastRenderedPageBreak/>
        <w:t xml:space="preserve"> - предметно-целевая (виды деятельности, организуемые взрослым, в которых он открывает ребенку смысл и ценность человеческой деятельности, способы ее реализации совместно с родителями, воспитателями, сверстниками); </w:t>
      </w:r>
    </w:p>
    <w:p w:rsidR="00613AE5" w:rsidRPr="007C4539" w:rsidRDefault="00FC2926" w:rsidP="00E22306">
      <w:pPr>
        <w:spacing w:after="0"/>
        <w:ind w:firstLine="426"/>
        <w:jc w:val="both"/>
        <w:rPr>
          <w:rFonts w:ascii="Times New Roman" w:hAnsi="Times New Roman" w:cs="Times New Roman"/>
          <w:sz w:val="24"/>
          <w:szCs w:val="24"/>
        </w:rPr>
      </w:pPr>
      <w:r w:rsidRPr="007C4539">
        <w:rPr>
          <w:rFonts w:ascii="Times New Roman" w:hAnsi="Times New Roman" w:cs="Times New Roman"/>
          <w:sz w:val="24"/>
          <w:szCs w:val="24"/>
        </w:rPr>
        <w:t xml:space="preserve">- культурные практики (активная, самостоятельная апробация каждым ребенком инструментального и ценностного содержаний, полученных от взрослого и способов их реализации в различных видах деятельности через личный опыт); </w:t>
      </w:r>
    </w:p>
    <w:p w:rsidR="00613AE5" w:rsidRPr="007C4539" w:rsidRDefault="00FC2926" w:rsidP="00E22306">
      <w:pPr>
        <w:spacing w:after="0"/>
        <w:ind w:firstLine="426"/>
        <w:jc w:val="both"/>
        <w:rPr>
          <w:rFonts w:ascii="Times New Roman" w:hAnsi="Times New Roman" w:cs="Times New Roman"/>
          <w:sz w:val="24"/>
          <w:szCs w:val="24"/>
        </w:rPr>
      </w:pPr>
      <w:r w:rsidRPr="007C4539">
        <w:rPr>
          <w:rFonts w:ascii="Times New Roman" w:hAnsi="Times New Roman" w:cs="Times New Roman"/>
          <w:sz w:val="24"/>
          <w:szCs w:val="24"/>
        </w:rPr>
        <w:t xml:space="preserve">- свободная инициативная деятельность ребенка (его спонтанная самостоятельная активность, в рамках которой он реализует свои базовые устремления: любознательность, общительность, опыт деятельности на основе усвоенных ценностей). </w:t>
      </w:r>
    </w:p>
    <w:p w:rsidR="00613AE5" w:rsidRPr="007C4539" w:rsidRDefault="00FC2926" w:rsidP="00E22306">
      <w:pPr>
        <w:spacing w:after="0"/>
        <w:ind w:firstLine="426"/>
        <w:jc w:val="both"/>
        <w:rPr>
          <w:rFonts w:ascii="Times New Roman" w:hAnsi="Times New Roman" w:cs="Times New Roman"/>
          <w:sz w:val="24"/>
          <w:szCs w:val="24"/>
        </w:rPr>
      </w:pPr>
      <w:r w:rsidRPr="007C4539">
        <w:rPr>
          <w:rFonts w:ascii="Times New Roman" w:hAnsi="Times New Roman" w:cs="Times New Roman"/>
          <w:sz w:val="24"/>
          <w:szCs w:val="24"/>
        </w:rPr>
        <w:t xml:space="preserve">Коллектив ДОУ прилагает усилия, чтобы детский сад </w:t>
      </w:r>
      <w:r w:rsidR="00613AE5" w:rsidRPr="007C4539">
        <w:rPr>
          <w:rFonts w:ascii="Times New Roman" w:hAnsi="Times New Roman" w:cs="Times New Roman"/>
          <w:sz w:val="24"/>
          <w:szCs w:val="24"/>
        </w:rPr>
        <w:t xml:space="preserve">представлял для детей среду, в </w:t>
      </w:r>
      <w:r w:rsidRPr="007C4539">
        <w:rPr>
          <w:rFonts w:ascii="Times New Roman" w:hAnsi="Times New Roman" w:cs="Times New Roman"/>
          <w:sz w:val="24"/>
          <w:szCs w:val="24"/>
        </w:rPr>
        <w:t>которой будет возможным приблизить учебно-воспитательные ситуации к реалиям детской жизни, научит ребенка действовать и общаться в ситуациях, приближенных к жизни.</w:t>
      </w:r>
    </w:p>
    <w:p w:rsidR="003D4013" w:rsidRPr="007C4539" w:rsidRDefault="00FC2926" w:rsidP="00E22306">
      <w:pPr>
        <w:spacing w:after="0"/>
        <w:ind w:firstLine="426"/>
        <w:jc w:val="both"/>
        <w:rPr>
          <w:rFonts w:ascii="Times New Roman" w:hAnsi="Times New Roman" w:cs="Times New Roman"/>
          <w:sz w:val="24"/>
          <w:szCs w:val="24"/>
        </w:rPr>
      </w:pPr>
      <w:r w:rsidRPr="007C4539">
        <w:rPr>
          <w:rFonts w:ascii="Times New Roman" w:hAnsi="Times New Roman" w:cs="Times New Roman"/>
          <w:sz w:val="24"/>
          <w:szCs w:val="24"/>
        </w:rPr>
        <w:t xml:space="preserve"> В старших и подготовительных к </w:t>
      </w:r>
      <w:r w:rsidR="00307930" w:rsidRPr="007C4539">
        <w:rPr>
          <w:rFonts w:ascii="Times New Roman" w:hAnsi="Times New Roman" w:cs="Times New Roman"/>
          <w:sz w:val="24"/>
          <w:szCs w:val="24"/>
        </w:rPr>
        <w:t>школе группах</w:t>
      </w:r>
      <w:r w:rsidRPr="007C4539">
        <w:rPr>
          <w:rFonts w:ascii="Times New Roman" w:hAnsi="Times New Roman" w:cs="Times New Roman"/>
          <w:sz w:val="24"/>
          <w:szCs w:val="24"/>
        </w:rPr>
        <w:t xml:space="preserve"> имеются центры: патриотического воспитания, в которых находится материал по ознакомлению с городом, страной, государственной символикой, где дети в условиях ежедневного свободного доступа могут пополнять знания. </w:t>
      </w:r>
    </w:p>
    <w:p w:rsidR="003D4013" w:rsidRPr="007C4539" w:rsidRDefault="00FC2926" w:rsidP="00E22306">
      <w:pPr>
        <w:spacing w:after="0"/>
        <w:ind w:firstLine="426"/>
        <w:jc w:val="both"/>
        <w:rPr>
          <w:rFonts w:ascii="Times New Roman" w:hAnsi="Times New Roman" w:cs="Times New Roman"/>
          <w:sz w:val="24"/>
          <w:szCs w:val="24"/>
        </w:rPr>
      </w:pPr>
      <w:r w:rsidRPr="007C4539">
        <w:rPr>
          <w:rFonts w:ascii="Times New Roman" w:hAnsi="Times New Roman" w:cs="Times New Roman"/>
          <w:b/>
          <w:i/>
          <w:sz w:val="24"/>
          <w:szCs w:val="24"/>
        </w:rPr>
        <w:t>Общность - это качественная характеристика любого объединения людей, определяющая степень их единства и совместности, для которой характерно содействие друг другу, сотворчество и сопереживание, взаимопонимание и взаимное уважение, наличие общих симпатий, ценностей и смыслов.</w:t>
      </w:r>
      <w:r w:rsidRPr="007C4539">
        <w:rPr>
          <w:rFonts w:ascii="Times New Roman" w:hAnsi="Times New Roman" w:cs="Times New Roman"/>
          <w:sz w:val="24"/>
          <w:szCs w:val="24"/>
        </w:rPr>
        <w:t xml:space="preserve"> </w:t>
      </w:r>
    </w:p>
    <w:p w:rsidR="00EA784E" w:rsidRPr="007C4539" w:rsidRDefault="00FC2926" w:rsidP="00E22306">
      <w:pPr>
        <w:spacing w:after="0"/>
        <w:ind w:firstLine="426"/>
        <w:jc w:val="both"/>
        <w:rPr>
          <w:rFonts w:ascii="Times New Roman" w:hAnsi="Times New Roman" w:cs="Times New Roman"/>
          <w:sz w:val="24"/>
          <w:szCs w:val="24"/>
        </w:rPr>
      </w:pPr>
      <w:r w:rsidRPr="007C4539">
        <w:rPr>
          <w:rFonts w:ascii="Times New Roman" w:hAnsi="Times New Roman" w:cs="Times New Roman"/>
          <w:sz w:val="24"/>
          <w:szCs w:val="24"/>
        </w:rPr>
        <w:t xml:space="preserve">Понятие общность основывается на социальной ситуации развития ребенка, которая представляет собой исходный момент для всех динамических изменений, происходящих в развитии в течение данного периода. Она определяет целиком и полностью те формы, и тот путь, следуя по которому, ребенок приобретает новые и новые свойства своей личности, черпая их из среды, как из основного источника своего развития, тот путь, по которому социальное становится индивидуальным. </w:t>
      </w:r>
    </w:p>
    <w:p w:rsidR="00EA784E" w:rsidRPr="007C4539" w:rsidRDefault="00FC2926" w:rsidP="00E22306">
      <w:pPr>
        <w:spacing w:after="0"/>
        <w:ind w:firstLine="426"/>
        <w:jc w:val="both"/>
        <w:rPr>
          <w:rFonts w:ascii="Times New Roman" w:hAnsi="Times New Roman" w:cs="Times New Roman"/>
          <w:sz w:val="24"/>
          <w:szCs w:val="24"/>
        </w:rPr>
      </w:pPr>
      <w:r w:rsidRPr="007C4539">
        <w:rPr>
          <w:rFonts w:ascii="Times New Roman" w:hAnsi="Times New Roman" w:cs="Times New Roman"/>
          <w:sz w:val="24"/>
          <w:szCs w:val="24"/>
        </w:rPr>
        <w:t xml:space="preserve">Процесс воспитания детей дошкольного возраста связан с деятельностью разных видов общностей (детских, детско-взрослых, профессионально-родительских, профессиональных). </w:t>
      </w:r>
    </w:p>
    <w:p w:rsidR="00EA784E" w:rsidRPr="007C4539" w:rsidRDefault="00FC2926" w:rsidP="00E22306">
      <w:pPr>
        <w:spacing w:after="0"/>
        <w:ind w:firstLine="426"/>
        <w:jc w:val="both"/>
        <w:rPr>
          <w:rFonts w:ascii="Times New Roman" w:hAnsi="Times New Roman" w:cs="Times New Roman"/>
          <w:sz w:val="24"/>
          <w:szCs w:val="24"/>
        </w:rPr>
      </w:pPr>
      <w:r w:rsidRPr="007C4539">
        <w:rPr>
          <w:rFonts w:ascii="Times New Roman" w:hAnsi="Times New Roman" w:cs="Times New Roman"/>
          <w:b/>
          <w:sz w:val="24"/>
          <w:szCs w:val="24"/>
        </w:rPr>
        <w:t>Профессиональная общность -</w:t>
      </w:r>
      <w:r w:rsidRPr="007C4539">
        <w:rPr>
          <w:rFonts w:ascii="Times New Roman" w:hAnsi="Times New Roman" w:cs="Times New Roman"/>
          <w:sz w:val="24"/>
          <w:szCs w:val="24"/>
        </w:rPr>
        <w:t xml:space="preserve"> это устойчивая система связей и отношений между людьми, единство целей и задач воспитания, реализуемое всеми сотрудниками ДОУ. Сами участники общности должны разделять те ценности, которые заложены в основу Программы. Основой эффективности такой общности является рефлексия собственной профессиональной деятельности (МО, творческие группы, рабочие группы и др.).</w:t>
      </w:r>
    </w:p>
    <w:p w:rsidR="00EA784E" w:rsidRPr="007C4539" w:rsidRDefault="00FC2926" w:rsidP="00E22306">
      <w:pPr>
        <w:spacing w:after="0"/>
        <w:ind w:firstLine="426"/>
        <w:jc w:val="both"/>
        <w:rPr>
          <w:rFonts w:ascii="Times New Roman" w:hAnsi="Times New Roman" w:cs="Times New Roman"/>
          <w:sz w:val="24"/>
          <w:szCs w:val="24"/>
        </w:rPr>
      </w:pPr>
      <w:r w:rsidRPr="007C4539">
        <w:rPr>
          <w:rFonts w:ascii="Times New Roman" w:hAnsi="Times New Roman" w:cs="Times New Roman"/>
          <w:sz w:val="24"/>
          <w:szCs w:val="24"/>
        </w:rPr>
        <w:t xml:space="preserve"> Воспитатель, а также другие сотрудники должны:</w:t>
      </w:r>
    </w:p>
    <w:p w:rsidR="00EA784E" w:rsidRPr="007C4539" w:rsidRDefault="00FC2926" w:rsidP="00E22306">
      <w:pPr>
        <w:spacing w:after="0"/>
        <w:ind w:firstLine="426"/>
        <w:jc w:val="both"/>
        <w:rPr>
          <w:rFonts w:ascii="Times New Roman" w:hAnsi="Times New Roman" w:cs="Times New Roman"/>
          <w:sz w:val="24"/>
          <w:szCs w:val="24"/>
        </w:rPr>
      </w:pPr>
      <w:r w:rsidRPr="007C4539">
        <w:rPr>
          <w:rFonts w:ascii="Times New Roman" w:hAnsi="Times New Roman" w:cs="Times New Roman"/>
          <w:sz w:val="24"/>
          <w:szCs w:val="24"/>
        </w:rPr>
        <w:t xml:space="preserve"> - быть примером в формировании полноценных и сформированных ценностных ориентиров, норм общения и поведения;</w:t>
      </w:r>
    </w:p>
    <w:p w:rsidR="00EA784E" w:rsidRPr="007C4539" w:rsidRDefault="00FC2926" w:rsidP="00E22306">
      <w:pPr>
        <w:spacing w:after="0"/>
        <w:ind w:firstLine="426"/>
        <w:jc w:val="both"/>
        <w:rPr>
          <w:rFonts w:ascii="Times New Roman" w:hAnsi="Times New Roman" w:cs="Times New Roman"/>
          <w:sz w:val="24"/>
          <w:szCs w:val="24"/>
        </w:rPr>
      </w:pPr>
      <w:r w:rsidRPr="007C4539">
        <w:rPr>
          <w:rFonts w:ascii="Times New Roman" w:hAnsi="Times New Roman" w:cs="Times New Roman"/>
          <w:sz w:val="24"/>
          <w:szCs w:val="24"/>
        </w:rPr>
        <w:t xml:space="preserve"> - мотивировать детей к общению друг с другом, поощрять даже самые незначительные стремления к общению и взаимодействию; </w:t>
      </w:r>
    </w:p>
    <w:p w:rsidR="00EA784E" w:rsidRPr="007C4539" w:rsidRDefault="00FC2926" w:rsidP="00E22306">
      <w:pPr>
        <w:spacing w:after="0"/>
        <w:ind w:firstLine="426"/>
        <w:jc w:val="both"/>
        <w:rPr>
          <w:rFonts w:ascii="Times New Roman" w:hAnsi="Times New Roman" w:cs="Times New Roman"/>
          <w:sz w:val="24"/>
          <w:szCs w:val="24"/>
        </w:rPr>
      </w:pPr>
      <w:r w:rsidRPr="007C4539">
        <w:rPr>
          <w:rFonts w:ascii="Times New Roman" w:hAnsi="Times New Roman" w:cs="Times New Roman"/>
          <w:sz w:val="24"/>
          <w:szCs w:val="24"/>
        </w:rPr>
        <w:t>- поощрять детскую дружбу, стараться, чтобы дружба между отдельными детьми внутри группы сверстников принимала общественную направленность;</w:t>
      </w:r>
    </w:p>
    <w:p w:rsidR="00EA784E" w:rsidRPr="007C4539" w:rsidRDefault="00FC2926" w:rsidP="00E22306">
      <w:pPr>
        <w:spacing w:after="0"/>
        <w:ind w:firstLine="426"/>
        <w:jc w:val="both"/>
        <w:rPr>
          <w:rFonts w:ascii="Times New Roman" w:hAnsi="Times New Roman" w:cs="Times New Roman"/>
          <w:sz w:val="24"/>
          <w:szCs w:val="24"/>
        </w:rPr>
      </w:pPr>
      <w:r w:rsidRPr="007C4539">
        <w:rPr>
          <w:rFonts w:ascii="Times New Roman" w:hAnsi="Times New Roman" w:cs="Times New Roman"/>
          <w:sz w:val="24"/>
          <w:szCs w:val="24"/>
        </w:rPr>
        <w:t xml:space="preserve"> - заботиться о том, чтобы дети непрерывно приобретали опыт общения на основе чувства доброжелательности;</w:t>
      </w:r>
    </w:p>
    <w:p w:rsidR="00EA784E" w:rsidRPr="007C4539" w:rsidRDefault="00FC2926" w:rsidP="00E22306">
      <w:pPr>
        <w:spacing w:after="0"/>
        <w:ind w:firstLine="426"/>
        <w:jc w:val="both"/>
        <w:rPr>
          <w:rFonts w:ascii="Times New Roman" w:hAnsi="Times New Roman" w:cs="Times New Roman"/>
          <w:sz w:val="24"/>
          <w:szCs w:val="24"/>
        </w:rPr>
      </w:pPr>
      <w:r w:rsidRPr="007C4539">
        <w:rPr>
          <w:rFonts w:ascii="Times New Roman" w:hAnsi="Times New Roman" w:cs="Times New Roman"/>
          <w:sz w:val="24"/>
          <w:szCs w:val="24"/>
        </w:rPr>
        <w:t xml:space="preserve"> - содействовать проявлению детьми заботы об окружающих, учить проявлять чуткость к сверстникам, побуждать детей сопереживать, беспокоиться, проявлять внимание к заболевшему товарищу;</w:t>
      </w:r>
    </w:p>
    <w:p w:rsidR="00EA784E" w:rsidRPr="007C4539" w:rsidRDefault="00FC2926" w:rsidP="00E22306">
      <w:pPr>
        <w:spacing w:after="0"/>
        <w:ind w:firstLine="426"/>
        <w:jc w:val="both"/>
        <w:rPr>
          <w:rFonts w:ascii="Times New Roman" w:hAnsi="Times New Roman" w:cs="Times New Roman"/>
          <w:sz w:val="24"/>
          <w:szCs w:val="24"/>
        </w:rPr>
      </w:pPr>
      <w:r w:rsidRPr="007C4539">
        <w:rPr>
          <w:rFonts w:ascii="Times New Roman" w:hAnsi="Times New Roman" w:cs="Times New Roman"/>
          <w:sz w:val="24"/>
          <w:szCs w:val="24"/>
        </w:rPr>
        <w:lastRenderedPageBreak/>
        <w:t xml:space="preserve"> - воспитывать в детях такие качества личности, которые помогают влиться в общество сверстников (организованность, общительность, отзывчивость, щедрость, доброжелательность и пр.); </w:t>
      </w:r>
    </w:p>
    <w:p w:rsidR="00EA784E" w:rsidRPr="007C4539" w:rsidRDefault="00FC2926" w:rsidP="00E22306">
      <w:pPr>
        <w:spacing w:after="0"/>
        <w:ind w:firstLine="426"/>
        <w:jc w:val="both"/>
        <w:rPr>
          <w:rFonts w:ascii="Times New Roman" w:hAnsi="Times New Roman" w:cs="Times New Roman"/>
          <w:sz w:val="24"/>
          <w:szCs w:val="24"/>
        </w:rPr>
      </w:pPr>
      <w:r w:rsidRPr="007C4539">
        <w:rPr>
          <w:rFonts w:ascii="Times New Roman" w:hAnsi="Times New Roman" w:cs="Times New Roman"/>
          <w:sz w:val="24"/>
          <w:szCs w:val="24"/>
        </w:rPr>
        <w:t>- учить детей совместной деятельности, насыщать их жизнь событиями, которые сплачивали бы и объединяли ребят;</w:t>
      </w:r>
    </w:p>
    <w:p w:rsidR="00EA784E" w:rsidRPr="007C4539" w:rsidRDefault="00FC2926" w:rsidP="00E22306">
      <w:pPr>
        <w:spacing w:after="0"/>
        <w:ind w:firstLine="426"/>
        <w:jc w:val="both"/>
        <w:rPr>
          <w:rFonts w:ascii="Times New Roman" w:hAnsi="Times New Roman" w:cs="Times New Roman"/>
          <w:sz w:val="24"/>
          <w:szCs w:val="24"/>
        </w:rPr>
      </w:pPr>
      <w:r w:rsidRPr="007C4539">
        <w:rPr>
          <w:rFonts w:ascii="Times New Roman" w:hAnsi="Times New Roman" w:cs="Times New Roman"/>
          <w:sz w:val="24"/>
          <w:szCs w:val="24"/>
        </w:rPr>
        <w:t xml:space="preserve"> - воспитывать в детях чувство ответственности п</w:t>
      </w:r>
      <w:r w:rsidR="00307930">
        <w:rPr>
          <w:rFonts w:ascii="Times New Roman" w:hAnsi="Times New Roman" w:cs="Times New Roman"/>
          <w:sz w:val="24"/>
          <w:szCs w:val="24"/>
        </w:rPr>
        <w:t>еред группой за свое поведение.</w:t>
      </w:r>
    </w:p>
    <w:p w:rsidR="00EA784E" w:rsidRPr="007C4539" w:rsidRDefault="00FC2926" w:rsidP="00E22306">
      <w:pPr>
        <w:spacing w:after="0"/>
        <w:ind w:firstLine="426"/>
        <w:jc w:val="both"/>
        <w:rPr>
          <w:rFonts w:ascii="Times New Roman" w:hAnsi="Times New Roman" w:cs="Times New Roman"/>
          <w:sz w:val="24"/>
          <w:szCs w:val="24"/>
        </w:rPr>
      </w:pPr>
      <w:r w:rsidRPr="007C4539">
        <w:rPr>
          <w:rFonts w:ascii="Times New Roman" w:hAnsi="Times New Roman" w:cs="Times New Roman"/>
          <w:b/>
          <w:i/>
          <w:sz w:val="24"/>
          <w:szCs w:val="24"/>
        </w:rPr>
        <w:t>Профессионально-родительская общность</w:t>
      </w:r>
      <w:r w:rsidRPr="007C4539">
        <w:rPr>
          <w:rFonts w:ascii="Times New Roman" w:hAnsi="Times New Roman" w:cs="Times New Roman"/>
          <w:sz w:val="24"/>
          <w:szCs w:val="24"/>
        </w:rPr>
        <w:t xml:space="preserve"> включает сотрудников ДОУ и всех взрослых членов семей воспитанников, которых связывают не только общие ценности, цели развития и воспитания детей, но и уважение друг к другу. Основная задача - объединение усилий по воспитанию ребенка в семье и в ДОУ. Зачастую поведение ребенка сильно различается дома и в ДОУ. Без совместного обсуждения воспитывающими</w:t>
      </w:r>
      <w:r w:rsidR="00EA784E" w:rsidRPr="007C4539">
        <w:rPr>
          <w:rFonts w:ascii="Times New Roman" w:hAnsi="Times New Roman" w:cs="Times New Roman"/>
          <w:sz w:val="24"/>
          <w:szCs w:val="24"/>
        </w:rPr>
        <w:t xml:space="preserve"> взрослыми особенностей ребенка </w:t>
      </w:r>
      <w:r w:rsidRPr="007C4539">
        <w:rPr>
          <w:rFonts w:ascii="Times New Roman" w:hAnsi="Times New Roman" w:cs="Times New Roman"/>
          <w:sz w:val="24"/>
          <w:szCs w:val="24"/>
        </w:rPr>
        <w:t xml:space="preserve">невозможно выявление и в дальнейшем создание условий, которые необходимы для его оптимального и полноценного развития и воспитания (родительские собрания, круглые столы, родительский клуб). </w:t>
      </w:r>
    </w:p>
    <w:p w:rsidR="00EA784E" w:rsidRPr="007C4539" w:rsidRDefault="00FC2926" w:rsidP="00E22306">
      <w:pPr>
        <w:spacing w:after="0"/>
        <w:ind w:firstLine="426"/>
        <w:jc w:val="both"/>
        <w:rPr>
          <w:rFonts w:ascii="Times New Roman" w:hAnsi="Times New Roman" w:cs="Times New Roman"/>
          <w:sz w:val="24"/>
          <w:szCs w:val="24"/>
        </w:rPr>
      </w:pPr>
      <w:r w:rsidRPr="007C4539">
        <w:rPr>
          <w:rFonts w:ascii="Times New Roman" w:hAnsi="Times New Roman" w:cs="Times New Roman"/>
          <w:b/>
          <w:i/>
          <w:sz w:val="24"/>
          <w:szCs w:val="24"/>
        </w:rPr>
        <w:t>Детско-взрослая общность.</w:t>
      </w:r>
      <w:r w:rsidRPr="007C4539">
        <w:rPr>
          <w:rFonts w:ascii="Times New Roman" w:hAnsi="Times New Roman" w:cs="Times New Roman"/>
          <w:sz w:val="24"/>
          <w:szCs w:val="24"/>
        </w:rPr>
        <w:t xml:space="preserve"> Для общности характерно содействие друг другу, сотворчество и сопереживание, взаимопонимание и взаимное уважение, отношение к ребенку как к полноправному человеку, наличие общих симпатий, ценностей и смыслов у всех участников общности.</w:t>
      </w:r>
    </w:p>
    <w:p w:rsidR="00EA784E" w:rsidRPr="007C4539" w:rsidRDefault="00FC2926" w:rsidP="00E22306">
      <w:pPr>
        <w:spacing w:after="0"/>
        <w:ind w:firstLine="426"/>
        <w:jc w:val="both"/>
        <w:rPr>
          <w:rFonts w:ascii="Times New Roman" w:hAnsi="Times New Roman" w:cs="Times New Roman"/>
          <w:sz w:val="24"/>
          <w:szCs w:val="24"/>
        </w:rPr>
      </w:pPr>
      <w:r w:rsidRPr="007C4539">
        <w:rPr>
          <w:rFonts w:ascii="Times New Roman" w:hAnsi="Times New Roman" w:cs="Times New Roman"/>
          <w:sz w:val="24"/>
          <w:szCs w:val="24"/>
        </w:rPr>
        <w:t xml:space="preserve"> Детско-взрослая общность является источником и механизмом воспитания ребенка. Находясь в общности, ребенок сначала приобщается к тем правилам и нормам, которые вносят взрослые в общность, а затем эти нормы усваиваются ребенком и становятся его собственными.</w:t>
      </w:r>
    </w:p>
    <w:p w:rsidR="00EA784E" w:rsidRPr="007C4539" w:rsidRDefault="00FC2926" w:rsidP="00E22306">
      <w:pPr>
        <w:spacing w:after="0"/>
        <w:ind w:firstLine="426"/>
        <w:jc w:val="both"/>
        <w:rPr>
          <w:rFonts w:ascii="Times New Roman" w:hAnsi="Times New Roman" w:cs="Times New Roman"/>
          <w:sz w:val="24"/>
          <w:szCs w:val="24"/>
        </w:rPr>
      </w:pPr>
      <w:r w:rsidRPr="007C4539">
        <w:rPr>
          <w:rFonts w:ascii="Times New Roman" w:hAnsi="Times New Roman" w:cs="Times New Roman"/>
          <w:sz w:val="24"/>
          <w:szCs w:val="24"/>
        </w:rPr>
        <w:t xml:space="preserve"> Общность строится и задается системой связей и отношений ее участников. В каждом возрасте и каждом случае она будет обладать своей спецификой в зависимости от решаемых воспитательных задач (совместные проекты, мероприятия, соревнования, акции, фестивали, конкурсы и др.). </w:t>
      </w:r>
    </w:p>
    <w:p w:rsidR="00EA784E" w:rsidRPr="007C4539" w:rsidRDefault="00FC2926" w:rsidP="00E22306">
      <w:pPr>
        <w:spacing w:after="0"/>
        <w:ind w:firstLine="426"/>
        <w:jc w:val="both"/>
        <w:rPr>
          <w:rFonts w:ascii="Times New Roman" w:hAnsi="Times New Roman" w:cs="Times New Roman"/>
          <w:sz w:val="24"/>
          <w:szCs w:val="24"/>
        </w:rPr>
      </w:pPr>
      <w:r w:rsidRPr="007C4539">
        <w:rPr>
          <w:rFonts w:ascii="Times New Roman" w:hAnsi="Times New Roman" w:cs="Times New Roman"/>
          <w:b/>
          <w:i/>
          <w:sz w:val="24"/>
          <w:szCs w:val="24"/>
        </w:rPr>
        <w:t>Детская общность</w:t>
      </w:r>
      <w:r w:rsidRPr="007C4539">
        <w:rPr>
          <w:rFonts w:ascii="Times New Roman" w:hAnsi="Times New Roman" w:cs="Times New Roman"/>
          <w:sz w:val="24"/>
          <w:szCs w:val="24"/>
        </w:rPr>
        <w:t xml:space="preserve">. Общество сверстников - необходимое условие полноценного развития личности ребенка. Здесь он непрерывно приобретает способы общественного поведения, под руководством воспитателя учится умению дружно жить, сообща играть, трудиться, заниматься, достигать поставленной цели. Чувство приверженности к группе сверстников рождается тогда, когда ребенок впервые начинает понимать, что рядом с ним такие же, как он сам, что свои желания необходимо соотносить с желаниями других (студии, кружки, детские проекты и др.). </w:t>
      </w:r>
    </w:p>
    <w:p w:rsidR="00E67457" w:rsidRPr="007C4539" w:rsidRDefault="00FC2926" w:rsidP="00E22306">
      <w:pPr>
        <w:spacing w:after="0"/>
        <w:ind w:firstLine="426"/>
        <w:jc w:val="both"/>
        <w:rPr>
          <w:rFonts w:ascii="Times New Roman" w:hAnsi="Times New Roman" w:cs="Times New Roman"/>
          <w:sz w:val="24"/>
          <w:szCs w:val="24"/>
        </w:rPr>
      </w:pPr>
      <w:r w:rsidRPr="007C4539">
        <w:rPr>
          <w:rFonts w:ascii="Times New Roman" w:hAnsi="Times New Roman" w:cs="Times New Roman"/>
          <w:sz w:val="24"/>
          <w:szCs w:val="24"/>
        </w:rPr>
        <w:t>Воспитатель должен воспитывать у детей навыки и привычки поведения, качества, определяющие характер взаимоотношений ребенка с другими людьми и его успешность в том или ином сообществе. Поэтому так</w:t>
      </w:r>
      <w:r w:rsidR="00307930">
        <w:rPr>
          <w:rFonts w:ascii="Times New Roman" w:hAnsi="Times New Roman" w:cs="Times New Roman"/>
          <w:sz w:val="24"/>
          <w:szCs w:val="24"/>
        </w:rPr>
        <w:t xml:space="preserve"> </w:t>
      </w:r>
      <w:r w:rsidRPr="007C4539">
        <w:rPr>
          <w:rFonts w:ascii="Times New Roman" w:hAnsi="Times New Roman" w:cs="Times New Roman"/>
          <w:sz w:val="24"/>
          <w:szCs w:val="24"/>
        </w:rPr>
        <w:t>важно придать детским взаимоотношениям дух доброжелательности, развивать у детей стремление и умение помогать как старшим, так и друг другу, оказывать сопротивление плохим поступкам, общими усилиями достигать поставленной цели.</w:t>
      </w:r>
    </w:p>
    <w:p w:rsidR="00E67457" w:rsidRPr="007C4539" w:rsidRDefault="00FC2926" w:rsidP="00E22306">
      <w:pPr>
        <w:spacing w:after="0"/>
        <w:ind w:firstLine="426"/>
        <w:jc w:val="both"/>
        <w:rPr>
          <w:rFonts w:ascii="Times New Roman" w:hAnsi="Times New Roman" w:cs="Times New Roman"/>
          <w:sz w:val="24"/>
          <w:szCs w:val="24"/>
        </w:rPr>
      </w:pPr>
      <w:r w:rsidRPr="007C4539">
        <w:rPr>
          <w:rFonts w:ascii="Times New Roman" w:hAnsi="Times New Roman" w:cs="Times New Roman"/>
          <w:sz w:val="24"/>
          <w:szCs w:val="24"/>
        </w:rPr>
        <w:t xml:space="preserve"> Одним из видов детских общностей являются разновозрастные детские общности. В ДОУ должна быть обеспечена возможность взаимодействия ребенка как со старшими, так и с младшими детьми. Включенность ребенка в отношения со старшими, помимо подражания и приобретения нового, рождает опыт послушания, следования общим для всех правилам, нормам поведения и традициям. Отношения с младшими - это возможность для ребенка стать авторитетом и образцом для подражания, а также пространство для воспитания заботы и ответственности. (При наличии разновозрастных детей в группе ДОУ и создание открытого пространства для общения друг с другом).</w:t>
      </w:r>
    </w:p>
    <w:p w:rsidR="00E67457" w:rsidRPr="007C4539" w:rsidRDefault="00FC2926" w:rsidP="00E22306">
      <w:pPr>
        <w:spacing w:after="0"/>
        <w:ind w:firstLine="426"/>
        <w:jc w:val="both"/>
        <w:rPr>
          <w:rFonts w:ascii="Times New Roman" w:hAnsi="Times New Roman" w:cs="Times New Roman"/>
          <w:sz w:val="24"/>
          <w:szCs w:val="24"/>
        </w:rPr>
      </w:pPr>
      <w:r w:rsidRPr="007C4539">
        <w:rPr>
          <w:rFonts w:ascii="Times New Roman" w:hAnsi="Times New Roman" w:cs="Times New Roman"/>
          <w:sz w:val="24"/>
          <w:szCs w:val="24"/>
        </w:rPr>
        <w:lastRenderedPageBreak/>
        <w:t xml:space="preserve"> Организация жизнедеятельности детей дошкольного возраста в разновозрастной группе обладает большим воспитательным потенциалом для инклюзивного образования. </w:t>
      </w:r>
    </w:p>
    <w:p w:rsidR="00E67457" w:rsidRPr="007C4539" w:rsidRDefault="00FC2926" w:rsidP="00E22306">
      <w:pPr>
        <w:spacing w:after="0"/>
        <w:ind w:firstLine="426"/>
        <w:jc w:val="both"/>
        <w:rPr>
          <w:rFonts w:ascii="Times New Roman" w:hAnsi="Times New Roman" w:cs="Times New Roman"/>
          <w:sz w:val="24"/>
          <w:szCs w:val="24"/>
        </w:rPr>
      </w:pPr>
      <w:r w:rsidRPr="007C4539">
        <w:rPr>
          <w:rFonts w:ascii="Times New Roman" w:hAnsi="Times New Roman" w:cs="Times New Roman"/>
          <w:sz w:val="24"/>
          <w:szCs w:val="24"/>
        </w:rPr>
        <w:t>Культура поведения воспитателя в общностях как значимая составляющая уклада.</w:t>
      </w:r>
    </w:p>
    <w:p w:rsidR="008B04FA" w:rsidRPr="007C4539" w:rsidRDefault="00FC2926" w:rsidP="00E22306">
      <w:pPr>
        <w:spacing w:after="0"/>
        <w:ind w:firstLine="426"/>
        <w:jc w:val="both"/>
        <w:rPr>
          <w:rFonts w:ascii="Times New Roman" w:hAnsi="Times New Roman" w:cs="Times New Roman"/>
          <w:sz w:val="24"/>
          <w:szCs w:val="24"/>
        </w:rPr>
      </w:pPr>
      <w:r w:rsidRPr="007C4539">
        <w:rPr>
          <w:rFonts w:ascii="Times New Roman" w:hAnsi="Times New Roman" w:cs="Times New Roman"/>
          <w:sz w:val="24"/>
          <w:szCs w:val="24"/>
        </w:rPr>
        <w:t xml:space="preserve"> Культура поведения взрослых в ДОУ направлена на создание воспитывающей среды как условия решения возрастных задач воспитания. </w:t>
      </w:r>
    </w:p>
    <w:p w:rsidR="008B04FA" w:rsidRPr="007C4539" w:rsidRDefault="00FC2926" w:rsidP="00E22306">
      <w:pPr>
        <w:spacing w:after="0"/>
        <w:ind w:firstLine="426"/>
        <w:jc w:val="both"/>
        <w:rPr>
          <w:rFonts w:ascii="Times New Roman" w:hAnsi="Times New Roman" w:cs="Times New Roman"/>
          <w:sz w:val="24"/>
          <w:szCs w:val="24"/>
        </w:rPr>
      </w:pPr>
      <w:r w:rsidRPr="007C4539">
        <w:rPr>
          <w:rFonts w:ascii="Times New Roman" w:hAnsi="Times New Roman" w:cs="Times New Roman"/>
          <w:b/>
          <w:i/>
          <w:sz w:val="24"/>
          <w:szCs w:val="24"/>
        </w:rPr>
        <w:t>Общая психологическая атмосфера, эмоциональный настрой группы, спокойная обстановка, отсутствие спешки, разумная сбалансированность</w:t>
      </w:r>
      <w:r w:rsidR="00307930">
        <w:rPr>
          <w:rFonts w:ascii="Times New Roman" w:hAnsi="Times New Roman" w:cs="Times New Roman"/>
          <w:b/>
          <w:i/>
          <w:sz w:val="24"/>
          <w:szCs w:val="24"/>
        </w:rPr>
        <w:t xml:space="preserve"> </w:t>
      </w:r>
      <w:r w:rsidRPr="007C4539">
        <w:rPr>
          <w:rFonts w:ascii="Times New Roman" w:hAnsi="Times New Roman" w:cs="Times New Roman"/>
          <w:b/>
          <w:i/>
          <w:sz w:val="24"/>
          <w:szCs w:val="24"/>
        </w:rPr>
        <w:t>планов - это необходимые условия нормальной жизни и развития детей. Воспитатель должен соблюдать кодекс норм профессиональной этики</w:t>
      </w:r>
      <w:r w:rsidR="00307930">
        <w:rPr>
          <w:rFonts w:ascii="Times New Roman" w:hAnsi="Times New Roman" w:cs="Times New Roman"/>
          <w:b/>
          <w:i/>
          <w:sz w:val="24"/>
          <w:szCs w:val="24"/>
        </w:rPr>
        <w:t xml:space="preserve"> </w:t>
      </w:r>
      <w:r w:rsidRPr="007C4539">
        <w:rPr>
          <w:rFonts w:ascii="Times New Roman" w:hAnsi="Times New Roman" w:cs="Times New Roman"/>
          <w:b/>
          <w:i/>
          <w:sz w:val="24"/>
          <w:szCs w:val="24"/>
        </w:rPr>
        <w:t xml:space="preserve">и поведения (Кодекс профессиональной этики педагогических работников ДОУ, разработан на основании положений Конституции Российской Федерации, Федерального закона от 29 декабря 2012 № 273- ФЗ «Об образовании в Российской Федерации», Указа Президента Российской Федерации от 7 мая 2012 г. № 597 «О мероприятиях по реализации государственной социальной политики» и иных нормативных правовых актов </w:t>
      </w:r>
      <w:r w:rsidR="008B04FA" w:rsidRPr="007C4539">
        <w:rPr>
          <w:rFonts w:ascii="Times New Roman" w:hAnsi="Times New Roman" w:cs="Times New Roman"/>
          <w:b/>
          <w:i/>
          <w:sz w:val="24"/>
          <w:szCs w:val="24"/>
        </w:rPr>
        <w:t>Российской Федерации</w:t>
      </w:r>
      <w:r w:rsidR="008B04FA" w:rsidRPr="007C4539">
        <w:rPr>
          <w:rFonts w:ascii="Times New Roman" w:hAnsi="Times New Roman" w:cs="Times New Roman"/>
          <w:sz w:val="24"/>
          <w:szCs w:val="24"/>
        </w:rPr>
        <w:t>.):</w:t>
      </w:r>
    </w:p>
    <w:p w:rsidR="008B04FA" w:rsidRPr="007C4539" w:rsidRDefault="008B04FA" w:rsidP="00E22306">
      <w:pPr>
        <w:spacing w:after="0"/>
        <w:ind w:firstLine="426"/>
        <w:jc w:val="both"/>
        <w:rPr>
          <w:rFonts w:ascii="Times New Roman" w:hAnsi="Times New Roman" w:cs="Times New Roman"/>
          <w:sz w:val="24"/>
          <w:szCs w:val="24"/>
        </w:rPr>
      </w:pPr>
      <w:r w:rsidRPr="007C4539">
        <w:rPr>
          <w:rFonts w:ascii="Times New Roman" w:hAnsi="Times New Roman" w:cs="Times New Roman"/>
          <w:sz w:val="24"/>
          <w:szCs w:val="24"/>
        </w:rPr>
        <w:t xml:space="preserve"> - педагог всегда выходит навстречу родителям и приветствует родителей и детей первым;</w:t>
      </w:r>
    </w:p>
    <w:p w:rsidR="008B04FA" w:rsidRPr="007C4539" w:rsidRDefault="008B04FA" w:rsidP="00E22306">
      <w:pPr>
        <w:spacing w:after="0"/>
        <w:ind w:firstLine="426"/>
        <w:jc w:val="both"/>
        <w:rPr>
          <w:rFonts w:ascii="Times New Roman" w:hAnsi="Times New Roman" w:cs="Times New Roman"/>
          <w:sz w:val="24"/>
          <w:szCs w:val="24"/>
        </w:rPr>
      </w:pPr>
      <w:r w:rsidRPr="007C4539">
        <w:rPr>
          <w:rFonts w:ascii="Times New Roman" w:hAnsi="Times New Roman" w:cs="Times New Roman"/>
          <w:sz w:val="24"/>
          <w:szCs w:val="24"/>
        </w:rPr>
        <w:t xml:space="preserve"> - улыбка - всегда обязательная часть приветствия;</w:t>
      </w:r>
    </w:p>
    <w:p w:rsidR="008B04FA" w:rsidRPr="007C4539" w:rsidRDefault="008B04FA" w:rsidP="00E22306">
      <w:pPr>
        <w:spacing w:after="0"/>
        <w:ind w:firstLine="426"/>
        <w:jc w:val="both"/>
        <w:rPr>
          <w:rFonts w:ascii="Times New Roman" w:hAnsi="Times New Roman" w:cs="Times New Roman"/>
          <w:sz w:val="24"/>
          <w:szCs w:val="24"/>
        </w:rPr>
      </w:pPr>
      <w:r w:rsidRPr="007C4539">
        <w:rPr>
          <w:rFonts w:ascii="Times New Roman" w:hAnsi="Times New Roman" w:cs="Times New Roman"/>
          <w:sz w:val="24"/>
          <w:szCs w:val="24"/>
        </w:rPr>
        <w:t xml:space="preserve"> - педагог описывает события и ситуации, но не даѐт им оценки; </w:t>
      </w:r>
    </w:p>
    <w:p w:rsidR="008B04FA" w:rsidRPr="007C4539" w:rsidRDefault="008B04FA" w:rsidP="00E22306">
      <w:pPr>
        <w:spacing w:after="0"/>
        <w:ind w:firstLine="426"/>
        <w:jc w:val="both"/>
        <w:rPr>
          <w:rFonts w:ascii="Times New Roman" w:hAnsi="Times New Roman" w:cs="Times New Roman"/>
          <w:sz w:val="24"/>
          <w:szCs w:val="24"/>
        </w:rPr>
      </w:pPr>
      <w:r w:rsidRPr="007C4539">
        <w:rPr>
          <w:rFonts w:ascii="Times New Roman" w:hAnsi="Times New Roman" w:cs="Times New Roman"/>
          <w:sz w:val="24"/>
          <w:szCs w:val="24"/>
        </w:rPr>
        <w:t>- педагог не обвиняет родителей и не возлагает на них ответственность за поведение детей в детском саду;</w:t>
      </w:r>
    </w:p>
    <w:p w:rsidR="008B04FA" w:rsidRPr="007C4539" w:rsidRDefault="008B04FA" w:rsidP="00E22306">
      <w:pPr>
        <w:spacing w:after="0"/>
        <w:ind w:firstLine="426"/>
        <w:jc w:val="both"/>
        <w:rPr>
          <w:rFonts w:ascii="Times New Roman" w:hAnsi="Times New Roman" w:cs="Times New Roman"/>
          <w:sz w:val="24"/>
          <w:szCs w:val="24"/>
        </w:rPr>
      </w:pPr>
      <w:r w:rsidRPr="007C4539">
        <w:rPr>
          <w:rFonts w:ascii="Times New Roman" w:hAnsi="Times New Roman" w:cs="Times New Roman"/>
          <w:sz w:val="24"/>
          <w:szCs w:val="24"/>
        </w:rPr>
        <w:t xml:space="preserve"> - тон общения ровный и дружелюбный, исключается повышениеголоса; </w:t>
      </w:r>
    </w:p>
    <w:p w:rsidR="008B04FA" w:rsidRPr="007C4539" w:rsidRDefault="008B04FA" w:rsidP="00E22306">
      <w:pPr>
        <w:spacing w:after="0"/>
        <w:ind w:firstLine="426"/>
        <w:jc w:val="both"/>
        <w:rPr>
          <w:rFonts w:ascii="Times New Roman" w:hAnsi="Times New Roman" w:cs="Times New Roman"/>
          <w:sz w:val="24"/>
          <w:szCs w:val="24"/>
        </w:rPr>
      </w:pPr>
      <w:r w:rsidRPr="007C4539">
        <w:rPr>
          <w:rFonts w:ascii="Times New Roman" w:hAnsi="Times New Roman" w:cs="Times New Roman"/>
          <w:sz w:val="24"/>
          <w:szCs w:val="24"/>
        </w:rPr>
        <w:t>- уважительное отношение к личности воспитанника;</w:t>
      </w:r>
    </w:p>
    <w:p w:rsidR="008B04FA" w:rsidRPr="007C4539" w:rsidRDefault="008B04FA" w:rsidP="00E22306">
      <w:pPr>
        <w:spacing w:after="0"/>
        <w:ind w:firstLine="426"/>
        <w:jc w:val="both"/>
        <w:rPr>
          <w:rFonts w:ascii="Times New Roman" w:hAnsi="Times New Roman" w:cs="Times New Roman"/>
          <w:sz w:val="24"/>
          <w:szCs w:val="24"/>
        </w:rPr>
      </w:pPr>
      <w:r w:rsidRPr="007C4539">
        <w:rPr>
          <w:rFonts w:ascii="Times New Roman" w:hAnsi="Times New Roman" w:cs="Times New Roman"/>
          <w:sz w:val="24"/>
          <w:szCs w:val="24"/>
        </w:rPr>
        <w:t xml:space="preserve"> - умение заинтересованно слушать собеседника и сопереживать ему; </w:t>
      </w:r>
    </w:p>
    <w:p w:rsidR="008B04FA" w:rsidRPr="007C4539" w:rsidRDefault="008B04FA" w:rsidP="00E22306">
      <w:pPr>
        <w:spacing w:after="0"/>
        <w:ind w:firstLine="426"/>
        <w:jc w:val="both"/>
        <w:rPr>
          <w:rFonts w:ascii="Times New Roman" w:hAnsi="Times New Roman" w:cs="Times New Roman"/>
          <w:sz w:val="24"/>
          <w:szCs w:val="24"/>
        </w:rPr>
      </w:pPr>
      <w:r w:rsidRPr="007C4539">
        <w:rPr>
          <w:rFonts w:ascii="Times New Roman" w:hAnsi="Times New Roman" w:cs="Times New Roman"/>
          <w:sz w:val="24"/>
          <w:szCs w:val="24"/>
        </w:rPr>
        <w:t>- умение видеть и слышать воспитанника, сопереживать ему;</w:t>
      </w:r>
    </w:p>
    <w:p w:rsidR="008B04FA" w:rsidRPr="007C4539" w:rsidRDefault="008B04FA" w:rsidP="00E22306">
      <w:pPr>
        <w:spacing w:after="0"/>
        <w:ind w:firstLine="426"/>
        <w:jc w:val="both"/>
        <w:rPr>
          <w:rFonts w:ascii="Times New Roman" w:hAnsi="Times New Roman" w:cs="Times New Roman"/>
          <w:sz w:val="24"/>
          <w:szCs w:val="24"/>
        </w:rPr>
      </w:pPr>
      <w:r w:rsidRPr="007C4539">
        <w:rPr>
          <w:rFonts w:ascii="Times New Roman" w:hAnsi="Times New Roman" w:cs="Times New Roman"/>
          <w:sz w:val="24"/>
          <w:szCs w:val="24"/>
        </w:rPr>
        <w:t xml:space="preserve"> - уравновешенность и самообладание, выдержка в отношениях с детьми;</w:t>
      </w:r>
    </w:p>
    <w:p w:rsidR="008B04FA" w:rsidRPr="007C4539" w:rsidRDefault="008B04FA" w:rsidP="00E22306">
      <w:pPr>
        <w:spacing w:after="0"/>
        <w:ind w:firstLine="426"/>
        <w:jc w:val="both"/>
        <w:rPr>
          <w:rFonts w:ascii="Times New Roman" w:hAnsi="Times New Roman" w:cs="Times New Roman"/>
          <w:sz w:val="24"/>
          <w:szCs w:val="24"/>
        </w:rPr>
      </w:pPr>
      <w:r w:rsidRPr="007C4539">
        <w:rPr>
          <w:rFonts w:ascii="Times New Roman" w:hAnsi="Times New Roman" w:cs="Times New Roman"/>
          <w:sz w:val="24"/>
          <w:szCs w:val="24"/>
        </w:rPr>
        <w:t xml:space="preserve"> - умение быстро и правильно оценивать сложившуюся обстановку и вто же время -  не торопиться с выводами о поведении и способностях воспитанников;</w:t>
      </w:r>
    </w:p>
    <w:p w:rsidR="008B04FA" w:rsidRPr="007C4539" w:rsidRDefault="008B04FA" w:rsidP="00E22306">
      <w:pPr>
        <w:spacing w:after="0"/>
        <w:ind w:firstLine="426"/>
        <w:jc w:val="both"/>
        <w:rPr>
          <w:rFonts w:ascii="Times New Roman" w:hAnsi="Times New Roman" w:cs="Times New Roman"/>
          <w:sz w:val="24"/>
          <w:szCs w:val="24"/>
        </w:rPr>
      </w:pPr>
      <w:r w:rsidRPr="007C4539">
        <w:rPr>
          <w:rFonts w:ascii="Times New Roman" w:hAnsi="Times New Roman" w:cs="Times New Roman"/>
          <w:sz w:val="24"/>
          <w:szCs w:val="24"/>
        </w:rPr>
        <w:t xml:space="preserve"> - умение сочетать мягкий эмоциональный и деловой тон в отношениях сдетьми; </w:t>
      </w:r>
    </w:p>
    <w:p w:rsidR="008B04FA" w:rsidRPr="007C4539" w:rsidRDefault="008B04FA" w:rsidP="00E22306">
      <w:pPr>
        <w:spacing w:after="0"/>
        <w:ind w:firstLine="426"/>
        <w:jc w:val="both"/>
        <w:rPr>
          <w:rFonts w:ascii="Times New Roman" w:hAnsi="Times New Roman" w:cs="Times New Roman"/>
          <w:sz w:val="24"/>
          <w:szCs w:val="24"/>
        </w:rPr>
      </w:pPr>
      <w:r w:rsidRPr="007C4539">
        <w:rPr>
          <w:rFonts w:ascii="Times New Roman" w:hAnsi="Times New Roman" w:cs="Times New Roman"/>
          <w:sz w:val="24"/>
          <w:szCs w:val="24"/>
        </w:rPr>
        <w:t xml:space="preserve">- умение сочетать требовательность с чутким отношением к воспитанникам; </w:t>
      </w:r>
    </w:p>
    <w:p w:rsidR="008B04FA" w:rsidRPr="007C4539" w:rsidRDefault="008B04FA" w:rsidP="00E22306">
      <w:pPr>
        <w:spacing w:after="0"/>
        <w:ind w:firstLine="426"/>
        <w:jc w:val="both"/>
        <w:rPr>
          <w:rFonts w:ascii="Times New Roman" w:hAnsi="Times New Roman" w:cs="Times New Roman"/>
          <w:sz w:val="24"/>
          <w:szCs w:val="24"/>
        </w:rPr>
      </w:pPr>
      <w:r w:rsidRPr="007C4539">
        <w:rPr>
          <w:rFonts w:ascii="Times New Roman" w:hAnsi="Times New Roman" w:cs="Times New Roman"/>
          <w:sz w:val="24"/>
          <w:szCs w:val="24"/>
        </w:rPr>
        <w:t xml:space="preserve">- знание возрастных и индивидуальных особенностей воспитанников; - соответствие внешнего вида статусу воспитателя детского сада.  </w:t>
      </w:r>
    </w:p>
    <w:p w:rsidR="008B04FA" w:rsidRPr="007C4539" w:rsidRDefault="008B04FA" w:rsidP="00E22306">
      <w:pPr>
        <w:spacing w:after="0"/>
        <w:ind w:firstLine="426"/>
        <w:jc w:val="both"/>
        <w:rPr>
          <w:rFonts w:ascii="Times New Roman" w:hAnsi="Times New Roman" w:cs="Times New Roman"/>
          <w:sz w:val="24"/>
          <w:szCs w:val="24"/>
        </w:rPr>
      </w:pPr>
    </w:p>
    <w:p w:rsidR="00FC2926" w:rsidRPr="007C4539" w:rsidRDefault="008B04FA" w:rsidP="00E22306">
      <w:pPr>
        <w:spacing w:after="0"/>
        <w:ind w:firstLine="426"/>
        <w:jc w:val="both"/>
        <w:rPr>
          <w:rFonts w:ascii="Times New Roman" w:hAnsi="Times New Roman" w:cs="Times New Roman"/>
          <w:sz w:val="24"/>
          <w:szCs w:val="24"/>
        </w:rPr>
      </w:pPr>
      <w:r w:rsidRPr="007C4539">
        <w:rPr>
          <w:rFonts w:ascii="Times New Roman" w:hAnsi="Times New Roman" w:cs="Times New Roman"/>
          <w:b/>
          <w:sz w:val="24"/>
          <w:szCs w:val="24"/>
        </w:rPr>
        <w:t>Задачи воспитания</w:t>
      </w:r>
      <w:r w:rsidRPr="007C4539">
        <w:rPr>
          <w:rFonts w:ascii="Times New Roman" w:hAnsi="Times New Roman" w:cs="Times New Roman"/>
          <w:sz w:val="24"/>
          <w:szCs w:val="24"/>
        </w:rPr>
        <w:t xml:space="preserve"> </w:t>
      </w:r>
      <w:r w:rsidR="00BD07EC" w:rsidRPr="007C4539">
        <w:rPr>
          <w:rFonts w:ascii="Times New Roman" w:hAnsi="Times New Roman" w:cs="Times New Roman"/>
          <w:sz w:val="24"/>
          <w:szCs w:val="24"/>
        </w:rPr>
        <w:t>поскольку</w:t>
      </w:r>
      <w:r w:rsidRPr="007C4539">
        <w:rPr>
          <w:rFonts w:ascii="Times New Roman" w:hAnsi="Times New Roman" w:cs="Times New Roman"/>
          <w:sz w:val="24"/>
          <w:szCs w:val="24"/>
        </w:rPr>
        <w:t xml:space="preserve"> в ДОО создан единый воспитательно-образовательный процесс, то в ней в комплексе решаются воспитательные, обучающие и развивающие задачи педагогического процесса. Задачи по воспитанию базовых ценностей интегрируются с воспитательными задачами, реализуемыми при реализации образовательных областей (таблица 1)</w:t>
      </w:r>
    </w:p>
    <w:p w:rsidR="008B04FA" w:rsidRPr="007C4539" w:rsidRDefault="008B04FA" w:rsidP="00E22306">
      <w:pPr>
        <w:spacing w:after="0"/>
        <w:ind w:firstLine="426"/>
        <w:jc w:val="both"/>
        <w:rPr>
          <w:rFonts w:ascii="Times New Roman" w:hAnsi="Times New Roman" w:cs="Times New Roman"/>
          <w:b/>
          <w:i/>
          <w:sz w:val="24"/>
          <w:szCs w:val="24"/>
        </w:rPr>
      </w:pPr>
    </w:p>
    <w:p w:rsidR="008B04FA" w:rsidRPr="007C4539" w:rsidRDefault="008B04FA" w:rsidP="00E22306">
      <w:pPr>
        <w:spacing w:after="0"/>
        <w:ind w:firstLine="426"/>
        <w:jc w:val="both"/>
        <w:rPr>
          <w:rFonts w:ascii="Times New Roman" w:hAnsi="Times New Roman" w:cs="Times New Roman"/>
          <w:sz w:val="24"/>
          <w:szCs w:val="24"/>
        </w:rPr>
        <w:sectPr w:rsidR="008B04FA" w:rsidRPr="007C4539" w:rsidSect="00E5632C">
          <w:pgSz w:w="11906" w:h="16838"/>
          <w:pgMar w:top="1276" w:right="850" w:bottom="1134" w:left="1701" w:header="708" w:footer="708" w:gutter="0"/>
          <w:cols w:space="708"/>
          <w:docGrid w:linePitch="360"/>
        </w:sectPr>
      </w:pPr>
    </w:p>
    <w:p w:rsidR="008B04FA" w:rsidRPr="007C4539" w:rsidRDefault="008B04FA" w:rsidP="008B04FA">
      <w:pPr>
        <w:spacing w:after="0"/>
        <w:ind w:firstLine="426"/>
        <w:jc w:val="right"/>
        <w:rPr>
          <w:rFonts w:ascii="Times New Roman" w:hAnsi="Times New Roman" w:cs="Times New Roman"/>
          <w:sz w:val="24"/>
          <w:szCs w:val="24"/>
        </w:rPr>
      </w:pPr>
      <w:r w:rsidRPr="007C4539">
        <w:rPr>
          <w:rFonts w:ascii="Times New Roman" w:hAnsi="Times New Roman" w:cs="Times New Roman"/>
          <w:sz w:val="24"/>
          <w:szCs w:val="24"/>
        </w:rPr>
        <w:lastRenderedPageBreak/>
        <w:t xml:space="preserve">Таблица 1 </w:t>
      </w:r>
    </w:p>
    <w:p w:rsidR="008B04FA" w:rsidRPr="007C4539" w:rsidRDefault="008B04FA" w:rsidP="008B04FA">
      <w:pPr>
        <w:spacing w:after="0"/>
        <w:ind w:firstLine="426"/>
        <w:jc w:val="center"/>
        <w:rPr>
          <w:rFonts w:ascii="Times New Roman" w:hAnsi="Times New Roman" w:cs="Times New Roman"/>
          <w:sz w:val="24"/>
          <w:szCs w:val="24"/>
        </w:rPr>
      </w:pPr>
      <w:r w:rsidRPr="007C4539">
        <w:rPr>
          <w:rFonts w:ascii="Times New Roman" w:hAnsi="Times New Roman" w:cs="Times New Roman"/>
          <w:sz w:val="24"/>
          <w:szCs w:val="24"/>
        </w:rPr>
        <w:t>Задачи рабочей программы воспитания, связанные с базовыми ценностями и воспитательными задачами, реализуемыми в рамках образовательных областей</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912"/>
        <w:gridCol w:w="2912"/>
        <w:gridCol w:w="2912"/>
        <w:gridCol w:w="2912"/>
        <w:gridCol w:w="2912"/>
      </w:tblGrid>
      <w:tr w:rsidR="008B04FA" w:rsidRPr="007C4539" w:rsidTr="008B04FA">
        <w:trPr>
          <w:trHeight w:val="885"/>
        </w:trPr>
        <w:tc>
          <w:tcPr>
            <w:tcW w:w="1000" w:type="pct"/>
          </w:tcPr>
          <w:p w:rsidR="008B04FA" w:rsidRPr="007C4539" w:rsidRDefault="008B04FA" w:rsidP="008B04FA">
            <w:pPr>
              <w:rPr>
                <w:rFonts w:ascii="Times New Roman" w:hAnsi="Times New Roman" w:cs="Times New Roman"/>
                <w:sz w:val="24"/>
                <w:szCs w:val="24"/>
              </w:rPr>
            </w:pPr>
            <w:r w:rsidRPr="007C4539">
              <w:rPr>
                <w:rFonts w:ascii="Times New Roman" w:hAnsi="Times New Roman" w:cs="Times New Roman"/>
                <w:sz w:val="24"/>
                <w:szCs w:val="24"/>
              </w:rPr>
              <w:t xml:space="preserve">Направления воспитания и базовые ценности </w:t>
            </w:r>
          </w:p>
        </w:tc>
        <w:tc>
          <w:tcPr>
            <w:tcW w:w="1000" w:type="pct"/>
          </w:tcPr>
          <w:p w:rsidR="008B04FA" w:rsidRPr="007C4539" w:rsidRDefault="008B04FA" w:rsidP="008B04FA">
            <w:pPr>
              <w:rPr>
                <w:rFonts w:ascii="Times New Roman" w:hAnsi="Times New Roman" w:cs="Times New Roman"/>
                <w:sz w:val="24"/>
                <w:szCs w:val="24"/>
              </w:rPr>
            </w:pPr>
            <w:r w:rsidRPr="007C4539">
              <w:rPr>
                <w:rFonts w:ascii="Times New Roman" w:hAnsi="Times New Roman" w:cs="Times New Roman"/>
                <w:sz w:val="24"/>
                <w:szCs w:val="24"/>
              </w:rPr>
              <w:t>Цели</w:t>
            </w:r>
          </w:p>
        </w:tc>
        <w:tc>
          <w:tcPr>
            <w:tcW w:w="1000" w:type="pct"/>
          </w:tcPr>
          <w:p w:rsidR="008B04FA" w:rsidRPr="007C4539" w:rsidRDefault="008B04FA" w:rsidP="008B04FA">
            <w:pPr>
              <w:rPr>
                <w:rFonts w:ascii="Times New Roman" w:hAnsi="Times New Roman" w:cs="Times New Roman"/>
                <w:sz w:val="24"/>
                <w:szCs w:val="24"/>
              </w:rPr>
            </w:pPr>
            <w:r w:rsidRPr="007C4539">
              <w:rPr>
                <w:rFonts w:ascii="Times New Roman" w:hAnsi="Times New Roman" w:cs="Times New Roman"/>
                <w:sz w:val="24"/>
                <w:szCs w:val="24"/>
              </w:rPr>
              <w:t>Задачи</w:t>
            </w:r>
          </w:p>
        </w:tc>
        <w:tc>
          <w:tcPr>
            <w:tcW w:w="1000" w:type="pct"/>
          </w:tcPr>
          <w:p w:rsidR="008B04FA" w:rsidRPr="007C4539" w:rsidRDefault="008B04FA" w:rsidP="008B04FA">
            <w:pPr>
              <w:rPr>
                <w:rFonts w:ascii="Times New Roman" w:hAnsi="Times New Roman" w:cs="Times New Roman"/>
                <w:sz w:val="24"/>
                <w:szCs w:val="24"/>
              </w:rPr>
            </w:pPr>
            <w:r w:rsidRPr="007C4539">
              <w:rPr>
                <w:rFonts w:ascii="Times New Roman" w:hAnsi="Times New Roman" w:cs="Times New Roman"/>
                <w:sz w:val="24"/>
                <w:szCs w:val="24"/>
              </w:rPr>
              <w:t>Задачи образовательных областей</w:t>
            </w:r>
          </w:p>
        </w:tc>
        <w:tc>
          <w:tcPr>
            <w:tcW w:w="1000" w:type="pct"/>
          </w:tcPr>
          <w:p w:rsidR="008B04FA" w:rsidRPr="007C4539" w:rsidRDefault="008B04FA" w:rsidP="008B04FA">
            <w:pPr>
              <w:rPr>
                <w:rFonts w:ascii="Times New Roman" w:hAnsi="Times New Roman" w:cs="Times New Roman"/>
                <w:sz w:val="24"/>
                <w:szCs w:val="24"/>
              </w:rPr>
            </w:pPr>
            <w:r w:rsidRPr="007C4539">
              <w:rPr>
                <w:rFonts w:ascii="Times New Roman" w:hAnsi="Times New Roman" w:cs="Times New Roman"/>
                <w:sz w:val="24"/>
                <w:szCs w:val="24"/>
              </w:rPr>
              <w:t>Образовательные области</w:t>
            </w:r>
          </w:p>
        </w:tc>
      </w:tr>
      <w:tr w:rsidR="008B04FA" w:rsidRPr="007C4539" w:rsidTr="008B04FA">
        <w:trPr>
          <w:trHeight w:val="2970"/>
        </w:trPr>
        <w:tc>
          <w:tcPr>
            <w:tcW w:w="1000" w:type="pct"/>
          </w:tcPr>
          <w:p w:rsidR="008B04FA" w:rsidRPr="007C4539" w:rsidRDefault="008B04FA" w:rsidP="008B04FA">
            <w:pPr>
              <w:spacing w:after="0"/>
              <w:rPr>
                <w:rFonts w:ascii="Times New Roman" w:hAnsi="Times New Roman" w:cs="Times New Roman"/>
                <w:sz w:val="24"/>
                <w:szCs w:val="24"/>
              </w:rPr>
            </w:pPr>
            <w:r w:rsidRPr="007C4539">
              <w:rPr>
                <w:rFonts w:ascii="Times New Roman" w:hAnsi="Times New Roman" w:cs="Times New Roman"/>
                <w:sz w:val="24"/>
                <w:szCs w:val="24"/>
              </w:rPr>
              <w:t>Патриотическое направление воспитания  В основе лежат ценности «Родина» и «Природа»</w:t>
            </w:r>
          </w:p>
        </w:tc>
        <w:tc>
          <w:tcPr>
            <w:tcW w:w="1000" w:type="pct"/>
          </w:tcPr>
          <w:p w:rsidR="008B04FA" w:rsidRPr="007C4539" w:rsidRDefault="008B04FA" w:rsidP="008B04FA">
            <w:pPr>
              <w:spacing w:after="0"/>
              <w:rPr>
                <w:rFonts w:ascii="Times New Roman" w:hAnsi="Times New Roman" w:cs="Times New Roman"/>
                <w:sz w:val="24"/>
                <w:szCs w:val="24"/>
              </w:rPr>
            </w:pPr>
            <w:r w:rsidRPr="007C4539">
              <w:rPr>
                <w:rFonts w:ascii="Times New Roman" w:hAnsi="Times New Roman" w:cs="Times New Roman"/>
                <w:sz w:val="24"/>
                <w:szCs w:val="24"/>
              </w:rPr>
              <w:t>Формирование у ребѐнка личностной позиции наследника традиций и культуры, защитника Отечества и творца (созидателя), ответственного за будущее своей страны</w:t>
            </w:r>
          </w:p>
        </w:tc>
        <w:tc>
          <w:tcPr>
            <w:tcW w:w="1000" w:type="pct"/>
          </w:tcPr>
          <w:p w:rsidR="008B04FA" w:rsidRPr="007C4539" w:rsidRDefault="008B04FA" w:rsidP="008B04FA">
            <w:pPr>
              <w:spacing w:after="0"/>
              <w:rPr>
                <w:rFonts w:ascii="Times New Roman" w:hAnsi="Times New Roman" w:cs="Times New Roman"/>
                <w:sz w:val="24"/>
                <w:szCs w:val="24"/>
              </w:rPr>
            </w:pPr>
            <w:r w:rsidRPr="007C4539">
              <w:rPr>
                <w:rFonts w:ascii="Times New Roman" w:hAnsi="Times New Roman" w:cs="Times New Roman"/>
                <w:sz w:val="24"/>
                <w:szCs w:val="24"/>
              </w:rPr>
              <w:t xml:space="preserve">• Формировать «патриотизм наследника», испытывающего чувство гордости за наследие своих предков (предполагает приобщение детей к истории, культуре и традициям нашего народа: отношение к труду, семье, стране и вере) • Формировать «патриотизм защитника», стремящегося сохранить это наследие (предполагает развитие у детей готовности преодолевать трудности ради своей семьи, малой родины)  • Воспитывать «патриотизм созидателя и творца», устремленного в будущее, уверенного в </w:t>
            </w:r>
            <w:r w:rsidRPr="007C4539">
              <w:rPr>
                <w:rFonts w:ascii="Times New Roman" w:hAnsi="Times New Roman" w:cs="Times New Roman"/>
                <w:sz w:val="24"/>
                <w:szCs w:val="24"/>
              </w:rPr>
              <w:lastRenderedPageBreak/>
              <w:t>благополучии и процветании своей Родины (предполагает конкретные каждодневные дела, направленные, например, на поддержание чистоты и порядка, опрятности и аккуратности, а в дальнейшем - на развитие всего своего населенного пункта, района, края, Отчизны в целом)</w:t>
            </w:r>
          </w:p>
        </w:tc>
        <w:tc>
          <w:tcPr>
            <w:tcW w:w="1000" w:type="pct"/>
          </w:tcPr>
          <w:p w:rsidR="008B04FA" w:rsidRPr="007C4539" w:rsidRDefault="008B04FA" w:rsidP="008B04FA">
            <w:pPr>
              <w:rPr>
                <w:rFonts w:ascii="Times New Roman" w:hAnsi="Times New Roman" w:cs="Times New Roman"/>
                <w:sz w:val="24"/>
                <w:szCs w:val="24"/>
              </w:rPr>
            </w:pPr>
            <w:r w:rsidRPr="007C4539">
              <w:rPr>
                <w:rFonts w:ascii="Times New Roman" w:hAnsi="Times New Roman" w:cs="Times New Roman"/>
                <w:sz w:val="24"/>
                <w:szCs w:val="24"/>
              </w:rPr>
              <w:lastRenderedPageBreak/>
              <w:t xml:space="preserve">• Воспитывать ценностное отношения к культурному наследию своего народа, к нравственным и культурным традициям России </w:t>
            </w:r>
          </w:p>
          <w:p w:rsidR="00307ABB" w:rsidRPr="007C4539" w:rsidRDefault="00307ABB" w:rsidP="008B04FA">
            <w:pPr>
              <w:rPr>
                <w:rFonts w:ascii="Times New Roman" w:hAnsi="Times New Roman" w:cs="Times New Roman"/>
                <w:sz w:val="24"/>
                <w:szCs w:val="24"/>
              </w:rPr>
            </w:pPr>
          </w:p>
          <w:p w:rsidR="00307ABB" w:rsidRPr="007C4539" w:rsidRDefault="00A25E26" w:rsidP="00307ABB">
            <w:pPr>
              <w:rPr>
                <w:rFonts w:ascii="Times New Roman" w:hAnsi="Times New Roman" w:cs="Times New Roman"/>
                <w:sz w:val="24"/>
                <w:szCs w:val="24"/>
              </w:rPr>
            </w:pPr>
            <w:r w:rsidRPr="007C4539">
              <w:rPr>
                <w:rFonts w:ascii="Times New Roman" w:hAnsi="Times New Roman" w:cs="Times New Roman"/>
                <w:sz w:val="24"/>
                <w:szCs w:val="24"/>
              </w:rPr>
              <w:t>• Приобщать к отечественным традициям и праздникам, к истории и достижениям родной страны, к культурному наследию народов России • Воспитывать уважительное отношение к государственным символам страны (флагу, гербу, гимну);</w:t>
            </w:r>
          </w:p>
          <w:p w:rsidR="00A25E26" w:rsidRPr="007C4539" w:rsidRDefault="00A25E26" w:rsidP="00307ABB">
            <w:pPr>
              <w:rPr>
                <w:rFonts w:ascii="Times New Roman" w:hAnsi="Times New Roman" w:cs="Times New Roman"/>
                <w:sz w:val="24"/>
                <w:szCs w:val="24"/>
              </w:rPr>
            </w:pPr>
          </w:p>
          <w:p w:rsidR="00A25E26" w:rsidRPr="007C4539" w:rsidRDefault="00A25E26" w:rsidP="00307ABB">
            <w:pPr>
              <w:rPr>
                <w:rFonts w:ascii="Times New Roman" w:hAnsi="Times New Roman" w:cs="Times New Roman"/>
                <w:sz w:val="24"/>
                <w:szCs w:val="24"/>
              </w:rPr>
            </w:pPr>
            <w:r w:rsidRPr="007C4539">
              <w:rPr>
                <w:rFonts w:ascii="Times New Roman" w:hAnsi="Times New Roman" w:cs="Times New Roman"/>
                <w:sz w:val="24"/>
                <w:szCs w:val="24"/>
              </w:rPr>
              <w:lastRenderedPageBreak/>
              <w:t>• Приобщать к традициям и великому культурному наследию российского народа</w:t>
            </w:r>
          </w:p>
          <w:p w:rsidR="00A25E26" w:rsidRPr="007C4539" w:rsidRDefault="00A25E26" w:rsidP="00307ABB">
            <w:pPr>
              <w:rPr>
                <w:rFonts w:ascii="Times New Roman" w:hAnsi="Times New Roman" w:cs="Times New Roman"/>
                <w:sz w:val="24"/>
                <w:szCs w:val="24"/>
              </w:rPr>
            </w:pPr>
          </w:p>
          <w:p w:rsidR="00A25E26" w:rsidRPr="007C4539" w:rsidRDefault="00A25E26" w:rsidP="00307ABB">
            <w:pPr>
              <w:rPr>
                <w:rFonts w:ascii="Times New Roman" w:hAnsi="Times New Roman" w:cs="Times New Roman"/>
                <w:sz w:val="24"/>
                <w:szCs w:val="24"/>
              </w:rPr>
            </w:pPr>
          </w:p>
        </w:tc>
        <w:tc>
          <w:tcPr>
            <w:tcW w:w="1000" w:type="pct"/>
          </w:tcPr>
          <w:p w:rsidR="008B04FA" w:rsidRPr="007C4539" w:rsidRDefault="00307ABB" w:rsidP="008B04FA">
            <w:pPr>
              <w:rPr>
                <w:rFonts w:ascii="Times New Roman" w:hAnsi="Times New Roman" w:cs="Times New Roman"/>
                <w:sz w:val="24"/>
                <w:szCs w:val="24"/>
              </w:rPr>
            </w:pPr>
            <w:r w:rsidRPr="007C4539">
              <w:rPr>
                <w:rFonts w:ascii="Times New Roman" w:hAnsi="Times New Roman" w:cs="Times New Roman"/>
                <w:sz w:val="24"/>
                <w:szCs w:val="24"/>
              </w:rPr>
              <w:lastRenderedPageBreak/>
              <w:t>Социально - коммуникативное развитие</w:t>
            </w:r>
          </w:p>
          <w:p w:rsidR="00A25E26" w:rsidRPr="007C4539" w:rsidRDefault="00A25E26" w:rsidP="008B04FA">
            <w:pPr>
              <w:rPr>
                <w:rFonts w:ascii="Times New Roman" w:hAnsi="Times New Roman" w:cs="Times New Roman"/>
                <w:sz w:val="24"/>
                <w:szCs w:val="24"/>
              </w:rPr>
            </w:pPr>
          </w:p>
          <w:p w:rsidR="00A25E26" w:rsidRPr="007C4539" w:rsidRDefault="00A25E26" w:rsidP="008B04FA">
            <w:pPr>
              <w:rPr>
                <w:rFonts w:ascii="Times New Roman" w:hAnsi="Times New Roman" w:cs="Times New Roman"/>
                <w:sz w:val="24"/>
                <w:szCs w:val="24"/>
              </w:rPr>
            </w:pPr>
          </w:p>
          <w:p w:rsidR="00A25E26" w:rsidRPr="007C4539" w:rsidRDefault="00A25E26" w:rsidP="008B04FA">
            <w:pPr>
              <w:rPr>
                <w:rFonts w:ascii="Times New Roman" w:hAnsi="Times New Roman" w:cs="Times New Roman"/>
                <w:sz w:val="24"/>
                <w:szCs w:val="24"/>
              </w:rPr>
            </w:pPr>
          </w:p>
          <w:p w:rsidR="00A25E26" w:rsidRPr="007C4539" w:rsidRDefault="00A25E26" w:rsidP="008B04FA">
            <w:pPr>
              <w:rPr>
                <w:rFonts w:ascii="Times New Roman" w:hAnsi="Times New Roman" w:cs="Times New Roman"/>
                <w:sz w:val="24"/>
                <w:szCs w:val="24"/>
              </w:rPr>
            </w:pPr>
          </w:p>
          <w:p w:rsidR="00A25E26" w:rsidRPr="007C4539" w:rsidRDefault="00A25E26" w:rsidP="008B04FA">
            <w:pPr>
              <w:rPr>
                <w:rFonts w:ascii="Times New Roman" w:hAnsi="Times New Roman" w:cs="Times New Roman"/>
                <w:sz w:val="24"/>
                <w:szCs w:val="24"/>
              </w:rPr>
            </w:pPr>
            <w:r w:rsidRPr="007C4539">
              <w:rPr>
                <w:rFonts w:ascii="Times New Roman" w:hAnsi="Times New Roman" w:cs="Times New Roman"/>
                <w:sz w:val="24"/>
                <w:szCs w:val="24"/>
              </w:rPr>
              <w:t>Познавательное развитие</w:t>
            </w:r>
          </w:p>
          <w:p w:rsidR="00A25E26" w:rsidRPr="007C4539" w:rsidRDefault="00A25E26" w:rsidP="008B04FA">
            <w:pPr>
              <w:rPr>
                <w:rFonts w:ascii="Times New Roman" w:hAnsi="Times New Roman" w:cs="Times New Roman"/>
                <w:sz w:val="24"/>
                <w:szCs w:val="24"/>
              </w:rPr>
            </w:pPr>
          </w:p>
          <w:p w:rsidR="00A25E26" w:rsidRPr="007C4539" w:rsidRDefault="00A25E26" w:rsidP="008B04FA">
            <w:pPr>
              <w:rPr>
                <w:rFonts w:ascii="Times New Roman" w:hAnsi="Times New Roman" w:cs="Times New Roman"/>
                <w:sz w:val="24"/>
                <w:szCs w:val="24"/>
              </w:rPr>
            </w:pPr>
          </w:p>
          <w:p w:rsidR="00A25E26" w:rsidRPr="007C4539" w:rsidRDefault="00A25E26" w:rsidP="008B04FA">
            <w:pPr>
              <w:rPr>
                <w:rFonts w:ascii="Times New Roman" w:hAnsi="Times New Roman" w:cs="Times New Roman"/>
                <w:sz w:val="24"/>
                <w:szCs w:val="24"/>
              </w:rPr>
            </w:pPr>
          </w:p>
          <w:p w:rsidR="00A25E26" w:rsidRPr="007C4539" w:rsidRDefault="00A25E26" w:rsidP="008B04FA">
            <w:pPr>
              <w:rPr>
                <w:rFonts w:ascii="Times New Roman" w:hAnsi="Times New Roman" w:cs="Times New Roman"/>
                <w:sz w:val="24"/>
                <w:szCs w:val="24"/>
              </w:rPr>
            </w:pPr>
          </w:p>
          <w:p w:rsidR="00A25E26" w:rsidRPr="007C4539" w:rsidRDefault="00A25E26" w:rsidP="008B04FA">
            <w:pPr>
              <w:rPr>
                <w:rFonts w:ascii="Times New Roman" w:hAnsi="Times New Roman" w:cs="Times New Roman"/>
                <w:sz w:val="24"/>
                <w:szCs w:val="24"/>
              </w:rPr>
            </w:pPr>
          </w:p>
          <w:p w:rsidR="00A25E26" w:rsidRPr="007C4539" w:rsidRDefault="00A25E26" w:rsidP="008B04FA">
            <w:pPr>
              <w:rPr>
                <w:rFonts w:ascii="Times New Roman" w:hAnsi="Times New Roman" w:cs="Times New Roman"/>
                <w:sz w:val="24"/>
                <w:szCs w:val="24"/>
              </w:rPr>
            </w:pPr>
          </w:p>
          <w:p w:rsidR="00A25E26" w:rsidRPr="007C4539" w:rsidRDefault="00A25E26" w:rsidP="008B04FA">
            <w:pPr>
              <w:rPr>
                <w:rFonts w:ascii="Times New Roman" w:hAnsi="Times New Roman" w:cs="Times New Roman"/>
                <w:sz w:val="24"/>
                <w:szCs w:val="24"/>
              </w:rPr>
            </w:pPr>
          </w:p>
          <w:p w:rsidR="00A25E26" w:rsidRPr="007C4539" w:rsidRDefault="00A25E26" w:rsidP="008B04FA">
            <w:pPr>
              <w:rPr>
                <w:rFonts w:ascii="Times New Roman" w:hAnsi="Times New Roman" w:cs="Times New Roman"/>
                <w:sz w:val="24"/>
                <w:szCs w:val="24"/>
              </w:rPr>
            </w:pPr>
            <w:r w:rsidRPr="007C4539">
              <w:rPr>
                <w:rFonts w:ascii="Times New Roman" w:hAnsi="Times New Roman" w:cs="Times New Roman"/>
                <w:sz w:val="24"/>
                <w:szCs w:val="24"/>
              </w:rPr>
              <w:lastRenderedPageBreak/>
              <w:t>Художественно – эстетическое развитие</w:t>
            </w:r>
          </w:p>
        </w:tc>
      </w:tr>
      <w:tr w:rsidR="00A25E26" w:rsidRPr="007C4539" w:rsidTr="008B04FA">
        <w:trPr>
          <w:trHeight w:val="2970"/>
        </w:trPr>
        <w:tc>
          <w:tcPr>
            <w:tcW w:w="1000" w:type="pct"/>
          </w:tcPr>
          <w:p w:rsidR="00A25E26" w:rsidRPr="007C4539" w:rsidRDefault="00A25E26" w:rsidP="00A25E26">
            <w:pPr>
              <w:spacing w:after="0"/>
              <w:rPr>
                <w:rFonts w:ascii="Times New Roman" w:hAnsi="Times New Roman" w:cs="Times New Roman"/>
                <w:sz w:val="24"/>
                <w:szCs w:val="24"/>
              </w:rPr>
            </w:pPr>
            <w:r w:rsidRPr="007C4539">
              <w:rPr>
                <w:rFonts w:ascii="Times New Roman" w:hAnsi="Times New Roman" w:cs="Times New Roman"/>
                <w:sz w:val="24"/>
                <w:szCs w:val="24"/>
              </w:rPr>
              <w:lastRenderedPageBreak/>
              <w:t xml:space="preserve">Духовно-нравственное направление воспитания  В основе лежат ценности «Жизнь», «Милосердие», «Добро» </w:t>
            </w:r>
          </w:p>
          <w:p w:rsidR="00A25E26" w:rsidRPr="007C4539" w:rsidRDefault="00A25E26" w:rsidP="00A25E26">
            <w:pPr>
              <w:spacing w:after="0"/>
              <w:rPr>
                <w:rFonts w:ascii="Times New Roman" w:hAnsi="Times New Roman" w:cs="Times New Roman"/>
                <w:sz w:val="24"/>
                <w:szCs w:val="24"/>
              </w:rPr>
            </w:pPr>
          </w:p>
        </w:tc>
        <w:tc>
          <w:tcPr>
            <w:tcW w:w="1000" w:type="pct"/>
          </w:tcPr>
          <w:p w:rsidR="00A25E26" w:rsidRPr="007C4539" w:rsidRDefault="00A25E26" w:rsidP="00A25E26">
            <w:pPr>
              <w:spacing w:after="0"/>
              <w:rPr>
                <w:rFonts w:ascii="Times New Roman" w:hAnsi="Times New Roman" w:cs="Times New Roman"/>
                <w:sz w:val="24"/>
                <w:szCs w:val="24"/>
              </w:rPr>
            </w:pPr>
            <w:r w:rsidRPr="007C4539">
              <w:rPr>
                <w:rFonts w:ascii="Times New Roman" w:hAnsi="Times New Roman" w:cs="Times New Roman"/>
                <w:sz w:val="24"/>
                <w:szCs w:val="24"/>
              </w:rPr>
              <w:t xml:space="preserve">Формирование способности к духовному развитию, нравственному самосовершенствованию, индивидуально- ответственному поведению </w:t>
            </w:r>
          </w:p>
          <w:p w:rsidR="00A25E26" w:rsidRPr="007C4539" w:rsidRDefault="00A25E26" w:rsidP="00A25E26">
            <w:pPr>
              <w:spacing w:after="0"/>
              <w:rPr>
                <w:rFonts w:ascii="Times New Roman" w:hAnsi="Times New Roman" w:cs="Times New Roman"/>
                <w:sz w:val="24"/>
                <w:szCs w:val="24"/>
              </w:rPr>
            </w:pPr>
          </w:p>
        </w:tc>
        <w:tc>
          <w:tcPr>
            <w:tcW w:w="1000" w:type="pct"/>
          </w:tcPr>
          <w:p w:rsidR="00A25E26" w:rsidRPr="007C4539" w:rsidRDefault="00A25E26" w:rsidP="008B04FA">
            <w:pPr>
              <w:spacing w:after="0"/>
              <w:rPr>
                <w:rFonts w:ascii="Times New Roman" w:hAnsi="Times New Roman" w:cs="Times New Roman"/>
                <w:sz w:val="24"/>
                <w:szCs w:val="24"/>
              </w:rPr>
            </w:pPr>
            <w:r w:rsidRPr="007C4539">
              <w:rPr>
                <w:rFonts w:ascii="Times New Roman" w:hAnsi="Times New Roman" w:cs="Times New Roman"/>
                <w:sz w:val="24"/>
                <w:szCs w:val="24"/>
              </w:rPr>
              <w:t>• Развивать ценностно- смысловую сферу дошкольников на основе творческого взаимодействия в детско- взрослой общности • Способствовать освоению социокультурного опыта в его культурно-историческом и личностном аспектах</w:t>
            </w:r>
          </w:p>
        </w:tc>
        <w:tc>
          <w:tcPr>
            <w:tcW w:w="1000" w:type="pct"/>
          </w:tcPr>
          <w:p w:rsidR="00A25E26" w:rsidRPr="007C4539" w:rsidRDefault="00A25E26" w:rsidP="00A25E26">
            <w:pPr>
              <w:rPr>
                <w:rFonts w:ascii="Times New Roman" w:hAnsi="Times New Roman" w:cs="Times New Roman"/>
                <w:sz w:val="24"/>
                <w:szCs w:val="24"/>
              </w:rPr>
            </w:pPr>
            <w:r w:rsidRPr="007C4539">
              <w:rPr>
                <w:rFonts w:ascii="Times New Roman" w:hAnsi="Times New Roman" w:cs="Times New Roman"/>
                <w:sz w:val="24"/>
                <w:szCs w:val="24"/>
              </w:rPr>
              <w:t xml:space="preserve">• Воспитывать любовь к своей семье, своему населенному пункту, родному краю, своей стране • Воспитывать уважительное отношение к ровесникам, родителям (законным представителям), соседям, другим людям вне зависимости от их этнической принадлежности • Воспитывать социальные чувства и навыки: способность к сопереживанию, </w:t>
            </w:r>
            <w:r w:rsidRPr="007C4539">
              <w:rPr>
                <w:rFonts w:ascii="Times New Roman" w:hAnsi="Times New Roman" w:cs="Times New Roman"/>
                <w:sz w:val="24"/>
                <w:szCs w:val="24"/>
              </w:rPr>
              <w:lastRenderedPageBreak/>
              <w:t xml:space="preserve">общительность, дружелюбие  • Формировать навыки сотрудничества, умения соблюдать правила, активной личностной позиции • Создавать условия для возникновения у ребѐнка нравственного, социально значимого поступка, приобретения ребѐнком опыта милосердия и заботы; </w:t>
            </w:r>
          </w:p>
          <w:p w:rsidR="00A25E26" w:rsidRPr="007C4539" w:rsidRDefault="00A25E26" w:rsidP="00A25E26">
            <w:pPr>
              <w:rPr>
                <w:rFonts w:ascii="Times New Roman" w:hAnsi="Times New Roman" w:cs="Times New Roman"/>
                <w:sz w:val="24"/>
                <w:szCs w:val="24"/>
              </w:rPr>
            </w:pPr>
          </w:p>
          <w:p w:rsidR="00A25E26" w:rsidRPr="007C4539" w:rsidRDefault="00A25E26" w:rsidP="00A25E26">
            <w:pPr>
              <w:rPr>
                <w:rFonts w:ascii="Times New Roman" w:hAnsi="Times New Roman" w:cs="Times New Roman"/>
                <w:sz w:val="24"/>
                <w:szCs w:val="24"/>
              </w:rPr>
            </w:pPr>
            <w:r w:rsidRPr="007C4539">
              <w:rPr>
                <w:rFonts w:ascii="Times New Roman" w:hAnsi="Times New Roman" w:cs="Times New Roman"/>
                <w:sz w:val="24"/>
                <w:szCs w:val="24"/>
              </w:rPr>
              <w:t>• Воспитывать отношение к родному языку как ценности, развивать умение чувствовать красоту языка, стремление говорить красиво (на правильном, богатом, образном языке).</w:t>
            </w:r>
          </w:p>
        </w:tc>
        <w:tc>
          <w:tcPr>
            <w:tcW w:w="1000" w:type="pct"/>
          </w:tcPr>
          <w:p w:rsidR="00A25E26" w:rsidRPr="007C4539" w:rsidRDefault="00A25E26" w:rsidP="008B04FA">
            <w:pPr>
              <w:rPr>
                <w:rFonts w:ascii="Times New Roman" w:hAnsi="Times New Roman" w:cs="Times New Roman"/>
                <w:sz w:val="24"/>
                <w:szCs w:val="24"/>
              </w:rPr>
            </w:pPr>
            <w:r w:rsidRPr="007C4539">
              <w:rPr>
                <w:rFonts w:ascii="Times New Roman" w:hAnsi="Times New Roman" w:cs="Times New Roman"/>
                <w:sz w:val="24"/>
                <w:szCs w:val="24"/>
              </w:rPr>
              <w:lastRenderedPageBreak/>
              <w:t>Социально- коммуникативное развитие</w:t>
            </w:r>
          </w:p>
          <w:p w:rsidR="00A25E26" w:rsidRPr="007C4539" w:rsidRDefault="00A25E26" w:rsidP="008B04FA">
            <w:pPr>
              <w:rPr>
                <w:rFonts w:ascii="Times New Roman" w:hAnsi="Times New Roman" w:cs="Times New Roman"/>
                <w:sz w:val="24"/>
                <w:szCs w:val="24"/>
              </w:rPr>
            </w:pPr>
          </w:p>
          <w:p w:rsidR="00A25E26" w:rsidRPr="007C4539" w:rsidRDefault="00A25E26" w:rsidP="008B04FA">
            <w:pPr>
              <w:rPr>
                <w:rFonts w:ascii="Times New Roman" w:hAnsi="Times New Roman" w:cs="Times New Roman"/>
                <w:sz w:val="24"/>
                <w:szCs w:val="24"/>
              </w:rPr>
            </w:pPr>
          </w:p>
          <w:p w:rsidR="00A25E26" w:rsidRPr="007C4539" w:rsidRDefault="00A25E26" w:rsidP="008B04FA">
            <w:pPr>
              <w:rPr>
                <w:rFonts w:ascii="Times New Roman" w:hAnsi="Times New Roman" w:cs="Times New Roman"/>
                <w:sz w:val="24"/>
                <w:szCs w:val="24"/>
              </w:rPr>
            </w:pPr>
          </w:p>
          <w:p w:rsidR="00A25E26" w:rsidRPr="007C4539" w:rsidRDefault="00A25E26" w:rsidP="008B04FA">
            <w:pPr>
              <w:rPr>
                <w:rFonts w:ascii="Times New Roman" w:hAnsi="Times New Roman" w:cs="Times New Roman"/>
                <w:sz w:val="24"/>
                <w:szCs w:val="24"/>
              </w:rPr>
            </w:pPr>
          </w:p>
          <w:p w:rsidR="00A25E26" w:rsidRPr="007C4539" w:rsidRDefault="00A25E26" w:rsidP="008B04FA">
            <w:pPr>
              <w:rPr>
                <w:rFonts w:ascii="Times New Roman" w:hAnsi="Times New Roman" w:cs="Times New Roman"/>
                <w:sz w:val="24"/>
                <w:szCs w:val="24"/>
              </w:rPr>
            </w:pPr>
          </w:p>
          <w:p w:rsidR="00A25E26" w:rsidRPr="007C4539" w:rsidRDefault="00A25E26" w:rsidP="008B04FA">
            <w:pPr>
              <w:rPr>
                <w:rFonts w:ascii="Times New Roman" w:hAnsi="Times New Roman" w:cs="Times New Roman"/>
                <w:sz w:val="24"/>
                <w:szCs w:val="24"/>
              </w:rPr>
            </w:pPr>
          </w:p>
          <w:p w:rsidR="00A25E26" w:rsidRPr="007C4539" w:rsidRDefault="00A25E26" w:rsidP="008B04FA">
            <w:pPr>
              <w:rPr>
                <w:rFonts w:ascii="Times New Roman" w:hAnsi="Times New Roman" w:cs="Times New Roman"/>
                <w:sz w:val="24"/>
                <w:szCs w:val="24"/>
              </w:rPr>
            </w:pPr>
          </w:p>
          <w:p w:rsidR="00A25E26" w:rsidRPr="007C4539" w:rsidRDefault="00A25E26" w:rsidP="008B04FA">
            <w:pPr>
              <w:rPr>
                <w:rFonts w:ascii="Times New Roman" w:hAnsi="Times New Roman" w:cs="Times New Roman"/>
                <w:sz w:val="24"/>
                <w:szCs w:val="24"/>
              </w:rPr>
            </w:pPr>
          </w:p>
          <w:p w:rsidR="00A25E26" w:rsidRPr="007C4539" w:rsidRDefault="00A25E26" w:rsidP="008B04FA">
            <w:pPr>
              <w:rPr>
                <w:rFonts w:ascii="Times New Roman" w:hAnsi="Times New Roman" w:cs="Times New Roman"/>
                <w:sz w:val="24"/>
                <w:szCs w:val="24"/>
              </w:rPr>
            </w:pPr>
          </w:p>
          <w:p w:rsidR="00A25E26" w:rsidRPr="007C4539" w:rsidRDefault="00A25E26" w:rsidP="008B04FA">
            <w:pPr>
              <w:rPr>
                <w:rFonts w:ascii="Times New Roman" w:hAnsi="Times New Roman" w:cs="Times New Roman"/>
                <w:sz w:val="24"/>
                <w:szCs w:val="24"/>
              </w:rPr>
            </w:pPr>
          </w:p>
          <w:p w:rsidR="00A25E26" w:rsidRPr="007C4539" w:rsidRDefault="00A25E26" w:rsidP="008B04FA">
            <w:pPr>
              <w:rPr>
                <w:rFonts w:ascii="Times New Roman" w:hAnsi="Times New Roman" w:cs="Times New Roman"/>
                <w:sz w:val="24"/>
                <w:szCs w:val="24"/>
              </w:rPr>
            </w:pPr>
          </w:p>
          <w:p w:rsidR="00A25E26" w:rsidRPr="007C4539" w:rsidRDefault="00A25E26" w:rsidP="008B04FA">
            <w:pPr>
              <w:rPr>
                <w:rFonts w:ascii="Times New Roman" w:hAnsi="Times New Roman" w:cs="Times New Roman"/>
                <w:sz w:val="24"/>
                <w:szCs w:val="24"/>
              </w:rPr>
            </w:pPr>
          </w:p>
          <w:p w:rsidR="00A25E26" w:rsidRPr="007C4539" w:rsidRDefault="00A25E26" w:rsidP="008B04FA">
            <w:pPr>
              <w:rPr>
                <w:rFonts w:ascii="Times New Roman" w:hAnsi="Times New Roman" w:cs="Times New Roman"/>
                <w:sz w:val="24"/>
                <w:szCs w:val="24"/>
              </w:rPr>
            </w:pPr>
          </w:p>
          <w:p w:rsidR="00A25E26" w:rsidRPr="007C4539" w:rsidRDefault="00A25E26" w:rsidP="008B04FA">
            <w:pPr>
              <w:rPr>
                <w:rFonts w:ascii="Times New Roman" w:hAnsi="Times New Roman" w:cs="Times New Roman"/>
                <w:sz w:val="24"/>
                <w:szCs w:val="24"/>
              </w:rPr>
            </w:pPr>
          </w:p>
          <w:p w:rsidR="00A25E26" w:rsidRPr="007C4539" w:rsidRDefault="00A25E26" w:rsidP="008B04FA">
            <w:pPr>
              <w:rPr>
                <w:rFonts w:ascii="Times New Roman" w:hAnsi="Times New Roman" w:cs="Times New Roman"/>
                <w:sz w:val="24"/>
                <w:szCs w:val="24"/>
              </w:rPr>
            </w:pPr>
          </w:p>
          <w:p w:rsidR="00A25E26" w:rsidRPr="007C4539" w:rsidRDefault="00A25E26" w:rsidP="008B04FA">
            <w:pPr>
              <w:rPr>
                <w:rFonts w:ascii="Times New Roman" w:hAnsi="Times New Roman" w:cs="Times New Roman"/>
                <w:sz w:val="24"/>
                <w:szCs w:val="24"/>
              </w:rPr>
            </w:pPr>
          </w:p>
          <w:p w:rsidR="00A25E26" w:rsidRPr="007C4539" w:rsidRDefault="00A25E26" w:rsidP="008B04FA">
            <w:pPr>
              <w:rPr>
                <w:rFonts w:ascii="Times New Roman" w:hAnsi="Times New Roman" w:cs="Times New Roman"/>
                <w:sz w:val="24"/>
                <w:szCs w:val="24"/>
              </w:rPr>
            </w:pPr>
          </w:p>
          <w:p w:rsidR="00A25E26" w:rsidRPr="007C4539" w:rsidRDefault="00A25E26" w:rsidP="008B04FA">
            <w:pPr>
              <w:rPr>
                <w:rFonts w:ascii="Times New Roman" w:hAnsi="Times New Roman" w:cs="Times New Roman"/>
                <w:sz w:val="24"/>
                <w:szCs w:val="24"/>
              </w:rPr>
            </w:pPr>
          </w:p>
          <w:p w:rsidR="00A25E26" w:rsidRPr="007C4539" w:rsidRDefault="00A25E26" w:rsidP="008B04FA">
            <w:pPr>
              <w:rPr>
                <w:rFonts w:ascii="Times New Roman" w:hAnsi="Times New Roman" w:cs="Times New Roman"/>
                <w:sz w:val="24"/>
                <w:szCs w:val="24"/>
              </w:rPr>
            </w:pPr>
          </w:p>
          <w:p w:rsidR="00A25E26" w:rsidRPr="007C4539" w:rsidRDefault="00A25E26" w:rsidP="008B04FA">
            <w:pPr>
              <w:rPr>
                <w:rFonts w:ascii="Times New Roman" w:hAnsi="Times New Roman" w:cs="Times New Roman"/>
                <w:sz w:val="24"/>
                <w:szCs w:val="24"/>
              </w:rPr>
            </w:pPr>
            <w:r w:rsidRPr="007C4539">
              <w:rPr>
                <w:rFonts w:ascii="Times New Roman" w:hAnsi="Times New Roman" w:cs="Times New Roman"/>
                <w:sz w:val="24"/>
                <w:szCs w:val="24"/>
              </w:rPr>
              <w:t>Речевое развитие</w:t>
            </w:r>
          </w:p>
        </w:tc>
      </w:tr>
      <w:tr w:rsidR="00A25E26" w:rsidRPr="007C4539" w:rsidTr="00133491">
        <w:trPr>
          <w:trHeight w:val="841"/>
        </w:trPr>
        <w:tc>
          <w:tcPr>
            <w:tcW w:w="1000" w:type="pct"/>
          </w:tcPr>
          <w:p w:rsidR="00A25E26" w:rsidRPr="007C4539" w:rsidRDefault="00A25E26" w:rsidP="00A25E26">
            <w:pPr>
              <w:spacing w:after="0"/>
              <w:rPr>
                <w:rFonts w:ascii="Times New Roman" w:hAnsi="Times New Roman" w:cs="Times New Roman"/>
                <w:sz w:val="24"/>
                <w:szCs w:val="24"/>
              </w:rPr>
            </w:pPr>
            <w:r w:rsidRPr="007C4539">
              <w:rPr>
                <w:rFonts w:ascii="Times New Roman" w:hAnsi="Times New Roman" w:cs="Times New Roman"/>
                <w:sz w:val="24"/>
                <w:szCs w:val="24"/>
              </w:rPr>
              <w:lastRenderedPageBreak/>
              <w:t xml:space="preserve">Социальное направление воспитания В основе лежат ценности </w:t>
            </w:r>
            <w:r w:rsidRPr="007C4539">
              <w:rPr>
                <w:rFonts w:ascii="Times New Roman" w:hAnsi="Times New Roman" w:cs="Times New Roman"/>
                <w:sz w:val="24"/>
                <w:szCs w:val="24"/>
              </w:rPr>
              <w:lastRenderedPageBreak/>
              <w:t>«Человек», «Семья», «Дружба»,</w:t>
            </w:r>
          </w:p>
          <w:p w:rsidR="00A25E26" w:rsidRPr="007C4539" w:rsidRDefault="00A25E26" w:rsidP="00A25E26">
            <w:pPr>
              <w:spacing w:after="0"/>
              <w:rPr>
                <w:rFonts w:ascii="Times New Roman" w:hAnsi="Times New Roman" w:cs="Times New Roman"/>
                <w:sz w:val="24"/>
                <w:szCs w:val="24"/>
              </w:rPr>
            </w:pPr>
            <w:r w:rsidRPr="007C4539">
              <w:rPr>
                <w:rFonts w:ascii="Times New Roman" w:hAnsi="Times New Roman" w:cs="Times New Roman"/>
                <w:sz w:val="24"/>
                <w:szCs w:val="24"/>
              </w:rPr>
              <w:t>«Сотрудничество»</w:t>
            </w:r>
          </w:p>
        </w:tc>
        <w:tc>
          <w:tcPr>
            <w:tcW w:w="1000" w:type="pct"/>
          </w:tcPr>
          <w:p w:rsidR="00A25E26" w:rsidRPr="007C4539" w:rsidRDefault="00A25E26" w:rsidP="00A25E26">
            <w:pPr>
              <w:spacing w:after="0"/>
              <w:rPr>
                <w:rFonts w:ascii="Times New Roman" w:hAnsi="Times New Roman" w:cs="Times New Roman"/>
                <w:sz w:val="24"/>
                <w:szCs w:val="24"/>
              </w:rPr>
            </w:pPr>
            <w:r w:rsidRPr="007C4539">
              <w:rPr>
                <w:rFonts w:ascii="Times New Roman" w:hAnsi="Times New Roman" w:cs="Times New Roman"/>
                <w:sz w:val="24"/>
                <w:szCs w:val="24"/>
              </w:rPr>
              <w:lastRenderedPageBreak/>
              <w:t xml:space="preserve">Формирование ценностного отношения детей к семье, другому человеку, развитие </w:t>
            </w:r>
            <w:r w:rsidRPr="007C4539">
              <w:rPr>
                <w:rFonts w:ascii="Times New Roman" w:hAnsi="Times New Roman" w:cs="Times New Roman"/>
                <w:sz w:val="24"/>
                <w:szCs w:val="24"/>
              </w:rPr>
              <w:lastRenderedPageBreak/>
              <w:t>дружелюбия, умения находить общий язык с другими людьми</w:t>
            </w:r>
          </w:p>
        </w:tc>
        <w:tc>
          <w:tcPr>
            <w:tcW w:w="1000" w:type="pct"/>
          </w:tcPr>
          <w:p w:rsidR="00A25E26" w:rsidRPr="007C4539" w:rsidRDefault="00A25E26" w:rsidP="008B04FA">
            <w:pPr>
              <w:spacing w:after="0"/>
              <w:rPr>
                <w:rFonts w:ascii="Times New Roman" w:hAnsi="Times New Roman" w:cs="Times New Roman"/>
                <w:sz w:val="24"/>
                <w:szCs w:val="24"/>
              </w:rPr>
            </w:pPr>
            <w:r w:rsidRPr="007C4539">
              <w:rPr>
                <w:rFonts w:ascii="Times New Roman" w:hAnsi="Times New Roman" w:cs="Times New Roman"/>
                <w:sz w:val="24"/>
                <w:szCs w:val="24"/>
              </w:rPr>
              <w:lastRenderedPageBreak/>
              <w:t xml:space="preserve">• Способствовать освоению детьми моральных ценностей </w:t>
            </w:r>
          </w:p>
          <w:p w:rsidR="00A25E26" w:rsidRPr="007C4539" w:rsidRDefault="00A25E26" w:rsidP="008B04FA">
            <w:pPr>
              <w:spacing w:after="0"/>
              <w:rPr>
                <w:rFonts w:ascii="Times New Roman" w:hAnsi="Times New Roman" w:cs="Times New Roman"/>
                <w:sz w:val="24"/>
                <w:szCs w:val="24"/>
              </w:rPr>
            </w:pPr>
            <w:r w:rsidRPr="007C4539">
              <w:rPr>
                <w:rFonts w:ascii="Times New Roman" w:hAnsi="Times New Roman" w:cs="Times New Roman"/>
                <w:sz w:val="24"/>
                <w:szCs w:val="24"/>
              </w:rPr>
              <w:lastRenderedPageBreak/>
              <w:t>• Формировать у детей нравственные качества и идеалов</w:t>
            </w:r>
          </w:p>
          <w:p w:rsidR="00A25E26" w:rsidRPr="007C4539" w:rsidRDefault="00A25E26" w:rsidP="008B04FA">
            <w:pPr>
              <w:spacing w:after="0"/>
              <w:rPr>
                <w:rFonts w:ascii="Times New Roman" w:hAnsi="Times New Roman" w:cs="Times New Roman"/>
                <w:sz w:val="24"/>
                <w:szCs w:val="24"/>
              </w:rPr>
            </w:pPr>
            <w:r w:rsidRPr="007C4539">
              <w:rPr>
                <w:rFonts w:ascii="Times New Roman" w:hAnsi="Times New Roman" w:cs="Times New Roman"/>
                <w:sz w:val="24"/>
                <w:szCs w:val="24"/>
              </w:rPr>
              <w:t xml:space="preserve"> • Воспитывать стремление жить в соответствии с моральными принципами и нормами и воплощать их в своем поведении. Воспитывать уважение к другим людям, к законам человеческого общества. Способствовать накоплению у детей опыта социально-ответственного поведения </w:t>
            </w:r>
          </w:p>
          <w:p w:rsidR="00A25E26" w:rsidRPr="007C4539" w:rsidRDefault="00A25E26" w:rsidP="008B04FA">
            <w:pPr>
              <w:spacing w:after="0"/>
              <w:rPr>
                <w:rFonts w:ascii="Times New Roman" w:hAnsi="Times New Roman" w:cs="Times New Roman"/>
                <w:sz w:val="24"/>
                <w:szCs w:val="24"/>
              </w:rPr>
            </w:pPr>
            <w:r w:rsidRPr="007C4539">
              <w:rPr>
                <w:rFonts w:ascii="Times New Roman" w:hAnsi="Times New Roman" w:cs="Times New Roman"/>
                <w:sz w:val="24"/>
                <w:szCs w:val="24"/>
              </w:rPr>
              <w:t>• Развивать нравственные представления, формировать навыки культурного поведения</w:t>
            </w:r>
          </w:p>
        </w:tc>
        <w:tc>
          <w:tcPr>
            <w:tcW w:w="1000" w:type="pct"/>
          </w:tcPr>
          <w:p w:rsidR="00A25E26" w:rsidRPr="007C4539" w:rsidRDefault="00A25E26" w:rsidP="00A25E26">
            <w:pPr>
              <w:rPr>
                <w:rFonts w:ascii="Times New Roman" w:hAnsi="Times New Roman" w:cs="Times New Roman"/>
                <w:sz w:val="24"/>
                <w:szCs w:val="24"/>
              </w:rPr>
            </w:pPr>
            <w:r w:rsidRPr="007C4539">
              <w:rPr>
                <w:rFonts w:ascii="Times New Roman" w:hAnsi="Times New Roman" w:cs="Times New Roman"/>
                <w:sz w:val="24"/>
                <w:szCs w:val="24"/>
              </w:rPr>
              <w:lastRenderedPageBreak/>
              <w:t xml:space="preserve">• Содействовать становлению целостной картины мира, основанной на </w:t>
            </w:r>
            <w:r w:rsidRPr="007C4539">
              <w:rPr>
                <w:rFonts w:ascii="Times New Roman" w:hAnsi="Times New Roman" w:cs="Times New Roman"/>
                <w:sz w:val="24"/>
                <w:szCs w:val="24"/>
              </w:rPr>
              <w:lastRenderedPageBreak/>
              <w:t>представлениях о добре и зле, прекрасном и безобразном, правдивом и ложном</w:t>
            </w:r>
          </w:p>
          <w:p w:rsidR="00A25E26" w:rsidRPr="007C4539" w:rsidRDefault="00A25E26" w:rsidP="00A25E26">
            <w:pPr>
              <w:rPr>
                <w:rFonts w:ascii="Times New Roman" w:hAnsi="Times New Roman" w:cs="Times New Roman"/>
                <w:sz w:val="24"/>
                <w:szCs w:val="24"/>
              </w:rPr>
            </w:pPr>
          </w:p>
          <w:p w:rsidR="00A25E26" w:rsidRPr="007C4539" w:rsidRDefault="00A25E26" w:rsidP="00A25E26">
            <w:pPr>
              <w:rPr>
                <w:rFonts w:ascii="Times New Roman" w:hAnsi="Times New Roman" w:cs="Times New Roman"/>
                <w:sz w:val="24"/>
                <w:szCs w:val="24"/>
              </w:rPr>
            </w:pPr>
            <w:r w:rsidRPr="007C4539">
              <w:rPr>
                <w:rFonts w:ascii="Times New Roman" w:hAnsi="Times New Roman" w:cs="Times New Roman"/>
                <w:sz w:val="24"/>
                <w:szCs w:val="24"/>
              </w:rPr>
              <w:t xml:space="preserve">• Воспитывать уважения к людям – представителям разных народов России независимо от их этнической принадлежности;  </w:t>
            </w:r>
          </w:p>
          <w:p w:rsidR="00133491" w:rsidRPr="007C4539" w:rsidRDefault="00133491" w:rsidP="00A25E26">
            <w:pPr>
              <w:rPr>
                <w:rFonts w:ascii="Times New Roman" w:hAnsi="Times New Roman" w:cs="Times New Roman"/>
                <w:sz w:val="24"/>
                <w:szCs w:val="24"/>
              </w:rPr>
            </w:pPr>
          </w:p>
          <w:p w:rsidR="00133491" w:rsidRPr="007C4539" w:rsidRDefault="00133491" w:rsidP="00A25E26">
            <w:pPr>
              <w:rPr>
                <w:rFonts w:ascii="Times New Roman" w:hAnsi="Times New Roman" w:cs="Times New Roman"/>
                <w:sz w:val="24"/>
                <w:szCs w:val="24"/>
              </w:rPr>
            </w:pPr>
            <w:r w:rsidRPr="007C4539">
              <w:rPr>
                <w:rFonts w:ascii="Times New Roman" w:hAnsi="Times New Roman" w:cs="Times New Roman"/>
                <w:sz w:val="24"/>
                <w:szCs w:val="24"/>
              </w:rPr>
              <w:t xml:space="preserve">• Способствовать овладению детьми формами речевого этикета, отражающими принятые в обществе правила и нормы культурного поведения  </w:t>
            </w:r>
          </w:p>
          <w:p w:rsidR="00133491" w:rsidRPr="007C4539" w:rsidRDefault="00133491" w:rsidP="00A25E26">
            <w:pPr>
              <w:rPr>
                <w:rFonts w:ascii="Times New Roman" w:hAnsi="Times New Roman" w:cs="Times New Roman"/>
                <w:sz w:val="24"/>
                <w:szCs w:val="24"/>
              </w:rPr>
            </w:pPr>
          </w:p>
          <w:p w:rsidR="00133491" w:rsidRPr="007C4539" w:rsidRDefault="00133491" w:rsidP="00A25E26">
            <w:pPr>
              <w:rPr>
                <w:rFonts w:ascii="Times New Roman" w:hAnsi="Times New Roman" w:cs="Times New Roman"/>
                <w:sz w:val="24"/>
                <w:szCs w:val="24"/>
              </w:rPr>
            </w:pPr>
            <w:r w:rsidRPr="007C4539">
              <w:rPr>
                <w:rFonts w:ascii="Times New Roman" w:hAnsi="Times New Roman" w:cs="Times New Roman"/>
                <w:sz w:val="24"/>
                <w:szCs w:val="24"/>
              </w:rPr>
              <w:t xml:space="preserve">• Создавать условия для выявления, развития и реализации творческого потенциала каждого </w:t>
            </w:r>
            <w:r w:rsidRPr="007C4539">
              <w:rPr>
                <w:rFonts w:ascii="Times New Roman" w:hAnsi="Times New Roman" w:cs="Times New Roman"/>
                <w:sz w:val="24"/>
                <w:szCs w:val="24"/>
              </w:rPr>
              <w:lastRenderedPageBreak/>
              <w:t xml:space="preserve">ребѐнка с учѐтом его индивидуальности, </w:t>
            </w:r>
          </w:p>
          <w:p w:rsidR="00133491" w:rsidRPr="007C4539" w:rsidRDefault="00133491" w:rsidP="00A25E26">
            <w:pPr>
              <w:rPr>
                <w:rFonts w:ascii="Times New Roman" w:hAnsi="Times New Roman" w:cs="Times New Roman"/>
                <w:sz w:val="24"/>
                <w:szCs w:val="24"/>
              </w:rPr>
            </w:pPr>
            <w:r w:rsidRPr="007C4539">
              <w:rPr>
                <w:rFonts w:ascii="Times New Roman" w:hAnsi="Times New Roman" w:cs="Times New Roman"/>
                <w:sz w:val="24"/>
                <w:szCs w:val="24"/>
              </w:rPr>
              <w:t xml:space="preserve"> • Поддерживать готовности детей к творческой самореализации и сотворчеству с другими людьми (детьми и взрослыми)</w:t>
            </w:r>
          </w:p>
          <w:p w:rsidR="00133491" w:rsidRPr="007C4539" w:rsidRDefault="00133491" w:rsidP="00A25E26">
            <w:pPr>
              <w:rPr>
                <w:rFonts w:ascii="Times New Roman" w:hAnsi="Times New Roman" w:cs="Times New Roman"/>
                <w:sz w:val="24"/>
                <w:szCs w:val="24"/>
              </w:rPr>
            </w:pPr>
          </w:p>
          <w:p w:rsidR="00133491" w:rsidRPr="007C4539" w:rsidRDefault="00133491" w:rsidP="00A25E26">
            <w:pPr>
              <w:rPr>
                <w:rFonts w:ascii="Times New Roman" w:hAnsi="Times New Roman" w:cs="Times New Roman"/>
                <w:sz w:val="24"/>
                <w:szCs w:val="24"/>
              </w:rPr>
            </w:pPr>
            <w:r w:rsidRPr="007C4539">
              <w:rPr>
                <w:rFonts w:ascii="Times New Roman" w:hAnsi="Times New Roman" w:cs="Times New Roman"/>
                <w:sz w:val="24"/>
                <w:szCs w:val="24"/>
              </w:rPr>
              <w:t xml:space="preserve">• Воспитывать активность, самостоятельность, уверенности в своих силах, развивать нравственные и волевые качества </w:t>
            </w:r>
          </w:p>
        </w:tc>
        <w:tc>
          <w:tcPr>
            <w:tcW w:w="1000" w:type="pct"/>
          </w:tcPr>
          <w:p w:rsidR="00A25E26" w:rsidRPr="007C4539" w:rsidRDefault="00A25E26" w:rsidP="008B04FA">
            <w:pPr>
              <w:rPr>
                <w:rFonts w:ascii="Times New Roman" w:hAnsi="Times New Roman" w:cs="Times New Roman"/>
                <w:sz w:val="24"/>
                <w:szCs w:val="24"/>
              </w:rPr>
            </w:pPr>
            <w:r w:rsidRPr="007C4539">
              <w:rPr>
                <w:rFonts w:ascii="Times New Roman" w:hAnsi="Times New Roman" w:cs="Times New Roman"/>
                <w:sz w:val="24"/>
                <w:szCs w:val="24"/>
              </w:rPr>
              <w:lastRenderedPageBreak/>
              <w:t>Социально- коммуникативное развити</w:t>
            </w:r>
            <w:r w:rsidR="00133491" w:rsidRPr="007C4539">
              <w:rPr>
                <w:rFonts w:ascii="Times New Roman" w:hAnsi="Times New Roman" w:cs="Times New Roman"/>
                <w:sz w:val="24"/>
                <w:szCs w:val="24"/>
              </w:rPr>
              <w:t>е</w:t>
            </w:r>
          </w:p>
          <w:p w:rsidR="00133491" w:rsidRPr="007C4539" w:rsidRDefault="00133491" w:rsidP="008B04FA">
            <w:pPr>
              <w:rPr>
                <w:rFonts w:ascii="Times New Roman" w:hAnsi="Times New Roman" w:cs="Times New Roman"/>
                <w:sz w:val="24"/>
                <w:szCs w:val="24"/>
              </w:rPr>
            </w:pPr>
          </w:p>
          <w:p w:rsidR="00133491" w:rsidRPr="007C4539" w:rsidRDefault="00133491" w:rsidP="008B04FA">
            <w:pPr>
              <w:rPr>
                <w:rFonts w:ascii="Times New Roman" w:hAnsi="Times New Roman" w:cs="Times New Roman"/>
                <w:sz w:val="24"/>
                <w:szCs w:val="24"/>
              </w:rPr>
            </w:pPr>
          </w:p>
          <w:p w:rsidR="00133491" w:rsidRPr="007C4539" w:rsidRDefault="00133491" w:rsidP="008B04FA">
            <w:pPr>
              <w:rPr>
                <w:rFonts w:ascii="Times New Roman" w:hAnsi="Times New Roman" w:cs="Times New Roman"/>
                <w:sz w:val="24"/>
                <w:szCs w:val="24"/>
              </w:rPr>
            </w:pPr>
          </w:p>
          <w:p w:rsidR="00133491" w:rsidRPr="007C4539" w:rsidRDefault="00133491" w:rsidP="008B04FA">
            <w:pPr>
              <w:rPr>
                <w:rFonts w:ascii="Times New Roman" w:hAnsi="Times New Roman" w:cs="Times New Roman"/>
                <w:sz w:val="24"/>
                <w:szCs w:val="24"/>
              </w:rPr>
            </w:pPr>
          </w:p>
          <w:p w:rsidR="00133491" w:rsidRPr="007C4539" w:rsidRDefault="00133491" w:rsidP="008B04FA">
            <w:pPr>
              <w:rPr>
                <w:rFonts w:ascii="Times New Roman" w:hAnsi="Times New Roman" w:cs="Times New Roman"/>
                <w:sz w:val="24"/>
                <w:szCs w:val="24"/>
              </w:rPr>
            </w:pPr>
            <w:r w:rsidRPr="007C4539">
              <w:rPr>
                <w:rFonts w:ascii="Times New Roman" w:hAnsi="Times New Roman" w:cs="Times New Roman"/>
                <w:sz w:val="24"/>
                <w:szCs w:val="24"/>
              </w:rPr>
              <w:t>Познавательное развитие</w:t>
            </w:r>
          </w:p>
          <w:p w:rsidR="00133491" w:rsidRPr="007C4539" w:rsidRDefault="00133491" w:rsidP="008B04FA">
            <w:pPr>
              <w:rPr>
                <w:rFonts w:ascii="Times New Roman" w:hAnsi="Times New Roman" w:cs="Times New Roman"/>
                <w:sz w:val="24"/>
                <w:szCs w:val="24"/>
              </w:rPr>
            </w:pPr>
          </w:p>
          <w:p w:rsidR="00133491" w:rsidRPr="007C4539" w:rsidRDefault="00133491" w:rsidP="008B04FA">
            <w:pPr>
              <w:rPr>
                <w:rFonts w:ascii="Times New Roman" w:hAnsi="Times New Roman" w:cs="Times New Roman"/>
                <w:sz w:val="24"/>
                <w:szCs w:val="24"/>
              </w:rPr>
            </w:pPr>
          </w:p>
          <w:p w:rsidR="00133491" w:rsidRPr="007C4539" w:rsidRDefault="00133491" w:rsidP="008B04FA">
            <w:pPr>
              <w:rPr>
                <w:rFonts w:ascii="Times New Roman" w:hAnsi="Times New Roman" w:cs="Times New Roman"/>
                <w:sz w:val="24"/>
                <w:szCs w:val="24"/>
              </w:rPr>
            </w:pPr>
          </w:p>
          <w:p w:rsidR="00133491" w:rsidRPr="007C4539" w:rsidRDefault="00133491" w:rsidP="008B04FA">
            <w:pPr>
              <w:rPr>
                <w:rFonts w:ascii="Times New Roman" w:hAnsi="Times New Roman" w:cs="Times New Roman"/>
                <w:sz w:val="24"/>
                <w:szCs w:val="24"/>
              </w:rPr>
            </w:pPr>
          </w:p>
          <w:p w:rsidR="00133491" w:rsidRPr="007C4539" w:rsidRDefault="00133491" w:rsidP="008B04FA">
            <w:pPr>
              <w:rPr>
                <w:rFonts w:ascii="Times New Roman" w:hAnsi="Times New Roman" w:cs="Times New Roman"/>
                <w:sz w:val="24"/>
                <w:szCs w:val="24"/>
              </w:rPr>
            </w:pPr>
          </w:p>
          <w:p w:rsidR="00133491" w:rsidRPr="007C4539" w:rsidRDefault="00133491" w:rsidP="008B04FA">
            <w:pPr>
              <w:rPr>
                <w:rFonts w:ascii="Times New Roman" w:hAnsi="Times New Roman" w:cs="Times New Roman"/>
                <w:sz w:val="24"/>
                <w:szCs w:val="24"/>
              </w:rPr>
            </w:pPr>
            <w:r w:rsidRPr="007C4539">
              <w:rPr>
                <w:rFonts w:ascii="Times New Roman" w:hAnsi="Times New Roman" w:cs="Times New Roman"/>
                <w:sz w:val="24"/>
                <w:szCs w:val="24"/>
              </w:rPr>
              <w:t>Речевое развитие</w:t>
            </w:r>
          </w:p>
          <w:p w:rsidR="00133491" w:rsidRPr="007C4539" w:rsidRDefault="00133491" w:rsidP="008B04FA">
            <w:pPr>
              <w:rPr>
                <w:rFonts w:ascii="Times New Roman" w:hAnsi="Times New Roman" w:cs="Times New Roman"/>
                <w:sz w:val="24"/>
                <w:szCs w:val="24"/>
              </w:rPr>
            </w:pPr>
          </w:p>
          <w:p w:rsidR="00133491" w:rsidRPr="007C4539" w:rsidRDefault="00133491" w:rsidP="008B04FA">
            <w:pPr>
              <w:rPr>
                <w:rFonts w:ascii="Times New Roman" w:hAnsi="Times New Roman" w:cs="Times New Roman"/>
                <w:sz w:val="24"/>
                <w:szCs w:val="24"/>
              </w:rPr>
            </w:pPr>
          </w:p>
          <w:p w:rsidR="00133491" w:rsidRPr="007C4539" w:rsidRDefault="00133491" w:rsidP="008B04FA">
            <w:pPr>
              <w:rPr>
                <w:rFonts w:ascii="Times New Roman" w:hAnsi="Times New Roman" w:cs="Times New Roman"/>
                <w:sz w:val="24"/>
                <w:szCs w:val="24"/>
              </w:rPr>
            </w:pPr>
          </w:p>
          <w:p w:rsidR="00133491" w:rsidRPr="007C4539" w:rsidRDefault="00133491" w:rsidP="008B04FA">
            <w:pPr>
              <w:rPr>
                <w:rFonts w:ascii="Times New Roman" w:hAnsi="Times New Roman" w:cs="Times New Roman"/>
                <w:sz w:val="24"/>
                <w:szCs w:val="24"/>
              </w:rPr>
            </w:pPr>
          </w:p>
          <w:p w:rsidR="00133491" w:rsidRPr="007C4539" w:rsidRDefault="00133491" w:rsidP="008B04FA">
            <w:pPr>
              <w:rPr>
                <w:rFonts w:ascii="Times New Roman" w:hAnsi="Times New Roman" w:cs="Times New Roman"/>
                <w:sz w:val="24"/>
                <w:szCs w:val="24"/>
              </w:rPr>
            </w:pPr>
            <w:r w:rsidRPr="007C4539">
              <w:rPr>
                <w:rFonts w:ascii="Times New Roman" w:hAnsi="Times New Roman" w:cs="Times New Roman"/>
                <w:sz w:val="24"/>
                <w:szCs w:val="24"/>
              </w:rPr>
              <w:t>Художественно – эстетическое развитие</w:t>
            </w:r>
          </w:p>
          <w:p w:rsidR="00133491" w:rsidRPr="007C4539" w:rsidRDefault="00133491" w:rsidP="008B04FA">
            <w:pPr>
              <w:rPr>
                <w:rFonts w:ascii="Times New Roman" w:hAnsi="Times New Roman" w:cs="Times New Roman"/>
                <w:sz w:val="24"/>
                <w:szCs w:val="24"/>
              </w:rPr>
            </w:pPr>
          </w:p>
          <w:p w:rsidR="00133491" w:rsidRPr="007C4539" w:rsidRDefault="00133491" w:rsidP="008B04FA">
            <w:pPr>
              <w:rPr>
                <w:rFonts w:ascii="Times New Roman" w:hAnsi="Times New Roman" w:cs="Times New Roman"/>
                <w:sz w:val="24"/>
                <w:szCs w:val="24"/>
              </w:rPr>
            </w:pPr>
          </w:p>
          <w:p w:rsidR="00133491" w:rsidRPr="007C4539" w:rsidRDefault="00133491" w:rsidP="008B04FA">
            <w:pPr>
              <w:rPr>
                <w:rFonts w:ascii="Times New Roman" w:hAnsi="Times New Roman" w:cs="Times New Roman"/>
                <w:sz w:val="24"/>
                <w:szCs w:val="24"/>
              </w:rPr>
            </w:pPr>
          </w:p>
          <w:p w:rsidR="00133491" w:rsidRPr="007C4539" w:rsidRDefault="00133491" w:rsidP="008B04FA">
            <w:pPr>
              <w:rPr>
                <w:rFonts w:ascii="Times New Roman" w:hAnsi="Times New Roman" w:cs="Times New Roman"/>
                <w:sz w:val="24"/>
                <w:szCs w:val="24"/>
              </w:rPr>
            </w:pPr>
          </w:p>
          <w:p w:rsidR="00133491" w:rsidRPr="007C4539" w:rsidRDefault="00133491" w:rsidP="008B04FA">
            <w:pPr>
              <w:rPr>
                <w:rFonts w:ascii="Times New Roman" w:hAnsi="Times New Roman" w:cs="Times New Roman"/>
                <w:sz w:val="24"/>
                <w:szCs w:val="24"/>
              </w:rPr>
            </w:pPr>
          </w:p>
          <w:p w:rsidR="00133491" w:rsidRPr="007C4539" w:rsidRDefault="00133491" w:rsidP="008B04FA">
            <w:pPr>
              <w:rPr>
                <w:rFonts w:ascii="Times New Roman" w:hAnsi="Times New Roman" w:cs="Times New Roman"/>
                <w:sz w:val="24"/>
                <w:szCs w:val="24"/>
              </w:rPr>
            </w:pPr>
          </w:p>
          <w:p w:rsidR="00133491" w:rsidRPr="007C4539" w:rsidRDefault="00133491" w:rsidP="008B04FA">
            <w:pPr>
              <w:rPr>
                <w:rFonts w:ascii="Times New Roman" w:hAnsi="Times New Roman" w:cs="Times New Roman"/>
                <w:sz w:val="24"/>
                <w:szCs w:val="24"/>
              </w:rPr>
            </w:pPr>
          </w:p>
          <w:p w:rsidR="00133491" w:rsidRPr="007C4539" w:rsidRDefault="00133491" w:rsidP="008B04FA">
            <w:pPr>
              <w:rPr>
                <w:rFonts w:ascii="Times New Roman" w:hAnsi="Times New Roman" w:cs="Times New Roman"/>
                <w:sz w:val="24"/>
                <w:szCs w:val="24"/>
              </w:rPr>
            </w:pPr>
          </w:p>
          <w:p w:rsidR="00133491" w:rsidRPr="007C4539" w:rsidRDefault="00133491" w:rsidP="00133491">
            <w:pPr>
              <w:rPr>
                <w:rFonts w:ascii="Times New Roman" w:hAnsi="Times New Roman" w:cs="Times New Roman"/>
                <w:sz w:val="24"/>
                <w:szCs w:val="24"/>
              </w:rPr>
            </w:pPr>
            <w:r w:rsidRPr="007C4539">
              <w:rPr>
                <w:rFonts w:ascii="Times New Roman" w:hAnsi="Times New Roman" w:cs="Times New Roman"/>
                <w:sz w:val="24"/>
                <w:szCs w:val="24"/>
              </w:rPr>
              <w:t>Физическое развитие</w:t>
            </w:r>
          </w:p>
          <w:p w:rsidR="00133491" w:rsidRPr="007C4539" w:rsidRDefault="00133491" w:rsidP="008B04FA">
            <w:pPr>
              <w:rPr>
                <w:rFonts w:ascii="Times New Roman" w:hAnsi="Times New Roman" w:cs="Times New Roman"/>
                <w:sz w:val="24"/>
                <w:szCs w:val="24"/>
              </w:rPr>
            </w:pPr>
          </w:p>
        </w:tc>
      </w:tr>
      <w:tr w:rsidR="00133491" w:rsidRPr="007C4539" w:rsidTr="00133491">
        <w:trPr>
          <w:trHeight w:val="841"/>
        </w:trPr>
        <w:tc>
          <w:tcPr>
            <w:tcW w:w="1000" w:type="pct"/>
          </w:tcPr>
          <w:p w:rsidR="00133491" w:rsidRPr="007C4539" w:rsidRDefault="00133491" w:rsidP="00A25E26">
            <w:pPr>
              <w:spacing w:after="0"/>
              <w:rPr>
                <w:rFonts w:ascii="Times New Roman" w:hAnsi="Times New Roman" w:cs="Times New Roman"/>
                <w:sz w:val="24"/>
                <w:szCs w:val="24"/>
              </w:rPr>
            </w:pPr>
            <w:r w:rsidRPr="007C4539">
              <w:rPr>
                <w:rFonts w:ascii="Times New Roman" w:hAnsi="Times New Roman" w:cs="Times New Roman"/>
                <w:sz w:val="24"/>
                <w:szCs w:val="24"/>
              </w:rPr>
              <w:lastRenderedPageBreak/>
              <w:t>Познавательное В основе лежит ценность «Познание»</w:t>
            </w:r>
          </w:p>
        </w:tc>
        <w:tc>
          <w:tcPr>
            <w:tcW w:w="1000" w:type="pct"/>
          </w:tcPr>
          <w:p w:rsidR="00133491" w:rsidRPr="007C4539" w:rsidRDefault="00133491" w:rsidP="00A25E26">
            <w:pPr>
              <w:spacing w:after="0"/>
              <w:rPr>
                <w:rFonts w:ascii="Times New Roman" w:hAnsi="Times New Roman" w:cs="Times New Roman"/>
                <w:sz w:val="24"/>
                <w:szCs w:val="24"/>
              </w:rPr>
            </w:pPr>
            <w:r w:rsidRPr="007C4539">
              <w:rPr>
                <w:rFonts w:ascii="Times New Roman" w:hAnsi="Times New Roman" w:cs="Times New Roman"/>
                <w:sz w:val="24"/>
                <w:szCs w:val="24"/>
              </w:rPr>
              <w:t>Формирование ценности познания</w:t>
            </w:r>
          </w:p>
        </w:tc>
        <w:tc>
          <w:tcPr>
            <w:tcW w:w="1000" w:type="pct"/>
          </w:tcPr>
          <w:p w:rsidR="00133491" w:rsidRPr="007C4539" w:rsidRDefault="00133491" w:rsidP="00133491">
            <w:pPr>
              <w:spacing w:after="0"/>
              <w:rPr>
                <w:rFonts w:ascii="Times New Roman" w:hAnsi="Times New Roman" w:cs="Times New Roman"/>
                <w:sz w:val="24"/>
                <w:szCs w:val="24"/>
              </w:rPr>
            </w:pPr>
            <w:r w:rsidRPr="007C4539">
              <w:rPr>
                <w:rFonts w:ascii="Times New Roman" w:hAnsi="Times New Roman" w:cs="Times New Roman"/>
                <w:sz w:val="24"/>
                <w:szCs w:val="24"/>
              </w:rPr>
              <w:t xml:space="preserve">• Воспитывать у ребѐнка стремление к истине, способствовать становлению целостной картины мира, в которой интегрировано ценностное, эмоционально окрашенное отношение к миру, людям, природе, деятельности человека </w:t>
            </w:r>
          </w:p>
          <w:p w:rsidR="00133491" w:rsidRPr="007C4539" w:rsidRDefault="00133491" w:rsidP="00133491">
            <w:pPr>
              <w:spacing w:after="0"/>
              <w:rPr>
                <w:rFonts w:ascii="Times New Roman" w:hAnsi="Times New Roman" w:cs="Times New Roman"/>
                <w:sz w:val="24"/>
                <w:szCs w:val="24"/>
              </w:rPr>
            </w:pPr>
          </w:p>
        </w:tc>
        <w:tc>
          <w:tcPr>
            <w:tcW w:w="1000" w:type="pct"/>
          </w:tcPr>
          <w:p w:rsidR="00133491" w:rsidRPr="007C4539" w:rsidRDefault="00133491" w:rsidP="00133491">
            <w:pPr>
              <w:rPr>
                <w:rFonts w:ascii="Times New Roman" w:hAnsi="Times New Roman" w:cs="Times New Roman"/>
                <w:sz w:val="24"/>
                <w:szCs w:val="24"/>
              </w:rPr>
            </w:pPr>
            <w:r w:rsidRPr="007C4539">
              <w:rPr>
                <w:rFonts w:ascii="Times New Roman" w:hAnsi="Times New Roman" w:cs="Times New Roman"/>
                <w:sz w:val="24"/>
                <w:szCs w:val="24"/>
              </w:rPr>
              <w:lastRenderedPageBreak/>
              <w:t>• Воспитывать отношение к знанию как ценности, понимание значения образования для человека, общества, страны</w:t>
            </w:r>
          </w:p>
          <w:p w:rsidR="00133491" w:rsidRPr="007C4539" w:rsidRDefault="00133491" w:rsidP="00133491">
            <w:pPr>
              <w:rPr>
                <w:rFonts w:ascii="Times New Roman" w:hAnsi="Times New Roman" w:cs="Times New Roman"/>
                <w:sz w:val="24"/>
                <w:szCs w:val="24"/>
              </w:rPr>
            </w:pPr>
            <w:r w:rsidRPr="007C4539">
              <w:rPr>
                <w:rFonts w:ascii="Times New Roman" w:hAnsi="Times New Roman" w:cs="Times New Roman"/>
                <w:sz w:val="24"/>
                <w:szCs w:val="24"/>
              </w:rPr>
              <w:t xml:space="preserve"> • Воспитывать уважительное, бережное и ответственное отношения к природе </w:t>
            </w:r>
            <w:r w:rsidRPr="007C4539">
              <w:rPr>
                <w:rFonts w:ascii="Times New Roman" w:hAnsi="Times New Roman" w:cs="Times New Roman"/>
                <w:sz w:val="24"/>
                <w:szCs w:val="24"/>
              </w:rPr>
              <w:lastRenderedPageBreak/>
              <w:t>родного края, родной страны</w:t>
            </w:r>
          </w:p>
          <w:p w:rsidR="00133491" w:rsidRPr="007C4539" w:rsidRDefault="00133491" w:rsidP="00133491">
            <w:pPr>
              <w:rPr>
                <w:rFonts w:ascii="Times New Roman" w:hAnsi="Times New Roman" w:cs="Times New Roman"/>
                <w:sz w:val="24"/>
                <w:szCs w:val="24"/>
              </w:rPr>
            </w:pPr>
            <w:r w:rsidRPr="007C4539">
              <w:rPr>
                <w:rFonts w:ascii="Times New Roman" w:hAnsi="Times New Roman" w:cs="Times New Roman"/>
                <w:sz w:val="24"/>
                <w:szCs w:val="24"/>
              </w:rPr>
              <w:t xml:space="preserve"> • Способствовать приобретению первого опыта действий по сохранению природы. </w:t>
            </w:r>
          </w:p>
          <w:p w:rsidR="00133491" w:rsidRPr="007C4539" w:rsidRDefault="00133491" w:rsidP="00133491">
            <w:pPr>
              <w:rPr>
                <w:rFonts w:ascii="Times New Roman" w:hAnsi="Times New Roman" w:cs="Times New Roman"/>
                <w:sz w:val="24"/>
                <w:szCs w:val="24"/>
              </w:rPr>
            </w:pPr>
          </w:p>
          <w:p w:rsidR="00133491" w:rsidRPr="007C4539" w:rsidRDefault="00133491" w:rsidP="00133491">
            <w:pPr>
              <w:rPr>
                <w:rFonts w:ascii="Times New Roman" w:hAnsi="Times New Roman" w:cs="Times New Roman"/>
                <w:sz w:val="24"/>
                <w:szCs w:val="24"/>
              </w:rPr>
            </w:pPr>
          </w:p>
          <w:p w:rsidR="00133491" w:rsidRPr="007C4539" w:rsidRDefault="00133491" w:rsidP="00133491">
            <w:pPr>
              <w:rPr>
                <w:rFonts w:ascii="Times New Roman" w:hAnsi="Times New Roman" w:cs="Times New Roman"/>
                <w:sz w:val="24"/>
                <w:szCs w:val="24"/>
              </w:rPr>
            </w:pPr>
            <w:r w:rsidRPr="007C4539">
              <w:rPr>
                <w:rFonts w:ascii="Times New Roman" w:hAnsi="Times New Roman" w:cs="Times New Roman"/>
                <w:sz w:val="24"/>
                <w:szCs w:val="24"/>
              </w:rPr>
              <w:t>• Формировать целостную картину мира на основе интеграции интеллектуального и эмоционально-образного способов его освоения детьми</w:t>
            </w:r>
          </w:p>
        </w:tc>
        <w:tc>
          <w:tcPr>
            <w:tcW w:w="1000" w:type="pct"/>
          </w:tcPr>
          <w:p w:rsidR="00133491" w:rsidRPr="007C4539" w:rsidRDefault="00133491" w:rsidP="008B04FA">
            <w:pPr>
              <w:rPr>
                <w:rFonts w:ascii="Times New Roman" w:hAnsi="Times New Roman" w:cs="Times New Roman"/>
                <w:sz w:val="24"/>
                <w:szCs w:val="24"/>
              </w:rPr>
            </w:pPr>
            <w:r w:rsidRPr="007C4539">
              <w:rPr>
                <w:rFonts w:ascii="Times New Roman" w:hAnsi="Times New Roman" w:cs="Times New Roman"/>
                <w:sz w:val="24"/>
                <w:szCs w:val="24"/>
              </w:rPr>
              <w:lastRenderedPageBreak/>
              <w:t>Познавательное развитие</w:t>
            </w:r>
          </w:p>
          <w:p w:rsidR="00133491" w:rsidRPr="007C4539" w:rsidRDefault="00133491" w:rsidP="00133491">
            <w:pPr>
              <w:rPr>
                <w:rFonts w:ascii="Times New Roman" w:hAnsi="Times New Roman" w:cs="Times New Roman"/>
                <w:sz w:val="24"/>
                <w:szCs w:val="24"/>
              </w:rPr>
            </w:pPr>
          </w:p>
          <w:p w:rsidR="00133491" w:rsidRPr="007C4539" w:rsidRDefault="00133491" w:rsidP="00133491">
            <w:pPr>
              <w:rPr>
                <w:rFonts w:ascii="Times New Roman" w:hAnsi="Times New Roman" w:cs="Times New Roman"/>
                <w:sz w:val="24"/>
                <w:szCs w:val="24"/>
              </w:rPr>
            </w:pPr>
          </w:p>
          <w:p w:rsidR="00133491" w:rsidRPr="007C4539" w:rsidRDefault="00133491" w:rsidP="00133491">
            <w:pPr>
              <w:rPr>
                <w:rFonts w:ascii="Times New Roman" w:hAnsi="Times New Roman" w:cs="Times New Roman"/>
                <w:sz w:val="24"/>
                <w:szCs w:val="24"/>
              </w:rPr>
            </w:pPr>
          </w:p>
          <w:p w:rsidR="00133491" w:rsidRPr="007C4539" w:rsidRDefault="00133491" w:rsidP="00133491">
            <w:pPr>
              <w:rPr>
                <w:rFonts w:ascii="Times New Roman" w:hAnsi="Times New Roman" w:cs="Times New Roman"/>
                <w:sz w:val="24"/>
                <w:szCs w:val="24"/>
              </w:rPr>
            </w:pPr>
          </w:p>
          <w:p w:rsidR="00133491" w:rsidRPr="007C4539" w:rsidRDefault="00133491" w:rsidP="00133491">
            <w:pPr>
              <w:rPr>
                <w:rFonts w:ascii="Times New Roman" w:hAnsi="Times New Roman" w:cs="Times New Roman"/>
                <w:sz w:val="24"/>
                <w:szCs w:val="24"/>
              </w:rPr>
            </w:pPr>
          </w:p>
          <w:p w:rsidR="00133491" w:rsidRPr="007C4539" w:rsidRDefault="00133491" w:rsidP="00133491">
            <w:pPr>
              <w:rPr>
                <w:rFonts w:ascii="Times New Roman" w:hAnsi="Times New Roman" w:cs="Times New Roman"/>
                <w:sz w:val="24"/>
                <w:szCs w:val="24"/>
              </w:rPr>
            </w:pPr>
          </w:p>
          <w:p w:rsidR="00133491" w:rsidRPr="007C4539" w:rsidRDefault="00133491" w:rsidP="00133491">
            <w:pPr>
              <w:rPr>
                <w:rFonts w:ascii="Times New Roman" w:hAnsi="Times New Roman" w:cs="Times New Roman"/>
                <w:sz w:val="24"/>
                <w:szCs w:val="24"/>
              </w:rPr>
            </w:pPr>
          </w:p>
          <w:p w:rsidR="00133491" w:rsidRPr="007C4539" w:rsidRDefault="00133491" w:rsidP="00133491">
            <w:pPr>
              <w:ind w:firstLine="708"/>
              <w:rPr>
                <w:rFonts w:ascii="Times New Roman" w:hAnsi="Times New Roman" w:cs="Times New Roman"/>
                <w:sz w:val="24"/>
                <w:szCs w:val="24"/>
              </w:rPr>
            </w:pPr>
          </w:p>
          <w:p w:rsidR="00133491" w:rsidRPr="007C4539" w:rsidRDefault="00133491" w:rsidP="00133491">
            <w:pPr>
              <w:ind w:firstLine="708"/>
              <w:rPr>
                <w:rFonts w:ascii="Times New Roman" w:hAnsi="Times New Roman" w:cs="Times New Roman"/>
                <w:sz w:val="24"/>
                <w:szCs w:val="24"/>
              </w:rPr>
            </w:pPr>
          </w:p>
          <w:p w:rsidR="00133491" w:rsidRPr="007C4539" w:rsidRDefault="00133491" w:rsidP="00133491">
            <w:pPr>
              <w:ind w:firstLine="708"/>
              <w:rPr>
                <w:rFonts w:ascii="Times New Roman" w:hAnsi="Times New Roman" w:cs="Times New Roman"/>
                <w:sz w:val="24"/>
                <w:szCs w:val="24"/>
              </w:rPr>
            </w:pPr>
          </w:p>
          <w:p w:rsidR="00133491" w:rsidRPr="007C4539" w:rsidRDefault="00133491" w:rsidP="00133491">
            <w:pPr>
              <w:ind w:firstLine="708"/>
              <w:rPr>
                <w:rFonts w:ascii="Times New Roman" w:hAnsi="Times New Roman" w:cs="Times New Roman"/>
                <w:sz w:val="24"/>
                <w:szCs w:val="24"/>
              </w:rPr>
            </w:pPr>
          </w:p>
          <w:p w:rsidR="00133491" w:rsidRPr="007C4539" w:rsidRDefault="00133491" w:rsidP="00133491">
            <w:pPr>
              <w:rPr>
                <w:rFonts w:ascii="Times New Roman" w:hAnsi="Times New Roman" w:cs="Times New Roman"/>
                <w:sz w:val="24"/>
                <w:szCs w:val="24"/>
              </w:rPr>
            </w:pPr>
            <w:r w:rsidRPr="007C4539">
              <w:rPr>
                <w:rFonts w:ascii="Times New Roman" w:hAnsi="Times New Roman" w:cs="Times New Roman"/>
                <w:sz w:val="24"/>
                <w:szCs w:val="24"/>
              </w:rPr>
              <w:t>Художественно – эстетическое развитие</w:t>
            </w:r>
          </w:p>
          <w:p w:rsidR="00133491" w:rsidRPr="007C4539" w:rsidRDefault="00133491" w:rsidP="00133491">
            <w:pPr>
              <w:ind w:firstLine="708"/>
              <w:rPr>
                <w:rFonts w:ascii="Times New Roman" w:hAnsi="Times New Roman" w:cs="Times New Roman"/>
                <w:sz w:val="24"/>
                <w:szCs w:val="24"/>
              </w:rPr>
            </w:pPr>
          </w:p>
        </w:tc>
      </w:tr>
      <w:tr w:rsidR="00133491" w:rsidRPr="007C4539" w:rsidTr="00133491">
        <w:trPr>
          <w:trHeight w:val="841"/>
        </w:trPr>
        <w:tc>
          <w:tcPr>
            <w:tcW w:w="1000" w:type="pct"/>
          </w:tcPr>
          <w:p w:rsidR="00133491" w:rsidRPr="007C4539" w:rsidRDefault="00133491" w:rsidP="00A25E26">
            <w:pPr>
              <w:spacing w:after="0"/>
              <w:rPr>
                <w:rFonts w:ascii="Times New Roman" w:hAnsi="Times New Roman" w:cs="Times New Roman"/>
                <w:sz w:val="24"/>
                <w:szCs w:val="24"/>
              </w:rPr>
            </w:pPr>
            <w:r w:rsidRPr="007C4539">
              <w:rPr>
                <w:rFonts w:ascii="Times New Roman" w:hAnsi="Times New Roman" w:cs="Times New Roman"/>
                <w:sz w:val="24"/>
                <w:szCs w:val="24"/>
              </w:rPr>
              <w:lastRenderedPageBreak/>
              <w:t>Физическое и оздоровительное В основе лежат ценности «Здоровье», «Жизнь»</w:t>
            </w:r>
          </w:p>
        </w:tc>
        <w:tc>
          <w:tcPr>
            <w:tcW w:w="1000" w:type="pct"/>
          </w:tcPr>
          <w:p w:rsidR="00133491" w:rsidRPr="007C4539" w:rsidRDefault="00133491" w:rsidP="00A25E26">
            <w:pPr>
              <w:spacing w:after="0"/>
              <w:rPr>
                <w:rFonts w:ascii="Times New Roman" w:hAnsi="Times New Roman" w:cs="Times New Roman"/>
                <w:sz w:val="24"/>
                <w:szCs w:val="24"/>
              </w:rPr>
            </w:pPr>
            <w:r w:rsidRPr="007C4539">
              <w:rPr>
                <w:rFonts w:ascii="Times New Roman" w:hAnsi="Times New Roman" w:cs="Times New Roman"/>
                <w:sz w:val="24"/>
                <w:szCs w:val="24"/>
              </w:rPr>
              <w:t>Формирование ценностного отношения детей к здоровому образу жизни, овладение элементарными гигиеническими навыками и правилами безопасности</w:t>
            </w:r>
          </w:p>
        </w:tc>
        <w:tc>
          <w:tcPr>
            <w:tcW w:w="1000" w:type="pct"/>
          </w:tcPr>
          <w:p w:rsidR="00133491" w:rsidRPr="007C4539" w:rsidRDefault="00133491" w:rsidP="00133491">
            <w:pPr>
              <w:spacing w:after="0"/>
              <w:rPr>
                <w:rFonts w:ascii="Times New Roman" w:hAnsi="Times New Roman" w:cs="Times New Roman"/>
                <w:sz w:val="24"/>
                <w:szCs w:val="24"/>
              </w:rPr>
            </w:pPr>
            <w:r w:rsidRPr="007C4539">
              <w:rPr>
                <w:rFonts w:ascii="Times New Roman" w:hAnsi="Times New Roman" w:cs="Times New Roman"/>
                <w:sz w:val="24"/>
                <w:szCs w:val="24"/>
              </w:rPr>
              <w:t>• Способствовать становлению осознанного отношения к жизни как основоположной ценности  • Воспитывать отношение здоровью как совокупности физического, духовного и социального благополучия человека</w:t>
            </w:r>
          </w:p>
        </w:tc>
        <w:tc>
          <w:tcPr>
            <w:tcW w:w="1000" w:type="pct"/>
          </w:tcPr>
          <w:p w:rsidR="00133491" w:rsidRPr="007C4539" w:rsidRDefault="00133491" w:rsidP="00133491">
            <w:pPr>
              <w:rPr>
                <w:rFonts w:ascii="Times New Roman" w:hAnsi="Times New Roman" w:cs="Times New Roman"/>
                <w:sz w:val="24"/>
                <w:szCs w:val="24"/>
              </w:rPr>
            </w:pPr>
            <w:r w:rsidRPr="007C4539">
              <w:rPr>
                <w:rFonts w:ascii="Times New Roman" w:hAnsi="Times New Roman" w:cs="Times New Roman"/>
                <w:sz w:val="24"/>
                <w:szCs w:val="24"/>
              </w:rPr>
              <w:t xml:space="preserve">• Развивать навыки здорового образа жизни </w:t>
            </w:r>
          </w:p>
          <w:p w:rsidR="00133491" w:rsidRPr="007C4539" w:rsidRDefault="00133491" w:rsidP="00133491">
            <w:pPr>
              <w:rPr>
                <w:rFonts w:ascii="Times New Roman" w:hAnsi="Times New Roman" w:cs="Times New Roman"/>
                <w:sz w:val="24"/>
                <w:szCs w:val="24"/>
              </w:rPr>
            </w:pPr>
            <w:r w:rsidRPr="007C4539">
              <w:rPr>
                <w:rFonts w:ascii="Times New Roman" w:hAnsi="Times New Roman" w:cs="Times New Roman"/>
                <w:sz w:val="24"/>
                <w:szCs w:val="24"/>
              </w:rPr>
              <w:t xml:space="preserve">• Формировать у детей возрастосообразных представлений о жизни, здоровье и физической культуре </w:t>
            </w:r>
          </w:p>
          <w:p w:rsidR="00133491" w:rsidRPr="007C4539" w:rsidRDefault="00133491" w:rsidP="00133491">
            <w:pPr>
              <w:rPr>
                <w:rFonts w:ascii="Times New Roman" w:hAnsi="Times New Roman" w:cs="Times New Roman"/>
                <w:sz w:val="24"/>
                <w:szCs w:val="24"/>
              </w:rPr>
            </w:pPr>
            <w:r w:rsidRPr="007C4539">
              <w:rPr>
                <w:rFonts w:ascii="Times New Roman" w:hAnsi="Times New Roman" w:cs="Times New Roman"/>
                <w:sz w:val="24"/>
                <w:szCs w:val="24"/>
              </w:rPr>
              <w:t xml:space="preserve">• Способствовать становлению эмоционально- ценностного отношения к </w:t>
            </w:r>
            <w:r w:rsidRPr="007C4539">
              <w:rPr>
                <w:rFonts w:ascii="Times New Roman" w:hAnsi="Times New Roman" w:cs="Times New Roman"/>
                <w:sz w:val="24"/>
                <w:szCs w:val="24"/>
              </w:rPr>
              <w:lastRenderedPageBreak/>
              <w:t>здоровому образу жизни, интереса к физическим упражнениям, подвижным играм, закаливанию организма, к овладению гигиеническим нормам и правилами</w:t>
            </w:r>
          </w:p>
        </w:tc>
        <w:tc>
          <w:tcPr>
            <w:tcW w:w="1000" w:type="pct"/>
          </w:tcPr>
          <w:p w:rsidR="00133491" w:rsidRPr="007C4539" w:rsidRDefault="00133491" w:rsidP="00133491">
            <w:pPr>
              <w:rPr>
                <w:rFonts w:ascii="Times New Roman" w:hAnsi="Times New Roman" w:cs="Times New Roman"/>
                <w:sz w:val="24"/>
                <w:szCs w:val="24"/>
              </w:rPr>
            </w:pPr>
            <w:r w:rsidRPr="007C4539">
              <w:rPr>
                <w:rFonts w:ascii="Times New Roman" w:hAnsi="Times New Roman" w:cs="Times New Roman"/>
                <w:sz w:val="24"/>
                <w:szCs w:val="24"/>
              </w:rPr>
              <w:lastRenderedPageBreak/>
              <w:t xml:space="preserve">Физическое развитие </w:t>
            </w:r>
          </w:p>
          <w:p w:rsidR="00133491" w:rsidRPr="007C4539" w:rsidRDefault="00133491" w:rsidP="008B04FA">
            <w:pPr>
              <w:rPr>
                <w:rFonts w:ascii="Times New Roman" w:hAnsi="Times New Roman" w:cs="Times New Roman"/>
                <w:sz w:val="24"/>
                <w:szCs w:val="24"/>
              </w:rPr>
            </w:pPr>
          </w:p>
        </w:tc>
      </w:tr>
      <w:tr w:rsidR="00BC1DF2" w:rsidRPr="007C4539" w:rsidTr="00133491">
        <w:trPr>
          <w:trHeight w:val="841"/>
        </w:trPr>
        <w:tc>
          <w:tcPr>
            <w:tcW w:w="1000" w:type="pct"/>
          </w:tcPr>
          <w:p w:rsidR="00BC1DF2" w:rsidRPr="007C4539" w:rsidRDefault="00BC1DF2" w:rsidP="00A25E26">
            <w:pPr>
              <w:spacing w:after="0"/>
              <w:rPr>
                <w:rFonts w:ascii="Times New Roman" w:hAnsi="Times New Roman" w:cs="Times New Roman"/>
                <w:sz w:val="24"/>
                <w:szCs w:val="24"/>
              </w:rPr>
            </w:pPr>
            <w:r w:rsidRPr="007C4539">
              <w:rPr>
                <w:rFonts w:ascii="Times New Roman" w:hAnsi="Times New Roman" w:cs="Times New Roman"/>
                <w:sz w:val="24"/>
                <w:szCs w:val="24"/>
              </w:rPr>
              <w:lastRenderedPageBreak/>
              <w:t>Трудовое В основе лежит ценность «Труд»</w:t>
            </w:r>
          </w:p>
        </w:tc>
        <w:tc>
          <w:tcPr>
            <w:tcW w:w="1000" w:type="pct"/>
          </w:tcPr>
          <w:p w:rsidR="00BC1DF2" w:rsidRPr="007C4539" w:rsidRDefault="00BC1DF2" w:rsidP="00A25E26">
            <w:pPr>
              <w:spacing w:after="0"/>
              <w:rPr>
                <w:rFonts w:ascii="Times New Roman" w:hAnsi="Times New Roman" w:cs="Times New Roman"/>
                <w:sz w:val="24"/>
                <w:szCs w:val="24"/>
              </w:rPr>
            </w:pPr>
            <w:r w:rsidRPr="007C4539">
              <w:rPr>
                <w:rFonts w:ascii="Times New Roman" w:hAnsi="Times New Roman" w:cs="Times New Roman"/>
                <w:sz w:val="24"/>
                <w:szCs w:val="24"/>
              </w:rPr>
              <w:t xml:space="preserve">Становление у детей ценностного отношения к красоте  </w:t>
            </w:r>
          </w:p>
        </w:tc>
        <w:tc>
          <w:tcPr>
            <w:tcW w:w="1000" w:type="pct"/>
          </w:tcPr>
          <w:p w:rsidR="00BC1DF2" w:rsidRPr="007C4539" w:rsidRDefault="00BC1DF2" w:rsidP="00133491">
            <w:pPr>
              <w:spacing w:after="0"/>
              <w:rPr>
                <w:rFonts w:ascii="Times New Roman" w:hAnsi="Times New Roman" w:cs="Times New Roman"/>
                <w:sz w:val="24"/>
                <w:szCs w:val="24"/>
              </w:rPr>
            </w:pPr>
            <w:r w:rsidRPr="007C4539">
              <w:rPr>
                <w:rFonts w:ascii="Times New Roman" w:hAnsi="Times New Roman" w:cs="Times New Roman"/>
                <w:sz w:val="24"/>
                <w:szCs w:val="24"/>
              </w:rPr>
              <w:t>• Воспитывать любовь к прекрасному в окружающей обстановке, в природе, в искусстве, в отношениях, развивать у детей желание и умение творить</w:t>
            </w:r>
          </w:p>
        </w:tc>
        <w:tc>
          <w:tcPr>
            <w:tcW w:w="1000" w:type="pct"/>
          </w:tcPr>
          <w:p w:rsidR="00BC1DF2" w:rsidRPr="007C4539" w:rsidRDefault="00BC1DF2" w:rsidP="00133491">
            <w:pPr>
              <w:rPr>
                <w:rFonts w:ascii="Times New Roman" w:hAnsi="Times New Roman" w:cs="Times New Roman"/>
                <w:sz w:val="24"/>
                <w:szCs w:val="24"/>
              </w:rPr>
            </w:pPr>
            <w:r w:rsidRPr="007C4539">
              <w:rPr>
                <w:rFonts w:ascii="Times New Roman" w:hAnsi="Times New Roman" w:cs="Times New Roman"/>
                <w:sz w:val="24"/>
                <w:szCs w:val="24"/>
              </w:rPr>
              <w:t xml:space="preserve">• Воспитывать эстетические чувства (удивление, радость, восхищение, любовь) к различным объектам и явлениям окружающего мира (природного, бытового, социокультурного), к произведениям разных видов, жанров и стилей искусства (в соответствии с возрастными особенностями) • Приобщать к традициям и великому культурному наследию российского народа, шедеврам мировой художественной культуры с целью раскрытия ценностей </w:t>
            </w:r>
            <w:r w:rsidRPr="007C4539">
              <w:rPr>
                <w:rFonts w:ascii="Times New Roman" w:hAnsi="Times New Roman" w:cs="Times New Roman"/>
                <w:sz w:val="24"/>
                <w:szCs w:val="24"/>
              </w:rPr>
              <w:lastRenderedPageBreak/>
              <w:t>«Красота», «Природа», «Культура» • Способствовать становлению эстетического, эмоционально-ценностного отношения к окружающему миру для гармонизации внешнего мира и внутреннего мира ребѐнка • Формировать целостную картину мира на основе интеграции интеллектуального и эмоционально-образного способов его освоения детьми • Создавать условия для выявления, развития и реализации творческого потенциала каждого ребѐнка с учѐтом его индивидуальности  • Поддерживать готовность детей к творческой самореализации</w:t>
            </w:r>
          </w:p>
        </w:tc>
        <w:tc>
          <w:tcPr>
            <w:tcW w:w="1000" w:type="pct"/>
          </w:tcPr>
          <w:p w:rsidR="00BC1DF2" w:rsidRPr="007C4539" w:rsidRDefault="00BC1DF2" w:rsidP="00BC1DF2">
            <w:pPr>
              <w:rPr>
                <w:rFonts w:ascii="Times New Roman" w:hAnsi="Times New Roman" w:cs="Times New Roman"/>
                <w:sz w:val="24"/>
                <w:szCs w:val="24"/>
              </w:rPr>
            </w:pPr>
            <w:r w:rsidRPr="007C4539">
              <w:rPr>
                <w:rFonts w:ascii="Times New Roman" w:hAnsi="Times New Roman" w:cs="Times New Roman"/>
                <w:sz w:val="24"/>
                <w:szCs w:val="24"/>
              </w:rPr>
              <w:lastRenderedPageBreak/>
              <w:t>Художественно – эстетическое развитие</w:t>
            </w:r>
          </w:p>
          <w:p w:rsidR="00BC1DF2" w:rsidRPr="007C4539" w:rsidRDefault="00BC1DF2" w:rsidP="00133491">
            <w:pPr>
              <w:rPr>
                <w:rFonts w:ascii="Times New Roman" w:hAnsi="Times New Roman" w:cs="Times New Roman"/>
                <w:sz w:val="24"/>
                <w:szCs w:val="24"/>
              </w:rPr>
            </w:pPr>
          </w:p>
        </w:tc>
      </w:tr>
    </w:tbl>
    <w:p w:rsidR="00BC1DF2" w:rsidRPr="007C4539" w:rsidRDefault="00BC1DF2" w:rsidP="008B04FA">
      <w:pPr>
        <w:spacing w:after="0"/>
        <w:ind w:firstLine="426"/>
        <w:rPr>
          <w:rFonts w:ascii="Times New Roman" w:hAnsi="Times New Roman" w:cs="Times New Roman"/>
          <w:sz w:val="24"/>
          <w:szCs w:val="24"/>
        </w:rPr>
        <w:sectPr w:rsidR="00BC1DF2" w:rsidRPr="007C4539" w:rsidSect="008B04FA">
          <w:pgSz w:w="16838" w:h="11906" w:orient="landscape"/>
          <w:pgMar w:top="1701" w:right="1134" w:bottom="851" w:left="1134" w:header="709" w:footer="709" w:gutter="0"/>
          <w:cols w:space="708"/>
          <w:docGrid w:linePitch="360"/>
        </w:sectPr>
      </w:pPr>
    </w:p>
    <w:p w:rsidR="00BC1DF2" w:rsidRPr="007C4539" w:rsidRDefault="00895D94" w:rsidP="00C63637">
      <w:pPr>
        <w:spacing w:after="0"/>
        <w:ind w:firstLine="426"/>
        <w:jc w:val="both"/>
        <w:rPr>
          <w:rFonts w:ascii="Times New Roman" w:hAnsi="Times New Roman" w:cs="Times New Roman"/>
          <w:sz w:val="24"/>
          <w:szCs w:val="24"/>
        </w:rPr>
      </w:pPr>
      <w:r>
        <w:rPr>
          <w:rFonts w:ascii="Times New Roman" w:hAnsi="Times New Roman" w:cs="Times New Roman"/>
          <w:b/>
          <w:sz w:val="24"/>
          <w:szCs w:val="24"/>
        </w:rPr>
        <w:lastRenderedPageBreak/>
        <w:t>2.2</w:t>
      </w:r>
      <w:r w:rsidR="00BC1DF2" w:rsidRPr="007C4539">
        <w:rPr>
          <w:rFonts w:ascii="Times New Roman" w:hAnsi="Times New Roman" w:cs="Times New Roman"/>
          <w:b/>
          <w:sz w:val="24"/>
          <w:szCs w:val="24"/>
        </w:rPr>
        <w:t>.3.Календарный план воспитательной работы</w:t>
      </w:r>
      <w:r w:rsidR="00BC1DF2" w:rsidRPr="007C4539">
        <w:rPr>
          <w:rFonts w:ascii="Times New Roman" w:hAnsi="Times New Roman" w:cs="Times New Roman"/>
          <w:sz w:val="24"/>
          <w:szCs w:val="24"/>
        </w:rPr>
        <w:t xml:space="preserve"> </w:t>
      </w:r>
    </w:p>
    <w:p w:rsidR="00BC1DF2" w:rsidRPr="007C4539" w:rsidRDefault="00BC1DF2" w:rsidP="00C63637">
      <w:pPr>
        <w:spacing w:after="0"/>
        <w:ind w:firstLine="426"/>
        <w:jc w:val="both"/>
        <w:rPr>
          <w:rFonts w:ascii="Times New Roman" w:hAnsi="Times New Roman" w:cs="Times New Roman"/>
          <w:sz w:val="24"/>
          <w:szCs w:val="24"/>
        </w:rPr>
      </w:pPr>
      <w:r w:rsidRPr="007C4539">
        <w:rPr>
          <w:rFonts w:ascii="Times New Roman" w:hAnsi="Times New Roman" w:cs="Times New Roman"/>
          <w:sz w:val="24"/>
          <w:szCs w:val="24"/>
        </w:rPr>
        <w:t xml:space="preserve">В образовательную программу ДОО включена матрица воспитательных событий (таблица 1), составленная в соответствии с направлениями воспитания, определенными в рабочей программе воспитания. Матрица воспитательных событий служит основой для разработки календарного плана воспитательной работы, утверждаемого ежегодно. В календарный план воспитательной работы в обязательном порядке включаются воспитательные события, указанные в Примерном перечне основных государственных и народных праздников, памятных дат (пункт 36.4 ФОП дошкольного образования) </w:t>
      </w:r>
    </w:p>
    <w:p w:rsidR="00BC1DF2" w:rsidRPr="007C4539" w:rsidRDefault="00BC1DF2" w:rsidP="00C63637">
      <w:pPr>
        <w:spacing w:after="0"/>
        <w:ind w:firstLine="426"/>
        <w:jc w:val="both"/>
        <w:rPr>
          <w:rFonts w:ascii="Times New Roman" w:hAnsi="Times New Roman" w:cs="Times New Roman"/>
          <w:sz w:val="24"/>
          <w:szCs w:val="24"/>
        </w:rPr>
      </w:pPr>
      <w:r w:rsidRPr="007C4539">
        <w:rPr>
          <w:rFonts w:ascii="Times New Roman" w:hAnsi="Times New Roman" w:cs="Times New Roman"/>
          <w:sz w:val="24"/>
          <w:szCs w:val="24"/>
        </w:rPr>
        <w:t xml:space="preserve">Это будет инвариантной частью календарного плана воспитательной работы. В дополнение к ним включаем в план и иные события из матрицы, которые будут отражать специфику детского сада. Они станут вариативной частью календарного плана. Вариативная часть каждый год будет изменяться, обновляться, в нее будут входить иные воспитательные события (по сравнению с текущим годом). </w:t>
      </w:r>
    </w:p>
    <w:p w:rsidR="0058702A" w:rsidRPr="007C4539" w:rsidRDefault="00BC1DF2" w:rsidP="00C63637">
      <w:pPr>
        <w:spacing w:after="0"/>
        <w:ind w:firstLine="426"/>
        <w:jc w:val="both"/>
        <w:rPr>
          <w:rFonts w:ascii="Times New Roman" w:hAnsi="Times New Roman" w:cs="Times New Roman"/>
          <w:sz w:val="24"/>
          <w:szCs w:val="24"/>
        </w:rPr>
      </w:pPr>
      <w:r w:rsidRPr="007C4539">
        <w:rPr>
          <w:rFonts w:ascii="Times New Roman" w:hAnsi="Times New Roman" w:cs="Times New Roman"/>
          <w:sz w:val="24"/>
          <w:szCs w:val="24"/>
        </w:rPr>
        <w:t>В календарном плане определяется, в какой форме будут организованы воспитательные события: рассказ, беседа, чтение художественной или познавательной литературы, конкурс или выставка детских рисунков (поделок), театрализованная деятельность, презентация, создание коллекций, издание детских книг,</w:t>
      </w:r>
      <w:r w:rsidR="00C63637">
        <w:rPr>
          <w:rFonts w:ascii="Times New Roman" w:hAnsi="Times New Roman" w:cs="Times New Roman"/>
          <w:sz w:val="24"/>
          <w:szCs w:val="24"/>
        </w:rPr>
        <w:t xml:space="preserve"> </w:t>
      </w:r>
      <w:r w:rsidRPr="007C4539">
        <w:rPr>
          <w:rFonts w:ascii="Times New Roman" w:hAnsi="Times New Roman" w:cs="Times New Roman"/>
          <w:sz w:val="24"/>
          <w:szCs w:val="24"/>
        </w:rPr>
        <w:t>реализация проектов (детско-родительских; групповых с презентацией итогов проекта для всего детского сада, объединяющих группы одного возраста, объединяющих весь детский сад и всех участников образовательных отношений – детей, их родителей, педагогов и других сотрудников ДОО), акций, утренников и др. Форма календарного плана воспитательной работы приведена в таблице .</w:t>
      </w:r>
    </w:p>
    <w:p w:rsidR="00CD25C2" w:rsidRPr="007C4539" w:rsidRDefault="00CD25C2" w:rsidP="00C63637">
      <w:pPr>
        <w:spacing w:after="0"/>
        <w:ind w:firstLine="426"/>
        <w:jc w:val="both"/>
        <w:rPr>
          <w:rFonts w:ascii="Times New Roman" w:hAnsi="Times New Roman" w:cs="Times New Roman"/>
          <w:sz w:val="24"/>
          <w:szCs w:val="24"/>
        </w:rPr>
      </w:pPr>
    </w:p>
    <w:p w:rsidR="00CD25C2" w:rsidRPr="007C4539" w:rsidRDefault="00CD25C2" w:rsidP="00C63637">
      <w:pPr>
        <w:spacing w:after="0"/>
        <w:ind w:firstLine="426"/>
        <w:jc w:val="both"/>
        <w:rPr>
          <w:rFonts w:ascii="Times New Roman" w:hAnsi="Times New Roman" w:cs="Times New Roman"/>
          <w:sz w:val="24"/>
          <w:szCs w:val="24"/>
        </w:rPr>
        <w:sectPr w:rsidR="00CD25C2" w:rsidRPr="007C4539" w:rsidSect="00BC1DF2">
          <w:pgSz w:w="11906" w:h="16838"/>
          <w:pgMar w:top="1134" w:right="851" w:bottom="1134" w:left="1701" w:header="709" w:footer="709" w:gutter="0"/>
          <w:cols w:space="708"/>
          <w:docGrid w:linePitch="360"/>
        </w:sectPr>
      </w:pPr>
    </w:p>
    <w:p w:rsidR="00CD25C2" w:rsidRPr="007C4539" w:rsidRDefault="00CD25C2" w:rsidP="00CD25C2">
      <w:pPr>
        <w:widowControl w:val="0"/>
        <w:spacing w:after="0" w:line="456" w:lineRule="exact"/>
        <w:ind w:left="740" w:right="2880" w:firstLine="2820"/>
        <w:rPr>
          <w:rFonts w:ascii="Times New Roman" w:eastAsia="Times New Roman" w:hAnsi="Times New Roman" w:cs="Times New Roman"/>
          <w:i/>
          <w:iCs/>
          <w:color w:val="000000"/>
          <w:sz w:val="24"/>
          <w:szCs w:val="24"/>
          <w:lang w:eastAsia="ru-RU" w:bidi="ru-RU"/>
        </w:rPr>
      </w:pPr>
      <w:r w:rsidRPr="007C4539">
        <w:rPr>
          <w:rFonts w:ascii="Times New Roman" w:eastAsia="Times New Roman" w:hAnsi="Times New Roman" w:cs="Times New Roman"/>
          <w:color w:val="000000"/>
          <w:sz w:val="24"/>
          <w:szCs w:val="24"/>
          <w:lang w:eastAsia="ru-RU" w:bidi="ru-RU"/>
        </w:rPr>
        <w:lastRenderedPageBreak/>
        <w:t xml:space="preserve">Календарный план воспитательной работы на 2023-2024 учебный год. </w:t>
      </w:r>
      <w:r w:rsidRPr="007C4539">
        <w:rPr>
          <w:rFonts w:ascii="Times New Roman" w:eastAsia="Times New Roman" w:hAnsi="Times New Roman" w:cs="Times New Roman"/>
          <w:b/>
          <w:bCs/>
          <w:i/>
          <w:iCs/>
          <w:color w:val="000000"/>
          <w:sz w:val="24"/>
          <w:szCs w:val="24"/>
          <w:lang w:eastAsia="ru-RU" w:bidi="ru-RU"/>
        </w:rPr>
        <w:t xml:space="preserve">Модуль </w:t>
      </w:r>
      <w:r w:rsidRPr="007C4539">
        <w:rPr>
          <w:rFonts w:ascii="Times New Roman" w:eastAsia="Times New Roman" w:hAnsi="Times New Roman" w:cs="Times New Roman"/>
          <w:i/>
          <w:iCs/>
          <w:color w:val="000000"/>
          <w:sz w:val="24"/>
          <w:szCs w:val="24"/>
          <w:lang w:eastAsia="ru-RU" w:bidi="ru-RU"/>
        </w:rPr>
        <w:t>«Ключевые общесадиковые мероприятия»</w:t>
      </w:r>
    </w:p>
    <w:p w:rsidR="00CD25C2" w:rsidRPr="007C4539" w:rsidRDefault="00CD25C2" w:rsidP="00CD25C2">
      <w:pPr>
        <w:widowControl w:val="0"/>
        <w:spacing w:after="0" w:line="456" w:lineRule="exact"/>
        <w:ind w:left="740" w:right="2880" w:firstLine="2820"/>
        <w:rPr>
          <w:rFonts w:ascii="Times New Roman" w:eastAsia="Times New Roman" w:hAnsi="Times New Roman" w:cs="Times New Roman"/>
          <w:color w:val="000000"/>
          <w:sz w:val="24"/>
          <w:szCs w:val="24"/>
          <w:lang w:eastAsia="ru-RU" w:bidi="ru-RU"/>
        </w:rPr>
      </w:pPr>
    </w:p>
    <w:p w:rsidR="00CD25C2" w:rsidRPr="007C4539" w:rsidRDefault="00CD25C2" w:rsidP="00CD25C2">
      <w:pPr>
        <w:widowControl w:val="0"/>
        <w:spacing w:after="436" w:line="220" w:lineRule="exact"/>
        <w:ind w:left="3900"/>
        <w:rPr>
          <w:rFonts w:ascii="Times New Roman" w:eastAsia="Times New Roman" w:hAnsi="Times New Roman" w:cs="Times New Roman"/>
          <w:color w:val="000000"/>
          <w:sz w:val="24"/>
          <w:szCs w:val="24"/>
          <w:lang w:eastAsia="ru-RU" w:bidi="ru-RU"/>
        </w:rPr>
      </w:pPr>
      <w:r w:rsidRPr="007C4539">
        <w:rPr>
          <w:rFonts w:ascii="Times New Roman" w:eastAsia="Times New Roman" w:hAnsi="Times New Roman" w:cs="Times New Roman"/>
          <w:color w:val="000000"/>
          <w:sz w:val="24"/>
          <w:szCs w:val="24"/>
          <w:lang w:eastAsia="ru-RU" w:bidi="ru-RU"/>
        </w:rPr>
        <w:t>ПРАЗДНИЧНЫЕ МЕРОПРИЯТИЯ, ТРАДИЦИИ И РАЗВЛЕЧЕНИЯ В ДОУ</w:t>
      </w:r>
    </w:p>
    <w:tbl>
      <w:tblPr>
        <w:tblOverlap w:val="never"/>
        <w:tblW w:w="0" w:type="auto"/>
        <w:jc w:val="center"/>
        <w:tblLayout w:type="fixed"/>
        <w:tblCellMar>
          <w:left w:w="10" w:type="dxa"/>
          <w:right w:w="10" w:type="dxa"/>
        </w:tblCellMar>
        <w:tblLook w:val="04A0" w:firstRow="1" w:lastRow="0" w:firstColumn="1" w:lastColumn="0" w:noHBand="0" w:noVBand="1"/>
      </w:tblPr>
      <w:tblGrid>
        <w:gridCol w:w="1771"/>
        <w:gridCol w:w="2674"/>
        <w:gridCol w:w="2798"/>
        <w:gridCol w:w="3058"/>
        <w:gridCol w:w="2208"/>
        <w:gridCol w:w="2294"/>
      </w:tblGrid>
      <w:tr w:rsidR="00CD25C2" w:rsidRPr="007C4539" w:rsidTr="00C3796F">
        <w:trPr>
          <w:trHeight w:hRule="exact" w:val="288"/>
          <w:jc w:val="center"/>
        </w:trPr>
        <w:tc>
          <w:tcPr>
            <w:tcW w:w="1771" w:type="dxa"/>
            <w:vMerge w:val="restart"/>
            <w:tcBorders>
              <w:top w:val="single" w:sz="4" w:space="0" w:color="auto"/>
              <w:left w:val="single" w:sz="4" w:space="0" w:color="auto"/>
            </w:tcBorders>
            <w:shd w:val="clear" w:color="auto" w:fill="FFFFFF"/>
          </w:tcPr>
          <w:p w:rsidR="00CD25C2" w:rsidRPr="007C4539" w:rsidRDefault="00CD25C2" w:rsidP="00CD25C2">
            <w:pPr>
              <w:framePr w:w="14803" w:wrap="notBeside" w:vAnchor="text" w:hAnchor="text" w:xAlign="center" w:y="1"/>
              <w:widowControl w:val="0"/>
              <w:spacing w:after="120" w:line="220" w:lineRule="exact"/>
              <w:rPr>
                <w:rFonts w:ascii="Times New Roman" w:eastAsia="Times New Roman" w:hAnsi="Times New Roman" w:cs="Times New Roman"/>
                <w:color w:val="000000"/>
                <w:sz w:val="24"/>
                <w:szCs w:val="24"/>
                <w:lang w:eastAsia="ru-RU" w:bidi="ru-RU"/>
              </w:rPr>
            </w:pPr>
            <w:r w:rsidRPr="007C4539">
              <w:rPr>
                <w:rFonts w:ascii="Times New Roman" w:eastAsia="Times New Roman" w:hAnsi="Times New Roman" w:cs="Times New Roman"/>
                <w:color w:val="000000"/>
                <w:sz w:val="24"/>
                <w:szCs w:val="24"/>
                <w:lang w:eastAsia="ru-RU" w:bidi="ru-RU"/>
              </w:rPr>
              <w:t>Календарный</w:t>
            </w:r>
          </w:p>
          <w:p w:rsidR="00CD25C2" w:rsidRPr="007C4539" w:rsidRDefault="00CD25C2" w:rsidP="00CD25C2">
            <w:pPr>
              <w:framePr w:w="14803" w:wrap="notBeside" w:vAnchor="text" w:hAnchor="text" w:xAlign="center" w:y="1"/>
              <w:widowControl w:val="0"/>
              <w:spacing w:before="120" w:after="0" w:line="220" w:lineRule="exact"/>
              <w:rPr>
                <w:rFonts w:ascii="Times New Roman" w:eastAsia="Times New Roman" w:hAnsi="Times New Roman" w:cs="Times New Roman"/>
                <w:color w:val="000000"/>
                <w:sz w:val="24"/>
                <w:szCs w:val="24"/>
                <w:lang w:eastAsia="ru-RU" w:bidi="ru-RU"/>
              </w:rPr>
            </w:pPr>
            <w:r w:rsidRPr="007C4539">
              <w:rPr>
                <w:rFonts w:ascii="Times New Roman" w:eastAsia="Times New Roman" w:hAnsi="Times New Roman" w:cs="Times New Roman"/>
                <w:color w:val="000000"/>
                <w:sz w:val="24"/>
                <w:szCs w:val="24"/>
                <w:lang w:eastAsia="ru-RU" w:bidi="ru-RU"/>
              </w:rPr>
              <w:t>период</w:t>
            </w:r>
          </w:p>
        </w:tc>
        <w:tc>
          <w:tcPr>
            <w:tcW w:w="13032" w:type="dxa"/>
            <w:gridSpan w:val="5"/>
            <w:tcBorders>
              <w:top w:val="single" w:sz="4" w:space="0" w:color="auto"/>
              <w:left w:val="single" w:sz="4" w:space="0" w:color="auto"/>
              <w:right w:val="single" w:sz="4" w:space="0" w:color="auto"/>
            </w:tcBorders>
            <w:shd w:val="clear" w:color="auto" w:fill="FFFFFF"/>
            <w:vAlign w:val="bottom"/>
          </w:tcPr>
          <w:p w:rsidR="00CD25C2" w:rsidRPr="007C4539" w:rsidRDefault="00CD25C2" w:rsidP="00CD25C2">
            <w:pPr>
              <w:framePr w:w="14803" w:wrap="notBeside" w:vAnchor="text" w:hAnchor="text" w:xAlign="center" w:y="1"/>
              <w:widowControl w:val="0"/>
              <w:spacing w:after="0" w:line="220" w:lineRule="exact"/>
              <w:jc w:val="center"/>
              <w:rPr>
                <w:rFonts w:ascii="Times New Roman" w:eastAsia="Times New Roman" w:hAnsi="Times New Roman" w:cs="Times New Roman"/>
                <w:color w:val="000000"/>
                <w:sz w:val="24"/>
                <w:szCs w:val="24"/>
                <w:lang w:eastAsia="ru-RU" w:bidi="ru-RU"/>
              </w:rPr>
            </w:pPr>
            <w:r w:rsidRPr="007C4539">
              <w:rPr>
                <w:rFonts w:ascii="Times New Roman" w:eastAsia="Times New Roman" w:hAnsi="Times New Roman" w:cs="Times New Roman"/>
                <w:color w:val="000000"/>
                <w:sz w:val="24"/>
                <w:szCs w:val="24"/>
                <w:lang w:eastAsia="ru-RU" w:bidi="ru-RU"/>
              </w:rPr>
              <w:t>Возрастные группы</w:t>
            </w:r>
          </w:p>
        </w:tc>
      </w:tr>
      <w:tr w:rsidR="00CD25C2" w:rsidRPr="007C4539" w:rsidTr="00C3796F">
        <w:trPr>
          <w:trHeight w:hRule="exact" w:val="562"/>
          <w:jc w:val="center"/>
        </w:trPr>
        <w:tc>
          <w:tcPr>
            <w:tcW w:w="1771" w:type="dxa"/>
            <w:vMerge/>
            <w:tcBorders>
              <w:left w:val="single" w:sz="4" w:space="0" w:color="auto"/>
            </w:tcBorders>
            <w:shd w:val="clear" w:color="auto" w:fill="FFFFFF"/>
          </w:tcPr>
          <w:p w:rsidR="00CD25C2" w:rsidRPr="007C4539" w:rsidRDefault="00CD25C2" w:rsidP="00CD25C2">
            <w:pPr>
              <w:framePr w:w="14803" w:wrap="notBeside" w:vAnchor="text" w:hAnchor="text" w:xAlign="center" w:y="1"/>
              <w:widowControl w:val="0"/>
              <w:spacing w:after="0" w:line="240" w:lineRule="auto"/>
              <w:rPr>
                <w:rFonts w:ascii="Times New Roman" w:eastAsia="Arial Unicode MS" w:hAnsi="Times New Roman" w:cs="Times New Roman"/>
                <w:color w:val="000000"/>
                <w:sz w:val="24"/>
                <w:szCs w:val="24"/>
                <w:lang w:eastAsia="ru-RU" w:bidi="ru-RU"/>
              </w:rPr>
            </w:pPr>
          </w:p>
        </w:tc>
        <w:tc>
          <w:tcPr>
            <w:tcW w:w="2674" w:type="dxa"/>
            <w:tcBorders>
              <w:top w:val="single" w:sz="4" w:space="0" w:color="auto"/>
              <w:left w:val="single" w:sz="4" w:space="0" w:color="auto"/>
            </w:tcBorders>
            <w:shd w:val="clear" w:color="auto" w:fill="FFFFFF"/>
            <w:vAlign w:val="bottom"/>
          </w:tcPr>
          <w:p w:rsidR="00CD25C2" w:rsidRPr="007C4539" w:rsidRDefault="00CD25C2" w:rsidP="00CD25C2">
            <w:pPr>
              <w:framePr w:w="14803" w:wrap="notBeside" w:vAnchor="text" w:hAnchor="text" w:xAlign="center" w:y="1"/>
              <w:widowControl w:val="0"/>
              <w:spacing w:after="0" w:line="278" w:lineRule="exact"/>
              <w:jc w:val="both"/>
              <w:rPr>
                <w:rFonts w:ascii="Times New Roman" w:eastAsia="Times New Roman" w:hAnsi="Times New Roman" w:cs="Times New Roman"/>
                <w:color w:val="000000"/>
                <w:sz w:val="24"/>
                <w:szCs w:val="24"/>
                <w:lang w:eastAsia="ru-RU" w:bidi="ru-RU"/>
              </w:rPr>
            </w:pPr>
            <w:r w:rsidRPr="007C4539">
              <w:rPr>
                <w:rFonts w:ascii="Times New Roman" w:eastAsia="Times New Roman" w:hAnsi="Times New Roman" w:cs="Times New Roman"/>
                <w:color w:val="000000"/>
                <w:sz w:val="24"/>
                <w:szCs w:val="24"/>
                <w:lang w:eastAsia="ru-RU" w:bidi="ru-RU"/>
              </w:rPr>
              <w:t>Группа раннего возраста «А», «Б»</w:t>
            </w:r>
          </w:p>
        </w:tc>
        <w:tc>
          <w:tcPr>
            <w:tcW w:w="2798" w:type="dxa"/>
            <w:tcBorders>
              <w:top w:val="single" w:sz="4" w:space="0" w:color="auto"/>
              <w:left w:val="single" w:sz="4" w:space="0" w:color="auto"/>
            </w:tcBorders>
            <w:shd w:val="clear" w:color="auto" w:fill="FFFFFF"/>
          </w:tcPr>
          <w:p w:rsidR="00CD25C2" w:rsidRPr="007C4539" w:rsidRDefault="00CD25C2" w:rsidP="00CD25C2">
            <w:pPr>
              <w:framePr w:w="14803" w:wrap="notBeside" w:vAnchor="text" w:hAnchor="text" w:xAlign="center" w:y="1"/>
              <w:widowControl w:val="0"/>
              <w:spacing w:after="0" w:line="220" w:lineRule="exact"/>
              <w:jc w:val="both"/>
              <w:rPr>
                <w:rFonts w:ascii="Times New Roman" w:eastAsia="Times New Roman" w:hAnsi="Times New Roman" w:cs="Times New Roman"/>
                <w:color w:val="000000"/>
                <w:sz w:val="24"/>
                <w:szCs w:val="24"/>
                <w:lang w:eastAsia="ru-RU" w:bidi="ru-RU"/>
              </w:rPr>
            </w:pPr>
            <w:r w:rsidRPr="007C4539">
              <w:rPr>
                <w:rFonts w:ascii="Times New Roman" w:eastAsia="Times New Roman" w:hAnsi="Times New Roman" w:cs="Times New Roman"/>
                <w:color w:val="000000"/>
                <w:sz w:val="24"/>
                <w:szCs w:val="24"/>
                <w:lang w:eastAsia="ru-RU" w:bidi="ru-RU"/>
              </w:rPr>
              <w:t>Младшая группа</w:t>
            </w:r>
          </w:p>
        </w:tc>
        <w:tc>
          <w:tcPr>
            <w:tcW w:w="3058" w:type="dxa"/>
            <w:tcBorders>
              <w:top w:val="single" w:sz="4" w:space="0" w:color="auto"/>
              <w:left w:val="single" w:sz="4" w:space="0" w:color="auto"/>
            </w:tcBorders>
            <w:shd w:val="clear" w:color="auto" w:fill="FFFFFF"/>
          </w:tcPr>
          <w:p w:rsidR="00CD25C2" w:rsidRPr="007C4539" w:rsidRDefault="00CD25C2" w:rsidP="00CD25C2">
            <w:pPr>
              <w:framePr w:w="14803" w:wrap="notBeside" w:vAnchor="text" w:hAnchor="text" w:xAlign="center" w:y="1"/>
              <w:widowControl w:val="0"/>
              <w:spacing w:after="0" w:line="220" w:lineRule="exact"/>
              <w:jc w:val="both"/>
              <w:rPr>
                <w:rFonts w:ascii="Times New Roman" w:eastAsia="Times New Roman" w:hAnsi="Times New Roman" w:cs="Times New Roman"/>
                <w:color w:val="000000"/>
                <w:sz w:val="24"/>
                <w:szCs w:val="24"/>
                <w:lang w:eastAsia="ru-RU" w:bidi="ru-RU"/>
              </w:rPr>
            </w:pPr>
            <w:r w:rsidRPr="007C4539">
              <w:rPr>
                <w:rFonts w:ascii="Times New Roman" w:eastAsia="Times New Roman" w:hAnsi="Times New Roman" w:cs="Times New Roman"/>
                <w:color w:val="000000"/>
                <w:sz w:val="24"/>
                <w:szCs w:val="24"/>
                <w:lang w:eastAsia="ru-RU" w:bidi="ru-RU"/>
              </w:rPr>
              <w:t>Средняя группа</w:t>
            </w:r>
          </w:p>
        </w:tc>
        <w:tc>
          <w:tcPr>
            <w:tcW w:w="2208" w:type="dxa"/>
            <w:tcBorders>
              <w:top w:val="single" w:sz="4" w:space="0" w:color="auto"/>
              <w:left w:val="single" w:sz="4" w:space="0" w:color="auto"/>
            </w:tcBorders>
            <w:shd w:val="clear" w:color="auto" w:fill="FFFFFF"/>
          </w:tcPr>
          <w:p w:rsidR="00CD25C2" w:rsidRPr="007C4539" w:rsidRDefault="00CD25C2" w:rsidP="00CD25C2">
            <w:pPr>
              <w:framePr w:w="14803" w:wrap="notBeside" w:vAnchor="text" w:hAnchor="text" w:xAlign="center" w:y="1"/>
              <w:widowControl w:val="0"/>
              <w:spacing w:after="0" w:line="220" w:lineRule="exact"/>
              <w:rPr>
                <w:rFonts w:ascii="Times New Roman" w:eastAsia="Times New Roman" w:hAnsi="Times New Roman" w:cs="Times New Roman"/>
                <w:color w:val="000000"/>
                <w:sz w:val="24"/>
                <w:szCs w:val="24"/>
                <w:lang w:eastAsia="ru-RU" w:bidi="ru-RU"/>
              </w:rPr>
            </w:pPr>
            <w:r w:rsidRPr="007C4539">
              <w:rPr>
                <w:rFonts w:ascii="Times New Roman" w:eastAsia="Times New Roman" w:hAnsi="Times New Roman" w:cs="Times New Roman"/>
                <w:color w:val="000000"/>
                <w:sz w:val="24"/>
                <w:szCs w:val="24"/>
                <w:lang w:eastAsia="ru-RU" w:bidi="ru-RU"/>
              </w:rPr>
              <w:t>Старшая группа</w:t>
            </w:r>
          </w:p>
        </w:tc>
        <w:tc>
          <w:tcPr>
            <w:tcW w:w="2294" w:type="dxa"/>
            <w:tcBorders>
              <w:top w:val="single" w:sz="4" w:space="0" w:color="auto"/>
              <w:left w:val="single" w:sz="4" w:space="0" w:color="auto"/>
              <w:right w:val="single" w:sz="4" w:space="0" w:color="auto"/>
            </w:tcBorders>
            <w:shd w:val="clear" w:color="auto" w:fill="FFFFFF"/>
          </w:tcPr>
          <w:p w:rsidR="00CD25C2" w:rsidRPr="007C4539" w:rsidRDefault="00CD25C2" w:rsidP="00CD25C2">
            <w:pPr>
              <w:framePr w:w="14803" w:wrap="notBeside" w:vAnchor="text" w:hAnchor="text" w:xAlign="center" w:y="1"/>
              <w:widowControl w:val="0"/>
              <w:spacing w:after="0" w:line="220" w:lineRule="exact"/>
              <w:rPr>
                <w:rFonts w:ascii="Times New Roman" w:eastAsia="Times New Roman" w:hAnsi="Times New Roman" w:cs="Times New Roman"/>
                <w:color w:val="000000"/>
                <w:sz w:val="24"/>
                <w:szCs w:val="24"/>
                <w:lang w:eastAsia="ru-RU" w:bidi="ru-RU"/>
              </w:rPr>
            </w:pPr>
            <w:r w:rsidRPr="007C4539">
              <w:rPr>
                <w:rFonts w:ascii="Times New Roman" w:eastAsia="Times New Roman" w:hAnsi="Times New Roman" w:cs="Times New Roman"/>
                <w:color w:val="000000"/>
                <w:sz w:val="24"/>
                <w:szCs w:val="24"/>
                <w:lang w:eastAsia="ru-RU" w:bidi="ru-RU"/>
              </w:rPr>
              <w:t>Подгот. группа «Б»</w:t>
            </w:r>
          </w:p>
        </w:tc>
      </w:tr>
      <w:tr w:rsidR="00CD25C2" w:rsidRPr="007C4539" w:rsidTr="00C3796F">
        <w:trPr>
          <w:trHeight w:hRule="exact" w:val="1666"/>
          <w:jc w:val="center"/>
        </w:trPr>
        <w:tc>
          <w:tcPr>
            <w:tcW w:w="1771" w:type="dxa"/>
            <w:vMerge w:val="restart"/>
            <w:tcBorders>
              <w:top w:val="single" w:sz="4" w:space="0" w:color="auto"/>
              <w:left w:val="single" w:sz="4" w:space="0" w:color="auto"/>
            </w:tcBorders>
            <w:shd w:val="clear" w:color="auto" w:fill="FFFFFF"/>
          </w:tcPr>
          <w:p w:rsidR="00CD25C2" w:rsidRPr="007C4539" w:rsidRDefault="00CD25C2" w:rsidP="00CD25C2">
            <w:pPr>
              <w:framePr w:w="14803" w:wrap="notBeside" w:vAnchor="text" w:hAnchor="text" w:xAlign="center" w:y="1"/>
              <w:widowControl w:val="0"/>
              <w:spacing w:after="0" w:line="220" w:lineRule="exact"/>
              <w:rPr>
                <w:rFonts w:ascii="Times New Roman" w:eastAsia="Times New Roman" w:hAnsi="Times New Roman" w:cs="Times New Roman"/>
                <w:color w:val="000000"/>
                <w:sz w:val="24"/>
                <w:szCs w:val="24"/>
                <w:lang w:eastAsia="ru-RU" w:bidi="ru-RU"/>
              </w:rPr>
            </w:pPr>
            <w:r w:rsidRPr="007C4539">
              <w:rPr>
                <w:rFonts w:ascii="Times New Roman" w:eastAsia="Times New Roman" w:hAnsi="Times New Roman" w:cs="Times New Roman"/>
                <w:color w:val="000000"/>
                <w:sz w:val="24"/>
                <w:szCs w:val="24"/>
                <w:lang w:eastAsia="ru-RU" w:bidi="ru-RU"/>
              </w:rPr>
              <w:t>Сентябрь</w:t>
            </w:r>
          </w:p>
        </w:tc>
        <w:tc>
          <w:tcPr>
            <w:tcW w:w="2674" w:type="dxa"/>
            <w:tcBorders>
              <w:top w:val="single" w:sz="4" w:space="0" w:color="auto"/>
              <w:left w:val="single" w:sz="4" w:space="0" w:color="auto"/>
            </w:tcBorders>
            <w:shd w:val="clear" w:color="auto" w:fill="FFFFFF"/>
          </w:tcPr>
          <w:p w:rsidR="00CD25C2" w:rsidRPr="007C4539" w:rsidRDefault="00CD25C2" w:rsidP="00CD25C2">
            <w:pPr>
              <w:framePr w:w="14803" w:wrap="notBeside" w:vAnchor="text" w:hAnchor="text" w:xAlign="center" w:y="1"/>
              <w:widowControl w:val="0"/>
              <w:spacing w:after="0" w:line="220" w:lineRule="exact"/>
              <w:rPr>
                <w:rFonts w:ascii="Times New Roman" w:eastAsia="Times New Roman" w:hAnsi="Times New Roman" w:cs="Times New Roman"/>
                <w:color w:val="000000"/>
                <w:sz w:val="24"/>
                <w:szCs w:val="24"/>
                <w:lang w:eastAsia="ru-RU" w:bidi="ru-RU"/>
              </w:rPr>
            </w:pPr>
            <w:r w:rsidRPr="007C4539">
              <w:rPr>
                <w:rFonts w:ascii="Times New Roman" w:eastAsia="Times New Roman" w:hAnsi="Times New Roman" w:cs="Times New Roman"/>
                <w:color w:val="000000"/>
                <w:sz w:val="24"/>
                <w:szCs w:val="24"/>
                <w:lang w:eastAsia="ru-RU" w:bidi="ru-RU"/>
              </w:rPr>
              <w:t>Адаптационный период</w:t>
            </w:r>
          </w:p>
        </w:tc>
        <w:tc>
          <w:tcPr>
            <w:tcW w:w="2798" w:type="dxa"/>
            <w:tcBorders>
              <w:top w:val="single" w:sz="4" w:space="0" w:color="auto"/>
              <w:left w:val="single" w:sz="4" w:space="0" w:color="auto"/>
            </w:tcBorders>
            <w:shd w:val="clear" w:color="auto" w:fill="FFFFFF"/>
          </w:tcPr>
          <w:p w:rsidR="00CD25C2" w:rsidRPr="007C4539" w:rsidRDefault="00CD25C2" w:rsidP="00CD25C2">
            <w:pPr>
              <w:framePr w:w="14803" w:wrap="notBeside" w:vAnchor="text" w:hAnchor="text" w:xAlign="center" w:y="1"/>
              <w:widowControl w:val="0"/>
              <w:spacing w:after="0" w:line="274" w:lineRule="exact"/>
              <w:rPr>
                <w:rFonts w:ascii="Times New Roman" w:eastAsia="Times New Roman" w:hAnsi="Times New Roman" w:cs="Times New Roman"/>
                <w:color w:val="000000"/>
                <w:sz w:val="24"/>
                <w:szCs w:val="24"/>
                <w:lang w:eastAsia="ru-RU" w:bidi="ru-RU"/>
              </w:rPr>
            </w:pPr>
            <w:r w:rsidRPr="007C4539">
              <w:rPr>
                <w:rFonts w:ascii="Times New Roman" w:eastAsia="Times New Roman" w:hAnsi="Times New Roman" w:cs="Times New Roman"/>
                <w:color w:val="000000"/>
                <w:sz w:val="24"/>
                <w:szCs w:val="24"/>
                <w:lang w:eastAsia="ru-RU" w:bidi="ru-RU"/>
              </w:rPr>
              <w:t>Развлечение «Весело у нас в саду!»</w:t>
            </w:r>
          </w:p>
        </w:tc>
        <w:tc>
          <w:tcPr>
            <w:tcW w:w="3058" w:type="dxa"/>
            <w:tcBorders>
              <w:top w:val="single" w:sz="4" w:space="0" w:color="auto"/>
              <w:left w:val="single" w:sz="4" w:space="0" w:color="auto"/>
            </w:tcBorders>
            <w:shd w:val="clear" w:color="auto" w:fill="FFFFFF"/>
          </w:tcPr>
          <w:p w:rsidR="00CD25C2" w:rsidRPr="007C4539" w:rsidRDefault="00CD25C2" w:rsidP="00CD25C2">
            <w:pPr>
              <w:framePr w:w="14803" w:wrap="notBeside" w:vAnchor="text" w:hAnchor="text" w:xAlign="center" w:y="1"/>
              <w:widowControl w:val="0"/>
              <w:spacing w:after="0" w:line="274" w:lineRule="exact"/>
              <w:rPr>
                <w:rFonts w:ascii="Times New Roman" w:eastAsia="Times New Roman" w:hAnsi="Times New Roman" w:cs="Times New Roman"/>
                <w:color w:val="000000"/>
                <w:sz w:val="24"/>
                <w:szCs w:val="24"/>
                <w:lang w:eastAsia="ru-RU" w:bidi="ru-RU"/>
              </w:rPr>
            </w:pPr>
            <w:r w:rsidRPr="007C4539">
              <w:rPr>
                <w:rFonts w:ascii="Times New Roman" w:eastAsia="Times New Roman" w:hAnsi="Times New Roman" w:cs="Times New Roman"/>
                <w:color w:val="000000"/>
                <w:sz w:val="24"/>
                <w:szCs w:val="24"/>
                <w:lang w:eastAsia="ru-RU" w:bidi="ru-RU"/>
              </w:rPr>
              <w:t>Развлечение «Весело у нас в саду!»</w:t>
            </w:r>
          </w:p>
        </w:tc>
        <w:tc>
          <w:tcPr>
            <w:tcW w:w="2208" w:type="dxa"/>
            <w:tcBorders>
              <w:top w:val="single" w:sz="4" w:space="0" w:color="auto"/>
              <w:left w:val="single" w:sz="4" w:space="0" w:color="auto"/>
            </w:tcBorders>
            <w:shd w:val="clear" w:color="auto" w:fill="FFFFFF"/>
          </w:tcPr>
          <w:p w:rsidR="00CD25C2" w:rsidRPr="007C4539" w:rsidRDefault="00CD25C2" w:rsidP="00CD25C2">
            <w:pPr>
              <w:framePr w:w="14803" w:wrap="notBeside" w:vAnchor="text" w:hAnchor="text" w:xAlign="center" w:y="1"/>
              <w:widowControl w:val="0"/>
              <w:spacing w:after="0" w:line="269" w:lineRule="exact"/>
              <w:rPr>
                <w:rFonts w:ascii="Times New Roman" w:eastAsia="Times New Roman" w:hAnsi="Times New Roman" w:cs="Times New Roman"/>
                <w:color w:val="000000"/>
                <w:sz w:val="24"/>
                <w:szCs w:val="24"/>
                <w:lang w:eastAsia="ru-RU" w:bidi="ru-RU"/>
              </w:rPr>
            </w:pPr>
            <w:r w:rsidRPr="007C4539">
              <w:rPr>
                <w:rFonts w:ascii="Times New Roman" w:eastAsia="Times New Roman" w:hAnsi="Times New Roman" w:cs="Times New Roman"/>
                <w:color w:val="000000"/>
                <w:sz w:val="24"/>
                <w:szCs w:val="24"/>
                <w:lang w:eastAsia="ru-RU" w:bidi="ru-RU"/>
              </w:rPr>
              <w:t>Развлечение «День знаний»</w:t>
            </w:r>
          </w:p>
        </w:tc>
        <w:tc>
          <w:tcPr>
            <w:tcW w:w="2294" w:type="dxa"/>
            <w:tcBorders>
              <w:top w:val="single" w:sz="4" w:space="0" w:color="auto"/>
              <w:left w:val="single" w:sz="4" w:space="0" w:color="auto"/>
              <w:right w:val="single" w:sz="4" w:space="0" w:color="auto"/>
            </w:tcBorders>
            <w:shd w:val="clear" w:color="auto" w:fill="FFFFFF"/>
          </w:tcPr>
          <w:p w:rsidR="00CD25C2" w:rsidRPr="007C4539" w:rsidRDefault="00CD25C2" w:rsidP="00CD25C2">
            <w:pPr>
              <w:framePr w:w="14803" w:wrap="notBeside" w:vAnchor="text" w:hAnchor="text" w:xAlign="center" w:y="1"/>
              <w:widowControl w:val="0"/>
              <w:spacing w:after="0" w:line="274" w:lineRule="exact"/>
              <w:rPr>
                <w:rFonts w:ascii="Times New Roman" w:eastAsia="Times New Roman" w:hAnsi="Times New Roman" w:cs="Times New Roman"/>
                <w:color w:val="000000"/>
                <w:sz w:val="24"/>
                <w:szCs w:val="24"/>
                <w:lang w:eastAsia="ru-RU" w:bidi="ru-RU"/>
              </w:rPr>
            </w:pPr>
            <w:r w:rsidRPr="007C4539">
              <w:rPr>
                <w:rFonts w:ascii="Times New Roman" w:eastAsia="Times New Roman" w:hAnsi="Times New Roman" w:cs="Times New Roman"/>
                <w:color w:val="000000"/>
                <w:sz w:val="24"/>
                <w:szCs w:val="24"/>
                <w:lang w:eastAsia="ru-RU" w:bidi="ru-RU"/>
              </w:rPr>
              <w:t>«Мир знаний» - КВН</w:t>
            </w:r>
          </w:p>
          <w:p w:rsidR="00CD25C2" w:rsidRPr="007C4539" w:rsidRDefault="00CD25C2" w:rsidP="00CD25C2">
            <w:pPr>
              <w:framePr w:w="14803" w:wrap="notBeside" w:vAnchor="text" w:hAnchor="text" w:xAlign="center" w:y="1"/>
              <w:widowControl w:val="0"/>
              <w:spacing w:after="0" w:line="274" w:lineRule="exact"/>
              <w:rPr>
                <w:rFonts w:ascii="Times New Roman" w:eastAsia="Times New Roman" w:hAnsi="Times New Roman" w:cs="Times New Roman"/>
                <w:color w:val="000000"/>
                <w:sz w:val="24"/>
                <w:szCs w:val="24"/>
                <w:lang w:eastAsia="ru-RU" w:bidi="ru-RU"/>
              </w:rPr>
            </w:pPr>
            <w:r w:rsidRPr="007C4539">
              <w:rPr>
                <w:rFonts w:ascii="Times New Roman" w:eastAsia="Times New Roman" w:hAnsi="Times New Roman" w:cs="Times New Roman"/>
                <w:color w:val="000000"/>
                <w:sz w:val="24"/>
                <w:szCs w:val="24"/>
                <w:lang w:eastAsia="ru-RU" w:bidi="ru-RU"/>
              </w:rPr>
              <w:t>Экскурсия в школу №1 на торжественную линейку</w:t>
            </w:r>
          </w:p>
        </w:tc>
      </w:tr>
      <w:tr w:rsidR="00CD25C2" w:rsidRPr="007C4539" w:rsidTr="00C3796F">
        <w:trPr>
          <w:trHeight w:hRule="exact" w:val="1114"/>
          <w:jc w:val="center"/>
        </w:trPr>
        <w:tc>
          <w:tcPr>
            <w:tcW w:w="1771" w:type="dxa"/>
            <w:vMerge/>
            <w:tcBorders>
              <w:left w:val="single" w:sz="4" w:space="0" w:color="auto"/>
            </w:tcBorders>
            <w:shd w:val="clear" w:color="auto" w:fill="FFFFFF"/>
          </w:tcPr>
          <w:p w:rsidR="00CD25C2" w:rsidRPr="007C4539" w:rsidRDefault="00CD25C2" w:rsidP="00CD25C2">
            <w:pPr>
              <w:framePr w:w="14803" w:wrap="notBeside" w:vAnchor="text" w:hAnchor="text" w:xAlign="center" w:y="1"/>
              <w:widowControl w:val="0"/>
              <w:spacing w:after="0" w:line="240" w:lineRule="auto"/>
              <w:rPr>
                <w:rFonts w:ascii="Times New Roman" w:eastAsia="Arial Unicode MS" w:hAnsi="Times New Roman" w:cs="Times New Roman"/>
                <w:color w:val="000000"/>
                <w:sz w:val="24"/>
                <w:szCs w:val="24"/>
                <w:lang w:eastAsia="ru-RU" w:bidi="ru-RU"/>
              </w:rPr>
            </w:pPr>
          </w:p>
        </w:tc>
        <w:tc>
          <w:tcPr>
            <w:tcW w:w="2674" w:type="dxa"/>
            <w:tcBorders>
              <w:top w:val="single" w:sz="4" w:space="0" w:color="auto"/>
              <w:left w:val="single" w:sz="4" w:space="0" w:color="auto"/>
            </w:tcBorders>
            <w:shd w:val="clear" w:color="auto" w:fill="FFFFFF"/>
          </w:tcPr>
          <w:p w:rsidR="00CD25C2" w:rsidRPr="007C4539" w:rsidRDefault="00CD25C2" w:rsidP="00CD25C2">
            <w:pPr>
              <w:framePr w:w="14803" w:wrap="notBeside" w:vAnchor="text" w:hAnchor="text" w:xAlign="center" w:y="1"/>
              <w:widowControl w:val="0"/>
              <w:spacing w:after="0" w:line="240" w:lineRule="auto"/>
              <w:rPr>
                <w:rFonts w:ascii="Times New Roman" w:eastAsia="Arial Unicode MS" w:hAnsi="Times New Roman" w:cs="Times New Roman"/>
                <w:color w:val="000000"/>
                <w:sz w:val="24"/>
                <w:szCs w:val="24"/>
                <w:lang w:eastAsia="ru-RU" w:bidi="ru-RU"/>
              </w:rPr>
            </w:pPr>
          </w:p>
        </w:tc>
        <w:tc>
          <w:tcPr>
            <w:tcW w:w="2798" w:type="dxa"/>
            <w:tcBorders>
              <w:top w:val="single" w:sz="4" w:space="0" w:color="auto"/>
              <w:left w:val="single" w:sz="4" w:space="0" w:color="auto"/>
            </w:tcBorders>
            <w:shd w:val="clear" w:color="auto" w:fill="FFFFFF"/>
          </w:tcPr>
          <w:p w:rsidR="00CD25C2" w:rsidRPr="007C4539" w:rsidRDefault="00CD25C2" w:rsidP="00CD25C2">
            <w:pPr>
              <w:framePr w:w="14803" w:wrap="notBeside" w:vAnchor="text" w:hAnchor="text" w:xAlign="center" w:y="1"/>
              <w:widowControl w:val="0"/>
              <w:spacing w:after="0" w:line="240" w:lineRule="auto"/>
              <w:rPr>
                <w:rFonts w:ascii="Times New Roman" w:eastAsia="Arial Unicode MS" w:hAnsi="Times New Roman" w:cs="Times New Roman"/>
                <w:color w:val="000000"/>
                <w:sz w:val="24"/>
                <w:szCs w:val="24"/>
                <w:lang w:eastAsia="ru-RU" w:bidi="ru-RU"/>
              </w:rPr>
            </w:pPr>
          </w:p>
        </w:tc>
        <w:tc>
          <w:tcPr>
            <w:tcW w:w="3058" w:type="dxa"/>
            <w:tcBorders>
              <w:top w:val="single" w:sz="4" w:space="0" w:color="auto"/>
              <w:left w:val="single" w:sz="4" w:space="0" w:color="auto"/>
            </w:tcBorders>
            <w:shd w:val="clear" w:color="auto" w:fill="FFFFFF"/>
          </w:tcPr>
          <w:p w:rsidR="00CD25C2" w:rsidRPr="007C4539" w:rsidRDefault="00CD25C2" w:rsidP="00CD25C2">
            <w:pPr>
              <w:framePr w:w="14803" w:wrap="notBeside" w:vAnchor="text" w:hAnchor="text" w:xAlign="center" w:y="1"/>
              <w:widowControl w:val="0"/>
              <w:spacing w:after="0" w:line="240" w:lineRule="auto"/>
              <w:rPr>
                <w:rFonts w:ascii="Times New Roman" w:eastAsia="Arial Unicode MS" w:hAnsi="Times New Roman" w:cs="Times New Roman"/>
                <w:color w:val="000000"/>
                <w:sz w:val="24"/>
                <w:szCs w:val="24"/>
                <w:lang w:eastAsia="ru-RU" w:bidi="ru-RU"/>
              </w:rPr>
            </w:pPr>
          </w:p>
        </w:tc>
        <w:tc>
          <w:tcPr>
            <w:tcW w:w="4502" w:type="dxa"/>
            <w:gridSpan w:val="2"/>
            <w:tcBorders>
              <w:top w:val="single" w:sz="4" w:space="0" w:color="auto"/>
              <w:left w:val="single" w:sz="4" w:space="0" w:color="auto"/>
              <w:right w:val="single" w:sz="4" w:space="0" w:color="auto"/>
            </w:tcBorders>
            <w:shd w:val="clear" w:color="auto" w:fill="FFFFFF"/>
            <w:vAlign w:val="bottom"/>
          </w:tcPr>
          <w:p w:rsidR="00CD25C2" w:rsidRPr="007C4539" w:rsidRDefault="00CD25C2" w:rsidP="00CD25C2">
            <w:pPr>
              <w:framePr w:w="14803" w:wrap="notBeside" w:vAnchor="text" w:hAnchor="text" w:xAlign="center" w:y="1"/>
              <w:widowControl w:val="0"/>
              <w:spacing w:after="0" w:line="274" w:lineRule="exact"/>
              <w:ind w:left="180"/>
              <w:rPr>
                <w:rFonts w:ascii="Times New Roman" w:eastAsia="Times New Roman" w:hAnsi="Times New Roman" w:cs="Times New Roman"/>
                <w:color w:val="000000"/>
                <w:sz w:val="24"/>
                <w:szCs w:val="24"/>
                <w:lang w:eastAsia="ru-RU" w:bidi="ru-RU"/>
              </w:rPr>
            </w:pPr>
            <w:r w:rsidRPr="007C4539">
              <w:rPr>
                <w:rFonts w:ascii="Times New Roman" w:eastAsia="Times New Roman" w:hAnsi="Times New Roman" w:cs="Times New Roman"/>
                <w:color w:val="000000"/>
                <w:sz w:val="24"/>
                <w:szCs w:val="24"/>
                <w:lang w:eastAsia="ru-RU" w:bidi="ru-RU"/>
              </w:rPr>
              <w:t>Квест «Внимание на дорогу». «Дом без опасности» Совместная прогулка с инспектором ГИБДД к пешеходному переходу</w:t>
            </w:r>
          </w:p>
        </w:tc>
      </w:tr>
      <w:tr w:rsidR="00CD25C2" w:rsidRPr="007C4539" w:rsidTr="00C3796F">
        <w:trPr>
          <w:trHeight w:hRule="exact" w:val="283"/>
          <w:jc w:val="center"/>
        </w:trPr>
        <w:tc>
          <w:tcPr>
            <w:tcW w:w="1771" w:type="dxa"/>
            <w:tcBorders>
              <w:top w:val="single" w:sz="4" w:space="0" w:color="auto"/>
              <w:left w:val="single" w:sz="4" w:space="0" w:color="auto"/>
            </w:tcBorders>
            <w:shd w:val="clear" w:color="auto" w:fill="FFFFFF"/>
            <w:vAlign w:val="bottom"/>
          </w:tcPr>
          <w:p w:rsidR="00CD25C2" w:rsidRPr="007C4539" w:rsidRDefault="00CD25C2" w:rsidP="00CD25C2">
            <w:pPr>
              <w:framePr w:w="14803" w:wrap="notBeside" w:vAnchor="text" w:hAnchor="text" w:xAlign="center" w:y="1"/>
              <w:widowControl w:val="0"/>
              <w:spacing w:after="0" w:line="220" w:lineRule="exact"/>
              <w:rPr>
                <w:rFonts w:ascii="Times New Roman" w:eastAsia="Times New Roman" w:hAnsi="Times New Roman" w:cs="Times New Roman"/>
                <w:color w:val="000000"/>
                <w:sz w:val="24"/>
                <w:szCs w:val="24"/>
                <w:lang w:eastAsia="ru-RU" w:bidi="ru-RU"/>
              </w:rPr>
            </w:pPr>
            <w:r w:rsidRPr="007C4539">
              <w:rPr>
                <w:rFonts w:ascii="Times New Roman" w:eastAsia="Times New Roman" w:hAnsi="Times New Roman" w:cs="Times New Roman"/>
                <w:color w:val="000000"/>
                <w:sz w:val="24"/>
                <w:szCs w:val="24"/>
                <w:lang w:eastAsia="ru-RU" w:bidi="ru-RU"/>
              </w:rPr>
              <w:t>Октябрь</w:t>
            </w:r>
          </w:p>
        </w:tc>
        <w:tc>
          <w:tcPr>
            <w:tcW w:w="13032" w:type="dxa"/>
            <w:gridSpan w:val="5"/>
            <w:tcBorders>
              <w:top w:val="single" w:sz="4" w:space="0" w:color="auto"/>
              <w:left w:val="single" w:sz="4" w:space="0" w:color="auto"/>
              <w:right w:val="single" w:sz="4" w:space="0" w:color="auto"/>
            </w:tcBorders>
            <w:shd w:val="clear" w:color="auto" w:fill="FFFFFF"/>
            <w:vAlign w:val="bottom"/>
          </w:tcPr>
          <w:p w:rsidR="00CD25C2" w:rsidRPr="007C4539" w:rsidRDefault="00CD25C2" w:rsidP="00CD25C2">
            <w:pPr>
              <w:framePr w:w="14803" w:wrap="notBeside" w:vAnchor="text" w:hAnchor="text" w:xAlign="center" w:y="1"/>
              <w:widowControl w:val="0"/>
              <w:spacing w:after="0" w:line="220" w:lineRule="exact"/>
              <w:jc w:val="center"/>
              <w:rPr>
                <w:rFonts w:ascii="Times New Roman" w:eastAsia="Times New Roman" w:hAnsi="Times New Roman" w:cs="Times New Roman"/>
                <w:color w:val="000000"/>
                <w:sz w:val="24"/>
                <w:szCs w:val="24"/>
                <w:lang w:eastAsia="ru-RU" w:bidi="ru-RU"/>
              </w:rPr>
            </w:pPr>
            <w:r w:rsidRPr="007C4539">
              <w:rPr>
                <w:rFonts w:ascii="Times New Roman" w:eastAsia="Times New Roman" w:hAnsi="Times New Roman" w:cs="Times New Roman"/>
                <w:color w:val="000000"/>
                <w:sz w:val="24"/>
                <w:szCs w:val="24"/>
                <w:lang w:eastAsia="ru-RU" w:bidi="ru-RU"/>
              </w:rPr>
              <w:t>Общесадиковое развлечение «Здравствуй, Осень»</w:t>
            </w:r>
          </w:p>
        </w:tc>
      </w:tr>
      <w:tr w:rsidR="00CD25C2" w:rsidRPr="007C4539" w:rsidTr="00C3796F">
        <w:trPr>
          <w:trHeight w:hRule="exact" w:val="562"/>
          <w:jc w:val="center"/>
        </w:trPr>
        <w:tc>
          <w:tcPr>
            <w:tcW w:w="1771" w:type="dxa"/>
            <w:tcBorders>
              <w:top w:val="single" w:sz="4" w:space="0" w:color="auto"/>
              <w:left w:val="single" w:sz="4" w:space="0" w:color="auto"/>
            </w:tcBorders>
            <w:shd w:val="clear" w:color="auto" w:fill="FFFFFF"/>
          </w:tcPr>
          <w:p w:rsidR="00CD25C2" w:rsidRPr="007C4539" w:rsidRDefault="00CD25C2" w:rsidP="00CD25C2">
            <w:pPr>
              <w:framePr w:w="14803" w:wrap="notBeside" w:vAnchor="text" w:hAnchor="text" w:xAlign="center" w:y="1"/>
              <w:widowControl w:val="0"/>
              <w:spacing w:after="0" w:line="220" w:lineRule="exact"/>
              <w:rPr>
                <w:rFonts w:ascii="Times New Roman" w:eastAsia="Times New Roman" w:hAnsi="Times New Roman" w:cs="Times New Roman"/>
                <w:color w:val="000000"/>
                <w:sz w:val="24"/>
                <w:szCs w:val="24"/>
                <w:lang w:eastAsia="ru-RU" w:bidi="ru-RU"/>
              </w:rPr>
            </w:pPr>
            <w:r w:rsidRPr="007C4539">
              <w:rPr>
                <w:rFonts w:ascii="Times New Roman" w:eastAsia="Times New Roman" w:hAnsi="Times New Roman" w:cs="Times New Roman"/>
                <w:color w:val="000000"/>
                <w:sz w:val="24"/>
                <w:szCs w:val="24"/>
                <w:lang w:eastAsia="ru-RU" w:bidi="ru-RU"/>
              </w:rPr>
              <w:t>Ноябрь</w:t>
            </w:r>
          </w:p>
        </w:tc>
        <w:tc>
          <w:tcPr>
            <w:tcW w:w="2674" w:type="dxa"/>
            <w:tcBorders>
              <w:top w:val="single" w:sz="4" w:space="0" w:color="auto"/>
              <w:left w:val="single" w:sz="4" w:space="0" w:color="auto"/>
            </w:tcBorders>
            <w:shd w:val="clear" w:color="auto" w:fill="FFFFFF"/>
          </w:tcPr>
          <w:p w:rsidR="00CD25C2" w:rsidRPr="007C4539" w:rsidRDefault="00CD25C2" w:rsidP="00CD25C2">
            <w:pPr>
              <w:framePr w:w="14803" w:wrap="notBeside" w:vAnchor="text" w:hAnchor="text" w:xAlign="center" w:y="1"/>
              <w:widowControl w:val="0"/>
              <w:spacing w:after="0" w:line="240" w:lineRule="auto"/>
              <w:rPr>
                <w:rFonts w:ascii="Times New Roman" w:eastAsia="Arial Unicode MS" w:hAnsi="Times New Roman" w:cs="Times New Roman"/>
                <w:color w:val="000000"/>
                <w:sz w:val="24"/>
                <w:szCs w:val="24"/>
                <w:lang w:eastAsia="ru-RU" w:bidi="ru-RU"/>
              </w:rPr>
            </w:pPr>
          </w:p>
        </w:tc>
        <w:tc>
          <w:tcPr>
            <w:tcW w:w="5856" w:type="dxa"/>
            <w:gridSpan w:val="2"/>
            <w:tcBorders>
              <w:top w:val="single" w:sz="4" w:space="0" w:color="auto"/>
              <w:left w:val="single" w:sz="4" w:space="0" w:color="auto"/>
            </w:tcBorders>
            <w:shd w:val="clear" w:color="auto" w:fill="FFFFFF"/>
          </w:tcPr>
          <w:p w:rsidR="00CD25C2" w:rsidRPr="007C4539" w:rsidRDefault="00CD25C2" w:rsidP="00CD25C2">
            <w:pPr>
              <w:framePr w:w="14803" w:wrap="notBeside" w:vAnchor="text" w:hAnchor="text" w:xAlign="center" w:y="1"/>
              <w:widowControl w:val="0"/>
              <w:spacing w:after="0" w:line="278" w:lineRule="exact"/>
              <w:rPr>
                <w:rFonts w:ascii="Times New Roman" w:eastAsia="Times New Roman" w:hAnsi="Times New Roman" w:cs="Times New Roman"/>
                <w:color w:val="000000"/>
                <w:sz w:val="24"/>
                <w:szCs w:val="24"/>
                <w:lang w:eastAsia="ru-RU" w:bidi="ru-RU"/>
              </w:rPr>
            </w:pPr>
            <w:r w:rsidRPr="007C4539">
              <w:rPr>
                <w:rFonts w:ascii="Times New Roman" w:eastAsia="Times New Roman" w:hAnsi="Times New Roman" w:cs="Times New Roman"/>
                <w:color w:val="000000"/>
                <w:sz w:val="24"/>
                <w:szCs w:val="24"/>
                <w:lang w:eastAsia="ru-RU" w:bidi="ru-RU"/>
              </w:rPr>
              <w:t>Концерт «Самой близкой и родной!» в честь Дня матери.</w:t>
            </w:r>
          </w:p>
        </w:tc>
        <w:tc>
          <w:tcPr>
            <w:tcW w:w="4502" w:type="dxa"/>
            <w:gridSpan w:val="2"/>
            <w:tcBorders>
              <w:top w:val="single" w:sz="4" w:space="0" w:color="auto"/>
              <w:left w:val="single" w:sz="4" w:space="0" w:color="auto"/>
              <w:right w:val="single" w:sz="4" w:space="0" w:color="auto"/>
            </w:tcBorders>
            <w:shd w:val="clear" w:color="auto" w:fill="FFFFFF"/>
          </w:tcPr>
          <w:p w:rsidR="00CD25C2" w:rsidRPr="007C4539" w:rsidRDefault="00CD25C2" w:rsidP="00CD25C2">
            <w:pPr>
              <w:framePr w:w="14803" w:wrap="notBeside" w:vAnchor="text" w:hAnchor="text" w:xAlign="center" w:y="1"/>
              <w:widowControl w:val="0"/>
              <w:spacing w:after="0" w:line="278" w:lineRule="exact"/>
              <w:ind w:left="180"/>
              <w:rPr>
                <w:rFonts w:ascii="Times New Roman" w:eastAsia="Times New Roman" w:hAnsi="Times New Roman" w:cs="Times New Roman"/>
                <w:color w:val="000000"/>
                <w:sz w:val="24"/>
                <w:szCs w:val="24"/>
                <w:lang w:eastAsia="ru-RU" w:bidi="ru-RU"/>
              </w:rPr>
            </w:pPr>
            <w:r w:rsidRPr="007C4539">
              <w:rPr>
                <w:rFonts w:ascii="Times New Roman" w:eastAsia="Times New Roman" w:hAnsi="Times New Roman" w:cs="Times New Roman"/>
                <w:color w:val="000000"/>
                <w:sz w:val="24"/>
                <w:szCs w:val="24"/>
                <w:lang w:eastAsia="ru-RU" w:bidi="ru-RU"/>
              </w:rPr>
              <w:t>Праздник «День народного единства» Флешмоб «Поздравляем с Днем матери!»</w:t>
            </w:r>
          </w:p>
        </w:tc>
      </w:tr>
      <w:tr w:rsidR="00CD25C2" w:rsidRPr="007C4539" w:rsidTr="00C3796F">
        <w:trPr>
          <w:trHeight w:hRule="exact" w:val="840"/>
          <w:jc w:val="center"/>
        </w:trPr>
        <w:tc>
          <w:tcPr>
            <w:tcW w:w="1771" w:type="dxa"/>
            <w:vMerge w:val="restart"/>
            <w:tcBorders>
              <w:top w:val="single" w:sz="4" w:space="0" w:color="auto"/>
              <w:left w:val="single" w:sz="4" w:space="0" w:color="auto"/>
            </w:tcBorders>
            <w:shd w:val="clear" w:color="auto" w:fill="FFFFFF"/>
          </w:tcPr>
          <w:p w:rsidR="00CD25C2" w:rsidRPr="007C4539" w:rsidRDefault="00CD25C2" w:rsidP="00CD25C2">
            <w:pPr>
              <w:framePr w:w="14803" w:wrap="notBeside" w:vAnchor="text" w:hAnchor="text" w:xAlign="center" w:y="1"/>
              <w:widowControl w:val="0"/>
              <w:spacing w:after="0" w:line="220" w:lineRule="exact"/>
              <w:rPr>
                <w:rFonts w:ascii="Times New Roman" w:eastAsia="Times New Roman" w:hAnsi="Times New Roman" w:cs="Times New Roman"/>
                <w:color w:val="000000"/>
                <w:sz w:val="24"/>
                <w:szCs w:val="24"/>
                <w:lang w:eastAsia="ru-RU" w:bidi="ru-RU"/>
              </w:rPr>
            </w:pPr>
            <w:r w:rsidRPr="007C4539">
              <w:rPr>
                <w:rFonts w:ascii="Times New Roman" w:eastAsia="Times New Roman" w:hAnsi="Times New Roman" w:cs="Times New Roman"/>
                <w:color w:val="000000"/>
                <w:sz w:val="24"/>
                <w:szCs w:val="24"/>
                <w:lang w:eastAsia="ru-RU" w:bidi="ru-RU"/>
              </w:rPr>
              <w:t>Декабрь</w:t>
            </w:r>
          </w:p>
        </w:tc>
        <w:tc>
          <w:tcPr>
            <w:tcW w:w="2674" w:type="dxa"/>
            <w:tcBorders>
              <w:top w:val="single" w:sz="4" w:space="0" w:color="auto"/>
              <w:left w:val="single" w:sz="4" w:space="0" w:color="auto"/>
            </w:tcBorders>
            <w:shd w:val="clear" w:color="auto" w:fill="FFFFFF"/>
          </w:tcPr>
          <w:p w:rsidR="00CD25C2" w:rsidRPr="007C4539" w:rsidRDefault="00CD25C2" w:rsidP="00CD25C2">
            <w:pPr>
              <w:framePr w:w="14803" w:wrap="notBeside" w:vAnchor="text" w:hAnchor="text" w:xAlign="center" w:y="1"/>
              <w:widowControl w:val="0"/>
              <w:spacing w:after="0" w:line="240" w:lineRule="auto"/>
              <w:rPr>
                <w:rFonts w:ascii="Times New Roman" w:eastAsia="Arial Unicode MS" w:hAnsi="Times New Roman" w:cs="Times New Roman"/>
                <w:color w:val="000000"/>
                <w:sz w:val="24"/>
                <w:szCs w:val="24"/>
                <w:lang w:eastAsia="ru-RU" w:bidi="ru-RU"/>
              </w:rPr>
            </w:pPr>
          </w:p>
        </w:tc>
        <w:tc>
          <w:tcPr>
            <w:tcW w:w="10358" w:type="dxa"/>
            <w:gridSpan w:val="4"/>
            <w:tcBorders>
              <w:top w:val="single" w:sz="4" w:space="0" w:color="auto"/>
              <w:left w:val="single" w:sz="4" w:space="0" w:color="auto"/>
              <w:right w:val="single" w:sz="4" w:space="0" w:color="auto"/>
            </w:tcBorders>
            <w:shd w:val="clear" w:color="auto" w:fill="FFFFFF"/>
          </w:tcPr>
          <w:p w:rsidR="00CD25C2" w:rsidRPr="007C4539" w:rsidRDefault="00CD25C2" w:rsidP="00CD25C2">
            <w:pPr>
              <w:framePr w:w="14803" w:wrap="notBeside" w:vAnchor="text" w:hAnchor="text" w:xAlign="center" w:y="1"/>
              <w:widowControl w:val="0"/>
              <w:spacing w:after="0" w:line="274" w:lineRule="exact"/>
              <w:jc w:val="both"/>
              <w:rPr>
                <w:rFonts w:ascii="Times New Roman" w:eastAsia="Times New Roman" w:hAnsi="Times New Roman" w:cs="Times New Roman"/>
                <w:color w:val="000000"/>
                <w:sz w:val="24"/>
                <w:szCs w:val="24"/>
                <w:lang w:eastAsia="ru-RU" w:bidi="ru-RU"/>
              </w:rPr>
            </w:pPr>
            <w:r w:rsidRPr="007C4539">
              <w:rPr>
                <w:rFonts w:ascii="Times New Roman" w:eastAsia="Times New Roman" w:hAnsi="Times New Roman" w:cs="Times New Roman"/>
                <w:color w:val="000000"/>
                <w:sz w:val="24"/>
                <w:szCs w:val="24"/>
                <w:lang w:eastAsia="ru-RU" w:bidi="ru-RU"/>
              </w:rPr>
              <w:t>Экологическая акция совместно с родителями в защиту елей. Мероприятие проводится с родителями.</w:t>
            </w:r>
          </w:p>
        </w:tc>
      </w:tr>
      <w:tr w:rsidR="00CD25C2" w:rsidRPr="007C4539" w:rsidTr="00C3796F">
        <w:trPr>
          <w:trHeight w:hRule="exact" w:val="562"/>
          <w:jc w:val="center"/>
        </w:trPr>
        <w:tc>
          <w:tcPr>
            <w:tcW w:w="1771" w:type="dxa"/>
            <w:vMerge/>
            <w:tcBorders>
              <w:left w:val="single" w:sz="4" w:space="0" w:color="auto"/>
            </w:tcBorders>
            <w:shd w:val="clear" w:color="auto" w:fill="FFFFFF"/>
          </w:tcPr>
          <w:p w:rsidR="00CD25C2" w:rsidRPr="007C4539" w:rsidRDefault="00CD25C2" w:rsidP="00CD25C2">
            <w:pPr>
              <w:framePr w:w="14803" w:wrap="notBeside" w:vAnchor="text" w:hAnchor="text" w:xAlign="center" w:y="1"/>
              <w:widowControl w:val="0"/>
              <w:spacing w:after="0" w:line="240" w:lineRule="auto"/>
              <w:rPr>
                <w:rFonts w:ascii="Times New Roman" w:eastAsia="Arial Unicode MS" w:hAnsi="Times New Roman" w:cs="Times New Roman"/>
                <w:color w:val="000000"/>
                <w:sz w:val="24"/>
                <w:szCs w:val="24"/>
                <w:lang w:eastAsia="ru-RU" w:bidi="ru-RU"/>
              </w:rPr>
            </w:pPr>
          </w:p>
        </w:tc>
        <w:tc>
          <w:tcPr>
            <w:tcW w:w="13032" w:type="dxa"/>
            <w:gridSpan w:val="5"/>
            <w:tcBorders>
              <w:top w:val="single" w:sz="4" w:space="0" w:color="auto"/>
              <w:left w:val="single" w:sz="4" w:space="0" w:color="auto"/>
              <w:right w:val="single" w:sz="4" w:space="0" w:color="auto"/>
            </w:tcBorders>
            <w:shd w:val="clear" w:color="auto" w:fill="FFFFFF"/>
          </w:tcPr>
          <w:p w:rsidR="00CD25C2" w:rsidRPr="007C4539" w:rsidRDefault="00CD25C2" w:rsidP="00CD25C2">
            <w:pPr>
              <w:framePr w:w="14803" w:wrap="notBeside" w:vAnchor="text" w:hAnchor="text" w:xAlign="center" w:y="1"/>
              <w:widowControl w:val="0"/>
              <w:spacing w:after="0" w:line="220" w:lineRule="exact"/>
              <w:rPr>
                <w:rFonts w:ascii="Times New Roman" w:eastAsia="Times New Roman" w:hAnsi="Times New Roman" w:cs="Times New Roman"/>
                <w:color w:val="000000"/>
                <w:sz w:val="24"/>
                <w:szCs w:val="24"/>
                <w:lang w:eastAsia="ru-RU" w:bidi="ru-RU"/>
              </w:rPr>
            </w:pPr>
            <w:r w:rsidRPr="007C4539">
              <w:rPr>
                <w:rFonts w:ascii="Times New Roman" w:eastAsia="Times New Roman" w:hAnsi="Times New Roman" w:cs="Times New Roman"/>
                <w:color w:val="000000"/>
                <w:sz w:val="24"/>
                <w:szCs w:val="24"/>
                <w:lang w:eastAsia="ru-RU" w:bidi="ru-RU"/>
              </w:rPr>
              <w:t>Утренники «Здравствуй, Новый год!», «Здравствуй, праздник, Новый год» проводятся в каждой возрастной группе</w:t>
            </w:r>
          </w:p>
        </w:tc>
      </w:tr>
      <w:tr w:rsidR="00CD25C2" w:rsidRPr="007C4539" w:rsidTr="00C3796F">
        <w:trPr>
          <w:trHeight w:hRule="exact" w:val="562"/>
          <w:jc w:val="center"/>
        </w:trPr>
        <w:tc>
          <w:tcPr>
            <w:tcW w:w="1771" w:type="dxa"/>
            <w:vMerge w:val="restart"/>
            <w:tcBorders>
              <w:top w:val="single" w:sz="4" w:space="0" w:color="auto"/>
              <w:left w:val="single" w:sz="4" w:space="0" w:color="auto"/>
            </w:tcBorders>
            <w:shd w:val="clear" w:color="auto" w:fill="FFFFFF"/>
          </w:tcPr>
          <w:p w:rsidR="00CD25C2" w:rsidRPr="007C4539" w:rsidRDefault="00CD25C2" w:rsidP="00CD25C2">
            <w:pPr>
              <w:framePr w:w="14803" w:wrap="notBeside" w:vAnchor="text" w:hAnchor="text" w:xAlign="center" w:y="1"/>
              <w:widowControl w:val="0"/>
              <w:spacing w:after="0" w:line="220" w:lineRule="exact"/>
              <w:rPr>
                <w:rFonts w:ascii="Times New Roman" w:eastAsia="Times New Roman" w:hAnsi="Times New Roman" w:cs="Times New Roman"/>
                <w:color w:val="000000"/>
                <w:sz w:val="24"/>
                <w:szCs w:val="24"/>
                <w:lang w:eastAsia="ru-RU" w:bidi="ru-RU"/>
              </w:rPr>
            </w:pPr>
            <w:r w:rsidRPr="007C4539">
              <w:rPr>
                <w:rFonts w:ascii="Times New Roman" w:eastAsia="Times New Roman" w:hAnsi="Times New Roman" w:cs="Times New Roman"/>
                <w:color w:val="000000"/>
                <w:sz w:val="24"/>
                <w:szCs w:val="24"/>
                <w:lang w:eastAsia="ru-RU" w:bidi="ru-RU"/>
              </w:rPr>
              <w:t>Январь</w:t>
            </w:r>
          </w:p>
        </w:tc>
        <w:tc>
          <w:tcPr>
            <w:tcW w:w="13032" w:type="dxa"/>
            <w:gridSpan w:val="5"/>
            <w:tcBorders>
              <w:top w:val="single" w:sz="4" w:space="0" w:color="auto"/>
              <w:left w:val="single" w:sz="4" w:space="0" w:color="auto"/>
              <w:right w:val="single" w:sz="4" w:space="0" w:color="auto"/>
            </w:tcBorders>
            <w:shd w:val="clear" w:color="auto" w:fill="FFFFFF"/>
          </w:tcPr>
          <w:p w:rsidR="00CD25C2" w:rsidRPr="007C4539" w:rsidRDefault="00CD25C2" w:rsidP="00CD25C2">
            <w:pPr>
              <w:framePr w:w="14803" w:wrap="notBeside" w:vAnchor="text" w:hAnchor="text" w:xAlign="center" w:y="1"/>
              <w:widowControl w:val="0"/>
              <w:spacing w:after="0" w:line="220" w:lineRule="exact"/>
              <w:jc w:val="center"/>
              <w:rPr>
                <w:rFonts w:ascii="Times New Roman" w:eastAsia="Times New Roman" w:hAnsi="Times New Roman" w:cs="Times New Roman"/>
                <w:color w:val="000000"/>
                <w:sz w:val="24"/>
                <w:szCs w:val="24"/>
                <w:lang w:eastAsia="ru-RU" w:bidi="ru-RU"/>
              </w:rPr>
            </w:pPr>
            <w:r w:rsidRPr="007C4539">
              <w:rPr>
                <w:rFonts w:ascii="Times New Roman" w:eastAsia="Times New Roman" w:hAnsi="Times New Roman" w:cs="Times New Roman"/>
                <w:color w:val="000000"/>
                <w:sz w:val="24"/>
                <w:szCs w:val="24"/>
                <w:lang w:eastAsia="ru-RU" w:bidi="ru-RU"/>
              </w:rPr>
              <w:t>Развлечение «Прощаемся с елочкой» - общесадиковое</w:t>
            </w:r>
          </w:p>
        </w:tc>
      </w:tr>
      <w:tr w:rsidR="00CD25C2" w:rsidRPr="007C4539" w:rsidTr="00C3796F">
        <w:trPr>
          <w:trHeight w:hRule="exact" w:val="283"/>
          <w:jc w:val="center"/>
        </w:trPr>
        <w:tc>
          <w:tcPr>
            <w:tcW w:w="1771" w:type="dxa"/>
            <w:vMerge/>
            <w:tcBorders>
              <w:left w:val="single" w:sz="4" w:space="0" w:color="auto"/>
            </w:tcBorders>
            <w:shd w:val="clear" w:color="auto" w:fill="FFFFFF"/>
          </w:tcPr>
          <w:p w:rsidR="00CD25C2" w:rsidRPr="007C4539" w:rsidRDefault="00CD25C2" w:rsidP="00CD25C2">
            <w:pPr>
              <w:framePr w:w="14803" w:wrap="notBeside" w:vAnchor="text" w:hAnchor="text" w:xAlign="center" w:y="1"/>
              <w:widowControl w:val="0"/>
              <w:spacing w:after="0" w:line="240" w:lineRule="auto"/>
              <w:rPr>
                <w:rFonts w:ascii="Times New Roman" w:eastAsia="Arial Unicode MS" w:hAnsi="Times New Roman" w:cs="Times New Roman"/>
                <w:color w:val="000000"/>
                <w:sz w:val="24"/>
                <w:szCs w:val="24"/>
                <w:lang w:eastAsia="ru-RU" w:bidi="ru-RU"/>
              </w:rPr>
            </w:pPr>
          </w:p>
        </w:tc>
        <w:tc>
          <w:tcPr>
            <w:tcW w:w="13032" w:type="dxa"/>
            <w:gridSpan w:val="5"/>
            <w:tcBorders>
              <w:top w:val="single" w:sz="4" w:space="0" w:color="auto"/>
              <w:left w:val="single" w:sz="4" w:space="0" w:color="auto"/>
              <w:right w:val="single" w:sz="4" w:space="0" w:color="auto"/>
            </w:tcBorders>
            <w:shd w:val="clear" w:color="auto" w:fill="FFFFFF"/>
            <w:vAlign w:val="bottom"/>
          </w:tcPr>
          <w:p w:rsidR="00CD25C2" w:rsidRPr="007C4539" w:rsidRDefault="00CD25C2" w:rsidP="00CD25C2">
            <w:pPr>
              <w:framePr w:w="14803" w:wrap="notBeside" w:vAnchor="text" w:hAnchor="text" w:xAlign="center" w:y="1"/>
              <w:widowControl w:val="0"/>
              <w:spacing w:after="0" w:line="220" w:lineRule="exact"/>
              <w:jc w:val="center"/>
              <w:rPr>
                <w:rFonts w:ascii="Times New Roman" w:eastAsia="Times New Roman" w:hAnsi="Times New Roman" w:cs="Times New Roman"/>
                <w:color w:val="000000"/>
                <w:sz w:val="24"/>
                <w:szCs w:val="24"/>
                <w:lang w:eastAsia="ru-RU" w:bidi="ru-RU"/>
              </w:rPr>
            </w:pPr>
            <w:r w:rsidRPr="007C4539">
              <w:rPr>
                <w:rFonts w:ascii="Times New Roman" w:eastAsia="Times New Roman" w:hAnsi="Times New Roman" w:cs="Times New Roman"/>
                <w:color w:val="000000"/>
                <w:sz w:val="24"/>
                <w:szCs w:val="24"/>
                <w:lang w:eastAsia="ru-RU" w:bidi="ru-RU"/>
              </w:rPr>
              <w:t>«День здоровья»</w:t>
            </w:r>
          </w:p>
        </w:tc>
      </w:tr>
      <w:tr w:rsidR="00CD25C2" w:rsidRPr="007C4539" w:rsidTr="00C3796F">
        <w:trPr>
          <w:trHeight w:hRule="exact" w:val="1128"/>
          <w:jc w:val="center"/>
        </w:trPr>
        <w:tc>
          <w:tcPr>
            <w:tcW w:w="1771" w:type="dxa"/>
            <w:tcBorders>
              <w:top w:val="single" w:sz="4" w:space="0" w:color="auto"/>
              <w:left w:val="single" w:sz="4" w:space="0" w:color="auto"/>
              <w:bottom w:val="single" w:sz="4" w:space="0" w:color="auto"/>
            </w:tcBorders>
            <w:shd w:val="clear" w:color="auto" w:fill="FFFFFF"/>
          </w:tcPr>
          <w:p w:rsidR="00CD25C2" w:rsidRPr="007C4539" w:rsidRDefault="00CD25C2" w:rsidP="00CD25C2">
            <w:pPr>
              <w:framePr w:w="14803" w:wrap="notBeside" w:vAnchor="text" w:hAnchor="text" w:xAlign="center" w:y="1"/>
              <w:widowControl w:val="0"/>
              <w:spacing w:after="240" w:line="220" w:lineRule="exact"/>
              <w:rPr>
                <w:rFonts w:ascii="Times New Roman" w:eastAsia="Times New Roman" w:hAnsi="Times New Roman" w:cs="Times New Roman"/>
                <w:color w:val="000000"/>
                <w:sz w:val="24"/>
                <w:szCs w:val="24"/>
                <w:lang w:eastAsia="ru-RU" w:bidi="ru-RU"/>
              </w:rPr>
            </w:pPr>
            <w:r w:rsidRPr="007C4539">
              <w:rPr>
                <w:rFonts w:ascii="Times New Roman" w:eastAsia="Times New Roman" w:hAnsi="Times New Roman" w:cs="Times New Roman"/>
                <w:color w:val="000000"/>
                <w:sz w:val="24"/>
                <w:szCs w:val="24"/>
                <w:lang w:eastAsia="ru-RU" w:bidi="ru-RU"/>
              </w:rPr>
              <w:t>Январь</w:t>
            </w:r>
          </w:p>
        </w:tc>
        <w:tc>
          <w:tcPr>
            <w:tcW w:w="2674" w:type="dxa"/>
            <w:tcBorders>
              <w:top w:val="single" w:sz="4" w:space="0" w:color="auto"/>
              <w:left w:val="single" w:sz="4" w:space="0" w:color="auto"/>
              <w:bottom w:val="single" w:sz="4" w:space="0" w:color="auto"/>
            </w:tcBorders>
            <w:shd w:val="clear" w:color="auto" w:fill="FFFFFF"/>
          </w:tcPr>
          <w:p w:rsidR="00CD25C2" w:rsidRPr="007C4539" w:rsidRDefault="00CD25C2" w:rsidP="00CD25C2">
            <w:pPr>
              <w:framePr w:w="14803" w:wrap="notBeside" w:vAnchor="text" w:hAnchor="text" w:xAlign="center" w:y="1"/>
              <w:widowControl w:val="0"/>
              <w:spacing w:after="240" w:line="240" w:lineRule="auto"/>
              <w:rPr>
                <w:rFonts w:ascii="Times New Roman" w:eastAsia="Arial Unicode MS" w:hAnsi="Times New Roman" w:cs="Times New Roman"/>
                <w:color w:val="000000"/>
                <w:sz w:val="24"/>
                <w:szCs w:val="24"/>
                <w:lang w:eastAsia="ru-RU" w:bidi="ru-RU"/>
              </w:rPr>
            </w:pPr>
          </w:p>
        </w:tc>
        <w:tc>
          <w:tcPr>
            <w:tcW w:w="2798" w:type="dxa"/>
            <w:tcBorders>
              <w:top w:val="single" w:sz="4" w:space="0" w:color="auto"/>
              <w:left w:val="single" w:sz="4" w:space="0" w:color="auto"/>
              <w:bottom w:val="single" w:sz="4" w:space="0" w:color="auto"/>
            </w:tcBorders>
            <w:shd w:val="clear" w:color="auto" w:fill="FFFFFF"/>
          </w:tcPr>
          <w:p w:rsidR="00CD25C2" w:rsidRPr="007C4539" w:rsidRDefault="00CD25C2" w:rsidP="00CD25C2">
            <w:pPr>
              <w:framePr w:w="14803" w:wrap="notBeside" w:vAnchor="text" w:hAnchor="text" w:xAlign="center" w:y="1"/>
              <w:widowControl w:val="0"/>
              <w:spacing w:after="240" w:line="240" w:lineRule="auto"/>
              <w:rPr>
                <w:rFonts w:ascii="Times New Roman" w:eastAsia="Arial Unicode MS" w:hAnsi="Times New Roman" w:cs="Times New Roman"/>
                <w:color w:val="000000"/>
                <w:sz w:val="24"/>
                <w:szCs w:val="24"/>
                <w:lang w:eastAsia="ru-RU" w:bidi="ru-RU"/>
              </w:rPr>
            </w:pPr>
          </w:p>
        </w:tc>
        <w:tc>
          <w:tcPr>
            <w:tcW w:w="3058" w:type="dxa"/>
            <w:tcBorders>
              <w:top w:val="single" w:sz="4" w:space="0" w:color="auto"/>
              <w:left w:val="single" w:sz="4" w:space="0" w:color="auto"/>
              <w:bottom w:val="single" w:sz="4" w:space="0" w:color="auto"/>
            </w:tcBorders>
            <w:shd w:val="clear" w:color="auto" w:fill="FFFFFF"/>
          </w:tcPr>
          <w:p w:rsidR="00CD25C2" w:rsidRPr="007C4539" w:rsidRDefault="00CD25C2" w:rsidP="00CD25C2">
            <w:pPr>
              <w:framePr w:w="14803" w:wrap="notBeside" w:vAnchor="text" w:hAnchor="text" w:xAlign="center" w:y="1"/>
              <w:widowControl w:val="0"/>
              <w:spacing w:after="240" w:line="278" w:lineRule="exact"/>
              <w:jc w:val="both"/>
              <w:rPr>
                <w:rFonts w:ascii="Times New Roman" w:eastAsia="Times New Roman" w:hAnsi="Times New Roman" w:cs="Times New Roman"/>
                <w:color w:val="000000"/>
                <w:sz w:val="24"/>
                <w:szCs w:val="24"/>
                <w:lang w:eastAsia="ru-RU" w:bidi="ru-RU"/>
              </w:rPr>
            </w:pPr>
            <w:r w:rsidRPr="007C4539">
              <w:rPr>
                <w:rFonts w:ascii="Times New Roman" w:eastAsia="Times New Roman" w:hAnsi="Times New Roman" w:cs="Times New Roman"/>
                <w:color w:val="000000"/>
                <w:sz w:val="24"/>
                <w:szCs w:val="24"/>
                <w:lang w:eastAsia="ru-RU" w:bidi="ru-RU"/>
              </w:rPr>
              <w:t>Тематическое занятие «Это страшное слово «война!»</w:t>
            </w:r>
          </w:p>
        </w:tc>
        <w:tc>
          <w:tcPr>
            <w:tcW w:w="2208" w:type="dxa"/>
            <w:tcBorders>
              <w:top w:val="single" w:sz="4" w:space="0" w:color="auto"/>
              <w:left w:val="single" w:sz="4" w:space="0" w:color="auto"/>
              <w:bottom w:val="single" w:sz="4" w:space="0" w:color="auto"/>
            </w:tcBorders>
            <w:shd w:val="clear" w:color="auto" w:fill="FFFFFF"/>
            <w:vAlign w:val="bottom"/>
          </w:tcPr>
          <w:p w:rsidR="00CD25C2" w:rsidRPr="007C4539" w:rsidRDefault="00CD25C2" w:rsidP="00CD25C2">
            <w:pPr>
              <w:framePr w:w="14803" w:wrap="notBeside" w:vAnchor="text" w:hAnchor="text" w:xAlign="center" w:y="1"/>
              <w:widowControl w:val="0"/>
              <w:spacing w:after="240" w:line="274" w:lineRule="exact"/>
              <w:rPr>
                <w:rFonts w:ascii="Times New Roman" w:eastAsia="Times New Roman" w:hAnsi="Times New Roman" w:cs="Times New Roman"/>
                <w:color w:val="000000"/>
                <w:sz w:val="24"/>
                <w:szCs w:val="24"/>
                <w:lang w:eastAsia="ru-RU" w:bidi="ru-RU"/>
              </w:rPr>
            </w:pPr>
            <w:r w:rsidRPr="007C4539">
              <w:rPr>
                <w:rFonts w:ascii="Times New Roman" w:eastAsia="Times New Roman" w:hAnsi="Times New Roman" w:cs="Times New Roman"/>
                <w:color w:val="000000"/>
                <w:sz w:val="24"/>
                <w:szCs w:val="24"/>
                <w:lang w:eastAsia="ru-RU" w:bidi="ru-RU"/>
              </w:rPr>
              <w:t>День полного освобождения Ленинграда от блокады</w:t>
            </w:r>
          </w:p>
        </w:tc>
        <w:tc>
          <w:tcPr>
            <w:tcW w:w="2294" w:type="dxa"/>
            <w:tcBorders>
              <w:top w:val="single" w:sz="4" w:space="0" w:color="auto"/>
              <w:left w:val="single" w:sz="4" w:space="0" w:color="auto"/>
              <w:bottom w:val="single" w:sz="4" w:space="0" w:color="auto"/>
              <w:right w:val="single" w:sz="4" w:space="0" w:color="auto"/>
            </w:tcBorders>
            <w:shd w:val="clear" w:color="auto" w:fill="FFFFFF"/>
            <w:vAlign w:val="bottom"/>
          </w:tcPr>
          <w:p w:rsidR="00CD25C2" w:rsidRPr="007C4539" w:rsidRDefault="00CD25C2" w:rsidP="00CD25C2">
            <w:pPr>
              <w:framePr w:w="14803" w:wrap="notBeside" w:vAnchor="text" w:hAnchor="text" w:xAlign="center" w:y="1"/>
              <w:widowControl w:val="0"/>
              <w:spacing w:after="240" w:line="274" w:lineRule="exact"/>
              <w:rPr>
                <w:rFonts w:ascii="Times New Roman" w:eastAsia="Times New Roman" w:hAnsi="Times New Roman" w:cs="Times New Roman"/>
                <w:color w:val="000000"/>
                <w:sz w:val="24"/>
                <w:szCs w:val="24"/>
                <w:lang w:eastAsia="ru-RU" w:bidi="ru-RU"/>
              </w:rPr>
            </w:pPr>
            <w:r w:rsidRPr="007C4539">
              <w:rPr>
                <w:rFonts w:ascii="Times New Roman" w:eastAsia="Times New Roman" w:hAnsi="Times New Roman" w:cs="Times New Roman"/>
                <w:color w:val="000000"/>
                <w:sz w:val="24"/>
                <w:szCs w:val="24"/>
                <w:lang w:eastAsia="ru-RU" w:bidi="ru-RU"/>
              </w:rPr>
              <w:t>День полного освобождения Ленинграда от блокады</w:t>
            </w:r>
          </w:p>
        </w:tc>
      </w:tr>
    </w:tbl>
    <w:p w:rsidR="00CD25C2" w:rsidRPr="007C4539" w:rsidRDefault="00CD25C2" w:rsidP="00CD25C2">
      <w:pPr>
        <w:framePr w:w="14803" w:wrap="notBeside" w:vAnchor="text" w:hAnchor="text" w:xAlign="center" w:y="1"/>
        <w:widowControl w:val="0"/>
        <w:spacing w:after="0" w:line="240" w:lineRule="auto"/>
        <w:rPr>
          <w:rFonts w:ascii="Times New Roman" w:eastAsia="Arial Unicode MS" w:hAnsi="Times New Roman" w:cs="Times New Roman"/>
          <w:color w:val="000000"/>
          <w:sz w:val="24"/>
          <w:szCs w:val="24"/>
          <w:lang w:eastAsia="ru-RU" w:bidi="ru-RU"/>
        </w:rPr>
      </w:pPr>
    </w:p>
    <w:p w:rsidR="00CD25C2" w:rsidRPr="007C4539" w:rsidRDefault="00CD25C2" w:rsidP="00CD25C2">
      <w:pPr>
        <w:widowControl w:val="0"/>
        <w:spacing w:after="0" w:line="240" w:lineRule="auto"/>
        <w:rPr>
          <w:rFonts w:ascii="Times New Roman" w:eastAsia="Arial Unicode MS" w:hAnsi="Times New Roman" w:cs="Times New Roman"/>
          <w:color w:val="000000"/>
          <w:sz w:val="24"/>
          <w:szCs w:val="24"/>
          <w:lang w:eastAsia="ru-RU" w:bidi="ru-RU"/>
        </w:rPr>
      </w:pPr>
    </w:p>
    <w:p w:rsidR="00CD25C2" w:rsidRPr="007C4539" w:rsidRDefault="00CD25C2" w:rsidP="00CD25C2">
      <w:pPr>
        <w:widowControl w:val="0"/>
        <w:spacing w:after="0" w:line="240" w:lineRule="auto"/>
        <w:rPr>
          <w:rFonts w:ascii="Times New Roman" w:eastAsia="Arial Unicode MS" w:hAnsi="Times New Roman" w:cs="Times New Roman"/>
          <w:color w:val="000000"/>
          <w:sz w:val="24"/>
          <w:szCs w:val="24"/>
          <w:lang w:eastAsia="ru-RU" w:bidi="ru-RU"/>
        </w:rPr>
        <w:sectPr w:rsidR="00CD25C2" w:rsidRPr="007C4539">
          <w:headerReference w:type="even" r:id="rId11"/>
          <w:headerReference w:type="default" r:id="rId12"/>
          <w:pgSz w:w="16840" w:h="11900" w:orient="landscape"/>
          <w:pgMar w:top="533" w:right="1018" w:bottom="533" w:left="1018" w:header="0" w:footer="3" w:gutter="0"/>
          <w:cols w:space="720"/>
          <w:noEndnote/>
          <w:titlePg/>
          <w:docGrid w:linePitch="360"/>
        </w:sectPr>
      </w:pPr>
    </w:p>
    <w:tbl>
      <w:tblPr>
        <w:tblOverlap w:val="never"/>
        <w:tblW w:w="0" w:type="auto"/>
        <w:jc w:val="center"/>
        <w:tblLayout w:type="fixed"/>
        <w:tblCellMar>
          <w:left w:w="10" w:type="dxa"/>
          <w:right w:w="10" w:type="dxa"/>
        </w:tblCellMar>
        <w:tblLook w:val="04A0" w:firstRow="1" w:lastRow="0" w:firstColumn="1" w:lastColumn="0" w:noHBand="0" w:noVBand="1"/>
      </w:tblPr>
      <w:tblGrid>
        <w:gridCol w:w="1771"/>
        <w:gridCol w:w="2674"/>
        <w:gridCol w:w="2798"/>
        <w:gridCol w:w="3082"/>
        <w:gridCol w:w="2184"/>
        <w:gridCol w:w="2294"/>
      </w:tblGrid>
      <w:tr w:rsidR="00CD25C2" w:rsidRPr="007C4539" w:rsidTr="00C3796F">
        <w:trPr>
          <w:trHeight w:hRule="exact" w:val="566"/>
          <w:jc w:val="center"/>
        </w:trPr>
        <w:tc>
          <w:tcPr>
            <w:tcW w:w="1771" w:type="dxa"/>
            <w:tcBorders>
              <w:top w:val="single" w:sz="4" w:space="0" w:color="auto"/>
              <w:left w:val="single" w:sz="4" w:space="0" w:color="auto"/>
            </w:tcBorders>
            <w:shd w:val="clear" w:color="auto" w:fill="FFFFFF"/>
          </w:tcPr>
          <w:p w:rsidR="00CD25C2" w:rsidRPr="007C4539" w:rsidRDefault="00CD25C2" w:rsidP="00CD25C2">
            <w:pPr>
              <w:framePr w:w="14803" w:wrap="notBeside" w:vAnchor="text" w:hAnchor="text" w:xAlign="center" w:y="1"/>
              <w:widowControl w:val="0"/>
              <w:spacing w:after="0" w:line="240" w:lineRule="auto"/>
              <w:rPr>
                <w:rFonts w:ascii="Times New Roman" w:eastAsia="Arial Unicode MS" w:hAnsi="Times New Roman" w:cs="Times New Roman"/>
                <w:color w:val="000000"/>
                <w:sz w:val="24"/>
                <w:szCs w:val="24"/>
                <w:lang w:eastAsia="ru-RU" w:bidi="ru-RU"/>
              </w:rPr>
            </w:pPr>
          </w:p>
        </w:tc>
        <w:tc>
          <w:tcPr>
            <w:tcW w:w="2674" w:type="dxa"/>
            <w:tcBorders>
              <w:top w:val="single" w:sz="4" w:space="0" w:color="auto"/>
              <w:left w:val="single" w:sz="4" w:space="0" w:color="auto"/>
            </w:tcBorders>
            <w:shd w:val="clear" w:color="auto" w:fill="FFFFFF"/>
          </w:tcPr>
          <w:p w:rsidR="00CD25C2" w:rsidRPr="007C4539" w:rsidRDefault="00CD25C2" w:rsidP="00CD25C2">
            <w:pPr>
              <w:framePr w:w="14803" w:wrap="notBeside" w:vAnchor="text" w:hAnchor="text" w:xAlign="center" w:y="1"/>
              <w:widowControl w:val="0"/>
              <w:spacing w:after="0" w:line="240" w:lineRule="auto"/>
              <w:rPr>
                <w:rFonts w:ascii="Times New Roman" w:eastAsia="Arial Unicode MS" w:hAnsi="Times New Roman" w:cs="Times New Roman"/>
                <w:color w:val="000000"/>
                <w:sz w:val="24"/>
                <w:szCs w:val="24"/>
                <w:lang w:eastAsia="ru-RU" w:bidi="ru-RU"/>
              </w:rPr>
            </w:pPr>
          </w:p>
        </w:tc>
        <w:tc>
          <w:tcPr>
            <w:tcW w:w="2798" w:type="dxa"/>
            <w:tcBorders>
              <w:top w:val="single" w:sz="4" w:space="0" w:color="auto"/>
              <w:left w:val="single" w:sz="4" w:space="0" w:color="auto"/>
            </w:tcBorders>
            <w:shd w:val="clear" w:color="auto" w:fill="FFFFFF"/>
          </w:tcPr>
          <w:p w:rsidR="00CD25C2" w:rsidRPr="007C4539" w:rsidRDefault="00CD25C2" w:rsidP="00CD25C2">
            <w:pPr>
              <w:framePr w:w="14803" w:wrap="notBeside" w:vAnchor="text" w:hAnchor="text" w:xAlign="center" w:y="1"/>
              <w:widowControl w:val="0"/>
              <w:spacing w:after="0" w:line="240" w:lineRule="auto"/>
              <w:rPr>
                <w:rFonts w:ascii="Times New Roman" w:eastAsia="Arial Unicode MS" w:hAnsi="Times New Roman" w:cs="Times New Roman"/>
                <w:color w:val="000000"/>
                <w:sz w:val="24"/>
                <w:szCs w:val="24"/>
                <w:lang w:eastAsia="ru-RU" w:bidi="ru-RU"/>
              </w:rPr>
            </w:pPr>
          </w:p>
        </w:tc>
        <w:tc>
          <w:tcPr>
            <w:tcW w:w="3082" w:type="dxa"/>
            <w:tcBorders>
              <w:top w:val="single" w:sz="4" w:space="0" w:color="auto"/>
              <w:left w:val="single" w:sz="4" w:space="0" w:color="auto"/>
            </w:tcBorders>
            <w:shd w:val="clear" w:color="auto" w:fill="FFFFFF"/>
          </w:tcPr>
          <w:p w:rsidR="00CD25C2" w:rsidRPr="007C4539" w:rsidRDefault="00CD25C2" w:rsidP="00CD25C2">
            <w:pPr>
              <w:framePr w:w="14803" w:wrap="notBeside" w:vAnchor="text" w:hAnchor="text" w:xAlign="center" w:y="1"/>
              <w:widowControl w:val="0"/>
              <w:spacing w:after="0" w:line="240" w:lineRule="auto"/>
              <w:rPr>
                <w:rFonts w:ascii="Times New Roman" w:eastAsia="Arial Unicode MS" w:hAnsi="Times New Roman" w:cs="Times New Roman"/>
                <w:color w:val="000000"/>
                <w:sz w:val="24"/>
                <w:szCs w:val="24"/>
                <w:lang w:eastAsia="ru-RU" w:bidi="ru-RU"/>
              </w:rPr>
            </w:pPr>
          </w:p>
        </w:tc>
        <w:tc>
          <w:tcPr>
            <w:tcW w:w="2184" w:type="dxa"/>
            <w:tcBorders>
              <w:top w:val="single" w:sz="4" w:space="0" w:color="auto"/>
              <w:left w:val="single" w:sz="4" w:space="0" w:color="auto"/>
            </w:tcBorders>
            <w:shd w:val="clear" w:color="auto" w:fill="FFFFFF"/>
            <w:vAlign w:val="bottom"/>
          </w:tcPr>
          <w:p w:rsidR="00CD25C2" w:rsidRPr="007C4539" w:rsidRDefault="00CD25C2" w:rsidP="00CD25C2">
            <w:pPr>
              <w:framePr w:w="14803" w:wrap="notBeside" w:vAnchor="text" w:hAnchor="text" w:xAlign="center" w:y="1"/>
              <w:widowControl w:val="0"/>
              <w:spacing w:after="0" w:line="269" w:lineRule="exact"/>
              <w:rPr>
                <w:rFonts w:ascii="Times New Roman" w:eastAsia="Times New Roman" w:hAnsi="Times New Roman" w:cs="Times New Roman"/>
                <w:color w:val="000000"/>
                <w:sz w:val="24"/>
                <w:szCs w:val="24"/>
                <w:lang w:eastAsia="ru-RU" w:bidi="ru-RU"/>
              </w:rPr>
            </w:pPr>
            <w:r w:rsidRPr="007C4539">
              <w:rPr>
                <w:rFonts w:ascii="Times New Roman" w:eastAsia="Times New Roman" w:hAnsi="Times New Roman" w:cs="Times New Roman"/>
                <w:color w:val="000000"/>
                <w:sz w:val="24"/>
                <w:szCs w:val="24"/>
                <w:lang w:eastAsia="ru-RU" w:bidi="ru-RU"/>
              </w:rPr>
              <w:t>«Блокадный хлеб» - акция</w:t>
            </w:r>
          </w:p>
        </w:tc>
        <w:tc>
          <w:tcPr>
            <w:tcW w:w="2294" w:type="dxa"/>
            <w:tcBorders>
              <w:top w:val="single" w:sz="4" w:space="0" w:color="auto"/>
              <w:left w:val="single" w:sz="4" w:space="0" w:color="auto"/>
              <w:right w:val="single" w:sz="4" w:space="0" w:color="auto"/>
            </w:tcBorders>
            <w:shd w:val="clear" w:color="auto" w:fill="FFFFFF"/>
            <w:vAlign w:val="bottom"/>
          </w:tcPr>
          <w:p w:rsidR="00CD25C2" w:rsidRPr="007C4539" w:rsidRDefault="00CD25C2" w:rsidP="00CD25C2">
            <w:pPr>
              <w:framePr w:w="14803" w:wrap="notBeside" w:vAnchor="text" w:hAnchor="text" w:xAlign="center" w:y="1"/>
              <w:widowControl w:val="0"/>
              <w:spacing w:after="0" w:line="269" w:lineRule="exact"/>
              <w:jc w:val="both"/>
              <w:rPr>
                <w:rFonts w:ascii="Times New Roman" w:eastAsia="Times New Roman" w:hAnsi="Times New Roman" w:cs="Times New Roman"/>
                <w:color w:val="000000"/>
                <w:sz w:val="24"/>
                <w:szCs w:val="24"/>
                <w:lang w:eastAsia="ru-RU" w:bidi="ru-RU"/>
              </w:rPr>
            </w:pPr>
            <w:r w:rsidRPr="007C4539">
              <w:rPr>
                <w:rFonts w:ascii="Times New Roman" w:eastAsia="Times New Roman" w:hAnsi="Times New Roman" w:cs="Times New Roman"/>
                <w:color w:val="000000"/>
                <w:sz w:val="24"/>
                <w:szCs w:val="24"/>
                <w:lang w:eastAsia="ru-RU" w:bidi="ru-RU"/>
              </w:rPr>
              <w:t>«Блокадный хлеб» - акция</w:t>
            </w:r>
          </w:p>
        </w:tc>
      </w:tr>
      <w:tr w:rsidR="00CD25C2" w:rsidRPr="007C4539" w:rsidTr="00C3796F">
        <w:trPr>
          <w:trHeight w:hRule="exact" w:val="1666"/>
          <w:jc w:val="center"/>
        </w:trPr>
        <w:tc>
          <w:tcPr>
            <w:tcW w:w="1771" w:type="dxa"/>
            <w:tcBorders>
              <w:top w:val="single" w:sz="4" w:space="0" w:color="auto"/>
              <w:left w:val="single" w:sz="4" w:space="0" w:color="auto"/>
            </w:tcBorders>
            <w:shd w:val="clear" w:color="auto" w:fill="FFFFFF"/>
          </w:tcPr>
          <w:p w:rsidR="00CD25C2" w:rsidRPr="007C4539" w:rsidRDefault="00CD25C2" w:rsidP="00CD25C2">
            <w:pPr>
              <w:framePr w:w="14803" w:wrap="notBeside" w:vAnchor="text" w:hAnchor="text" w:xAlign="center" w:y="1"/>
              <w:widowControl w:val="0"/>
              <w:spacing w:after="0" w:line="220" w:lineRule="exact"/>
              <w:rPr>
                <w:rFonts w:ascii="Times New Roman" w:eastAsia="Times New Roman" w:hAnsi="Times New Roman" w:cs="Times New Roman"/>
                <w:color w:val="000000"/>
                <w:sz w:val="24"/>
                <w:szCs w:val="24"/>
                <w:lang w:eastAsia="ru-RU" w:bidi="ru-RU"/>
              </w:rPr>
            </w:pPr>
            <w:r w:rsidRPr="007C4539">
              <w:rPr>
                <w:rFonts w:ascii="Times New Roman" w:eastAsia="Times New Roman" w:hAnsi="Times New Roman" w:cs="Times New Roman"/>
                <w:color w:val="000000"/>
                <w:sz w:val="24"/>
                <w:szCs w:val="24"/>
                <w:lang w:eastAsia="ru-RU" w:bidi="ru-RU"/>
              </w:rPr>
              <w:t>Февраль</w:t>
            </w:r>
          </w:p>
        </w:tc>
        <w:tc>
          <w:tcPr>
            <w:tcW w:w="2674" w:type="dxa"/>
            <w:tcBorders>
              <w:top w:val="single" w:sz="4" w:space="0" w:color="auto"/>
              <w:left w:val="single" w:sz="4" w:space="0" w:color="auto"/>
            </w:tcBorders>
            <w:shd w:val="clear" w:color="auto" w:fill="FFFFFF"/>
          </w:tcPr>
          <w:p w:rsidR="00CD25C2" w:rsidRPr="007C4539" w:rsidRDefault="00CD25C2" w:rsidP="00CD25C2">
            <w:pPr>
              <w:framePr w:w="14803" w:wrap="notBeside" w:vAnchor="text" w:hAnchor="text" w:xAlign="center" w:y="1"/>
              <w:widowControl w:val="0"/>
              <w:spacing w:after="0" w:line="274" w:lineRule="exact"/>
              <w:rPr>
                <w:rFonts w:ascii="Times New Roman" w:eastAsia="Times New Roman" w:hAnsi="Times New Roman" w:cs="Times New Roman"/>
                <w:color w:val="000000"/>
                <w:sz w:val="24"/>
                <w:szCs w:val="24"/>
                <w:lang w:eastAsia="ru-RU" w:bidi="ru-RU"/>
              </w:rPr>
            </w:pPr>
            <w:r w:rsidRPr="007C4539">
              <w:rPr>
                <w:rFonts w:ascii="Times New Roman" w:eastAsia="Times New Roman" w:hAnsi="Times New Roman" w:cs="Times New Roman"/>
                <w:color w:val="000000"/>
                <w:sz w:val="24"/>
                <w:szCs w:val="24"/>
                <w:lang w:eastAsia="ru-RU" w:bidi="ru-RU"/>
              </w:rPr>
              <w:t>День родного языка «Русская народная сказка» - игры/театрализации</w:t>
            </w:r>
          </w:p>
        </w:tc>
        <w:tc>
          <w:tcPr>
            <w:tcW w:w="2798" w:type="dxa"/>
            <w:tcBorders>
              <w:top w:val="single" w:sz="4" w:space="0" w:color="auto"/>
              <w:left w:val="single" w:sz="4" w:space="0" w:color="auto"/>
            </w:tcBorders>
            <w:shd w:val="clear" w:color="auto" w:fill="FFFFFF"/>
          </w:tcPr>
          <w:p w:rsidR="00CD25C2" w:rsidRPr="007C4539" w:rsidRDefault="00CD25C2" w:rsidP="00CD25C2">
            <w:pPr>
              <w:framePr w:w="14803" w:wrap="notBeside" w:vAnchor="text" w:hAnchor="text" w:xAlign="center" w:y="1"/>
              <w:widowControl w:val="0"/>
              <w:spacing w:after="0" w:line="274" w:lineRule="exact"/>
              <w:rPr>
                <w:rFonts w:ascii="Times New Roman" w:eastAsia="Times New Roman" w:hAnsi="Times New Roman" w:cs="Times New Roman"/>
                <w:color w:val="000000"/>
                <w:sz w:val="24"/>
                <w:szCs w:val="24"/>
                <w:lang w:eastAsia="ru-RU" w:bidi="ru-RU"/>
              </w:rPr>
            </w:pPr>
            <w:r w:rsidRPr="007C4539">
              <w:rPr>
                <w:rFonts w:ascii="Times New Roman" w:eastAsia="Times New Roman" w:hAnsi="Times New Roman" w:cs="Times New Roman"/>
                <w:color w:val="000000"/>
                <w:sz w:val="24"/>
                <w:szCs w:val="24"/>
                <w:lang w:eastAsia="ru-RU" w:bidi="ru-RU"/>
              </w:rPr>
              <w:t>День родного языка «Русская народная сказка» - игры/театрализации</w:t>
            </w:r>
          </w:p>
        </w:tc>
        <w:tc>
          <w:tcPr>
            <w:tcW w:w="3082" w:type="dxa"/>
            <w:tcBorders>
              <w:top w:val="single" w:sz="4" w:space="0" w:color="auto"/>
              <w:left w:val="single" w:sz="4" w:space="0" w:color="auto"/>
            </w:tcBorders>
            <w:shd w:val="clear" w:color="auto" w:fill="FFFFFF"/>
          </w:tcPr>
          <w:p w:rsidR="00CD25C2" w:rsidRPr="007C4539" w:rsidRDefault="00CD25C2" w:rsidP="00CD25C2">
            <w:pPr>
              <w:framePr w:w="14803" w:wrap="notBeside" w:vAnchor="text" w:hAnchor="text" w:xAlign="center" w:y="1"/>
              <w:widowControl w:val="0"/>
              <w:spacing w:after="0" w:line="274" w:lineRule="exact"/>
              <w:rPr>
                <w:rFonts w:ascii="Times New Roman" w:eastAsia="Times New Roman" w:hAnsi="Times New Roman" w:cs="Times New Roman"/>
                <w:color w:val="000000"/>
                <w:sz w:val="24"/>
                <w:szCs w:val="24"/>
                <w:lang w:eastAsia="ru-RU" w:bidi="ru-RU"/>
              </w:rPr>
            </w:pPr>
            <w:r w:rsidRPr="007C4539">
              <w:rPr>
                <w:rFonts w:ascii="Times New Roman" w:eastAsia="Times New Roman" w:hAnsi="Times New Roman" w:cs="Times New Roman"/>
                <w:color w:val="000000"/>
                <w:sz w:val="24"/>
                <w:szCs w:val="24"/>
                <w:lang w:eastAsia="ru-RU" w:bidi="ru-RU"/>
              </w:rPr>
              <w:t>«День родного языка» - досуг «Наш родной русский язык!»</w:t>
            </w:r>
          </w:p>
        </w:tc>
        <w:tc>
          <w:tcPr>
            <w:tcW w:w="2184" w:type="dxa"/>
            <w:tcBorders>
              <w:top w:val="single" w:sz="4" w:space="0" w:color="auto"/>
              <w:left w:val="single" w:sz="4" w:space="0" w:color="auto"/>
            </w:tcBorders>
            <w:shd w:val="clear" w:color="auto" w:fill="FFFFFF"/>
          </w:tcPr>
          <w:p w:rsidR="00CD25C2" w:rsidRPr="007C4539" w:rsidRDefault="00CD25C2" w:rsidP="00CD25C2">
            <w:pPr>
              <w:framePr w:w="14803" w:wrap="notBeside" w:vAnchor="text" w:hAnchor="text" w:xAlign="center" w:y="1"/>
              <w:widowControl w:val="0"/>
              <w:spacing w:before="240" w:after="240" w:line="274" w:lineRule="exact"/>
              <w:rPr>
                <w:rFonts w:ascii="Times New Roman" w:eastAsia="Times New Roman" w:hAnsi="Times New Roman" w:cs="Times New Roman"/>
                <w:color w:val="000000"/>
                <w:sz w:val="24"/>
                <w:szCs w:val="24"/>
                <w:lang w:eastAsia="ru-RU" w:bidi="ru-RU"/>
              </w:rPr>
            </w:pPr>
            <w:r w:rsidRPr="007C4539">
              <w:rPr>
                <w:rFonts w:ascii="Times New Roman" w:eastAsia="Times New Roman" w:hAnsi="Times New Roman" w:cs="Times New Roman"/>
                <w:color w:val="000000"/>
                <w:sz w:val="24"/>
                <w:szCs w:val="24"/>
                <w:lang w:eastAsia="ru-RU" w:bidi="ru-RU"/>
              </w:rPr>
              <w:t>«День родного языка» - досуг «Языки разных народов мира. Язык русского народа»</w:t>
            </w:r>
          </w:p>
        </w:tc>
        <w:tc>
          <w:tcPr>
            <w:tcW w:w="2294" w:type="dxa"/>
            <w:tcBorders>
              <w:top w:val="single" w:sz="4" w:space="0" w:color="auto"/>
              <w:left w:val="single" w:sz="4" w:space="0" w:color="auto"/>
              <w:right w:val="single" w:sz="4" w:space="0" w:color="auto"/>
            </w:tcBorders>
            <w:shd w:val="clear" w:color="auto" w:fill="FFFFFF"/>
          </w:tcPr>
          <w:p w:rsidR="00CD25C2" w:rsidRPr="007C4539" w:rsidRDefault="00CD25C2" w:rsidP="00CD25C2">
            <w:pPr>
              <w:framePr w:w="14803" w:wrap="notBeside" w:vAnchor="text" w:hAnchor="text" w:xAlign="center" w:y="1"/>
              <w:widowControl w:val="0"/>
              <w:spacing w:after="0" w:line="274" w:lineRule="exact"/>
              <w:rPr>
                <w:rFonts w:ascii="Times New Roman" w:eastAsia="Times New Roman" w:hAnsi="Times New Roman" w:cs="Times New Roman"/>
                <w:color w:val="000000"/>
                <w:sz w:val="24"/>
                <w:szCs w:val="24"/>
                <w:lang w:eastAsia="ru-RU" w:bidi="ru-RU"/>
              </w:rPr>
            </w:pPr>
            <w:r w:rsidRPr="007C4539">
              <w:rPr>
                <w:rFonts w:ascii="Times New Roman" w:eastAsia="Times New Roman" w:hAnsi="Times New Roman" w:cs="Times New Roman"/>
                <w:color w:val="000000"/>
                <w:sz w:val="24"/>
                <w:szCs w:val="24"/>
                <w:lang w:eastAsia="ru-RU" w:bidi="ru-RU"/>
              </w:rPr>
              <w:t>«День родного языка» - досуг «Фразеологизмы - что это, когда мы их употребляем!?»</w:t>
            </w:r>
          </w:p>
        </w:tc>
      </w:tr>
      <w:tr w:rsidR="00CD25C2" w:rsidRPr="007C4539" w:rsidTr="00C3796F">
        <w:trPr>
          <w:trHeight w:hRule="exact" w:val="1392"/>
          <w:jc w:val="center"/>
        </w:trPr>
        <w:tc>
          <w:tcPr>
            <w:tcW w:w="1771" w:type="dxa"/>
            <w:tcBorders>
              <w:top w:val="single" w:sz="4" w:space="0" w:color="auto"/>
              <w:left w:val="single" w:sz="4" w:space="0" w:color="auto"/>
            </w:tcBorders>
            <w:shd w:val="clear" w:color="auto" w:fill="FFFFFF"/>
          </w:tcPr>
          <w:p w:rsidR="00CD25C2" w:rsidRPr="007C4539" w:rsidRDefault="00CD25C2" w:rsidP="00CD25C2">
            <w:pPr>
              <w:framePr w:w="14803" w:wrap="notBeside" w:vAnchor="text" w:hAnchor="text" w:xAlign="center" w:y="1"/>
              <w:widowControl w:val="0"/>
              <w:spacing w:after="0" w:line="240" w:lineRule="auto"/>
              <w:rPr>
                <w:rFonts w:ascii="Times New Roman" w:eastAsia="Arial Unicode MS" w:hAnsi="Times New Roman" w:cs="Times New Roman"/>
                <w:color w:val="000000"/>
                <w:sz w:val="24"/>
                <w:szCs w:val="24"/>
                <w:lang w:eastAsia="ru-RU" w:bidi="ru-RU"/>
              </w:rPr>
            </w:pPr>
          </w:p>
        </w:tc>
        <w:tc>
          <w:tcPr>
            <w:tcW w:w="2674" w:type="dxa"/>
            <w:tcBorders>
              <w:top w:val="single" w:sz="4" w:space="0" w:color="auto"/>
              <w:left w:val="single" w:sz="4" w:space="0" w:color="auto"/>
            </w:tcBorders>
            <w:shd w:val="clear" w:color="auto" w:fill="FFFFFF"/>
          </w:tcPr>
          <w:p w:rsidR="00CD25C2" w:rsidRPr="007C4539" w:rsidRDefault="00CD25C2" w:rsidP="00CD25C2">
            <w:pPr>
              <w:framePr w:w="14803" w:wrap="notBeside" w:vAnchor="text" w:hAnchor="text" w:xAlign="center" w:y="1"/>
              <w:widowControl w:val="0"/>
              <w:spacing w:after="0" w:line="240" w:lineRule="auto"/>
              <w:rPr>
                <w:rFonts w:ascii="Times New Roman" w:eastAsia="Arial Unicode MS" w:hAnsi="Times New Roman" w:cs="Times New Roman"/>
                <w:color w:val="000000"/>
                <w:sz w:val="24"/>
                <w:szCs w:val="24"/>
                <w:lang w:eastAsia="ru-RU" w:bidi="ru-RU"/>
              </w:rPr>
            </w:pPr>
          </w:p>
        </w:tc>
        <w:tc>
          <w:tcPr>
            <w:tcW w:w="2798" w:type="dxa"/>
            <w:tcBorders>
              <w:top w:val="single" w:sz="4" w:space="0" w:color="auto"/>
              <w:left w:val="single" w:sz="4" w:space="0" w:color="auto"/>
            </w:tcBorders>
            <w:shd w:val="clear" w:color="auto" w:fill="FFFFFF"/>
          </w:tcPr>
          <w:p w:rsidR="00CD25C2" w:rsidRPr="007C4539" w:rsidRDefault="00CD25C2" w:rsidP="00CD25C2">
            <w:pPr>
              <w:framePr w:w="14803" w:wrap="notBeside" w:vAnchor="text" w:hAnchor="text" w:xAlign="center" w:y="1"/>
              <w:widowControl w:val="0"/>
              <w:spacing w:after="0" w:line="240" w:lineRule="auto"/>
              <w:rPr>
                <w:rFonts w:ascii="Times New Roman" w:eastAsia="Arial Unicode MS" w:hAnsi="Times New Roman" w:cs="Times New Roman"/>
                <w:color w:val="000000"/>
                <w:sz w:val="24"/>
                <w:szCs w:val="24"/>
                <w:lang w:eastAsia="ru-RU" w:bidi="ru-RU"/>
              </w:rPr>
            </w:pPr>
          </w:p>
        </w:tc>
        <w:tc>
          <w:tcPr>
            <w:tcW w:w="3082" w:type="dxa"/>
            <w:tcBorders>
              <w:top w:val="single" w:sz="4" w:space="0" w:color="auto"/>
              <w:left w:val="single" w:sz="4" w:space="0" w:color="auto"/>
            </w:tcBorders>
            <w:shd w:val="clear" w:color="auto" w:fill="FFFFFF"/>
          </w:tcPr>
          <w:p w:rsidR="00CD25C2" w:rsidRPr="007C4539" w:rsidRDefault="00CD25C2" w:rsidP="00CD25C2">
            <w:pPr>
              <w:framePr w:w="14803" w:wrap="notBeside" w:vAnchor="text" w:hAnchor="text" w:xAlign="center" w:y="1"/>
              <w:widowControl w:val="0"/>
              <w:spacing w:after="0" w:line="278" w:lineRule="exact"/>
              <w:jc w:val="both"/>
              <w:rPr>
                <w:rFonts w:ascii="Times New Roman" w:eastAsia="Times New Roman" w:hAnsi="Times New Roman" w:cs="Times New Roman"/>
                <w:color w:val="000000"/>
                <w:sz w:val="24"/>
                <w:szCs w:val="24"/>
                <w:lang w:eastAsia="ru-RU" w:bidi="ru-RU"/>
              </w:rPr>
            </w:pPr>
            <w:r w:rsidRPr="007C4539">
              <w:rPr>
                <w:rFonts w:ascii="Times New Roman" w:eastAsia="Times New Roman" w:hAnsi="Times New Roman" w:cs="Times New Roman"/>
                <w:color w:val="000000"/>
                <w:sz w:val="24"/>
                <w:szCs w:val="24"/>
                <w:lang w:eastAsia="ru-RU" w:bidi="ru-RU"/>
              </w:rPr>
              <w:t>Праздник «День защитников Отечества» совместно с папами</w:t>
            </w:r>
          </w:p>
        </w:tc>
        <w:tc>
          <w:tcPr>
            <w:tcW w:w="2184" w:type="dxa"/>
            <w:tcBorders>
              <w:top w:val="single" w:sz="4" w:space="0" w:color="auto"/>
              <w:left w:val="single" w:sz="4" w:space="0" w:color="auto"/>
            </w:tcBorders>
            <w:shd w:val="clear" w:color="auto" w:fill="FFFFFF"/>
          </w:tcPr>
          <w:p w:rsidR="00CD25C2" w:rsidRPr="007C4539" w:rsidRDefault="00CD25C2" w:rsidP="00CD25C2">
            <w:pPr>
              <w:framePr w:w="14803" w:wrap="notBeside" w:vAnchor="text" w:hAnchor="text" w:xAlign="center" w:y="1"/>
              <w:widowControl w:val="0"/>
              <w:spacing w:after="0" w:line="274" w:lineRule="exact"/>
              <w:rPr>
                <w:rFonts w:ascii="Times New Roman" w:eastAsia="Times New Roman" w:hAnsi="Times New Roman" w:cs="Times New Roman"/>
                <w:color w:val="000000"/>
                <w:sz w:val="24"/>
                <w:szCs w:val="24"/>
                <w:lang w:eastAsia="ru-RU" w:bidi="ru-RU"/>
              </w:rPr>
            </w:pPr>
            <w:r w:rsidRPr="007C4539">
              <w:rPr>
                <w:rFonts w:ascii="Times New Roman" w:eastAsia="Times New Roman" w:hAnsi="Times New Roman" w:cs="Times New Roman"/>
                <w:color w:val="000000"/>
                <w:sz w:val="24"/>
                <w:szCs w:val="24"/>
                <w:lang w:eastAsia="ru-RU" w:bidi="ru-RU"/>
              </w:rPr>
              <w:t>Праздник «День защитников Отечества» совместно с папами</w:t>
            </w:r>
          </w:p>
        </w:tc>
        <w:tc>
          <w:tcPr>
            <w:tcW w:w="2294" w:type="dxa"/>
            <w:tcBorders>
              <w:top w:val="single" w:sz="4" w:space="0" w:color="auto"/>
              <w:left w:val="single" w:sz="4" w:space="0" w:color="auto"/>
              <w:right w:val="single" w:sz="4" w:space="0" w:color="auto"/>
            </w:tcBorders>
            <w:shd w:val="clear" w:color="auto" w:fill="FFFFFF"/>
          </w:tcPr>
          <w:p w:rsidR="00CD25C2" w:rsidRPr="007C4539" w:rsidRDefault="00CD25C2" w:rsidP="00CD25C2">
            <w:pPr>
              <w:framePr w:w="14803" w:wrap="notBeside" w:vAnchor="text" w:hAnchor="text" w:xAlign="center" w:y="1"/>
              <w:widowControl w:val="0"/>
              <w:spacing w:after="0" w:line="274" w:lineRule="exact"/>
              <w:rPr>
                <w:rFonts w:ascii="Times New Roman" w:eastAsia="Times New Roman" w:hAnsi="Times New Roman" w:cs="Times New Roman"/>
                <w:color w:val="000000"/>
                <w:sz w:val="24"/>
                <w:szCs w:val="24"/>
                <w:lang w:eastAsia="ru-RU" w:bidi="ru-RU"/>
              </w:rPr>
            </w:pPr>
            <w:r w:rsidRPr="007C4539">
              <w:rPr>
                <w:rFonts w:ascii="Times New Roman" w:eastAsia="Times New Roman" w:hAnsi="Times New Roman" w:cs="Times New Roman"/>
                <w:color w:val="000000"/>
                <w:sz w:val="24"/>
                <w:szCs w:val="24"/>
                <w:lang w:eastAsia="ru-RU" w:bidi="ru-RU"/>
              </w:rPr>
              <w:t>Праздник «День защитников Отечества» совместно с папами</w:t>
            </w:r>
          </w:p>
        </w:tc>
      </w:tr>
      <w:tr w:rsidR="00CD25C2" w:rsidRPr="007C4539" w:rsidTr="00C3796F">
        <w:trPr>
          <w:trHeight w:hRule="exact" w:val="562"/>
          <w:jc w:val="center"/>
        </w:trPr>
        <w:tc>
          <w:tcPr>
            <w:tcW w:w="1771" w:type="dxa"/>
            <w:vMerge w:val="restart"/>
            <w:tcBorders>
              <w:top w:val="single" w:sz="4" w:space="0" w:color="auto"/>
              <w:left w:val="single" w:sz="4" w:space="0" w:color="auto"/>
            </w:tcBorders>
            <w:shd w:val="clear" w:color="auto" w:fill="FFFFFF"/>
          </w:tcPr>
          <w:p w:rsidR="00CD25C2" w:rsidRPr="007C4539" w:rsidRDefault="00CD25C2" w:rsidP="00CD25C2">
            <w:pPr>
              <w:framePr w:w="14803" w:wrap="notBeside" w:vAnchor="text" w:hAnchor="text" w:xAlign="center" w:y="1"/>
              <w:widowControl w:val="0"/>
              <w:spacing w:after="0" w:line="220" w:lineRule="exact"/>
              <w:rPr>
                <w:rFonts w:ascii="Times New Roman" w:eastAsia="Times New Roman" w:hAnsi="Times New Roman" w:cs="Times New Roman"/>
                <w:color w:val="000000"/>
                <w:sz w:val="24"/>
                <w:szCs w:val="24"/>
                <w:lang w:eastAsia="ru-RU" w:bidi="ru-RU"/>
              </w:rPr>
            </w:pPr>
            <w:r w:rsidRPr="007C4539">
              <w:rPr>
                <w:rFonts w:ascii="Times New Roman" w:eastAsia="Times New Roman" w:hAnsi="Times New Roman" w:cs="Times New Roman"/>
                <w:color w:val="000000"/>
                <w:sz w:val="24"/>
                <w:szCs w:val="24"/>
                <w:lang w:eastAsia="ru-RU" w:bidi="ru-RU"/>
              </w:rPr>
              <w:t>Март</w:t>
            </w:r>
          </w:p>
        </w:tc>
        <w:tc>
          <w:tcPr>
            <w:tcW w:w="13032" w:type="dxa"/>
            <w:gridSpan w:val="5"/>
            <w:tcBorders>
              <w:top w:val="single" w:sz="4" w:space="0" w:color="auto"/>
              <w:left w:val="single" w:sz="4" w:space="0" w:color="auto"/>
              <w:right w:val="single" w:sz="4" w:space="0" w:color="auto"/>
            </w:tcBorders>
            <w:shd w:val="clear" w:color="auto" w:fill="FFFFFF"/>
          </w:tcPr>
          <w:p w:rsidR="00CD25C2" w:rsidRPr="007C4539" w:rsidRDefault="00CD25C2" w:rsidP="00CD25C2">
            <w:pPr>
              <w:framePr w:w="14803" w:wrap="notBeside" w:vAnchor="text" w:hAnchor="text" w:xAlign="center" w:y="1"/>
              <w:widowControl w:val="0"/>
              <w:spacing w:after="0" w:line="220" w:lineRule="exact"/>
              <w:jc w:val="center"/>
              <w:rPr>
                <w:rFonts w:ascii="Times New Roman" w:eastAsia="Times New Roman" w:hAnsi="Times New Roman" w:cs="Times New Roman"/>
                <w:color w:val="000000"/>
                <w:sz w:val="24"/>
                <w:szCs w:val="24"/>
                <w:lang w:eastAsia="ru-RU" w:bidi="ru-RU"/>
              </w:rPr>
            </w:pPr>
            <w:r w:rsidRPr="007C4539">
              <w:rPr>
                <w:rFonts w:ascii="Times New Roman" w:eastAsia="Times New Roman" w:hAnsi="Times New Roman" w:cs="Times New Roman"/>
                <w:color w:val="000000"/>
                <w:sz w:val="24"/>
                <w:szCs w:val="24"/>
                <w:lang w:eastAsia="ru-RU" w:bidi="ru-RU"/>
              </w:rPr>
              <w:t>Утренники, посвященные 8 марта - общесадиковое мероприятие</w:t>
            </w:r>
          </w:p>
        </w:tc>
      </w:tr>
      <w:tr w:rsidR="00CD25C2" w:rsidRPr="007C4539" w:rsidTr="00C3796F">
        <w:trPr>
          <w:trHeight w:hRule="exact" w:val="288"/>
          <w:jc w:val="center"/>
        </w:trPr>
        <w:tc>
          <w:tcPr>
            <w:tcW w:w="1771" w:type="dxa"/>
            <w:vMerge/>
            <w:tcBorders>
              <w:left w:val="single" w:sz="4" w:space="0" w:color="auto"/>
            </w:tcBorders>
            <w:shd w:val="clear" w:color="auto" w:fill="FFFFFF"/>
          </w:tcPr>
          <w:p w:rsidR="00CD25C2" w:rsidRPr="007C4539" w:rsidRDefault="00CD25C2" w:rsidP="00CD25C2">
            <w:pPr>
              <w:framePr w:w="14803" w:wrap="notBeside" w:vAnchor="text" w:hAnchor="text" w:xAlign="center" w:y="1"/>
              <w:widowControl w:val="0"/>
              <w:spacing w:after="0" w:line="240" w:lineRule="auto"/>
              <w:rPr>
                <w:rFonts w:ascii="Times New Roman" w:eastAsia="Arial Unicode MS" w:hAnsi="Times New Roman" w:cs="Times New Roman"/>
                <w:color w:val="000000"/>
                <w:sz w:val="24"/>
                <w:szCs w:val="24"/>
                <w:lang w:eastAsia="ru-RU" w:bidi="ru-RU"/>
              </w:rPr>
            </w:pPr>
          </w:p>
        </w:tc>
        <w:tc>
          <w:tcPr>
            <w:tcW w:w="2674" w:type="dxa"/>
            <w:tcBorders>
              <w:top w:val="single" w:sz="4" w:space="0" w:color="auto"/>
              <w:left w:val="single" w:sz="4" w:space="0" w:color="auto"/>
            </w:tcBorders>
            <w:shd w:val="clear" w:color="auto" w:fill="FFFFFF"/>
          </w:tcPr>
          <w:p w:rsidR="00CD25C2" w:rsidRPr="007C4539" w:rsidRDefault="00CD25C2" w:rsidP="00CD25C2">
            <w:pPr>
              <w:framePr w:w="14803" w:wrap="notBeside" w:vAnchor="text" w:hAnchor="text" w:xAlign="center" w:y="1"/>
              <w:widowControl w:val="0"/>
              <w:spacing w:after="0" w:line="240" w:lineRule="auto"/>
              <w:rPr>
                <w:rFonts w:ascii="Times New Roman" w:eastAsia="Arial Unicode MS" w:hAnsi="Times New Roman" w:cs="Times New Roman"/>
                <w:color w:val="000000"/>
                <w:sz w:val="24"/>
                <w:szCs w:val="24"/>
                <w:lang w:eastAsia="ru-RU" w:bidi="ru-RU"/>
              </w:rPr>
            </w:pPr>
          </w:p>
        </w:tc>
        <w:tc>
          <w:tcPr>
            <w:tcW w:w="2798" w:type="dxa"/>
            <w:tcBorders>
              <w:top w:val="single" w:sz="4" w:space="0" w:color="auto"/>
              <w:left w:val="single" w:sz="4" w:space="0" w:color="auto"/>
            </w:tcBorders>
            <w:shd w:val="clear" w:color="auto" w:fill="FFFFFF"/>
          </w:tcPr>
          <w:p w:rsidR="00CD25C2" w:rsidRPr="007C4539" w:rsidRDefault="00CD25C2" w:rsidP="00CD25C2">
            <w:pPr>
              <w:framePr w:w="14803" w:wrap="notBeside" w:vAnchor="text" w:hAnchor="text" w:xAlign="center" w:y="1"/>
              <w:widowControl w:val="0"/>
              <w:spacing w:after="0" w:line="240" w:lineRule="auto"/>
              <w:rPr>
                <w:rFonts w:ascii="Times New Roman" w:eastAsia="Arial Unicode MS" w:hAnsi="Times New Roman" w:cs="Times New Roman"/>
                <w:color w:val="000000"/>
                <w:sz w:val="24"/>
                <w:szCs w:val="24"/>
                <w:lang w:eastAsia="ru-RU" w:bidi="ru-RU"/>
              </w:rPr>
            </w:pPr>
          </w:p>
        </w:tc>
        <w:tc>
          <w:tcPr>
            <w:tcW w:w="7560" w:type="dxa"/>
            <w:gridSpan w:val="3"/>
            <w:tcBorders>
              <w:top w:val="single" w:sz="4" w:space="0" w:color="auto"/>
              <w:left w:val="single" w:sz="4" w:space="0" w:color="auto"/>
              <w:right w:val="single" w:sz="4" w:space="0" w:color="auto"/>
            </w:tcBorders>
            <w:shd w:val="clear" w:color="auto" w:fill="FFFFFF"/>
            <w:vAlign w:val="bottom"/>
          </w:tcPr>
          <w:p w:rsidR="00CD25C2" w:rsidRPr="007C4539" w:rsidRDefault="00CD25C2" w:rsidP="00CD25C2">
            <w:pPr>
              <w:framePr w:w="14803" w:wrap="notBeside" w:vAnchor="text" w:hAnchor="text" w:xAlign="center" w:y="1"/>
              <w:widowControl w:val="0"/>
              <w:spacing w:after="0" w:line="220" w:lineRule="exact"/>
              <w:jc w:val="center"/>
              <w:rPr>
                <w:rFonts w:ascii="Times New Roman" w:eastAsia="Times New Roman" w:hAnsi="Times New Roman" w:cs="Times New Roman"/>
                <w:color w:val="000000"/>
                <w:sz w:val="24"/>
                <w:szCs w:val="24"/>
                <w:lang w:eastAsia="ru-RU" w:bidi="ru-RU"/>
              </w:rPr>
            </w:pPr>
            <w:r w:rsidRPr="007C4539">
              <w:rPr>
                <w:rFonts w:ascii="Times New Roman" w:eastAsia="Times New Roman" w:hAnsi="Times New Roman" w:cs="Times New Roman"/>
                <w:color w:val="000000"/>
                <w:sz w:val="24"/>
                <w:szCs w:val="24"/>
                <w:lang w:eastAsia="ru-RU" w:bidi="ru-RU"/>
              </w:rPr>
              <w:t>Клубный час «Мой друг - книжка»</w:t>
            </w:r>
          </w:p>
        </w:tc>
      </w:tr>
      <w:tr w:rsidR="00CD25C2" w:rsidRPr="007C4539" w:rsidTr="00C3796F">
        <w:trPr>
          <w:trHeight w:hRule="exact" w:val="562"/>
          <w:jc w:val="center"/>
        </w:trPr>
        <w:tc>
          <w:tcPr>
            <w:tcW w:w="1771" w:type="dxa"/>
            <w:vMerge/>
            <w:tcBorders>
              <w:left w:val="single" w:sz="4" w:space="0" w:color="auto"/>
            </w:tcBorders>
            <w:shd w:val="clear" w:color="auto" w:fill="FFFFFF"/>
          </w:tcPr>
          <w:p w:rsidR="00CD25C2" w:rsidRPr="007C4539" w:rsidRDefault="00CD25C2" w:rsidP="00CD25C2">
            <w:pPr>
              <w:framePr w:w="14803" w:wrap="notBeside" w:vAnchor="text" w:hAnchor="text" w:xAlign="center" w:y="1"/>
              <w:widowControl w:val="0"/>
              <w:spacing w:after="0" w:line="240" w:lineRule="auto"/>
              <w:rPr>
                <w:rFonts w:ascii="Times New Roman" w:eastAsia="Arial Unicode MS" w:hAnsi="Times New Roman" w:cs="Times New Roman"/>
                <w:color w:val="000000"/>
                <w:sz w:val="24"/>
                <w:szCs w:val="24"/>
                <w:lang w:eastAsia="ru-RU" w:bidi="ru-RU"/>
              </w:rPr>
            </w:pPr>
          </w:p>
        </w:tc>
        <w:tc>
          <w:tcPr>
            <w:tcW w:w="5472" w:type="dxa"/>
            <w:gridSpan w:val="2"/>
            <w:tcBorders>
              <w:top w:val="single" w:sz="4" w:space="0" w:color="auto"/>
              <w:left w:val="single" w:sz="4" w:space="0" w:color="auto"/>
            </w:tcBorders>
            <w:shd w:val="clear" w:color="auto" w:fill="FFFFFF"/>
            <w:vAlign w:val="bottom"/>
          </w:tcPr>
          <w:p w:rsidR="00CD25C2" w:rsidRPr="007C4539" w:rsidRDefault="00CD25C2" w:rsidP="00CD25C2">
            <w:pPr>
              <w:framePr w:w="14803" w:wrap="notBeside" w:vAnchor="text" w:hAnchor="text" w:xAlign="center" w:y="1"/>
              <w:widowControl w:val="0"/>
              <w:spacing w:after="0" w:line="278" w:lineRule="exact"/>
              <w:jc w:val="both"/>
              <w:rPr>
                <w:rFonts w:ascii="Times New Roman" w:eastAsia="Times New Roman" w:hAnsi="Times New Roman" w:cs="Times New Roman"/>
                <w:color w:val="000000"/>
                <w:sz w:val="24"/>
                <w:szCs w:val="24"/>
                <w:lang w:eastAsia="ru-RU" w:bidi="ru-RU"/>
              </w:rPr>
            </w:pPr>
            <w:r w:rsidRPr="007C4539">
              <w:rPr>
                <w:rFonts w:ascii="Times New Roman" w:eastAsia="Times New Roman" w:hAnsi="Times New Roman" w:cs="Times New Roman"/>
                <w:color w:val="000000"/>
                <w:sz w:val="24"/>
                <w:szCs w:val="24"/>
                <w:lang w:eastAsia="ru-RU" w:bidi="ru-RU"/>
              </w:rPr>
              <w:t>Музыкальная гостиная «Смотрим и слушаем музыкальную сказку Чайковского «Щелкунчик»</w:t>
            </w:r>
          </w:p>
        </w:tc>
        <w:tc>
          <w:tcPr>
            <w:tcW w:w="7560" w:type="dxa"/>
            <w:gridSpan w:val="3"/>
            <w:tcBorders>
              <w:top w:val="single" w:sz="4" w:space="0" w:color="auto"/>
              <w:left w:val="single" w:sz="4" w:space="0" w:color="auto"/>
              <w:right w:val="single" w:sz="4" w:space="0" w:color="auto"/>
            </w:tcBorders>
            <w:shd w:val="clear" w:color="auto" w:fill="FFFFFF"/>
            <w:vAlign w:val="bottom"/>
          </w:tcPr>
          <w:p w:rsidR="00CD25C2" w:rsidRPr="007C4539" w:rsidRDefault="00CD25C2" w:rsidP="00CD25C2">
            <w:pPr>
              <w:framePr w:w="14803" w:wrap="notBeside" w:vAnchor="text" w:hAnchor="text" w:xAlign="center" w:y="1"/>
              <w:widowControl w:val="0"/>
              <w:spacing w:after="0" w:line="278" w:lineRule="exact"/>
              <w:jc w:val="both"/>
              <w:rPr>
                <w:rFonts w:ascii="Times New Roman" w:eastAsia="Times New Roman" w:hAnsi="Times New Roman" w:cs="Times New Roman"/>
                <w:color w:val="000000"/>
                <w:sz w:val="24"/>
                <w:szCs w:val="24"/>
                <w:lang w:eastAsia="ru-RU" w:bidi="ru-RU"/>
              </w:rPr>
            </w:pPr>
            <w:r w:rsidRPr="007C4539">
              <w:rPr>
                <w:rFonts w:ascii="Times New Roman" w:eastAsia="Times New Roman" w:hAnsi="Times New Roman" w:cs="Times New Roman"/>
                <w:color w:val="000000"/>
                <w:sz w:val="24"/>
                <w:szCs w:val="24"/>
                <w:lang w:eastAsia="ru-RU" w:bidi="ru-RU"/>
              </w:rPr>
              <w:t>«Музыкальная гостиная - слушаем музыкальную сказку Прокофьева «Петя и волк»</w:t>
            </w:r>
          </w:p>
        </w:tc>
      </w:tr>
      <w:tr w:rsidR="00CD25C2" w:rsidRPr="007C4539" w:rsidTr="00C3796F">
        <w:trPr>
          <w:trHeight w:hRule="exact" w:val="1114"/>
          <w:jc w:val="center"/>
        </w:trPr>
        <w:tc>
          <w:tcPr>
            <w:tcW w:w="1771" w:type="dxa"/>
            <w:tcBorders>
              <w:top w:val="single" w:sz="4" w:space="0" w:color="auto"/>
              <w:left w:val="single" w:sz="4" w:space="0" w:color="auto"/>
            </w:tcBorders>
            <w:shd w:val="clear" w:color="auto" w:fill="FFFFFF"/>
          </w:tcPr>
          <w:p w:rsidR="00CD25C2" w:rsidRPr="007C4539" w:rsidRDefault="00CD25C2" w:rsidP="00CD25C2">
            <w:pPr>
              <w:framePr w:w="14803" w:wrap="notBeside" w:vAnchor="text" w:hAnchor="text" w:xAlign="center" w:y="1"/>
              <w:widowControl w:val="0"/>
              <w:spacing w:after="0" w:line="220" w:lineRule="exact"/>
              <w:rPr>
                <w:rFonts w:ascii="Times New Roman" w:eastAsia="Times New Roman" w:hAnsi="Times New Roman" w:cs="Times New Roman"/>
                <w:color w:val="000000"/>
                <w:sz w:val="24"/>
                <w:szCs w:val="24"/>
                <w:lang w:eastAsia="ru-RU" w:bidi="ru-RU"/>
              </w:rPr>
            </w:pPr>
            <w:r w:rsidRPr="007C4539">
              <w:rPr>
                <w:rFonts w:ascii="Times New Roman" w:eastAsia="Times New Roman" w:hAnsi="Times New Roman" w:cs="Times New Roman"/>
                <w:color w:val="000000"/>
                <w:sz w:val="24"/>
                <w:szCs w:val="24"/>
                <w:lang w:eastAsia="ru-RU" w:bidi="ru-RU"/>
              </w:rPr>
              <w:t>Апрель</w:t>
            </w:r>
          </w:p>
        </w:tc>
        <w:tc>
          <w:tcPr>
            <w:tcW w:w="2674" w:type="dxa"/>
            <w:tcBorders>
              <w:top w:val="single" w:sz="4" w:space="0" w:color="auto"/>
              <w:left w:val="single" w:sz="4" w:space="0" w:color="auto"/>
            </w:tcBorders>
            <w:shd w:val="clear" w:color="auto" w:fill="FFFFFF"/>
          </w:tcPr>
          <w:p w:rsidR="00CD25C2" w:rsidRPr="007C4539" w:rsidRDefault="00CD25C2" w:rsidP="00CD25C2">
            <w:pPr>
              <w:framePr w:w="14803" w:wrap="notBeside" w:vAnchor="text" w:hAnchor="text" w:xAlign="center" w:y="1"/>
              <w:widowControl w:val="0"/>
              <w:spacing w:after="0" w:line="274" w:lineRule="exact"/>
              <w:rPr>
                <w:rFonts w:ascii="Times New Roman" w:eastAsia="Times New Roman" w:hAnsi="Times New Roman" w:cs="Times New Roman"/>
                <w:color w:val="000000"/>
                <w:sz w:val="24"/>
                <w:szCs w:val="24"/>
                <w:lang w:eastAsia="ru-RU" w:bidi="ru-RU"/>
              </w:rPr>
            </w:pPr>
            <w:r w:rsidRPr="007C4539">
              <w:rPr>
                <w:rFonts w:ascii="Times New Roman" w:eastAsia="Times New Roman" w:hAnsi="Times New Roman" w:cs="Times New Roman"/>
                <w:color w:val="000000"/>
                <w:sz w:val="24"/>
                <w:szCs w:val="24"/>
                <w:lang w:eastAsia="ru-RU" w:bidi="ru-RU"/>
              </w:rPr>
              <w:t>Развлечение «Разноцветные лучики Весны»</w:t>
            </w:r>
          </w:p>
        </w:tc>
        <w:tc>
          <w:tcPr>
            <w:tcW w:w="2798" w:type="dxa"/>
            <w:tcBorders>
              <w:top w:val="single" w:sz="4" w:space="0" w:color="auto"/>
              <w:left w:val="single" w:sz="4" w:space="0" w:color="auto"/>
            </w:tcBorders>
            <w:shd w:val="clear" w:color="auto" w:fill="FFFFFF"/>
          </w:tcPr>
          <w:p w:rsidR="00CD25C2" w:rsidRPr="007C4539" w:rsidRDefault="00CD25C2" w:rsidP="00CD25C2">
            <w:pPr>
              <w:framePr w:w="14803" w:wrap="notBeside" w:vAnchor="text" w:hAnchor="text" w:xAlign="center" w:y="1"/>
              <w:widowControl w:val="0"/>
              <w:spacing w:after="0" w:line="274" w:lineRule="exact"/>
              <w:rPr>
                <w:rFonts w:ascii="Times New Roman" w:eastAsia="Times New Roman" w:hAnsi="Times New Roman" w:cs="Times New Roman"/>
                <w:color w:val="000000"/>
                <w:sz w:val="24"/>
                <w:szCs w:val="24"/>
                <w:lang w:eastAsia="ru-RU" w:bidi="ru-RU"/>
              </w:rPr>
            </w:pPr>
            <w:r w:rsidRPr="007C4539">
              <w:rPr>
                <w:rFonts w:ascii="Times New Roman" w:eastAsia="Times New Roman" w:hAnsi="Times New Roman" w:cs="Times New Roman"/>
                <w:color w:val="000000"/>
                <w:sz w:val="24"/>
                <w:szCs w:val="24"/>
                <w:lang w:eastAsia="ru-RU" w:bidi="ru-RU"/>
              </w:rPr>
              <w:t>Развлечение «Весна - красна, капель звонка, цветы ярки!» по народным мотивам.</w:t>
            </w:r>
          </w:p>
        </w:tc>
        <w:tc>
          <w:tcPr>
            <w:tcW w:w="3082" w:type="dxa"/>
            <w:tcBorders>
              <w:top w:val="single" w:sz="4" w:space="0" w:color="auto"/>
              <w:left w:val="single" w:sz="4" w:space="0" w:color="auto"/>
              <w:right w:val="single" w:sz="4" w:space="0" w:color="auto"/>
            </w:tcBorders>
            <w:shd w:val="clear" w:color="auto" w:fill="FFFFFF"/>
          </w:tcPr>
          <w:p w:rsidR="00CD25C2" w:rsidRPr="007C4539" w:rsidRDefault="00CD25C2" w:rsidP="00CD25C2">
            <w:pPr>
              <w:framePr w:w="14803" w:wrap="notBeside" w:vAnchor="text" w:hAnchor="text" w:xAlign="center" w:y="1"/>
              <w:widowControl w:val="0"/>
              <w:spacing w:after="0" w:line="278" w:lineRule="exact"/>
              <w:rPr>
                <w:rFonts w:ascii="Times New Roman" w:eastAsia="Times New Roman" w:hAnsi="Times New Roman" w:cs="Times New Roman"/>
                <w:color w:val="000000"/>
                <w:sz w:val="24"/>
                <w:szCs w:val="24"/>
                <w:lang w:eastAsia="ru-RU" w:bidi="ru-RU"/>
              </w:rPr>
            </w:pPr>
            <w:r w:rsidRPr="007C4539">
              <w:rPr>
                <w:rFonts w:ascii="Times New Roman" w:eastAsia="Times New Roman" w:hAnsi="Times New Roman" w:cs="Times New Roman"/>
                <w:color w:val="000000"/>
                <w:sz w:val="24"/>
                <w:szCs w:val="24"/>
                <w:lang w:eastAsia="ru-RU" w:bidi="ru-RU"/>
              </w:rPr>
              <w:t xml:space="preserve">Тематическое занятие </w:t>
            </w:r>
          </w:p>
          <w:p w:rsidR="00CD25C2" w:rsidRPr="007C4539" w:rsidRDefault="00CD25C2" w:rsidP="00CD25C2">
            <w:pPr>
              <w:framePr w:w="14803" w:wrap="notBeside" w:vAnchor="text" w:hAnchor="text" w:xAlign="center" w:y="1"/>
              <w:widowControl w:val="0"/>
              <w:spacing w:after="0" w:line="278" w:lineRule="exact"/>
              <w:rPr>
                <w:rFonts w:ascii="Times New Roman" w:eastAsia="Times New Roman" w:hAnsi="Times New Roman" w:cs="Times New Roman"/>
                <w:color w:val="000000"/>
                <w:sz w:val="24"/>
                <w:szCs w:val="24"/>
                <w:lang w:eastAsia="ru-RU" w:bidi="ru-RU"/>
              </w:rPr>
            </w:pPr>
            <w:r w:rsidRPr="007C4539">
              <w:rPr>
                <w:rFonts w:ascii="Times New Roman" w:eastAsia="Times New Roman" w:hAnsi="Times New Roman" w:cs="Times New Roman"/>
                <w:color w:val="000000"/>
                <w:sz w:val="24"/>
                <w:szCs w:val="24"/>
                <w:lang w:eastAsia="ru-RU" w:bidi="ru-RU"/>
              </w:rPr>
              <w:t>«Если очень захотеть, можно в космос полететь!»</w:t>
            </w:r>
          </w:p>
        </w:tc>
        <w:tc>
          <w:tcPr>
            <w:tcW w:w="4478" w:type="dxa"/>
            <w:gridSpan w:val="2"/>
            <w:tcBorders>
              <w:top w:val="single" w:sz="4" w:space="0" w:color="auto"/>
              <w:left w:val="single" w:sz="4" w:space="0" w:color="auto"/>
              <w:right w:val="single" w:sz="4" w:space="0" w:color="auto"/>
            </w:tcBorders>
            <w:shd w:val="clear" w:color="auto" w:fill="FFFFFF"/>
          </w:tcPr>
          <w:p w:rsidR="00CD25C2" w:rsidRPr="007C4539" w:rsidRDefault="00CD25C2" w:rsidP="00CD25C2">
            <w:pPr>
              <w:framePr w:w="14803" w:wrap="notBeside" w:vAnchor="text" w:hAnchor="text" w:xAlign="center" w:y="1"/>
              <w:widowControl w:val="0"/>
              <w:spacing w:after="0" w:line="274" w:lineRule="exact"/>
              <w:ind w:left="200"/>
              <w:rPr>
                <w:rFonts w:ascii="Times New Roman" w:eastAsia="Times New Roman" w:hAnsi="Times New Roman" w:cs="Times New Roman"/>
                <w:color w:val="000000"/>
                <w:sz w:val="24"/>
                <w:szCs w:val="24"/>
                <w:lang w:eastAsia="ru-RU" w:bidi="ru-RU"/>
              </w:rPr>
            </w:pPr>
          </w:p>
          <w:p w:rsidR="00CD25C2" w:rsidRPr="007C4539" w:rsidRDefault="00CD25C2" w:rsidP="00CD25C2">
            <w:pPr>
              <w:framePr w:w="14803" w:wrap="notBeside" w:vAnchor="text" w:hAnchor="text" w:xAlign="center" w:y="1"/>
              <w:widowControl w:val="0"/>
              <w:spacing w:after="0" w:line="274" w:lineRule="exact"/>
              <w:ind w:left="200"/>
              <w:rPr>
                <w:rFonts w:ascii="Times New Roman" w:eastAsia="Times New Roman" w:hAnsi="Times New Roman" w:cs="Times New Roman"/>
                <w:color w:val="000000"/>
                <w:sz w:val="24"/>
                <w:szCs w:val="24"/>
                <w:lang w:eastAsia="ru-RU" w:bidi="ru-RU"/>
              </w:rPr>
            </w:pPr>
          </w:p>
          <w:p w:rsidR="00CD25C2" w:rsidRPr="007C4539" w:rsidRDefault="00CD25C2" w:rsidP="00CD25C2">
            <w:pPr>
              <w:framePr w:w="14803" w:wrap="notBeside" w:vAnchor="text" w:hAnchor="text" w:xAlign="center" w:y="1"/>
              <w:widowControl w:val="0"/>
              <w:spacing w:after="0" w:line="274" w:lineRule="exact"/>
              <w:ind w:left="200"/>
              <w:rPr>
                <w:rFonts w:ascii="Times New Roman" w:eastAsia="Times New Roman" w:hAnsi="Times New Roman" w:cs="Times New Roman"/>
                <w:color w:val="000000"/>
                <w:sz w:val="24"/>
                <w:szCs w:val="24"/>
                <w:lang w:eastAsia="ru-RU" w:bidi="ru-RU"/>
              </w:rPr>
            </w:pPr>
          </w:p>
          <w:p w:rsidR="00CD25C2" w:rsidRPr="007C4539" w:rsidRDefault="00CD25C2" w:rsidP="00CD25C2">
            <w:pPr>
              <w:framePr w:w="14803" w:wrap="notBeside" w:vAnchor="text" w:hAnchor="text" w:xAlign="center" w:y="1"/>
              <w:widowControl w:val="0"/>
              <w:spacing w:after="0" w:line="274" w:lineRule="exact"/>
              <w:ind w:left="200"/>
              <w:rPr>
                <w:rFonts w:ascii="Times New Roman" w:eastAsia="Times New Roman" w:hAnsi="Times New Roman" w:cs="Times New Roman"/>
                <w:color w:val="000000"/>
                <w:sz w:val="24"/>
                <w:szCs w:val="24"/>
                <w:lang w:eastAsia="ru-RU" w:bidi="ru-RU"/>
              </w:rPr>
            </w:pPr>
            <w:r w:rsidRPr="007C4539">
              <w:rPr>
                <w:rFonts w:ascii="Times New Roman" w:eastAsia="Times New Roman" w:hAnsi="Times New Roman" w:cs="Times New Roman"/>
                <w:color w:val="000000"/>
                <w:sz w:val="24"/>
                <w:szCs w:val="24"/>
                <w:lang w:eastAsia="ru-RU" w:bidi="ru-RU"/>
              </w:rPr>
              <w:t>«Человек в космосе» - тематическое занятие</w:t>
            </w:r>
          </w:p>
        </w:tc>
      </w:tr>
      <w:tr w:rsidR="00CD25C2" w:rsidRPr="007C4539" w:rsidTr="00C3796F">
        <w:trPr>
          <w:trHeight w:hRule="exact" w:val="283"/>
          <w:jc w:val="center"/>
        </w:trPr>
        <w:tc>
          <w:tcPr>
            <w:tcW w:w="1771" w:type="dxa"/>
            <w:tcBorders>
              <w:top w:val="single" w:sz="4" w:space="0" w:color="auto"/>
              <w:left w:val="single" w:sz="4" w:space="0" w:color="auto"/>
            </w:tcBorders>
            <w:shd w:val="clear" w:color="auto" w:fill="FFFFFF"/>
            <w:vAlign w:val="bottom"/>
          </w:tcPr>
          <w:p w:rsidR="00CD25C2" w:rsidRPr="007C4539" w:rsidRDefault="00CD25C2" w:rsidP="00CD25C2">
            <w:pPr>
              <w:framePr w:w="14803" w:wrap="notBeside" w:vAnchor="text" w:hAnchor="text" w:xAlign="center" w:y="1"/>
              <w:widowControl w:val="0"/>
              <w:spacing w:after="0" w:line="220" w:lineRule="exact"/>
              <w:rPr>
                <w:rFonts w:ascii="Times New Roman" w:eastAsia="Times New Roman" w:hAnsi="Times New Roman" w:cs="Times New Roman"/>
                <w:color w:val="000000"/>
                <w:sz w:val="24"/>
                <w:szCs w:val="24"/>
                <w:lang w:eastAsia="ru-RU" w:bidi="ru-RU"/>
              </w:rPr>
            </w:pPr>
            <w:r w:rsidRPr="007C4539">
              <w:rPr>
                <w:rFonts w:ascii="Times New Roman" w:eastAsia="Times New Roman" w:hAnsi="Times New Roman" w:cs="Times New Roman"/>
                <w:color w:val="000000"/>
                <w:sz w:val="24"/>
                <w:szCs w:val="24"/>
                <w:lang w:eastAsia="ru-RU" w:bidi="ru-RU"/>
              </w:rPr>
              <w:t>Апрель</w:t>
            </w:r>
          </w:p>
        </w:tc>
        <w:tc>
          <w:tcPr>
            <w:tcW w:w="13032" w:type="dxa"/>
            <w:gridSpan w:val="5"/>
            <w:tcBorders>
              <w:top w:val="single" w:sz="4" w:space="0" w:color="auto"/>
              <w:left w:val="single" w:sz="4" w:space="0" w:color="auto"/>
              <w:right w:val="single" w:sz="4" w:space="0" w:color="auto"/>
            </w:tcBorders>
            <w:shd w:val="clear" w:color="auto" w:fill="FFFFFF"/>
            <w:vAlign w:val="bottom"/>
          </w:tcPr>
          <w:p w:rsidR="00CD25C2" w:rsidRPr="007C4539" w:rsidRDefault="00CD25C2" w:rsidP="00CD25C2">
            <w:pPr>
              <w:framePr w:w="14803" w:wrap="notBeside" w:vAnchor="text" w:hAnchor="text" w:xAlign="center" w:y="1"/>
              <w:widowControl w:val="0"/>
              <w:spacing w:after="0" w:line="220" w:lineRule="exact"/>
              <w:rPr>
                <w:rFonts w:ascii="Times New Roman" w:eastAsia="Times New Roman" w:hAnsi="Times New Roman" w:cs="Times New Roman"/>
                <w:color w:val="000000"/>
                <w:sz w:val="24"/>
                <w:szCs w:val="24"/>
                <w:lang w:eastAsia="ru-RU" w:bidi="ru-RU"/>
              </w:rPr>
            </w:pPr>
            <w:r w:rsidRPr="007C4539">
              <w:rPr>
                <w:rFonts w:ascii="Times New Roman" w:eastAsia="Times New Roman" w:hAnsi="Times New Roman" w:cs="Times New Roman"/>
                <w:color w:val="000000"/>
                <w:sz w:val="24"/>
                <w:szCs w:val="24"/>
                <w:lang w:eastAsia="ru-RU" w:bidi="ru-RU"/>
              </w:rPr>
              <w:t>Экологическая акция «День Земли» проводится с детьми, родителями, работниками музея.</w:t>
            </w:r>
          </w:p>
        </w:tc>
      </w:tr>
      <w:tr w:rsidR="00CD25C2" w:rsidRPr="007C4539" w:rsidTr="00C3796F">
        <w:trPr>
          <w:trHeight w:hRule="exact" w:val="1114"/>
          <w:jc w:val="center"/>
        </w:trPr>
        <w:tc>
          <w:tcPr>
            <w:tcW w:w="1771" w:type="dxa"/>
            <w:vMerge w:val="restart"/>
            <w:tcBorders>
              <w:top w:val="single" w:sz="4" w:space="0" w:color="auto"/>
              <w:left w:val="single" w:sz="4" w:space="0" w:color="auto"/>
            </w:tcBorders>
            <w:shd w:val="clear" w:color="auto" w:fill="FFFFFF"/>
          </w:tcPr>
          <w:p w:rsidR="00CD25C2" w:rsidRPr="007C4539" w:rsidRDefault="00CD25C2" w:rsidP="00CD25C2">
            <w:pPr>
              <w:framePr w:w="14803" w:wrap="notBeside" w:vAnchor="text" w:hAnchor="text" w:xAlign="center" w:y="1"/>
              <w:widowControl w:val="0"/>
              <w:spacing w:after="0" w:line="220" w:lineRule="exact"/>
              <w:rPr>
                <w:rFonts w:ascii="Times New Roman" w:eastAsia="Times New Roman" w:hAnsi="Times New Roman" w:cs="Times New Roman"/>
                <w:color w:val="000000"/>
                <w:sz w:val="24"/>
                <w:szCs w:val="24"/>
                <w:lang w:eastAsia="ru-RU" w:bidi="ru-RU"/>
              </w:rPr>
            </w:pPr>
            <w:r w:rsidRPr="007C4539">
              <w:rPr>
                <w:rFonts w:ascii="Times New Roman" w:eastAsia="Times New Roman" w:hAnsi="Times New Roman" w:cs="Times New Roman"/>
                <w:color w:val="000000"/>
                <w:sz w:val="24"/>
                <w:szCs w:val="24"/>
                <w:lang w:eastAsia="ru-RU" w:bidi="ru-RU"/>
              </w:rPr>
              <w:t>Май</w:t>
            </w:r>
          </w:p>
        </w:tc>
        <w:tc>
          <w:tcPr>
            <w:tcW w:w="2674" w:type="dxa"/>
            <w:tcBorders>
              <w:top w:val="single" w:sz="4" w:space="0" w:color="auto"/>
              <w:left w:val="single" w:sz="4" w:space="0" w:color="auto"/>
            </w:tcBorders>
            <w:shd w:val="clear" w:color="auto" w:fill="FFFFFF"/>
          </w:tcPr>
          <w:p w:rsidR="00CD25C2" w:rsidRPr="007C4539" w:rsidRDefault="00CD25C2" w:rsidP="00CD25C2">
            <w:pPr>
              <w:framePr w:w="14803" w:wrap="notBeside" w:vAnchor="text" w:hAnchor="text" w:xAlign="center" w:y="1"/>
              <w:widowControl w:val="0"/>
              <w:spacing w:after="0" w:line="240" w:lineRule="auto"/>
              <w:rPr>
                <w:rFonts w:ascii="Times New Roman" w:eastAsia="Arial Unicode MS" w:hAnsi="Times New Roman" w:cs="Times New Roman"/>
                <w:color w:val="000000"/>
                <w:sz w:val="24"/>
                <w:szCs w:val="24"/>
                <w:lang w:eastAsia="ru-RU" w:bidi="ru-RU"/>
              </w:rPr>
            </w:pPr>
          </w:p>
        </w:tc>
        <w:tc>
          <w:tcPr>
            <w:tcW w:w="2798" w:type="dxa"/>
            <w:tcBorders>
              <w:top w:val="single" w:sz="4" w:space="0" w:color="auto"/>
              <w:left w:val="single" w:sz="4" w:space="0" w:color="auto"/>
            </w:tcBorders>
            <w:shd w:val="clear" w:color="auto" w:fill="FFFFFF"/>
          </w:tcPr>
          <w:p w:rsidR="00CD25C2" w:rsidRPr="007C4539" w:rsidRDefault="00CD25C2" w:rsidP="00CD25C2">
            <w:pPr>
              <w:framePr w:w="14803" w:wrap="notBeside" w:vAnchor="text" w:hAnchor="text" w:xAlign="center" w:y="1"/>
              <w:widowControl w:val="0"/>
              <w:spacing w:after="0" w:line="240" w:lineRule="auto"/>
              <w:rPr>
                <w:rFonts w:ascii="Times New Roman" w:eastAsia="Arial Unicode MS" w:hAnsi="Times New Roman" w:cs="Times New Roman"/>
                <w:color w:val="000000"/>
                <w:sz w:val="24"/>
                <w:szCs w:val="24"/>
                <w:lang w:eastAsia="ru-RU" w:bidi="ru-RU"/>
              </w:rPr>
            </w:pPr>
          </w:p>
        </w:tc>
        <w:tc>
          <w:tcPr>
            <w:tcW w:w="7560" w:type="dxa"/>
            <w:gridSpan w:val="3"/>
            <w:tcBorders>
              <w:top w:val="single" w:sz="4" w:space="0" w:color="auto"/>
              <w:left w:val="single" w:sz="4" w:space="0" w:color="auto"/>
              <w:right w:val="single" w:sz="4" w:space="0" w:color="auto"/>
            </w:tcBorders>
            <w:shd w:val="clear" w:color="auto" w:fill="FFFFFF"/>
          </w:tcPr>
          <w:p w:rsidR="00CD25C2" w:rsidRPr="007C4539" w:rsidRDefault="00CD25C2" w:rsidP="00CD25C2">
            <w:pPr>
              <w:framePr w:w="14803" w:wrap="notBeside" w:vAnchor="text" w:hAnchor="text" w:xAlign="center" w:y="1"/>
              <w:widowControl w:val="0"/>
              <w:spacing w:after="0" w:line="274" w:lineRule="exact"/>
              <w:rPr>
                <w:rFonts w:ascii="Times New Roman" w:eastAsia="Times New Roman" w:hAnsi="Times New Roman" w:cs="Times New Roman"/>
                <w:color w:val="000000"/>
                <w:sz w:val="24"/>
                <w:szCs w:val="24"/>
                <w:lang w:eastAsia="ru-RU" w:bidi="ru-RU"/>
              </w:rPr>
            </w:pPr>
            <w:r w:rsidRPr="007C4539">
              <w:rPr>
                <w:rFonts w:ascii="Times New Roman" w:eastAsia="Times New Roman" w:hAnsi="Times New Roman" w:cs="Times New Roman"/>
                <w:color w:val="000000"/>
                <w:sz w:val="24"/>
                <w:szCs w:val="24"/>
                <w:lang w:eastAsia="ru-RU" w:bidi="ru-RU"/>
              </w:rPr>
              <w:t>«День Победы!» общесадиковое праздничное мероприятие, экскурсия в Сквер Победы совместно с родителями, возложение цветов к памятнику</w:t>
            </w:r>
          </w:p>
          <w:p w:rsidR="00CD25C2" w:rsidRPr="007C4539" w:rsidRDefault="00CD25C2" w:rsidP="00CD25C2">
            <w:pPr>
              <w:framePr w:w="14803" w:wrap="notBeside" w:vAnchor="text" w:hAnchor="text" w:xAlign="center" w:y="1"/>
              <w:widowControl w:val="0"/>
              <w:spacing w:after="0" w:line="274" w:lineRule="exact"/>
              <w:rPr>
                <w:rFonts w:ascii="Times New Roman" w:eastAsia="Times New Roman" w:hAnsi="Times New Roman" w:cs="Times New Roman"/>
                <w:color w:val="000000"/>
                <w:sz w:val="24"/>
                <w:szCs w:val="24"/>
                <w:lang w:eastAsia="ru-RU" w:bidi="ru-RU"/>
              </w:rPr>
            </w:pPr>
            <w:r w:rsidRPr="007C4539">
              <w:rPr>
                <w:rFonts w:ascii="Times New Roman" w:eastAsia="Times New Roman" w:hAnsi="Times New Roman" w:cs="Times New Roman"/>
                <w:color w:val="000000"/>
                <w:sz w:val="24"/>
                <w:szCs w:val="24"/>
                <w:lang w:eastAsia="ru-RU" w:bidi="ru-RU"/>
              </w:rPr>
              <w:t>героям Великой Отечественной войны родного города</w:t>
            </w:r>
          </w:p>
        </w:tc>
      </w:tr>
      <w:tr w:rsidR="00CD25C2" w:rsidRPr="007C4539" w:rsidTr="00C3796F">
        <w:trPr>
          <w:trHeight w:hRule="exact" w:val="562"/>
          <w:jc w:val="center"/>
        </w:trPr>
        <w:tc>
          <w:tcPr>
            <w:tcW w:w="1771" w:type="dxa"/>
            <w:vMerge/>
            <w:tcBorders>
              <w:left w:val="single" w:sz="4" w:space="0" w:color="auto"/>
            </w:tcBorders>
            <w:shd w:val="clear" w:color="auto" w:fill="FFFFFF"/>
          </w:tcPr>
          <w:p w:rsidR="00CD25C2" w:rsidRPr="007C4539" w:rsidRDefault="00CD25C2" w:rsidP="00CD25C2">
            <w:pPr>
              <w:framePr w:w="14803" w:wrap="notBeside" w:vAnchor="text" w:hAnchor="text" w:xAlign="center" w:y="1"/>
              <w:widowControl w:val="0"/>
              <w:spacing w:after="0" w:line="240" w:lineRule="auto"/>
              <w:rPr>
                <w:rFonts w:ascii="Times New Roman" w:eastAsia="Arial Unicode MS" w:hAnsi="Times New Roman" w:cs="Times New Roman"/>
                <w:color w:val="000000"/>
                <w:sz w:val="24"/>
                <w:szCs w:val="24"/>
                <w:lang w:eastAsia="ru-RU" w:bidi="ru-RU"/>
              </w:rPr>
            </w:pPr>
          </w:p>
        </w:tc>
        <w:tc>
          <w:tcPr>
            <w:tcW w:w="2674" w:type="dxa"/>
            <w:tcBorders>
              <w:top w:val="single" w:sz="4" w:space="0" w:color="auto"/>
              <w:left w:val="single" w:sz="4" w:space="0" w:color="auto"/>
            </w:tcBorders>
            <w:shd w:val="clear" w:color="auto" w:fill="FFFFFF"/>
          </w:tcPr>
          <w:p w:rsidR="00CD25C2" w:rsidRPr="007C4539" w:rsidRDefault="00CD25C2" w:rsidP="00CD25C2">
            <w:pPr>
              <w:framePr w:w="14803" w:wrap="notBeside" w:vAnchor="text" w:hAnchor="text" w:xAlign="center" w:y="1"/>
              <w:widowControl w:val="0"/>
              <w:spacing w:after="0" w:line="240" w:lineRule="auto"/>
              <w:rPr>
                <w:rFonts w:ascii="Times New Roman" w:eastAsia="Arial Unicode MS" w:hAnsi="Times New Roman" w:cs="Times New Roman"/>
                <w:color w:val="000000"/>
                <w:sz w:val="24"/>
                <w:szCs w:val="24"/>
                <w:lang w:eastAsia="ru-RU" w:bidi="ru-RU"/>
              </w:rPr>
            </w:pPr>
          </w:p>
        </w:tc>
        <w:tc>
          <w:tcPr>
            <w:tcW w:w="5880" w:type="dxa"/>
            <w:gridSpan w:val="2"/>
            <w:tcBorders>
              <w:top w:val="single" w:sz="4" w:space="0" w:color="auto"/>
              <w:left w:val="single" w:sz="4" w:space="0" w:color="auto"/>
            </w:tcBorders>
            <w:shd w:val="clear" w:color="auto" w:fill="FFFFFF"/>
            <w:vAlign w:val="bottom"/>
          </w:tcPr>
          <w:p w:rsidR="00CD25C2" w:rsidRPr="007C4539" w:rsidRDefault="00CD25C2" w:rsidP="00CD25C2">
            <w:pPr>
              <w:framePr w:w="14803" w:wrap="notBeside" w:vAnchor="text" w:hAnchor="text" w:xAlign="center" w:y="1"/>
              <w:widowControl w:val="0"/>
              <w:spacing w:after="0" w:line="274" w:lineRule="exact"/>
              <w:rPr>
                <w:rFonts w:ascii="Times New Roman" w:eastAsia="Times New Roman" w:hAnsi="Times New Roman" w:cs="Times New Roman"/>
                <w:color w:val="000000"/>
                <w:sz w:val="24"/>
                <w:szCs w:val="24"/>
                <w:lang w:eastAsia="ru-RU" w:bidi="ru-RU"/>
              </w:rPr>
            </w:pPr>
            <w:r w:rsidRPr="007C4539">
              <w:rPr>
                <w:rFonts w:ascii="Times New Roman" w:eastAsia="Times New Roman" w:hAnsi="Times New Roman" w:cs="Times New Roman"/>
                <w:color w:val="000000"/>
                <w:sz w:val="24"/>
                <w:szCs w:val="24"/>
                <w:lang w:eastAsia="ru-RU" w:bidi="ru-RU"/>
              </w:rPr>
              <w:t>Готовят поздравительные номера для ребят подготовительной группы</w:t>
            </w:r>
          </w:p>
        </w:tc>
        <w:tc>
          <w:tcPr>
            <w:tcW w:w="4478" w:type="dxa"/>
            <w:gridSpan w:val="2"/>
            <w:tcBorders>
              <w:top w:val="single" w:sz="4" w:space="0" w:color="auto"/>
              <w:left w:val="single" w:sz="4" w:space="0" w:color="auto"/>
              <w:right w:val="single" w:sz="4" w:space="0" w:color="auto"/>
            </w:tcBorders>
            <w:shd w:val="clear" w:color="auto" w:fill="FFFFFF"/>
          </w:tcPr>
          <w:p w:rsidR="00CD25C2" w:rsidRPr="007C4539" w:rsidRDefault="00CD25C2" w:rsidP="00CD25C2">
            <w:pPr>
              <w:framePr w:w="14803" w:wrap="notBeside" w:vAnchor="text" w:hAnchor="text" w:xAlign="center" w:y="1"/>
              <w:widowControl w:val="0"/>
              <w:spacing w:after="0" w:line="220" w:lineRule="exact"/>
              <w:rPr>
                <w:rFonts w:ascii="Times New Roman" w:eastAsia="Times New Roman" w:hAnsi="Times New Roman" w:cs="Times New Roman"/>
                <w:color w:val="000000"/>
                <w:sz w:val="24"/>
                <w:szCs w:val="24"/>
                <w:lang w:eastAsia="ru-RU" w:bidi="ru-RU"/>
              </w:rPr>
            </w:pPr>
            <w:r w:rsidRPr="007C4539">
              <w:rPr>
                <w:rFonts w:ascii="Times New Roman" w:eastAsia="Times New Roman" w:hAnsi="Times New Roman" w:cs="Times New Roman"/>
                <w:color w:val="000000"/>
                <w:sz w:val="24"/>
                <w:szCs w:val="24"/>
                <w:lang w:eastAsia="ru-RU" w:bidi="ru-RU"/>
              </w:rPr>
              <w:t>Праздник «До свиданья, детский сад!»</w:t>
            </w:r>
          </w:p>
        </w:tc>
      </w:tr>
      <w:tr w:rsidR="00CD25C2" w:rsidRPr="007C4539" w:rsidTr="00C3796F">
        <w:trPr>
          <w:trHeight w:hRule="exact" w:val="288"/>
          <w:jc w:val="center"/>
        </w:trPr>
        <w:tc>
          <w:tcPr>
            <w:tcW w:w="1771" w:type="dxa"/>
            <w:vMerge w:val="restart"/>
            <w:tcBorders>
              <w:top w:val="single" w:sz="4" w:space="0" w:color="auto"/>
              <w:left w:val="single" w:sz="4" w:space="0" w:color="auto"/>
            </w:tcBorders>
            <w:shd w:val="clear" w:color="auto" w:fill="FFFFFF"/>
          </w:tcPr>
          <w:p w:rsidR="00CD25C2" w:rsidRPr="007C4539" w:rsidRDefault="00CD25C2" w:rsidP="00CD25C2">
            <w:pPr>
              <w:framePr w:w="14803" w:wrap="notBeside" w:vAnchor="text" w:hAnchor="text" w:xAlign="center" w:y="1"/>
              <w:widowControl w:val="0"/>
              <w:spacing w:after="0" w:line="220" w:lineRule="exact"/>
              <w:rPr>
                <w:rFonts w:ascii="Times New Roman" w:eastAsia="Times New Roman" w:hAnsi="Times New Roman" w:cs="Times New Roman"/>
                <w:color w:val="000000"/>
                <w:sz w:val="24"/>
                <w:szCs w:val="24"/>
                <w:lang w:eastAsia="ru-RU" w:bidi="ru-RU"/>
              </w:rPr>
            </w:pPr>
            <w:r w:rsidRPr="007C4539">
              <w:rPr>
                <w:rFonts w:ascii="Times New Roman" w:eastAsia="Times New Roman" w:hAnsi="Times New Roman" w:cs="Times New Roman"/>
                <w:color w:val="000000"/>
                <w:sz w:val="24"/>
                <w:szCs w:val="24"/>
                <w:lang w:eastAsia="ru-RU" w:bidi="ru-RU"/>
              </w:rPr>
              <w:t>Июнь</w:t>
            </w:r>
          </w:p>
        </w:tc>
        <w:tc>
          <w:tcPr>
            <w:tcW w:w="13032" w:type="dxa"/>
            <w:gridSpan w:val="5"/>
            <w:tcBorders>
              <w:top w:val="single" w:sz="4" w:space="0" w:color="auto"/>
              <w:left w:val="single" w:sz="4" w:space="0" w:color="auto"/>
              <w:right w:val="single" w:sz="4" w:space="0" w:color="auto"/>
            </w:tcBorders>
            <w:shd w:val="clear" w:color="auto" w:fill="FFFFFF"/>
            <w:vAlign w:val="bottom"/>
          </w:tcPr>
          <w:p w:rsidR="00CD25C2" w:rsidRPr="007C4539" w:rsidRDefault="00CD25C2" w:rsidP="00CD25C2">
            <w:pPr>
              <w:framePr w:w="14803" w:wrap="notBeside" w:vAnchor="text" w:hAnchor="text" w:xAlign="center" w:y="1"/>
              <w:widowControl w:val="0"/>
              <w:spacing w:after="0" w:line="220" w:lineRule="exact"/>
              <w:rPr>
                <w:rFonts w:ascii="Times New Roman" w:eastAsia="Times New Roman" w:hAnsi="Times New Roman" w:cs="Times New Roman"/>
                <w:color w:val="000000"/>
                <w:sz w:val="24"/>
                <w:szCs w:val="24"/>
                <w:lang w:eastAsia="ru-RU" w:bidi="ru-RU"/>
              </w:rPr>
            </w:pPr>
            <w:r w:rsidRPr="007C4539">
              <w:rPr>
                <w:rFonts w:ascii="Times New Roman" w:eastAsia="Times New Roman" w:hAnsi="Times New Roman" w:cs="Times New Roman"/>
                <w:color w:val="000000"/>
                <w:sz w:val="24"/>
                <w:szCs w:val="24"/>
                <w:lang w:eastAsia="ru-RU" w:bidi="ru-RU"/>
              </w:rPr>
              <w:t>«Пусть всегда будет солнце, пусть всегда будет небо.» праздничное общесадиковое мероприятие</w:t>
            </w:r>
          </w:p>
        </w:tc>
      </w:tr>
      <w:tr w:rsidR="00CD25C2" w:rsidRPr="007C4539" w:rsidTr="00C3796F">
        <w:trPr>
          <w:trHeight w:hRule="exact" w:val="562"/>
          <w:jc w:val="center"/>
        </w:trPr>
        <w:tc>
          <w:tcPr>
            <w:tcW w:w="1771" w:type="dxa"/>
            <w:vMerge/>
            <w:tcBorders>
              <w:left w:val="single" w:sz="4" w:space="0" w:color="auto"/>
            </w:tcBorders>
            <w:shd w:val="clear" w:color="auto" w:fill="FFFFFF"/>
          </w:tcPr>
          <w:p w:rsidR="00CD25C2" w:rsidRPr="007C4539" w:rsidRDefault="00CD25C2" w:rsidP="00CD25C2">
            <w:pPr>
              <w:framePr w:w="14803" w:wrap="notBeside" w:vAnchor="text" w:hAnchor="text" w:xAlign="center" w:y="1"/>
              <w:widowControl w:val="0"/>
              <w:spacing w:after="0" w:line="240" w:lineRule="auto"/>
              <w:rPr>
                <w:rFonts w:ascii="Times New Roman" w:eastAsia="Arial Unicode MS" w:hAnsi="Times New Roman" w:cs="Times New Roman"/>
                <w:color w:val="000000"/>
                <w:sz w:val="24"/>
                <w:szCs w:val="24"/>
                <w:lang w:eastAsia="ru-RU" w:bidi="ru-RU"/>
              </w:rPr>
            </w:pPr>
          </w:p>
        </w:tc>
        <w:tc>
          <w:tcPr>
            <w:tcW w:w="2674" w:type="dxa"/>
            <w:tcBorders>
              <w:top w:val="single" w:sz="4" w:space="0" w:color="auto"/>
              <w:left w:val="single" w:sz="4" w:space="0" w:color="auto"/>
            </w:tcBorders>
            <w:shd w:val="clear" w:color="auto" w:fill="FFFFFF"/>
          </w:tcPr>
          <w:p w:rsidR="00CD25C2" w:rsidRPr="007C4539" w:rsidRDefault="00CD25C2" w:rsidP="00CD25C2">
            <w:pPr>
              <w:framePr w:w="14803" w:wrap="notBeside" w:vAnchor="text" w:hAnchor="text" w:xAlign="center" w:y="1"/>
              <w:widowControl w:val="0"/>
              <w:spacing w:after="0" w:line="240" w:lineRule="auto"/>
              <w:rPr>
                <w:rFonts w:ascii="Times New Roman" w:eastAsia="Arial Unicode MS" w:hAnsi="Times New Roman" w:cs="Times New Roman"/>
                <w:color w:val="000000"/>
                <w:sz w:val="24"/>
                <w:szCs w:val="24"/>
                <w:lang w:eastAsia="ru-RU" w:bidi="ru-RU"/>
              </w:rPr>
            </w:pPr>
          </w:p>
        </w:tc>
        <w:tc>
          <w:tcPr>
            <w:tcW w:w="2798" w:type="dxa"/>
            <w:tcBorders>
              <w:top w:val="single" w:sz="4" w:space="0" w:color="auto"/>
              <w:left w:val="single" w:sz="4" w:space="0" w:color="auto"/>
            </w:tcBorders>
            <w:shd w:val="clear" w:color="auto" w:fill="FFFFFF"/>
          </w:tcPr>
          <w:p w:rsidR="00CD25C2" w:rsidRPr="007C4539" w:rsidRDefault="00CD25C2" w:rsidP="00CD25C2">
            <w:pPr>
              <w:framePr w:w="14803" w:wrap="notBeside" w:vAnchor="text" w:hAnchor="text" w:xAlign="center" w:y="1"/>
              <w:widowControl w:val="0"/>
              <w:spacing w:after="0" w:line="240" w:lineRule="auto"/>
              <w:rPr>
                <w:rFonts w:ascii="Times New Roman" w:eastAsia="Arial Unicode MS" w:hAnsi="Times New Roman" w:cs="Times New Roman"/>
                <w:color w:val="000000"/>
                <w:sz w:val="24"/>
                <w:szCs w:val="24"/>
                <w:lang w:eastAsia="ru-RU" w:bidi="ru-RU"/>
              </w:rPr>
            </w:pPr>
          </w:p>
        </w:tc>
        <w:tc>
          <w:tcPr>
            <w:tcW w:w="7560" w:type="dxa"/>
            <w:gridSpan w:val="3"/>
            <w:tcBorders>
              <w:top w:val="single" w:sz="4" w:space="0" w:color="auto"/>
              <w:left w:val="single" w:sz="4" w:space="0" w:color="auto"/>
              <w:right w:val="single" w:sz="4" w:space="0" w:color="auto"/>
            </w:tcBorders>
            <w:shd w:val="clear" w:color="auto" w:fill="FFFFFF"/>
            <w:vAlign w:val="bottom"/>
          </w:tcPr>
          <w:p w:rsidR="00CD25C2" w:rsidRPr="007C4539" w:rsidRDefault="00CD25C2" w:rsidP="00CD25C2">
            <w:pPr>
              <w:framePr w:w="14803" w:wrap="notBeside" w:vAnchor="text" w:hAnchor="text" w:xAlign="center" w:y="1"/>
              <w:widowControl w:val="0"/>
              <w:spacing w:after="0" w:line="278" w:lineRule="exact"/>
              <w:jc w:val="both"/>
              <w:rPr>
                <w:rFonts w:ascii="Times New Roman" w:eastAsia="Times New Roman" w:hAnsi="Times New Roman" w:cs="Times New Roman"/>
                <w:color w:val="000000"/>
                <w:sz w:val="24"/>
                <w:szCs w:val="24"/>
                <w:lang w:eastAsia="ru-RU" w:bidi="ru-RU"/>
              </w:rPr>
            </w:pPr>
            <w:r w:rsidRPr="007C4539">
              <w:rPr>
                <w:rFonts w:ascii="Times New Roman" w:eastAsia="Times New Roman" w:hAnsi="Times New Roman" w:cs="Times New Roman"/>
                <w:color w:val="000000"/>
                <w:sz w:val="24"/>
                <w:szCs w:val="24"/>
                <w:lang w:eastAsia="ru-RU" w:bidi="ru-RU"/>
              </w:rPr>
              <w:t>Викторина «День русского языка - Пушкинский день России «Знатоки русского языка!» -</w:t>
            </w:r>
          </w:p>
        </w:tc>
      </w:tr>
      <w:tr w:rsidR="00CD25C2" w:rsidRPr="007C4539" w:rsidTr="00C3796F">
        <w:trPr>
          <w:trHeight w:hRule="exact" w:val="288"/>
          <w:jc w:val="center"/>
        </w:trPr>
        <w:tc>
          <w:tcPr>
            <w:tcW w:w="1771" w:type="dxa"/>
            <w:tcBorders>
              <w:top w:val="single" w:sz="4" w:space="0" w:color="auto"/>
              <w:left w:val="single" w:sz="4" w:space="0" w:color="auto"/>
            </w:tcBorders>
            <w:shd w:val="clear" w:color="auto" w:fill="FFFFFF"/>
            <w:vAlign w:val="bottom"/>
          </w:tcPr>
          <w:p w:rsidR="00CD25C2" w:rsidRPr="007C4539" w:rsidRDefault="00CD25C2" w:rsidP="00CD25C2">
            <w:pPr>
              <w:framePr w:w="14803" w:wrap="notBeside" w:vAnchor="text" w:hAnchor="text" w:xAlign="center" w:y="1"/>
              <w:widowControl w:val="0"/>
              <w:spacing w:after="0" w:line="220" w:lineRule="exact"/>
              <w:rPr>
                <w:rFonts w:ascii="Times New Roman" w:eastAsia="Times New Roman" w:hAnsi="Times New Roman" w:cs="Times New Roman"/>
                <w:color w:val="000000"/>
                <w:sz w:val="24"/>
                <w:szCs w:val="24"/>
                <w:lang w:eastAsia="ru-RU" w:bidi="ru-RU"/>
              </w:rPr>
            </w:pPr>
            <w:r w:rsidRPr="007C4539">
              <w:rPr>
                <w:rFonts w:ascii="Times New Roman" w:eastAsia="Times New Roman" w:hAnsi="Times New Roman" w:cs="Times New Roman"/>
                <w:color w:val="000000"/>
                <w:sz w:val="24"/>
                <w:szCs w:val="24"/>
                <w:lang w:eastAsia="ru-RU" w:bidi="ru-RU"/>
              </w:rPr>
              <w:t>Июнь</w:t>
            </w:r>
          </w:p>
        </w:tc>
        <w:tc>
          <w:tcPr>
            <w:tcW w:w="2674" w:type="dxa"/>
            <w:tcBorders>
              <w:top w:val="single" w:sz="4" w:space="0" w:color="auto"/>
              <w:left w:val="single" w:sz="4" w:space="0" w:color="auto"/>
            </w:tcBorders>
            <w:shd w:val="clear" w:color="auto" w:fill="FFFFFF"/>
          </w:tcPr>
          <w:p w:rsidR="00CD25C2" w:rsidRPr="007C4539" w:rsidRDefault="00CD25C2" w:rsidP="00CD25C2">
            <w:pPr>
              <w:framePr w:w="14803" w:wrap="notBeside" w:vAnchor="text" w:hAnchor="text" w:xAlign="center" w:y="1"/>
              <w:widowControl w:val="0"/>
              <w:spacing w:after="0" w:line="240" w:lineRule="auto"/>
              <w:rPr>
                <w:rFonts w:ascii="Times New Roman" w:eastAsia="Arial Unicode MS" w:hAnsi="Times New Roman" w:cs="Times New Roman"/>
                <w:color w:val="000000"/>
                <w:sz w:val="24"/>
                <w:szCs w:val="24"/>
                <w:lang w:eastAsia="ru-RU" w:bidi="ru-RU"/>
              </w:rPr>
            </w:pPr>
          </w:p>
        </w:tc>
        <w:tc>
          <w:tcPr>
            <w:tcW w:w="2798" w:type="dxa"/>
            <w:tcBorders>
              <w:top w:val="single" w:sz="4" w:space="0" w:color="auto"/>
              <w:left w:val="single" w:sz="4" w:space="0" w:color="auto"/>
            </w:tcBorders>
            <w:shd w:val="clear" w:color="auto" w:fill="FFFFFF"/>
          </w:tcPr>
          <w:p w:rsidR="00CD25C2" w:rsidRPr="007C4539" w:rsidRDefault="00CD25C2" w:rsidP="00CD25C2">
            <w:pPr>
              <w:framePr w:w="14803" w:wrap="notBeside" w:vAnchor="text" w:hAnchor="text" w:xAlign="center" w:y="1"/>
              <w:widowControl w:val="0"/>
              <w:spacing w:after="0" w:line="240" w:lineRule="auto"/>
              <w:rPr>
                <w:rFonts w:ascii="Times New Roman" w:eastAsia="Arial Unicode MS" w:hAnsi="Times New Roman" w:cs="Times New Roman"/>
                <w:color w:val="000000"/>
                <w:sz w:val="24"/>
                <w:szCs w:val="24"/>
                <w:lang w:eastAsia="ru-RU" w:bidi="ru-RU"/>
              </w:rPr>
            </w:pPr>
          </w:p>
        </w:tc>
        <w:tc>
          <w:tcPr>
            <w:tcW w:w="7560" w:type="dxa"/>
            <w:gridSpan w:val="3"/>
            <w:tcBorders>
              <w:top w:val="single" w:sz="4" w:space="0" w:color="auto"/>
              <w:left w:val="single" w:sz="4" w:space="0" w:color="auto"/>
              <w:right w:val="single" w:sz="4" w:space="0" w:color="auto"/>
            </w:tcBorders>
            <w:shd w:val="clear" w:color="auto" w:fill="FFFFFF"/>
            <w:vAlign w:val="bottom"/>
          </w:tcPr>
          <w:p w:rsidR="00CD25C2" w:rsidRPr="007C4539" w:rsidRDefault="00CD25C2" w:rsidP="00CD25C2">
            <w:pPr>
              <w:framePr w:w="14803" w:wrap="notBeside" w:vAnchor="text" w:hAnchor="text" w:xAlign="center" w:y="1"/>
              <w:widowControl w:val="0"/>
              <w:spacing w:after="0" w:line="220" w:lineRule="exact"/>
              <w:jc w:val="both"/>
              <w:rPr>
                <w:rFonts w:ascii="Times New Roman" w:eastAsia="Times New Roman" w:hAnsi="Times New Roman" w:cs="Times New Roman"/>
                <w:color w:val="000000"/>
                <w:sz w:val="24"/>
                <w:szCs w:val="24"/>
                <w:lang w:eastAsia="ru-RU" w:bidi="ru-RU"/>
              </w:rPr>
            </w:pPr>
            <w:r w:rsidRPr="007C4539">
              <w:rPr>
                <w:rFonts w:ascii="Times New Roman" w:eastAsia="Times New Roman" w:hAnsi="Times New Roman" w:cs="Times New Roman"/>
                <w:color w:val="000000"/>
                <w:sz w:val="24"/>
                <w:szCs w:val="24"/>
                <w:lang w:eastAsia="ru-RU" w:bidi="ru-RU"/>
              </w:rPr>
              <w:t>«Свеча памяти» - акция «День памяти и скорби»</w:t>
            </w:r>
          </w:p>
        </w:tc>
      </w:tr>
      <w:tr w:rsidR="00CD25C2" w:rsidRPr="007C4539" w:rsidTr="00C3796F">
        <w:trPr>
          <w:trHeight w:hRule="exact" w:val="293"/>
          <w:jc w:val="center"/>
        </w:trPr>
        <w:tc>
          <w:tcPr>
            <w:tcW w:w="1771" w:type="dxa"/>
            <w:tcBorders>
              <w:top w:val="single" w:sz="4" w:space="0" w:color="auto"/>
              <w:left w:val="single" w:sz="4" w:space="0" w:color="auto"/>
              <w:bottom w:val="single" w:sz="4" w:space="0" w:color="auto"/>
            </w:tcBorders>
            <w:shd w:val="clear" w:color="auto" w:fill="FFFFFF"/>
            <w:vAlign w:val="bottom"/>
          </w:tcPr>
          <w:p w:rsidR="00CD25C2" w:rsidRPr="007C4539" w:rsidRDefault="00CD25C2" w:rsidP="00CD25C2">
            <w:pPr>
              <w:framePr w:w="14803" w:wrap="notBeside" w:vAnchor="text" w:hAnchor="text" w:xAlign="center" w:y="1"/>
              <w:widowControl w:val="0"/>
              <w:spacing w:after="240" w:line="220" w:lineRule="exact"/>
              <w:rPr>
                <w:rFonts w:ascii="Times New Roman" w:eastAsia="Times New Roman" w:hAnsi="Times New Roman" w:cs="Times New Roman"/>
                <w:color w:val="000000"/>
                <w:sz w:val="24"/>
                <w:szCs w:val="24"/>
                <w:lang w:eastAsia="ru-RU" w:bidi="ru-RU"/>
              </w:rPr>
            </w:pPr>
            <w:r w:rsidRPr="007C4539">
              <w:rPr>
                <w:rFonts w:ascii="Times New Roman" w:eastAsia="Times New Roman" w:hAnsi="Times New Roman" w:cs="Times New Roman"/>
                <w:color w:val="000000"/>
                <w:sz w:val="24"/>
                <w:szCs w:val="24"/>
                <w:lang w:eastAsia="ru-RU" w:bidi="ru-RU"/>
              </w:rPr>
              <w:t>Август</w:t>
            </w:r>
          </w:p>
        </w:tc>
        <w:tc>
          <w:tcPr>
            <w:tcW w:w="2674" w:type="dxa"/>
            <w:tcBorders>
              <w:top w:val="single" w:sz="4" w:space="0" w:color="auto"/>
              <w:left w:val="single" w:sz="4" w:space="0" w:color="auto"/>
              <w:bottom w:val="single" w:sz="4" w:space="0" w:color="auto"/>
            </w:tcBorders>
            <w:shd w:val="clear" w:color="auto" w:fill="FFFFFF"/>
          </w:tcPr>
          <w:p w:rsidR="00CD25C2" w:rsidRPr="007C4539" w:rsidRDefault="00CD25C2" w:rsidP="00CD25C2">
            <w:pPr>
              <w:framePr w:w="14803" w:wrap="notBeside" w:vAnchor="text" w:hAnchor="text" w:xAlign="center" w:y="1"/>
              <w:widowControl w:val="0"/>
              <w:spacing w:after="240" w:line="240" w:lineRule="auto"/>
              <w:rPr>
                <w:rFonts w:ascii="Times New Roman" w:eastAsia="Arial Unicode MS" w:hAnsi="Times New Roman" w:cs="Times New Roman"/>
                <w:color w:val="000000"/>
                <w:sz w:val="24"/>
                <w:szCs w:val="24"/>
                <w:lang w:eastAsia="ru-RU" w:bidi="ru-RU"/>
              </w:rPr>
            </w:pPr>
          </w:p>
        </w:tc>
        <w:tc>
          <w:tcPr>
            <w:tcW w:w="2798" w:type="dxa"/>
            <w:tcBorders>
              <w:top w:val="single" w:sz="4" w:space="0" w:color="auto"/>
              <w:left w:val="single" w:sz="4" w:space="0" w:color="auto"/>
              <w:bottom w:val="single" w:sz="4" w:space="0" w:color="auto"/>
            </w:tcBorders>
            <w:shd w:val="clear" w:color="auto" w:fill="FFFFFF"/>
          </w:tcPr>
          <w:p w:rsidR="00CD25C2" w:rsidRPr="007C4539" w:rsidRDefault="00CD25C2" w:rsidP="00CD25C2">
            <w:pPr>
              <w:framePr w:w="14803" w:wrap="notBeside" w:vAnchor="text" w:hAnchor="text" w:xAlign="center" w:y="1"/>
              <w:widowControl w:val="0"/>
              <w:spacing w:after="240" w:line="240" w:lineRule="auto"/>
              <w:rPr>
                <w:rFonts w:ascii="Times New Roman" w:eastAsia="Arial Unicode MS" w:hAnsi="Times New Roman" w:cs="Times New Roman"/>
                <w:color w:val="000000"/>
                <w:sz w:val="24"/>
                <w:szCs w:val="24"/>
                <w:lang w:eastAsia="ru-RU" w:bidi="ru-RU"/>
              </w:rPr>
            </w:pPr>
          </w:p>
        </w:tc>
        <w:tc>
          <w:tcPr>
            <w:tcW w:w="7560"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CD25C2" w:rsidRPr="007C4539" w:rsidRDefault="00CD25C2" w:rsidP="00CD25C2">
            <w:pPr>
              <w:framePr w:w="14803" w:wrap="notBeside" w:vAnchor="text" w:hAnchor="text" w:xAlign="center" w:y="1"/>
              <w:widowControl w:val="0"/>
              <w:spacing w:after="240" w:line="220" w:lineRule="exact"/>
              <w:jc w:val="both"/>
              <w:rPr>
                <w:rFonts w:ascii="Times New Roman" w:eastAsia="Times New Roman" w:hAnsi="Times New Roman" w:cs="Times New Roman"/>
                <w:color w:val="000000"/>
                <w:sz w:val="24"/>
                <w:szCs w:val="24"/>
                <w:lang w:eastAsia="ru-RU" w:bidi="ru-RU"/>
              </w:rPr>
            </w:pPr>
            <w:r w:rsidRPr="007C4539">
              <w:rPr>
                <w:rFonts w:ascii="Times New Roman" w:eastAsia="Times New Roman" w:hAnsi="Times New Roman" w:cs="Times New Roman"/>
                <w:color w:val="000000"/>
                <w:sz w:val="24"/>
                <w:szCs w:val="24"/>
                <w:lang w:eastAsia="ru-RU" w:bidi="ru-RU"/>
              </w:rPr>
              <w:t>День Российского флага - тематическое развлечение</w:t>
            </w:r>
          </w:p>
        </w:tc>
      </w:tr>
    </w:tbl>
    <w:p w:rsidR="00CD25C2" w:rsidRPr="007C4539" w:rsidRDefault="00CD25C2" w:rsidP="00CD25C2">
      <w:pPr>
        <w:framePr w:w="14803" w:wrap="notBeside" w:vAnchor="text" w:hAnchor="text" w:xAlign="center" w:y="1"/>
        <w:widowControl w:val="0"/>
        <w:spacing w:after="0" w:line="240" w:lineRule="auto"/>
        <w:rPr>
          <w:rFonts w:ascii="Times New Roman" w:eastAsia="Arial Unicode MS" w:hAnsi="Times New Roman" w:cs="Times New Roman"/>
          <w:color w:val="000000"/>
          <w:sz w:val="24"/>
          <w:szCs w:val="24"/>
          <w:lang w:eastAsia="ru-RU" w:bidi="ru-RU"/>
        </w:rPr>
      </w:pPr>
    </w:p>
    <w:p w:rsidR="00CD25C2" w:rsidRPr="007C4539" w:rsidRDefault="00CD25C2" w:rsidP="00CD25C2">
      <w:pPr>
        <w:widowControl w:val="0"/>
        <w:spacing w:after="0" w:line="240" w:lineRule="auto"/>
        <w:rPr>
          <w:rFonts w:ascii="Times New Roman" w:eastAsia="Arial Unicode MS" w:hAnsi="Times New Roman" w:cs="Times New Roman"/>
          <w:color w:val="000000"/>
          <w:sz w:val="24"/>
          <w:szCs w:val="24"/>
          <w:lang w:eastAsia="ru-RU" w:bidi="ru-RU"/>
        </w:rPr>
        <w:sectPr w:rsidR="00CD25C2" w:rsidRPr="007C4539">
          <w:pgSz w:w="16840" w:h="11900" w:orient="landscape"/>
          <w:pgMar w:top="942" w:right="1073" w:bottom="1281" w:left="963" w:header="0" w:footer="3" w:gutter="0"/>
          <w:cols w:space="720"/>
          <w:noEndnote/>
          <w:docGrid w:linePitch="360"/>
        </w:sectPr>
      </w:pPr>
    </w:p>
    <w:p w:rsidR="00CD25C2" w:rsidRPr="007C4539" w:rsidRDefault="00CD25C2" w:rsidP="00CD25C2">
      <w:pPr>
        <w:framePr w:w="14582" w:wrap="notBeside" w:vAnchor="text" w:hAnchor="text" w:xAlign="center" w:y="1"/>
        <w:widowControl w:val="0"/>
        <w:spacing w:after="0" w:line="220" w:lineRule="exact"/>
        <w:rPr>
          <w:rFonts w:ascii="Times New Roman" w:eastAsia="Times New Roman" w:hAnsi="Times New Roman" w:cs="Times New Roman"/>
          <w:color w:val="000000"/>
          <w:sz w:val="24"/>
          <w:szCs w:val="24"/>
          <w:lang w:eastAsia="ru-RU" w:bidi="ru-RU"/>
        </w:rPr>
      </w:pPr>
      <w:r w:rsidRPr="007C4539">
        <w:rPr>
          <w:rFonts w:ascii="Times New Roman" w:eastAsia="Times New Roman" w:hAnsi="Times New Roman" w:cs="Times New Roman"/>
          <w:color w:val="000000"/>
          <w:sz w:val="24"/>
          <w:szCs w:val="24"/>
          <w:lang w:eastAsia="ru-RU" w:bidi="ru-RU"/>
        </w:rPr>
        <w:lastRenderedPageBreak/>
        <w:t>Физкультурно-спортивные мероприятия, соревнования в ДОУ</w:t>
      </w:r>
    </w:p>
    <w:tbl>
      <w:tblPr>
        <w:tblOverlap w:val="never"/>
        <w:tblW w:w="0" w:type="auto"/>
        <w:jc w:val="center"/>
        <w:tblLayout w:type="fixed"/>
        <w:tblCellMar>
          <w:left w:w="10" w:type="dxa"/>
          <w:right w:w="10" w:type="dxa"/>
        </w:tblCellMar>
        <w:tblLook w:val="04A0" w:firstRow="1" w:lastRow="0" w:firstColumn="1" w:lastColumn="0" w:noHBand="0" w:noVBand="1"/>
      </w:tblPr>
      <w:tblGrid>
        <w:gridCol w:w="1843"/>
        <w:gridCol w:w="2554"/>
        <w:gridCol w:w="2549"/>
        <w:gridCol w:w="2544"/>
        <w:gridCol w:w="2650"/>
        <w:gridCol w:w="2443"/>
      </w:tblGrid>
      <w:tr w:rsidR="00CD25C2" w:rsidRPr="007C4539" w:rsidTr="00C3796F">
        <w:trPr>
          <w:trHeight w:hRule="exact" w:val="293"/>
          <w:jc w:val="center"/>
        </w:trPr>
        <w:tc>
          <w:tcPr>
            <w:tcW w:w="1843" w:type="dxa"/>
            <w:vMerge w:val="restart"/>
            <w:tcBorders>
              <w:top w:val="single" w:sz="4" w:space="0" w:color="auto"/>
              <w:left w:val="single" w:sz="4" w:space="0" w:color="auto"/>
            </w:tcBorders>
            <w:shd w:val="clear" w:color="auto" w:fill="FFFFFF"/>
          </w:tcPr>
          <w:p w:rsidR="00CD25C2" w:rsidRPr="007C4539" w:rsidRDefault="00CD25C2" w:rsidP="00CD25C2">
            <w:pPr>
              <w:framePr w:w="14582" w:wrap="notBeside" w:vAnchor="text" w:hAnchor="text" w:xAlign="center" w:y="1"/>
              <w:widowControl w:val="0"/>
              <w:spacing w:after="120" w:line="220" w:lineRule="exact"/>
              <w:ind w:left="240"/>
              <w:rPr>
                <w:rFonts w:ascii="Times New Roman" w:eastAsia="Times New Roman" w:hAnsi="Times New Roman" w:cs="Times New Roman"/>
                <w:color w:val="000000"/>
                <w:sz w:val="24"/>
                <w:szCs w:val="24"/>
                <w:lang w:eastAsia="ru-RU" w:bidi="ru-RU"/>
              </w:rPr>
            </w:pPr>
            <w:r w:rsidRPr="007C4539">
              <w:rPr>
                <w:rFonts w:ascii="Times New Roman" w:eastAsia="Times New Roman" w:hAnsi="Times New Roman" w:cs="Times New Roman"/>
                <w:color w:val="000000"/>
                <w:sz w:val="24"/>
                <w:szCs w:val="24"/>
                <w:lang w:eastAsia="ru-RU" w:bidi="ru-RU"/>
              </w:rPr>
              <w:t>Календарный</w:t>
            </w:r>
          </w:p>
          <w:p w:rsidR="00CD25C2" w:rsidRPr="007C4539" w:rsidRDefault="00CD25C2" w:rsidP="00CD25C2">
            <w:pPr>
              <w:framePr w:w="14582" w:wrap="notBeside" w:vAnchor="text" w:hAnchor="text" w:xAlign="center" w:y="1"/>
              <w:widowControl w:val="0"/>
              <w:spacing w:before="120" w:after="0" w:line="220" w:lineRule="exact"/>
              <w:jc w:val="center"/>
              <w:rPr>
                <w:rFonts w:ascii="Times New Roman" w:eastAsia="Times New Roman" w:hAnsi="Times New Roman" w:cs="Times New Roman"/>
                <w:color w:val="000000"/>
                <w:sz w:val="24"/>
                <w:szCs w:val="24"/>
                <w:lang w:eastAsia="ru-RU" w:bidi="ru-RU"/>
              </w:rPr>
            </w:pPr>
            <w:r w:rsidRPr="007C4539">
              <w:rPr>
                <w:rFonts w:ascii="Times New Roman" w:eastAsia="Times New Roman" w:hAnsi="Times New Roman" w:cs="Times New Roman"/>
                <w:color w:val="000000"/>
                <w:sz w:val="24"/>
                <w:szCs w:val="24"/>
                <w:lang w:eastAsia="ru-RU" w:bidi="ru-RU"/>
              </w:rPr>
              <w:t>период</w:t>
            </w:r>
          </w:p>
        </w:tc>
        <w:tc>
          <w:tcPr>
            <w:tcW w:w="12740" w:type="dxa"/>
            <w:gridSpan w:val="5"/>
            <w:tcBorders>
              <w:top w:val="single" w:sz="4" w:space="0" w:color="auto"/>
              <w:left w:val="single" w:sz="4" w:space="0" w:color="auto"/>
              <w:right w:val="single" w:sz="4" w:space="0" w:color="auto"/>
            </w:tcBorders>
            <w:shd w:val="clear" w:color="auto" w:fill="FFFFFF"/>
            <w:vAlign w:val="bottom"/>
          </w:tcPr>
          <w:p w:rsidR="00CD25C2" w:rsidRPr="007C4539" w:rsidRDefault="00CD25C2" w:rsidP="00CD25C2">
            <w:pPr>
              <w:framePr w:w="14582" w:wrap="notBeside" w:vAnchor="text" w:hAnchor="text" w:xAlign="center" w:y="1"/>
              <w:widowControl w:val="0"/>
              <w:spacing w:after="0" w:line="220" w:lineRule="exact"/>
              <w:jc w:val="center"/>
              <w:rPr>
                <w:rFonts w:ascii="Times New Roman" w:eastAsia="Times New Roman" w:hAnsi="Times New Roman" w:cs="Times New Roman"/>
                <w:color w:val="000000"/>
                <w:sz w:val="24"/>
                <w:szCs w:val="24"/>
                <w:lang w:eastAsia="ru-RU" w:bidi="ru-RU"/>
              </w:rPr>
            </w:pPr>
            <w:r w:rsidRPr="007C4539">
              <w:rPr>
                <w:rFonts w:ascii="Times New Roman" w:eastAsia="Times New Roman" w:hAnsi="Times New Roman" w:cs="Times New Roman"/>
                <w:color w:val="000000"/>
                <w:sz w:val="24"/>
                <w:szCs w:val="24"/>
                <w:lang w:eastAsia="ru-RU" w:bidi="ru-RU"/>
              </w:rPr>
              <w:t>Возрастная группа</w:t>
            </w:r>
          </w:p>
        </w:tc>
      </w:tr>
      <w:tr w:rsidR="00CD25C2" w:rsidRPr="007C4539" w:rsidTr="00C3796F">
        <w:trPr>
          <w:trHeight w:hRule="exact" w:val="562"/>
          <w:jc w:val="center"/>
        </w:trPr>
        <w:tc>
          <w:tcPr>
            <w:tcW w:w="1843" w:type="dxa"/>
            <w:vMerge/>
            <w:tcBorders>
              <w:left w:val="single" w:sz="4" w:space="0" w:color="auto"/>
            </w:tcBorders>
            <w:shd w:val="clear" w:color="auto" w:fill="FFFFFF"/>
          </w:tcPr>
          <w:p w:rsidR="00CD25C2" w:rsidRPr="007C4539" w:rsidRDefault="00CD25C2" w:rsidP="00CD25C2">
            <w:pPr>
              <w:framePr w:w="14582" w:wrap="notBeside" w:vAnchor="text" w:hAnchor="text" w:xAlign="center" w:y="1"/>
              <w:widowControl w:val="0"/>
              <w:spacing w:after="0" w:line="240" w:lineRule="auto"/>
              <w:rPr>
                <w:rFonts w:ascii="Times New Roman" w:eastAsia="Arial Unicode MS" w:hAnsi="Times New Roman" w:cs="Times New Roman"/>
                <w:color w:val="000000"/>
                <w:sz w:val="24"/>
                <w:szCs w:val="24"/>
                <w:lang w:eastAsia="ru-RU" w:bidi="ru-RU"/>
              </w:rPr>
            </w:pPr>
          </w:p>
        </w:tc>
        <w:tc>
          <w:tcPr>
            <w:tcW w:w="2554" w:type="dxa"/>
            <w:tcBorders>
              <w:top w:val="single" w:sz="4" w:space="0" w:color="auto"/>
              <w:left w:val="single" w:sz="4" w:space="0" w:color="auto"/>
            </w:tcBorders>
            <w:shd w:val="clear" w:color="auto" w:fill="FFFFFF"/>
            <w:vAlign w:val="bottom"/>
          </w:tcPr>
          <w:p w:rsidR="00CD25C2" w:rsidRPr="007C4539" w:rsidRDefault="00CD25C2" w:rsidP="00CD25C2">
            <w:pPr>
              <w:framePr w:w="14582" w:wrap="notBeside" w:vAnchor="text" w:hAnchor="text" w:xAlign="center" w:y="1"/>
              <w:widowControl w:val="0"/>
              <w:spacing w:after="0" w:line="283" w:lineRule="exact"/>
              <w:jc w:val="center"/>
              <w:rPr>
                <w:rFonts w:ascii="Times New Roman" w:eastAsia="Times New Roman" w:hAnsi="Times New Roman" w:cs="Times New Roman"/>
                <w:color w:val="000000"/>
                <w:sz w:val="24"/>
                <w:szCs w:val="24"/>
                <w:lang w:eastAsia="ru-RU" w:bidi="ru-RU"/>
              </w:rPr>
            </w:pPr>
            <w:r w:rsidRPr="007C4539">
              <w:rPr>
                <w:rFonts w:ascii="Times New Roman" w:eastAsia="Times New Roman" w:hAnsi="Times New Roman" w:cs="Times New Roman"/>
                <w:color w:val="000000"/>
                <w:sz w:val="24"/>
                <w:szCs w:val="24"/>
                <w:lang w:eastAsia="ru-RU" w:bidi="ru-RU"/>
              </w:rPr>
              <w:t>Группа раннего возраста «А», «Б»</w:t>
            </w:r>
          </w:p>
        </w:tc>
        <w:tc>
          <w:tcPr>
            <w:tcW w:w="2549" w:type="dxa"/>
            <w:tcBorders>
              <w:top w:val="single" w:sz="4" w:space="0" w:color="auto"/>
              <w:left w:val="single" w:sz="4" w:space="0" w:color="auto"/>
            </w:tcBorders>
            <w:shd w:val="clear" w:color="auto" w:fill="FFFFFF"/>
          </w:tcPr>
          <w:p w:rsidR="00CD25C2" w:rsidRPr="007C4539" w:rsidRDefault="00CD25C2" w:rsidP="00CD25C2">
            <w:pPr>
              <w:framePr w:w="14582" w:wrap="notBeside" w:vAnchor="text" w:hAnchor="text" w:xAlign="center" w:y="1"/>
              <w:widowControl w:val="0"/>
              <w:spacing w:after="0" w:line="220" w:lineRule="exact"/>
              <w:jc w:val="center"/>
              <w:rPr>
                <w:rFonts w:ascii="Times New Roman" w:eastAsia="Times New Roman" w:hAnsi="Times New Roman" w:cs="Times New Roman"/>
                <w:color w:val="000000"/>
                <w:sz w:val="24"/>
                <w:szCs w:val="24"/>
                <w:lang w:eastAsia="ru-RU" w:bidi="ru-RU"/>
              </w:rPr>
            </w:pPr>
            <w:r w:rsidRPr="007C4539">
              <w:rPr>
                <w:rFonts w:ascii="Times New Roman" w:eastAsia="Times New Roman" w:hAnsi="Times New Roman" w:cs="Times New Roman"/>
                <w:color w:val="000000"/>
                <w:sz w:val="24"/>
                <w:szCs w:val="24"/>
                <w:lang w:eastAsia="ru-RU" w:bidi="ru-RU"/>
              </w:rPr>
              <w:t>Младшая группа</w:t>
            </w:r>
          </w:p>
        </w:tc>
        <w:tc>
          <w:tcPr>
            <w:tcW w:w="2544" w:type="dxa"/>
            <w:tcBorders>
              <w:top w:val="single" w:sz="4" w:space="0" w:color="auto"/>
              <w:left w:val="single" w:sz="4" w:space="0" w:color="auto"/>
            </w:tcBorders>
            <w:shd w:val="clear" w:color="auto" w:fill="FFFFFF"/>
          </w:tcPr>
          <w:p w:rsidR="00CD25C2" w:rsidRPr="007C4539" w:rsidRDefault="00CD25C2" w:rsidP="00CD25C2">
            <w:pPr>
              <w:framePr w:w="14582" w:wrap="notBeside" w:vAnchor="text" w:hAnchor="text" w:xAlign="center" w:y="1"/>
              <w:widowControl w:val="0"/>
              <w:spacing w:after="0" w:line="220" w:lineRule="exact"/>
              <w:jc w:val="center"/>
              <w:rPr>
                <w:rFonts w:ascii="Times New Roman" w:eastAsia="Times New Roman" w:hAnsi="Times New Roman" w:cs="Times New Roman"/>
                <w:color w:val="000000"/>
                <w:sz w:val="24"/>
                <w:szCs w:val="24"/>
                <w:lang w:eastAsia="ru-RU" w:bidi="ru-RU"/>
              </w:rPr>
            </w:pPr>
            <w:r w:rsidRPr="007C4539">
              <w:rPr>
                <w:rFonts w:ascii="Times New Roman" w:eastAsia="Times New Roman" w:hAnsi="Times New Roman" w:cs="Times New Roman"/>
                <w:color w:val="000000"/>
                <w:sz w:val="24"/>
                <w:szCs w:val="24"/>
                <w:lang w:eastAsia="ru-RU" w:bidi="ru-RU"/>
              </w:rPr>
              <w:t>Средняя группа</w:t>
            </w:r>
          </w:p>
        </w:tc>
        <w:tc>
          <w:tcPr>
            <w:tcW w:w="2650" w:type="dxa"/>
            <w:tcBorders>
              <w:top w:val="single" w:sz="4" w:space="0" w:color="auto"/>
              <w:left w:val="single" w:sz="4" w:space="0" w:color="auto"/>
            </w:tcBorders>
            <w:shd w:val="clear" w:color="auto" w:fill="FFFFFF"/>
          </w:tcPr>
          <w:p w:rsidR="00CD25C2" w:rsidRPr="007C4539" w:rsidRDefault="00CD25C2" w:rsidP="00CD25C2">
            <w:pPr>
              <w:framePr w:w="14582" w:wrap="notBeside" w:vAnchor="text" w:hAnchor="text" w:xAlign="center" w:y="1"/>
              <w:widowControl w:val="0"/>
              <w:spacing w:after="0" w:line="220" w:lineRule="exact"/>
              <w:jc w:val="center"/>
              <w:rPr>
                <w:rFonts w:ascii="Times New Roman" w:eastAsia="Times New Roman" w:hAnsi="Times New Roman" w:cs="Times New Roman"/>
                <w:color w:val="000000"/>
                <w:sz w:val="24"/>
                <w:szCs w:val="24"/>
                <w:lang w:eastAsia="ru-RU" w:bidi="ru-RU"/>
              </w:rPr>
            </w:pPr>
            <w:r w:rsidRPr="007C4539">
              <w:rPr>
                <w:rFonts w:ascii="Times New Roman" w:eastAsia="Times New Roman" w:hAnsi="Times New Roman" w:cs="Times New Roman"/>
                <w:color w:val="000000"/>
                <w:sz w:val="24"/>
                <w:szCs w:val="24"/>
                <w:lang w:eastAsia="ru-RU" w:bidi="ru-RU"/>
              </w:rPr>
              <w:t>Старшая группа</w:t>
            </w:r>
          </w:p>
        </w:tc>
        <w:tc>
          <w:tcPr>
            <w:tcW w:w="2443" w:type="dxa"/>
            <w:tcBorders>
              <w:top w:val="single" w:sz="4" w:space="0" w:color="auto"/>
              <w:left w:val="single" w:sz="4" w:space="0" w:color="auto"/>
              <w:right w:val="single" w:sz="4" w:space="0" w:color="auto"/>
            </w:tcBorders>
            <w:shd w:val="clear" w:color="auto" w:fill="FFFFFF"/>
          </w:tcPr>
          <w:p w:rsidR="00CD25C2" w:rsidRPr="007C4539" w:rsidRDefault="00CD25C2" w:rsidP="00CD25C2">
            <w:pPr>
              <w:framePr w:w="14582" w:wrap="notBeside" w:vAnchor="text" w:hAnchor="text" w:xAlign="center" w:y="1"/>
              <w:widowControl w:val="0"/>
              <w:spacing w:after="0" w:line="220" w:lineRule="exact"/>
              <w:ind w:left="200"/>
              <w:rPr>
                <w:rFonts w:ascii="Times New Roman" w:eastAsia="Times New Roman" w:hAnsi="Times New Roman" w:cs="Times New Roman"/>
                <w:color w:val="000000"/>
                <w:sz w:val="24"/>
                <w:szCs w:val="24"/>
                <w:lang w:eastAsia="ru-RU" w:bidi="ru-RU"/>
              </w:rPr>
            </w:pPr>
            <w:r w:rsidRPr="007C4539">
              <w:rPr>
                <w:rFonts w:ascii="Times New Roman" w:eastAsia="Times New Roman" w:hAnsi="Times New Roman" w:cs="Times New Roman"/>
                <w:color w:val="000000"/>
                <w:sz w:val="24"/>
                <w:szCs w:val="24"/>
                <w:lang w:eastAsia="ru-RU" w:bidi="ru-RU"/>
              </w:rPr>
              <w:t>Подгот. группа «Б»</w:t>
            </w:r>
          </w:p>
        </w:tc>
      </w:tr>
      <w:tr w:rsidR="00CD25C2" w:rsidRPr="007C4539" w:rsidTr="00C3796F">
        <w:trPr>
          <w:trHeight w:hRule="exact" w:val="562"/>
          <w:jc w:val="center"/>
        </w:trPr>
        <w:tc>
          <w:tcPr>
            <w:tcW w:w="1843" w:type="dxa"/>
            <w:tcBorders>
              <w:top w:val="single" w:sz="4" w:space="0" w:color="auto"/>
              <w:left w:val="single" w:sz="4" w:space="0" w:color="auto"/>
            </w:tcBorders>
            <w:shd w:val="clear" w:color="auto" w:fill="FFFFFF"/>
          </w:tcPr>
          <w:p w:rsidR="00CD25C2" w:rsidRPr="007C4539" w:rsidRDefault="00CD25C2" w:rsidP="00CD25C2">
            <w:pPr>
              <w:framePr w:w="14582" w:wrap="notBeside" w:vAnchor="text" w:hAnchor="text" w:xAlign="center" w:y="1"/>
              <w:widowControl w:val="0"/>
              <w:spacing w:after="0" w:line="220" w:lineRule="exact"/>
              <w:jc w:val="center"/>
              <w:rPr>
                <w:rFonts w:ascii="Times New Roman" w:eastAsia="Times New Roman" w:hAnsi="Times New Roman" w:cs="Times New Roman"/>
                <w:color w:val="000000"/>
                <w:sz w:val="24"/>
                <w:szCs w:val="24"/>
                <w:lang w:eastAsia="ru-RU" w:bidi="ru-RU"/>
              </w:rPr>
            </w:pPr>
            <w:r w:rsidRPr="007C4539">
              <w:rPr>
                <w:rFonts w:ascii="Times New Roman" w:eastAsia="Times New Roman" w:hAnsi="Times New Roman" w:cs="Times New Roman"/>
                <w:color w:val="000000"/>
                <w:sz w:val="24"/>
                <w:szCs w:val="24"/>
                <w:lang w:eastAsia="ru-RU" w:bidi="ru-RU"/>
              </w:rPr>
              <w:t>Сентябрь</w:t>
            </w:r>
          </w:p>
        </w:tc>
        <w:tc>
          <w:tcPr>
            <w:tcW w:w="2554" w:type="dxa"/>
            <w:tcBorders>
              <w:top w:val="single" w:sz="4" w:space="0" w:color="auto"/>
              <w:left w:val="single" w:sz="4" w:space="0" w:color="auto"/>
            </w:tcBorders>
            <w:shd w:val="clear" w:color="auto" w:fill="FFFFFF"/>
          </w:tcPr>
          <w:p w:rsidR="00CD25C2" w:rsidRPr="007C4539" w:rsidRDefault="00CD25C2" w:rsidP="00CD25C2">
            <w:pPr>
              <w:framePr w:w="14582" w:wrap="notBeside" w:vAnchor="text" w:hAnchor="text" w:xAlign="center" w:y="1"/>
              <w:widowControl w:val="0"/>
              <w:spacing w:after="0" w:line="240" w:lineRule="auto"/>
              <w:rPr>
                <w:rFonts w:ascii="Times New Roman" w:eastAsia="Arial Unicode MS" w:hAnsi="Times New Roman" w:cs="Times New Roman"/>
                <w:color w:val="000000"/>
                <w:sz w:val="24"/>
                <w:szCs w:val="24"/>
                <w:lang w:eastAsia="ru-RU" w:bidi="ru-RU"/>
              </w:rPr>
            </w:pPr>
          </w:p>
        </w:tc>
        <w:tc>
          <w:tcPr>
            <w:tcW w:w="2549" w:type="dxa"/>
            <w:tcBorders>
              <w:top w:val="single" w:sz="4" w:space="0" w:color="auto"/>
              <w:left w:val="single" w:sz="4" w:space="0" w:color="auto"/>
            </w:tcBorders>
            <w:shd w:val="clear" w:color="auto" w:fill="FFFFFF"/>
            <w:vAlign w:val="bottom"/>
          </w:tcPr>
          <w:p w:rsidR="00CD25C2" w:rsidRPr="007C4539" w:rsidRDefault="00CD25C2" w:rsidP="00CD25C2">
            <w:pPr>
              <w:framePr w:w="14582" w:wrap="notBeside" w:vAnchor="text" w:hAnchor="text" w:xAlign="center" w:y="1"/>
              <w:widowControl w:val="0"/>
              <w:spacing w:after="0" w:line="274" w:lineRule="exact"/>
              <w:jc w:val="center"/>
              <w:rPr>
                <w:rFonts w:ascii="Times New Roman" w:eastAsia="Times New Roman" w:hAnsi="Times New Roman" w:cs="Times New Roman"/>
                <w:color w:val="000000"/>
                <w:sz w:val="24"/>
                <w:szCs w:val="24"/>
                <w:lang w:eastAsia="ru-RU" w:bidi="ru-RU"/>
              </w:rPr>
            </w:pPr>
            <w:r w:rsidRPr="007C4539">
              <w:rPr>
                <w:rFonts w:ascii="Times New Roman" w:eastAsia="Times New Roman" w:hAnsi="Times New Roman" w:cs="Times New Roman"/>
                <w:color w:val="000000"/>
                <w:sz w:val="24"/>
                <w:szCs w:val="24"/>
                <w:lang w:eastAsia="ru-RU" w:bidi="ru-RU"/>
              </w:rPr>
              <w:t>«Мой веселый, звонкий мяч»</w:t>
            </w:r>
          </w:p>
        </w:tc>
        <w:tc>
          <w:tcPr>
            <w:tcW w:w="2544" w:type="dxa"/>
            <w:tcBorders>
              <w:top w:val="single" w:sz="4" w:space="0" w:color="auto"/>
              <w:left w:val="single" w:sz="4" w:space="0" w:color="auto"/>
            </w:tcBorders>
            <w:shd w:val="clear" w:color="auto" w:fill="FFFFFF"/>
          </w:tcPr>
          <w:p w:rsidR="00CD25C2" w:rsidRPr="007C4539" w:rsidRDefault="00CD25C2" w:rsidP="00CD25C2">
            <w:pPr>
              <w:framePr w:w="14582" w:wrap="notBeside" w:vAnchor="text" w:hAnchor="text" w:xAlign="center" w:y="1"/>
              <w:widowControl w:val="0"/>
              <w:spacing w:after="0" w:line="240" w:lineRule="auto"/>
              <w:rPr>
                <w:rFonts w:ascii="Times New Roman" w:eastAsia="Arial Unicode MS" w:hAnsi="Times New Roman" w:cs="Times New Roman"/>
                <w:color w:val="000000"/>
                <w:sz w:val="24"/>
                <w:szCs w:val="24"/>
                <w:lang w:eastAsia="ru-RU" w:bidi="ru-RU"/>
              </w:rPr>
            </w:pPr>
            <w:r w:rsidRPr="007C4539">
              <w:rPr>
                <w:rFonts w:ascii="Times New Roman" w:eastAsia="Times New Roman" w:hAnsi="Times New Roman" w:cs="Times New Roman"/>
                <w:color w:val="000000"/>
                <w:sz w:val="24"/>
                <w:szCs w:val="24"/>
                <w:lang w:eastAsia="ru-RU" w:bidi="ru-RU"/>
              </w:rPr>
              <w:t>«День здоровья»</w:t>
            </w:r>
          </w:p>
        </w:tc>
        <w:tc>
          <w:tcPr>
            <w:tcW w:w="2650" w:type="dxa"/>
            <w:tcBorders>
              <w:top w:val="single" w:sz="4" w:space="0" w:color="auto"/>
              <w:left w:val="single" w:sz="4" w:space="0" w:color="auto"/>
            </w:tcBorders>
            <w:shd w:val="clear" w:color="auto" w:fill="FFFFFF"/>
          </w:tcPr>
          <w:p w:rsidR="00CD25C2" w:rsidRPr="007C4539" w:rsidRDefault="00CD25C2" w:rsidP="00CD25C2">
            <w:pPr>
              <w:framePr w:w="14582" w:wrap="notBeside" w:vAnchor="text" w:hAnchor="text" w:xAlign="center" w:y="1"/>
              <w:widowControl w:val="0"/>
              <w:spacing w:after="0" w:line="220" w:lineRule="exact"/>
              <w:jc w:val="center"/>
              <w:rPr>
                <w:rFonts w:ascii="Times New Roman" w:eastAsia="Times New Roman" w:hAnsi="Times New Roman" w:cs="Times New Roman"/>
                <w:color w:val="000000"/>
                <w:sz w:val="24"/>
                <w:szCs w:val="24"/>
                <w:lang w:eastAsia="ru-RU" w:bidi="ru-RU"/>
              </w:rPr>
            </w:pPr>
            <w:r w:rsidRPr="007C4539">
              <w:rPr>
                <w:rFonts w:ascii="Times New Roman" w:eastAsia="Times New Roman" w:hAnsi="Times New Roman" w:cs="Times New Roman"/>
                <w:color w:val="000000"/>
                <w:sz w:val="24"/>
                <w:szCs w:val="24"/>
                <w:lang w:eastAsia="ru-RU" w:bidi="ru-RU"/>
              </w:rPr>
              <w:t>«День здоровья»</w:t>
            </w:r>
          </w:p>
        </w:tc>
        <w:tc>
          <w:tcPr>
            <w:tcW w:w="2443" w:type="dxa"/>
            <w:tcBorders>
              <w:top w:val="single" w:sz="4" w:space="0" w:color="auto"/>
              <w:left w:val="single" w:sz="4" w:space="0" w:color="auto"/>
              <w:right w:val="single" w:sz="4" w:space="0" w:color="auto"/>
            </w:tcBorders>
            <w:shd w:val="clear" w:color="auto" w:fill="FFFFFF"/>
          </w:tcPr>
          <w:p w:rsidR="00CD25C2" w:rsidRPr="007C4539" w:rsidRDefault="00CD25C2" w:rsidP="00CD25C2">
            <w:pPr>
              <w:framePr w:w="14582" w:wrap="notBeside" w:vAnchor="text" w:hAnchor="text" w:xAlign="center" w:y="1"/>
              <w:widowControl w:val="0"/>
              <w:spacing w:after="0" w:line="240" w:lineRule="auto"/>
              <w:rPr>
                <w:rFonts w:ascii="Times New Roman" w:eastAsia="Arial Unicode MS" w:hAnsi="Times New Roman" w:cs="Times New Roman"/>
                <w:color w:val="000000"/>
                <w:sz w:val="24"/>
                <w:szCs w:val="24"/>
                <w:lang w:eastAsia="ru-RU" w:bidi="ru-RU"/>
              </w:rPr>
            </w:pPr>
            <w:r w:rsidRPr="007C4539">
              <w:rPr>
                <w:rFonts w:ascii="Times New Roman" w:eastAsia="Times New Roman" w:hAnsi="Times New Roman" w:cs="Times New Roman"/>
                <w:color w:val="000000"/>
                <w:sz w:val="24"/>
                <w:szCs w:val="24"/>
                <w:lang w:eastAsia="ru-RU" w:bidi="ru-RU"/>
              </w:rPr>
              <w:t>«День здоровья»</w:t>
            </w:r>
          </w:p>
        </w:tc>
      </w:tr>
      <w:tr w:rsidR="00CD25C2" w:rsidRPr="007C4539" w:rsidTr="00C3796F">
        <w:trPr>
          <w:trHeight w:hRule="exact" w:val="562"/>
          <w:jc w:val="center"/>
        </w:trPr>
        <w:tc>
          <w:tcPr>
            <w:tcW w:w="1843" w:type="dxa"/>
            <w:tcBorders>
              <w:top w:val="single" w:sz="4" w:space="0" w:color="auto"/>
              <w:left w:val="single" w:sz="4" w:space="0" w:color="auto"/>
            </w:tcBorders>
            <w:shd w:val="clear" w:color="auto" w:fill="FFFFFF"/>
          </w:tcPr>
          <w:p w:rsidR="00CD25C2" w:rsidRPr="007C4539" w:rsidRDefault="00CD25C2" w:rsidP="00CD25C2">
            <w:pPr>
              <w:framePr w:w="14582" w:wrap="notBeside" w:vAnchor="text" w:hAnchor="text" w:xAlign="center" w:y="1"/>
              <w:widowControl w:val="0"/>
              <w:spacing w:after="0" w:line="220" w:lineRule="exact"/>
              <w:jc w:val="center"/>
              <w:rPr>
                <w:rFonts w:ascii="Times New Roman" w:eastAsia="Times New Roman" w:hAnsi="Times New Roman" w:cs="Times New Roman"/>
                <w:color w:val="000000"/>
                <w:sz w:val="24"/>
                <w:szCs w:val="24"/>
                <w:lang w:eastAsia="ru-RU" w:bidi="ru-RU"/>
              </w:rPr>
            </w:pPr>
            <w:r w:rsidRPr="007C4539">
              <w:rPr>
                <w:rFonts w:ascii="Times New Roman" w:eastAsia="Times New Roman" w:hAnsi="Times New Roman" w:cs="Times New Roman"/>
                <w:color w:val="000000"/>
                <w:sz w:val="24"/>
                <w:szCs w:val="24"/>
                <w:lang w:eastAsia="ru-RU" w:bidi="ru-RU"/>
              </w:rPr>
              <w:t>Октябрь</w:t>
            </w:r>
          </w:p>
        </w:tc>
        <w:tc>
          <w:tcPr>
            <w:tcW w:w="2554" w:type="dxa"/>
            <w:tcBorders>
              <w:top w:val="single" w:sz="4" w:space="0" w:color="auto"/>
              <w:left w:val="single" w:sz="4" w:space="0" w:color="auto"/>
            </w:tcBorders>
            <w:shd w:val="clear" w:color="auto" w:fill="FFFFFF"/>
            <w:vAlign w:val="bottom"/>
          </w:tcPr>
          <w:p w:rsidR="00CD25C2" w:rsidRPr="007C4539" w:rsidRDefault="00CD25C2" w:rsidP="00CD25C2">
            <w:pPr>
              <w:framePr w:w="14582" w:wrap="notBeside" w:vAnchor="text" w:hAnchor="text" w:xAlign="center" w:y="1"/>
              <w:widowControl w:val="0"/>
              <w:spacing w:after="0" w:line="269" w:lineRule="exact"/>
              <w:jc w:val="center"/>
              <w:rPr>
                <w:rFonts w:ascii="Times New Roman" w:eastAsia="Times New Roman" w:hAnsi="Times New Roman" w:cs="Times New Roman"/>
                <w:color w:val="000000"/>
                <w:sz w:val="24"/>
                <w:szCs w:val="24"/>
                <w:lang w:eastAsia="ru-RU" w:bidi="ru-RU"/>
              </w:rPr>
            </w:pPr>
            <w:r w:rsidRPr="007C4539">
              <w:rPr>
                <w:rFonts w:ascii="Times New Roman" w:eastAsia="Times New Roman" w:hAnsi="Times New Roman" w:cs="Times New Roman"/>
                <w:color w:val="000000"/>
                <w:sz w:val="24"/>
                <w:szCs w:val="24"/>
                <w:lang w:eastAsia="ru-RU" w:bidi="ru-RU"/>
              </w:rPr>
              <w:t>Развлечение «Загадки с овощной грядки».</w:t>
            </w:r>
          </w:p>
        </w:tc>
        <w:tc>
          <w:tcPr>
            <w:tcW w:w="2549" w:type="dxa"/>
            <w:tcBorders>
              <w:top w:val="single" w:sz="4" w:space="0" w:color="auto"/>
              <w:left w:val="single" w:sz="4" w:space="0" w:color="auto"/>
            </w:tcBorders>
            <w:shd w:val="clear" w:color="auto" w:fill="FFFFFF"/>
            <w:vAlign w:val="bottom"/>
          </w:tcPr>
          <w:p w:rsidR="00CD25C2" w:rsidRPr="007C4539" w:rsidRDefault="00CD25C2" w:rsidP="00CD25C2">
            <w:pPr>
              <w:framePr w:w="14582" w:wrap="notBeside" w:vAnchor="text" w:hAnchor="text" w:xAlign="center" w:y="1"/>
              <w:widowControl w:val="0"/>
              <w:spacing w:after="0" w:line="269" w:lineRule="exact"/>
              <w:jc w:val="center"/>
              <w:rPr>
                <w:rFonts w:ascii="Times New Roman" w:eastAsia="Times New Roman" w:hAnsi="Times New Roman" w:cs="Times New Roman"/>
                <w:color w:val="000000"/>
                <w:sz w:val="24"/>
                <w:szCs w:val="24"/>
                <w:lang w:eastAsia="ru-RU" w:bidi="ru-RU"/>
              </w:rPr>
            </w:pPr>
            <w:r w:rsidRPr="007C4539">
              <w:rPr>
                <w:rFonts w:ascii="Times New Roman" w:eastAsia="Times New Roman" w:hAnsi="Times New Roman" w:cs="Times New Roman"/>
                <w:color w:val="000000"/>
                <w:sz w:val="24"/>
                <w:szCs w:val="24"/>
                <w:lang w:eastAsia="ru-RU" w:bidi="ru-RU"/>
              </w:rPr>
              <w:t>Развлечение «Загадки с овощной грядки».</w:t>
            </w:r>
          </w:p>
        </w:tc>
        <w:tc>
          <w:tcPr>
            <w:tcW w:w="2544" w:type="dxa"/>
            <w:tcBorders>
              <w:top w:val="single" w:sz="4" w:space="0" w:color="auto"/>
              <w:left w:val="single" w:sz="4" w:space="0" w:color="auto"/>
            </w:tcBorders>
            <w:shd w:val="clear" w:color="auto" w:fill="FFFFFF"/>
          </w:tcPr>
          <w:p w:rsidR="00CD25C2" w:rsidRPr="007C4539" w:rsidRDefault="00CD25C2" w:rsidP="00CD25C2">
            <w:pPr>
              <w:framePr w:w="14582" w:wrap="notBeside" w:vAnchor="text" w:hAnchor="text" w:xAlign="center" w:y="1"/>
              <w:widowControl w:val="0"/>
              <w:spacing w:after="0" w:line="220" w:lineRule="exact"/>
              <w:ind w:left="240"/>
              <w:rPr>
                <w:rFonts w:ascii="Times New Roman" w:eastAsia="Times New Roman" w:hAnsi="Times New Roman" w:cs="Times New Roman"/>
                <w:color w:val="000000"/>
                <w:sz w:val="24"/>
                <w:szCs w:val="24"/>
                <w:lang w:eastAsia="ru-RU" w:bidi="ru-RU"/>
              </w:rPr>
            </w:pPr>
            <w:r w:rsidRPr="007C4539">
              <w:rPr>
                <w:rFonts w:ascii="Times New Roman" w:eastAsia="Times New Roman" w:hAnsi="Times New Roman" w:cs="Times New Roman"/>
                <w:color w:val="000000"/>
                <w:sz w:val="24"/>
                <w:szCs w:val="24"/>
                <w:lang w:eastAsia="ru-RU" w:bidi="ru-RU"/>
              </w:rPr>
              <w:t>«Дорожка здоровья»</w:t>
            </w:r>
          </w:p>
        </w:tc>
        <w:tc>
          <w:tcPr>
            <w:tcW w:w="2650" w:type="dxa"/>
            <w:tcBorders>
              <w:top w:val="single" w:sz="4" w:space="0" w:color="auto"/>
              <w:left w:val="single" w:sz="4" w:space="0" w:color="auto"/>
            </w:tcBorders>
            <w:shd w:val="clear" w:color="auto" w:fill="FFFFFF"/>
          </w:tcPr>
          <w:p w:rsidR="00CD25C2" w:rsidRPr="007C4539" w:rsidRDefault="00CD25C2" w:rsidP="00CD25C2">
            <w:pPr>
              <w:framePr w:w="14582" w:wrap="notBeside" w:vAnchor="text" w:hAnchor="text" w:xAlign="center" w:y="1"/>
              <w:widowControl w:val="0"/>
              <w:spacing w:after="0" w:line="220" w:lineRule="exact"/>
              <w:ind w:left="280"/>
              <w:rPr>
                <w:rFonts w:ascii="Times New Roman" w:eastAsia="Times New Roman" w:hAnsi="Times New Roman" w:cs="Times New Roman"/>
                <w:color w:val="000000"/>
                <w:sz w:val="24"/>
                <w:szCs w:val="24"/>
                <w:lang w:eastAsia="ru-RU" w:bidi="ru-RU"/>
              </w:rPr>
            </w:pPr>
            <w:r w:rsidRPr="007C4539">
              <w:rPr>
                <w:rFonts w:ascii="Times New Roman" w:eastAsia="Times New Roman" w:hAnsi="Times New Roman" w:cs="Times New Roman"/>
                <w:color w:val="000000"/>
                <w:sz w:val="24"/>
                <w:szCs w:val="24"/>
                <w:lang w:eastAsia="ru-RU" w:bidi="ru-RU"/>
              </w:rPr>
              <w:t>«Дорожка здоровья»</w:t>
            </w:r>
          </w:p>
        </w:tc>
        <w:tc>
          <w:tcPr>
            <w:tcW w:w="2443" w:type="dxa"/>
            <w:tcBorders>
              <w:top w:val="single" w:sz="4" w:space="0" w:color="auto"/>
              <w:left w:val="single" w:sz="4" w:space="0" w:color="auto"/>
              <w:right w:val="single" w:sz="4" w:space="0" w:color="auto"/>
            </w:tcBorders>
            <w:shd w:val="clear" w:color="auto" w:fill="FFFFFF"/>
          </w:tcPr>
          <w:p w:rsidR="00CD25C2" w:rsidRPr="007C4539" w:rsidRDefault="00CD25C2" w:rsidP="00CD25C2">
            <w:pPr>
              <w:framePr w:w="14582" w:wrap="notBeside" w:vAnchor="text" w:hAnchor="text" w:xAlign="center" w:y="1"/>
              <w:widowControl w:val="0"/>
              <w:spacing w:after="0" w:line="220" w:lineRule="exact"/>
              <w:ind w:left="200"/>
              <w:rPr>
                <w:rFonts w:ascii="Times New Roman" w:eastAsia="Times New Roman" w:hAnsi="Times New Roman" w:cs="Times New Roman"/>
                <w:color w:val="000000"/>
                <w:sz w:val="24"/>
                <w:szCs w:val="24"/>
                <w:lang w:eastAsia="ru-RU" w:bidi="ru-RU"/>
              </w:rPr>
            </w:pPr>
            <w:r w:rsidRPr="007C4539">
              <w:rPr>
                <w:rFonts w:ascii="Times New Roman" w:eastAsia="Times New Roman" w:hAnsi="Times New Roman" w:cs="Times New Roman"/>
                <w:color w:val="000000"/>
                <w:sz w:val="24"/>
                <w:szCs w:val="24"/>
                <w:lang w:eastAsia="ru-RU" w:bidi="ru-RU"/>
              </w:rPr>
              <w:t>«Дорожка здоровья»</w:t>
            </w:r>
          </w:p>
        </w:tc>
      </w:tr>
      <w:tr w:rsidR="00CD25C2" w:rsidRPr="007C4539" w:rsidTr="00C3796F">
        <w:trPr>
          <w:trHeight w:hRule="exact" w:val="288"/>
          <w:jc w:val="center"/>
        </w:trPr>
        <w:tc>
          <w:tcPr>
            <w:tcW w:w="1843" w:type="dxa"/>
            <w:tcBorders>
              <w:top w:val="single" w:sz="4" w:space="0" w:color="auto"/>
              <w:left w:val="single" w:sz="4" w:space="0" w:color="auto"/>
            </w:tcBorders>
            <w:shd w:val="clear" w:color="auto" w:fill="FFFFFF"/>
            <w:vAlign w:val="bottom"/>
          </w:tcPr>
          <w:p w:rsidR="00CD25C2" w:rsidRPr="007C4539" w:rsidRDefault="00CD25C2" w:rsidP="00CD25C2">
            <w:pPr>
              <w:framePr w:w="14582" w:wrap="notBeside" w:vAnchor="text" w:hAnchor="text" w:xAlign="center" w:y="1"/>
              <w:widowControl w:val="0"/>
              <w:spacing w:after="0" w:line="220" w:lineRule="exact"/>
              <w:jc w:val="center"/>
              <w:rPr>
                <w:rFonts w:ascii="Times New Roman" w:eastAsia="Times New Roman" w:hAnsi="Times New Roman" w:cs="Times New Roman"/>
                <w:color w:val="000000"/>
                <w:sz w:val="24"/>
                <w:szCs w:val="24"/>
                <w:lang w:eastAsia="ru-RU" w:bidi="ru-RU"/>
              </w:rPr>
            </w:pPr>
            <w:r w:rsidRPr="007C4539">
              <w:rPr>
                <w:rFonts w:ascii="Times New Roman" w:eastAsia="Times New Roman" w:hAnsi="Times New Roman" w:cs="Times New Roman"/>
                <w:color w:val="000000"/>
                <w:sz w:val="24"/>
                <w:szCs w:val="24"/>
                <w:lang w:eastAsia="ru-RU" w:bidi="ru-RU"/>
              </w:rPr>
              <w:t>Ноябрь</w:t>
            </w:r>
          </w:p>
        </w:tc>
        <w:tc>
          <w:tcPr>
            <w:tcW w:w="2554" w:type="dxa"/>
            <w:tcBorders>
              <w:top w:val="single" w:sz="4" w:space="0" w:color="auto"/>
              <w:left w:val="single" w:sz="4" w:space="0" w:color="auto"/>
            </w:tcBorders>
            <w:shd w:val="clear" w:color="auto" w:fill="FFFFFF"/>
          </w:tcPr>
          <w:p w:rsidR="00CD25C2" w:rsidRPr="007C4539" w:rsidRDefault="00CD25C2" w:rsidP="00CD25C2">
            <w:pPr>
              <w:framePr w:w="14582" w:wrap="notBeside" w:vAnchor="text" w:hAnchor="text" w:xAlign="center" w:y="1"/>
              <w:widowControl w:val="0"/>
              <w:spacing w:after="0" w:line="240" w:lineRule="auto"/>
              <w:rPr>
                <w:rFonts w:ascii="Times New Roman" w:eastAsia="Arial Unicode MS" w:hAnsi="Times New Roman" w:cs="Times New Roman"/>
                <w:color w:val="000000"/>
                <w:sz w:val="24"/>
                <w:szCs w:val="24"/>
                <w:lang w:eastAsia="ru-RU" w:bidi="ru-RU"/>
              </w:rPr>
            </w:pPr>
          </w:p>
        </w:tc>
        <w:tc>
          <w:tcPr>
            <w:tcW w:w="2549" w:type="dxa"/>
            <w:tcBorders>
              <w:top w:val="single" w:sz="4" w:space="0" w:color="auto"/>
              <w:left w:val="single" w:sz="4" w:space="0" w:color="auto"/>
            </w:tcBorders>
            <w:shd w:val="clear" w:color="auto" w:fill="FFFFFF"/>
          </w:tcPr>
          <w:p w:rsidR="00CD25C2" w:rsidRPr="007C4539" w:rsidRDefault="00CD25C2" w:rsidP="00CD25C2">
            <w:pPr>
              <w:framePr w:w="14582" w:wrap="notBeside" w:vAnchor="text" w:hAnchor="text" w:xAlign="center" w:y="1"/>
              <w:widowControl w:val="0"/>
              <w:spacing w:after="0" w:line="240" w:lineRule="auto"/>
              <w:rPr>
                <w:rFonts w:ascii="Times New Roman" w:eastAsia="Arial Unicode MS" w:hAnsi="Times New Roman" w:cs="Times New Roman"/>
                <w:color w:val="000000"/>
                <w:sz w:val="24"/>
                <w:szCs w:val="24"/>
                <w:lang w:eastAsia="ru-RU" w:bidi="ru-RU"/>
              </w:rPr>
            </w:pPr>
          </w:p>
        </w:tc>
        <w:tc>
          <w:tcPr>
            <w:tcW w:w="2544" w:type="dxa"/>
            <w:tcBorders>
              <w:top w:val="single" w:sz="4" w:space="0" w:color="auto"/>
              <w:left w:val="single" w:sz="4" w:space="0" w:color="auto"/>
            </w:tcBorders>
            <w:shd w:val="clear" w:color="auto" w:fill="FFFFFF"/>
          </w:tcPr>
          <w:p w:rsidR="00CD25C2" w:rsidRPr="007C4539" w:rsidRDefault="00CD25C2" w:rsidP="00CD25C2">
            <w:pPr>
              <w:framePr w:w="14582" w:wrap="notBeside" w:vAnchor="text" w:hAnchor="text" w:xAlign="center" w:y="1"/>
              <w:widowControl w:val="0"/>
              <w:spacing w:after="0" w:line="240" w:lineRule="auto"/>
              <w:rPr>
                <w:rFonts w:ascii="Times New Roman" w:eastAsia="Arial Unicode MS" w:hAnsi="Times New Roman" w:cs="Times New Roman"/>
                <w:color w:val="000000"/>
                <w:sz w:val="24"/>
                <w:szCs w:val="24"/>
                <w:lang w:eastAsia="ru-RU" w:bidi="ru-RU"/>
              </w:rPr>
            </w:pPr>
          </w:p>
        </w:tc>
        <w:tc>
          <w:tcPr>
            <w:tcW w:w="2650" w:type="dxa"/>
            <w:tcBorders>
              <w:top w:val="single" w:sz="4" w:space="0" w:color="auto"/>
              <w:left w:val="single" w:sz="4" w:space="0" w:color="auto"/>
            </w:tcBorders>
            <w:shd w:val="clear" w:color="auto" w:fill="FFFFFF"/>
          </w:tcPr>
          <w:p w:rsidR="00CD25C2" w:rsidRPr="007C4539" w:rsidRDefault="00CD25C2" w:rsidP="00CD25C2">
            <w:pPr>
              <w:framePr w:w="14582" w:wrap="notBeside" w:vAnchor="text" w:hAnchor="text" w:xAlign="center" w:y="1"/>
              <w:widowControl w:val="0"/>
              <w:spacing w:after="0" w:line="240" w:lineRule="auto"/>
              <w:rPr>
                <w:rFonts w:ascii="Times New Roman" w:eastAsia="Arial Unicode MS" w:hAnsi="Times New Roman" w:cs="Times New Roman"/>
                <w:color w:val="000000"/>
                <w:sz w:val="24"/>
                <w:szCs w:val="24"/>
                <w:lang w:eastAsia="ru-RU" w:bidi="ru-RU"/>
              </w:rPr>
            </w:pPr>
          </w:p>
        </w:tc>
        <w:tc>
          <w:tcPr>
            <w:tcW w:w="2443" w:type="dxa"/>
            <w:tcBorders>
              <w:top w:val="single" w:sz="4" w:space="0" w:color="auto"/>
              <w:left w:val="single" w:sz="4" w:space="0" w:color="auto"/>
              <w:right w:val="single" w:sz="4" w:space="0" w:color="auto"/>
            </w:tcBorders>
            <w:shd w:val="clear" w:color="auto" w:fill="FFFFFF"/>
          </w:tcPr>
          <w:p w:rsidR="00CD25C2" w:rsidRPr="007C4539" w:rsidRDefault="00CD25C2" w:rsidP="00CD25C2">
            <w:pPr>
              <w:framePr w:w="14582" w:wrap="notBeside" w:vAnchor="text" w:hAnchor="text" w:xAlign="center" w:y="1"/>
              <w:widowControl w:val="0"/>
              <w:spacing w:after="0" w:line="240" w:lineRule="auto"/>
              <w:rPr>
                <w:rFonts w:ascii="Times New Roman" w:eastAsia="Arial Unicode MS" w:hAnsi="Times New Roman" w:cs="Times New Roman"/>
                <w:color w:val="000000"/>
                <w:sz w:val="24"/>
                <w:szCs w:val="24"/>
                <w:lang w:eastAsia="ru-RU" w:bidi="ru-RU"/>
              </w:rPr>
            </w:pPr>
          </w:p>
        </w:tc>
      </w:tr>
      <w:tr w:rsidR="00CD25C2" w:rsidRPr="007C4539" w:rsidTr="00C3796F">
        <w:trPr>
          <w:trHeight w:hRule="exact" w:val="835"/>
          <w:jc w:val="center"/>
        </w:trPr>
        <w:tc>
          <w:tcPr>
            <w:tcW w:w="1843" w:type="dxa"/>
            <w:tcBorders>
              <w:top w:val="single" w:sz="4" w:space="0" w:color="auto"/>
              <w:left w:val="single" w:sz="4" w:space="0" w:color="auto"/>
            </w:tcBorders>
            <w:shd w:val="clear" w:color="auto" w:fill="FFFFFF"/>
          </w:tcPr>
          <w:p w:rsidR="00CD25C2" w:rsidRPr="007C4539" w:rsidRDefault="00CD25C2" w:rsidP="00CD25C2">
            <w:pPr>
              <w:framePr w:w="14582" w:wrap="notBeside" w:vAnchor="text" w:hAnchor="text" w:xAlign="center" w:y="1"/>
              <w:widowControl w:val="0"/>
              <w:spacing w:after="240" w:line="220" w:lineRule="exact"/>
              <w:jc w:val="center"/>
              <w:rPr>
                <w:rFonts w:ascii="Times New Roman" w:eastAsia="Times New Roman" w:hAnsi="Times New Roman" w:cs="Times New Roman"/>
                <w:color w:val="000000"/>
                <w:sz w:val="24"/>
                <w:szCs w:val="24"/>
                <w:lang w:eastAsia="ru-RU" w:bidi="ru-RU"/>
              </w:rPr>
            </w:pPr>
            <w:r w:rsidRPr="007C4539">
              <w:rPr>
                <w:rFonts w:ascii="Times New Roman" w:eastAsia="Times New Roman" w:hAnsi="Times New Roman" w:cs="Times New Roman"/>
                <w:color w:val="000000"/>
                <w:sz w:val="24"/>
                <w:szCs w:val="24"/>
                <w:lang w:eastAsia="ru-RU" w:bidi="ru-RU"/>
              </w:rPr>
              <w:t>Декабрь</w:t>
            </w:r>
          </w:p>
        </w:tc>
        <w:tc>
          <w:tcPr>
            <w:tcW w:w="2554" w:type="dxa"/>
            <w:tcBorders>
              <w:top w:val="single" w:sz="4" w:space="0" w:color="auto"/>
              <w:left w:val="single" w:sz="4" w:space="0" w:color="auto"/>
            </w:tcBorders>
            <w:shd w:val="clear" w:color="auto" w:fill="FFFFFF"/>
          </w:tcPr>
          <w:p w:rsidR="00CD25C2" w:rsidRPr="007C4539" w:rsidRDefault="00CD25C2" w:rsidP="00CD25C2">
            <w:pPr>
              <w:framePr w:w="14582" w:wrap="notBeside" w:vAnchor="text" w:hAnchor="text" w:xAlign="center" w:y="1"/>
              <w:widowControl w:val="0"/>
              <w:spacing w:after="240" w:line="283" w:lineRule="exact"/>
              <w:jc w:val="center"/>
              <w:rPr>
                <w:rFonts w:ascii="Times New Roman" w:eastAsia="Times New Roman" w:hAnsi="Times New Roman" w:cs="Times New Roman"/>
                <w:color w:val="000000"/>
                <w:sz w:val="24"/>
                <w:szCs w:val="24"/>
                <w:lang w:eastAsia="ru-RU" w:bidi="ru-RU"/>
              </w:rPr>
            </w:pPr>
            <w:r w:rsidRPr="007C4539">
              <w:rPr>
                <w:rFonts w:ascii="Times New Roman" w:eastAsia="Times New Roman" w:hAnsi="Times New Roman" w:cs="Times New Roman"/>
                <w:color w:val="000000"/>
                <w:sz w:val="24"/>
                <w:szCs w:val="24"/>
                <w:lang w:eastAsia="ru-RU" w:bidi="ru-RU"/>
              </w:rPr>
              <w:t>«Хорошо зимой в саду!</w:t>
            </w:r>
          </w:p>
        </w:tc>
        <w:tc>
          <w:tcPr>
            <w:tcW w:w="2549" w:type="dxa"/>
            <w:tcBorders>
              <w:top w:val="single" w:sz="4" w:space="0" w:color="auto"/>
              <w:left w:val="single" w:sz="4" w:space="0" w:color="auto"/>
            </w:tcBorders>
            <w:shd w:val="clear" w:color="auto" w:fill="FFFFFF"/>
          </w:tcPr>
          <w:p w:rsidR="00CD25C2" w:rsidRPr="007C4539" w:rsidRDefault="00CD25C2" w:rsidP="00CD25C2">
            <w:pPr>
              <w:framePr w:w="14582" w:wrap="notBeside" w:vAnchor="text" w:hAnchor="text" w:xAlign="center" w:y="1"/>
              <w:widowControl w:val="0"/>
              <w:spacing w:after="240" w:line="283" w:lineRule="exact"/>
              <w:jc w:val="center"/>
              <w:rPr>
                <w:rFonts w:ascii="Times New Roman" w:eastAsia="Times New Roman" w:hAnsi="Times New Roman" w:cs="Times New Roman"/>
                <w:color w:val="000000"/>
                <w:sz w:val="24"/>
                <w:szCs w:val="24"/>
                <w:lang w:eastAsia="ru-RU" w:bidi="ru-RU"/>
              </w:rPr>
            </w:pPr>
            <w:r w:rsidRPr="007C4539">
              <w:rPr>
                <w:rFonts w:ascii="Times New Roman" w:eastAsia="Times New Roman" w:hAnsi="Times New Roman" w:cs="Times New Roman"/>
                <w:color w:val="000000"/>
                <w:sz w:val="24"/>
                <w:szCs w:val="24"/>
                <w:lang w:eastAsia="ru-RU" w:bidi="ru-RU"/>
              </w:rPr>
              <w:t>«Хорошо зимой в саду!</w:t>
            </w:r>
          </w:p>
        </w:tc>
        <w:tc>
          <w:tcPr>
            <w:tcW w:w="2544" w:type="dxa"/>
            <w:tcBorders>
              <w:top w:val="single" w:sz="4" w:space="0" w:color="auto"/>
              <w:left w:val="single" w:sz="4" w:space="0" w:color="auto"/>
            </w:tcBorders>
            <w:shd w:val="clear" w:color="auto" w:fill="FFFFFF"/>
          </w:tcPr>
          <w:p w:rsidR="00CD25C2" w:rsidRPr="007C4539" w:rsidRDefault="00CD25C2" w:rsidP="00CD25C2">
            <w:pPr>
              <w:framePr w:w="14582" w:wrap="notBeside" w:vAnchor="text" w:hAnchor="text" w:xAlign="center" w:y="1"/>
              <w:widowControl w:val="0"/>
              <w:spacing w:after="240" w:line="278" w:lineRule="exact"/>
              <w:jc w:val="center"/>
              <w:rPr>
                <w:rFonts w:ascii="Times New Roman" w:eastAsia="Times New Roman" w:hAnsi="Times New Roman" w:cs="Times New Roman"/>
                <w:color w:val="000000"/>
                <w:sz w:val="24"/>
                <w:szCs w:val="24"/>
                <w:lang w:eastAsia="ru-RU" w:bidi="ru-RU"/>
              </w:rPr>
            </w:pPr>
            <w:r w:rsidRPr="007C4539">
              <w:rPr>
                <w:rFonts w:ascii="Times New Roman" w:eastAsia="Times New Roman" w:hAnsi="Times New Roman" w:cs="Times New Roman"/>
                <w:color w:val="000000"/>
                <w:sz w:val="24"/>
                <w:szCs w:val="24"/>
                <w:lang w:eastAsia="ru-RU" w:bidi="ru-RU"/>
              </w:rPr>
              <w:t>Спортивный праздник «Зимняя олимпиада»</w:t>
            </w:r>
          </w:p>
        </w:tc>
        <w:tc>
          <w:tcPr>
            <w:tcW w:w="2650" w:type="dxa"/>
            <w:tcBorders>
              <w:top w:val="single" w:sz="4" w:space="0" w:color="auto"/>
              <w:left w:val="single" w:sz="4" w:space="0" w:color="auto"/>
            </w:tcBorders>
            <w:shd w:val="clear" w:color="auto" w:fill="FFFFFF"/>
          </w:tcPr>
          <w:p w:rsidR="00CD25C2" w:rsidRPr="007C4539" w:rsidRDefault="00CD25C2" w:rsidP="00CD25C2">
            <w:pPr>
              <w:framePr w:w="14582" w:wrap="notBeside" w:vAnchor="text" w:hAnchor="text" w:xAlign="center" w:y="1"/>
              <w:widowControl w:val="0"/>
              <w:spacing w:after="240" w:line="278" w:lineRule="exact"/>
              <w:jc w:val="center"/>
              <w:rPr>
                <w:rFonts w:ascii="Times New Roman" w:eastAsia="Times New Roman" w:hAnsi="Times New Roman" w:cs="Times New Roman"/>
                <w:color w:val="000000"/>
                <w:sz w:val="24"/>
                <w:szCs w:val="24"/>
                <w:lang w:eastAsia="ru-RU" w:bidi="ru-RU"/>
              </w:rPr>
            </w:pPr>
            <w:r w:rsidRPr="007C4539">
              <w:rPr>
                <w:rFonts w:ascii="Times New Roman" w:eastAsia="Times New Roman" w:hAnsi="Times New Roman" w:cs="Times New Roman"/>
                <w:color w:val="000000"/>
                <w:sz w:val="24"/>
                <w:szCs w:val="24"/>
                <w:lang w:eastAsia="ru-RU" w:bidi="ru-RU"/>
              </w:rPr>
              <w:t>Спортивный праздник «Зимняя олимпиада»</w:t>
            </w:r>
          </w:p>
        </w:tc>
        <w:tc>
          <w:tcPr>
            <w:tcW w:w="2443" w:type="dxa"/>
            <w:tcBorders>
              <w:top w:val="single" w:sz="4" w:space="0" w:color="auto"/>
              <w:left w:val="single" w:sz="4" w:space="0" w:color="auto"/>
              <w:right w:val="single" w:sz="4" w:space="0" w:color="auto"/>
            </w:tcBorders>
            <w:shd w:val="clear" w:color="auto" w:fill="FFFFFF"/>
          </w:tcPr>
          <w:p w:rsidR="00CD25C2" w:rsidRPr="007C4539" w:rsidRDefault="00CD25C2" w:rsidP="00CD25C2">
            <w:pPr>
              <w:framePr w:w="14582" w:wrap="notBeside" w:vAnchor="text" w:hAnchor="text" w:xAlign="center" w:y="1"/>
              <w:widowControl w:val="0"/>
              <w:spacing w:before="240" w:after="240" w:line="278" w:lineRule="exact"/>
              <w:rPr>
                <w:rFonts w:ascii="Times New Roman" w:eastAsia="Times New Roman" w:hAnsi="Times New Roman" w:cs="Times New Roman"/>
                <w:color w:val="000000"/>
                <w:sz w:val="24"/>
                <w:szCs w:val="24"/>
                <w:lang w:eastAsia="ru-RU" w:bidi="ru-RU"/>
              </w:rPr>
            </w:pPr>
            <w:r w:rsidRPr="007C4539">
              <w:rPr>
                <w:rFonts w:ascii="Times New Roman" w:eastAsia="Times New Roman" w:hAnsi="Times New Roman" w:cs="Times New Roman"/>
                <w:color w:val="000000"/>
                <w:sz w:val="24"/>
                <w:szCs w:val="24"/>
                <w:lang w:eastAsia="ru-RU" w:bidi="ru-RU"/>
              </w:rPr>
              <w:t>Спортивный праздник «Зимняя олимпиада»</w:t>
            </w:r>
          </w:p>
        </w:tc>
      </w:tr>
      <w:tr w:rsidR="00CD25C2" w:rsidRPr="007C4539" w:rsidTr="00C3796F">
        <w:trPr>
          <w:trHeight w:hRule="exact" w:val="562"/>
          <w:jc w:val="center"/>
        </w:trPr>
        <w:tc>
          <w:tcPr>
            <w:tcW w:w="1843" w:type="dxa"/>
            <w:tcBorders>
              <w:top w:val="single" w:sz="4" w:space="0" w:color="auto"/>
              <w:left w:val="single" w:sz="4" w:space="0" w:color="auto"/>
            </w:tcBorders>
            <w:shd w:val="clear" w:color="auto" w:fill="FFFFFF"/>
          </w:tcPr>
          <w:p w:rsidR="00CD25C2" w:rsidRPr="007C4539" w:rsidRDefault="00CD25C2" w:rsidP="00CD25C2">
            <w:pPr>
              <w:framePr w:w="14582" w:wrap="notBeside" w:vAnchor="text" w:hAnchor="text" w:xAlign="center" w:y="1"/>
              <w:widowControl w:val="0"/>
              <w:spacing w:after="0" w:line="220" w:lineRule="exact"/>
              <w:jc w:val="center"/>
              <w:rPr>
                <w:rFonts w:ascii="Times New Roman" w:eastAsia="Times New Roman" w:hAnsi="Times New Roman" w:cs="Times New Roman"/>
                <w:color w:val="000000"/>
                <w:sz w:val="24"/>
                <w:szCs w:val="24"/>
                <w:lang w:eastAsia="ru-RU" w:bidi="ru-RU"/>
              </w:rPr>
            </w:pPr>
            <w:r w:rsidRPr="007C4539">
              <w:rPr>
                <w:rFonts w:ascii="Times New Roman" w:eastAsia="Times New Roman" w:hAnsi="Times New Roman" w:cs="Times New Roman"/>
                <w:color w:val="000000"/>
                <w:sz w:val="24"/>
                <w:szCs w:val="24"/>
                <w:lang w:eastAsia="ru-RU" w:bidi="ru-RU"/>
              </w:rPr>
              <w:t>Январь</w:t>
            </w:r>
          </w:p>
        </w:tc>
        <w:tc>
          <w:tcPr>
            <w:tcW w:w="2554" w:type="dxa"/>
            <w:tcBorders>
              <w:top w:val="single" w:sz="4" w:space="0" w:color="auto"/>
              <w:left w:val="single" w:sz="4" w:space="0" w:color="auto"/>
            </w:tcBorders>
            <w:shd w:val="clear" w:color="auto" w:fill="FFFFFF"/>
            <w:vAlign w:val="bottom"/>
          </w:tcPr>
          <w:p w:rsidR="00CD25C2" w:rsidRPr="007C4539" w:rsidRDefault="00CD25C2" w:rsidP="00CD25C2">
            <w:pPr>
              <w:framePr w:w="14582" w:wrap="notBeside" w:vAnchor="text" w:hAnchor="text" w:xAlign="center" w:y="1"/>
              <w:widowControl w:val="0"/>
              <w:spacing w:after="0" w:line="269" w:lineRule="exact"/>
              <w:jc w:val="center"/>
              <w:rPr>
                <w:rFonts w:ascii="Times New Roman" w:eastAsia="Times New Roman" w:hAnsi="Times New Roman" w:cs="Times New Roman"/>
                <w:color w:val="000000"/>
                <w:sz w:val="24"/>
                <w:szCs w:val="24"/>
                <w:lang w:eastAsia="ru-RU" w:bidi="ru-RU"/>
              </w:rPr>
            </w:pPr>
            <w:r w:rsidRPr="007C4539">
              <w:rPr>
                <w:rFonts w:ascii="Times New Roman" w:eastAsia="Times New Roman" w:hAnsi="Times New Roman" w:cs="Times New Roman"/>
                <w:color w:val="000000"/>
                <w:sz w:val="24"/>
                <w:szCs w:val="24"/>
                <w:lang w:eastAsia="ru-RU" w:bidi="ru-RU"/>
              </w:rPr>
              <w:t>«Встреча со Снеговиком»</w:t>
            </w:r>
          </w:p>
        </w:tc>
        <w:tc>
          <w:tcPr>
            <w:tcW w:w="2549" w:type="dxa"/>
            <w:tcBorders>
              <w:top w:val="single" w:sz="4" w:space="0" w:color="auto"/>
              <w:left w:val="single" w:sz="4" w:space="0" w:color="auto"/>
            </w:tcBorders>
            <w:shd w:val="clear" w:color="auto" w:fill="FFFFFF"/>
            <w:vAlign w:val="bottom"/>
          </w:tcPr>
          <w:p w:rsidR="00CD25C2" w:rsidRPr="007C4539" w:rsidRDefault="00CD25C2" w:rsidP="00CD25C2">
            <w:pPr>
              <w:framePr w:w="14582" w:wrap="notBeside" w:vAnchor="text" w:hAnchor="text" w:xAlign="center" w:y="1"/>
              <w:widowControl w:val="0"/>
              <w:spacing w:after="0" w:line="269" w:lineRule="exact"/>
              <w:jc w:val="center"/>
              <w:rPr>
                <w:rFonts w:ascii="Times New Roman" w:eastAsia="Times New Roman" w:hAnsi="Times New Roman" w:cs="Times New Roman"/>
                <w:color w:val="000000"/>
                <w:sz w:val="24"/>
                <w:szCs w:val="24"/>
                <w:lang w:eastAsia="ru-RU" w:bidi="ru-RU"/>
              </w:rPr>
            </w:pPr>
            <w:r w:rsidRPr="007C4539">
              <w:rPr>
                <w:rFonts w:ascii="Times New Roman" w:eastAsia="Times New Roman" w:hAnsi="Times New Roman" w:cs="Times New Roman"/>
                <w:color w:val="000000"/>
                <w:sz w:val="24"/>
                <w:szCs w:val="24"/>
                <w:lang w:eastAsia="ru-RU" w:bidi="ru-RU"/>
              </w:rPr>
              <w:t>«Встреча со Снеговиком»</w:t>
            </w:r>
          </w:p>
        </w:tc>
        <w:tc>
          <w:tcPr>
            <w:tcW w:w="2544" w:type="dxa"/>
            <w:tcBorders>
              <w:top w:val="single" w:sz="4" w:space="0" w:color="auto"/>
              <w:left w:val="single" w:sz="4" w:space="0" w:color="auto"/>
            </w:tcBorders>
            <w:shd w:val="clear" w:color="auto" w:fill="FFFFFF"/>
          </w:tcPr>
          <w:p w:rsidR="00CD25C2" w:rsidRPr="007C4539" w:rsidRDefault="00CD25C2" w:rsidP="00CD25C2">
            <w:pPr>
              <w:framePr w:w="14582" w:wrap="notBeside" w:vAnchor="text" w:hAnchor="text" w:xAlign="center" w:y="1"/>
              <w:widowControl w:val="0"/>
              <w:spacing w:after="0" w:line="220" w:lineRule="exact"/>
              <w:jc w:val="center"/>
              <w:rPr>
                <w:rFonts w:ascii="Times New Roman" w:eastAsia="Times New Roman" w:hAnsi="Times New Roman" w:cs="Times New Roman"/>
                <w:color w:val="000000"/>
                <w:sz w:val="24"/>
                <w:szCs w:val="24"/>
                <w:lang w:eastAsia="ru-RU" w:bidi="ru-RU"/>
              </w:rPr>
            </w:pPr>
            <w:r w:rsidRPr="007C4539">
              <w:rPr>
                <w:rFonts w:ascii="Times New Roman" w:eastAsia="Times New Roman" w:hAnsi="Times New Roman" w:cs="Times New Roman"/>
                <w:color w:val="000000"/>
                <w:sz w:val="24"/>
                <w:szCs w:val="24"/>
                <w:lang w:eastAsia="ru-RU" w:bidi="ru-RU"/>
              </w:rPr>
              <w:t>«День здоровья»</w:t>
            </w:r>
          </w:p>
        </w:tc>
        <w:tc>
          <w:tcPr>
            <w:tcW w:w="2650" w:type="dxa"/>
            <w:tcBorders>
              <w:top w:val="single" w:sz="4" w:space="0" w:color="auto"/>
              <w:left w:val="single" w:sz="4" w:space="0" w:color="auto"/>
            </w:tcBorders>
            <w:shd w:val="clear" w:color="auto" w:fill="FFFFFF"/>
          </w:tcPr>
          <w:p w:rsidR="00CD25C2" w:rsidRPr="007C4539" w:rsidRDefault="00CD25C2" w:rsidP="00CD25C2">
            <w:pPr>
              <w:framePr w:w="14582" w:wrap="notBeside" w:vAnchor="text" w:hAnchor="text" w:xAlign="center" w:y="1"/>
              <w:widowControl w:val="0"/>
              <w:spacing w:after="0" w:line="220" w:lineRule="exact"/>
              <w:jc w:val="center"/>
              <w:rPr>
                <w:rFonts w:ascii="Times New Roman" w:eastAsia="Times New Roman" w:hAnsi="Times New Roman" w:cs="Times New Roman"/>
                <w:color w:val="000000"/>
                <w:sz w:val="24"/>
                <w:szCs w:val="24"/>
                <w:lang w:eastAsia="ru-RU" w:bidi="ru-RU"/>
              </w:rPr>
            </w:pPr>
            <w:r w:rsidRPr="007C4539">
              <w:rPr>
                <w:rFonts w:ascii="Times New Roman" w:eastAsia="Times New Roman" w:hAnsi="Times New Roman" w:cs="Times New Roman"/>
                <w:color w:val="000000"/>
                <w:sz w:val="24"/>
                <w:szCs w:val="24"/>
                <w:lang w:eastAsia="ru-RU" w:bidi="ru-RU"/>
              </w:rPr>
              <w:t>«День здоровья»</w:t>
            </w:r>
          </w:p>
        </w:tc>
        <w:tc>
          <w:tcPr>
            <w:tcW w:w="2443" w:type="dxa"/>
            <w:tcBorders>
              <w:top w:val="single" w:sz="4" w:space="0" w:color="auto"/>
              <w:left w:val="single" w:sz="4" w:space="0" w:color="auto"/>
              <w:right w:val="single" w:sz="4" w:space="0" w:color="auto"/>
            </w:tcBorders>
            <w:shd w:val="clear" w:color="auto" w:fill="FFFFFF"/>
          </w:tcPr>
          <w:p w:rsidR="00CD25C2" w:rsidRPr="007C4539" w:rsidRDefault="00CD25C2" w:rsidP="00CD25C2">
            <w:pPr>
              <w:framePr w:w="14582" w:wrap="notBeside" w:vAnchor="text" w:hAnchor="text" w:xAlign="center" w:y="1"/>
              <w:widowControl w:val="0"/>
              <w:spacing w:after="0" w:line="220" w:lineRule="exact"/>
              <w:jc w:val="center"/>
              <w:rPr>
                <w:rFonts w:ascii="Times New Roman" w:eastAsia="Times New Roman" w:hAnsi="Times New Roman" w:cs="Times New Roman"/>
                <w:color w:val="000000"/>
                <w:sz w:val="24"/>
                <w:szCs w:val="24"/>
                <w:lang w:eastAsia="ru-RU" w:bidi="ru-RU"/>
              </w:rPr>
            </w:pPr>
            <w:r w:rsidRPr="007C4539">
              <w:rPr>
                <w:rFonts w:ascii="Times New Roman" w:eastAsia="Times New Roman" w:hAnsi="Times New Roman" w:cs="Times New Roman"/>
                <w:color w:val="000000"/>
                <w:sz w:val="24"/>
                <w:szCs w:val="24"/>
                <w:lang w:eastAsia="ru-RU" w:bidi="ru-RU"/>
              </w:rPr>
              <w:t>«День здоровья»</w:t>
            </w:r>
          </w:p>
        </w:tc>
      </w:tr>
      <w:tr w:rsidR="00CD25C2" w:rsidRPr="007C4539" w:rsidTr="00C3796F">
        <w:trPr>
          <w:trHeight w:hRule="exact" w:val="840"/>
          <w:jc w:val="center"/>
        </w:trPr>
        <w:tc>
          <w:tcPr>
            <w:tcW w:w="1843" w:type="dxa"/>
            <w:tcBorders>
              <w:top w:val="single" w:sz="4" w:space="0" w:color="auto"/>
              <w:left w:val="single" w:sz="4" w:space="0" w:color="auto"/>
            </w:tcBorders>
            <w:shd w:val="clear" w:color="auto" w:fill="FFFFFF"/>
          </w:tcPr>
          <w:p w:rsidR="00CD25C2" w:rsidRPr="007C4539" w:rsidRDefault="00CD25C2" w:rsidP="00CD25C2">
            <w:pPr>
              <w:framePr w:w="14582" w:wrap="notBeside" w:vAnchor="text" w:hAnchor="text" w:xAlign="center" w:y="1"/>
              <w:widowControl w:val="0"/>
              <w:spacing w:after="0" w:line="220" w:lineRule="exact"/>
              <w:jc w:val="center"/>
              <w:rPr>
                <w:rFonts w:ascii="Times New Roman" w:eastAsia="Times New Roman" w:hAnsi="Times New Roman" w:cs="Times New Roman"/>
                <w:color w:val="000000"/>
                <w:sz w:val="24"/>
                <w:szCs w:val="24"/>
                <w:lang w:eastAsia="ru-RU" w:bidi="ru-RU"/>
              </w:rPr>
            </w:pPr>
            <w:r w:rsidRPr="007C4539">
              <w:rPr>
                <w:rFonts w:ascii="Times New Roman" w:eastAsia="Times New Roman" w:hAnsi="Times New Roman" w:cs="Times New Roman"/>
                <w:color w:val="000000"/>
                <w:sz w:val="24"/>
                <w:szCs w:val="24"/>
                <w:lang w:eastAsia="ru-RU" w:bidi="ru-RU"/>
              </w:rPr>
              <w:t>Февраль</w:t>
            </w:r>
          </w:p>
        </w:tc>
        <w:tc>
          <w:tcPr>
            <w:tcW w:w="2554" w:type="dxa"/>
            <w:tcBorders>
              <w:top w:val="single" w:sz="4" w:space="0" w:color="auto"/>
              <w:left w:val="single" w:sz="4" w:space="0" w:color="auto"/>
            </w:tcBorders>
            <w:shd w:val="clear" w:color="auto" w:fill="FFFFFF"/>
          </w:tcPr>
          <w:p w:rsidR="00CD25C2" w:rsidRPr="007C4539" w:rsidRDefault="00CD25C2" w:rsidP="00CD25C2">
            <w:pPr>
              <w:framePr w:w="14582" w:wrap="notBeside" w:vAnchor="text" w:hAnchor="text" w:xAlign="center" w:y="1"/>
              <w:widowControl w:val="0"/>
              <w:spacing w:after="0" w:line="240" w:lineRule="auto"/>
              <w:rPr>
                <w:rFonts w:ascii="Times New Roman" w:eastAsia="Arial Unicode MS" w:hAnsi="Times New Roman" w:cs="Times New Roman"/>
                <w:color w:val="000000"/>
                <w:sz w:val="24"/>
                <w:szCs w:val="24"/>
                <w:lang w:eastAsia="ru-RU" w:bidi="ru-RU"/>
              </w:rPr>
            </w:pPr>
          </w:p>
        </w:tc>
        <w:tc>
          <w:tcPr>
            <w:tcW w:w="2549" w:type="dxa"/>
            <w:tcBorders>
              <w:top w:val="single" w:sz="4" w:space="0" w:color="auto"/>
              <w:left w:val="single" w:sz="4" w:space="0" w:color="auto"/>
            </w:tcBorders>
            <w:shd w:val="clear" w:color="auto" w:fill="FFFFFF"/>
          </w:tcPr>
          <w:p w:rsidR="00CD25C2" w:rsidRPr="007C4539" w:rsidRDefault="00CD25C2" w:rsidP="00CD25C2">
            <w:pPr>
              <w:framePr w:w="14582" w:wrap="notBeside" w:vAnchor="text" w:hAnchor="text" w:xAlign="center" w:y="1"/>
              <w:widowControl w:val="0"/>
              <w:spacing w:after="0" w:line="274" w:lineRule="exact"/>
              <w:jc w:val="center"/>
              <w:rPr>
                <w:rFonts w:ascii="Times New Roman" w:eastAsia="Times New Roman" w:hAnsi="Times New Roman" w:cs="Times New Roman"/>
                <w:color w:val="000000"/>
                <w:sz w:val="24"/>
                <w:szCs w:val="24"/>
                <w:lang w:eastAsia="ru-RU" w:bidi="ru-RU"/>
              </w:rPr>
            </w:pPr>
            <w:r w:rsidRPr="007C4539">
              <w:rPr>
                <w:rFonts w:ascii="Times New Roman" w:eastAsia="Times New Roman" w:hAnsi="Times New Roman" w:cs="Times New Roman"/>
                <w:color w:val="000000"/>
                <w:sz w:val="24"/>
                <w:szCs w:val="24"/>
                <w:lang w:eastAsia="ru-RU" w:bidi="ru-RU"/>
              </w:rPr>
              <w:t>Физкультурный досуг «Летчики, танкисты»</w:t>
            </w:r>
          </w:p>
        </w:tc>
        <w:tc>
          <w:tcPr>
            <w:tcW w:w="2544" w:type="dxa"/>
            <w:tcBorders>
              <w:top w:val="single" w:sz="4" w:space="0" w:color="auto"/>
              <w:left w:val="single" w:sz="4" w:space="0" w:color="auto"/>
            </w:tcBorders>
            <w:shd w:val="clear" w:color="auto" w:fill="FFFFFF"/>
          </w:tcPr>
          <w:p w:rsidR="00CD25C2" w:rsidRPr="007C4539" w:rsidRDefault="00CD25C2" w:rsidP="00CD25C2">
            <w:pPr>
              <w:framePr w:w="14582" w:wrap="notBeside" w:vAnchor="text" w:hAnchor="text" w:xAlign="center" w:y="1"/>
              <w:widowControl w:val="0"/>
              <w:spacing w:after="0" w:line="274" w:lineRule="exact"/>
              <w:jc w:val="center"/>
              <w:rPr>
                <w:rFonts w:ascii="Times New Roman" w:eastAsia="Times New Roman" w:hAnsi="Times New Roman" w:cs="Times New Roman"/>
                <w:color w:val="000000"/>
                <w:sz w:val="24"/>
                <w:szCs w:val="24"/>
                <w:lang w:eastAsia="ru-RU" w:bidi="ru-RU"/>
              </w:rPr>
            </w:pPr>
            <w:r w:rsidRPr="007C4539">
              <w:rPr>
                <w:rFonts w:ascii="Times New Roman" w:eastAsia="Times New Roman" w:hAnsi="Times New Roman" w:cs="Times New Roman"/>
                <w:color w:val="000000"/>
                <w:sz w:val="24"/>
                <w:szCs w:val="24"/>
                <w:lang w:eastAsia="ru-RU" w:bidi="ru-RU"/>
              </w:rPr>
              <w:t>Физкультурный досуг «Летчики, танкисты»</w:t>
            </w:r>
          </w:p>
        </w:tc>
        <w:tc>
          <w:tcPr>
            <w:tcW w:w="5093" w:type="dxa"/>
            <w:gridSpan w:val="2"/>
            <w:tcBorders>
              <w:top w:val="single" w:sz="4" w:space="0" w:color="auto"/>
              <w:left w:val="single" w:sz="4" w:space="0" w:color="auto"/>
              <w:right w:val="single" w:sz="4" w:space="0" w:color="auto"/>
            </w:tcBorders>
            <w:shd w:val="clear" w:color="auto" w:fill="FFFFFF"/>
          </w:tcPr>
          <w:p w:rsidR="00CD25C2" w:rsidRPr="007C4539" w:rsidRDefault="00CD25C2" w:rsidP="00CD25C2">
            <w:pPr>
              <w:framePr w:w="14582" w:wrap="notBeside" w:vAnchor="text" w:hAnchor="text" w:xAlign="center" w:y="1"/>
              <w:widowControl w:val="0"/>
              <w:spacing w:after="0" w:line="274" w:lineRule="exact"/>
              <w:jc w:val="center"/>
              <w:rPr>
                <w:rFonts w:ascii="Times New Roman" w:eastAsia="Times New Roman" w:hAnsi="Times New Roman" w:cs="Times New Roman"/>
                <w:color w:val="000000"/>
                <w:sz w:val="24"/>
                <w:szCs w:val="24"/>
                <w:lang w:eastAsia="ru-RU" w:bidi="ru-RU"/>
              </w:rPr>
            </w:pPr>
            <w:r w:rsidRPr="007C4539">
              <w:rPr>
                <w:rFonts w:ascii="Times New Roman" w:eastAsia="Times New Roman" w:hAnsi="Times New Roman" w:cs="Times New Roman"/>
                <w:color w:val="000000"/>
                <w:sz w:val="24"/>
                <w:szCs w:val="24"/>
                <w:lang w:eastAsia="ru-RU" w:bidi="ru-RU"/>
              </w:rPr>
              <w:t>Наш друг Гантелькин! Игры с элементами командных соревнований</w:t>
            </w:r>
          </w:p>
        </w:tc>
      </w:tr>
      <w:tr w:rsidR="00CD25C2" w:rsidRPr="007C4539" w:rsidTr="00C3796F">
        <w:trPr>
          <w:trHeight w:hRule="exact" w:val="1387"/>
          <w:jc w:val="center"/>
        </w:trPr>
        <w:tc>
          <w:tcPr>
            <w:tcW w:w="1843" w:type="dxa"/>
            <w:tcBorders>
              <w:top w:val="single" w:sz="4" w:space="0" w:color="auto"/>
              <w:left w:val="single" w:sz="4" w:space="0" w:color="auto"/>
            </w:tcBorders>
            <w:shd w:val="clear" w:color="auto" w:fill="FFFFFF"/>
          </w:tcPr>
          <w:p w:rsidR="00CD25C2" w:rsidRPr="007C4539" w:rsidRDefault="00CD25C2" w:rsidP="00CD25C2">
            <w:pPr>
              <w:framePr w:w="14582" w:wrap="notBeside" w:vAnchor="text" w:hAnchor="text" w:xAlign="center" w:y="1"/>
              <w:widowControl w:val="0"/>
              <w:spacing w:after="0" w:line="220" w:lineRule="exact"/>
              <w:jc w:val="center"/>
              <w:rPr>
                <w:rFonts w:ascii="Times New Roman" w:eastAsia="Times New Roman" w:hAnsi="Times New Roman" w:cs="Times New Roman"/>
                <w:color w:val="000000"/>
                <w:sz w:val="24"/>
                <w:szCs w:val="24"/>
                <w:lang w:eastAsia="ru-RU" w:bidi="ru-RU"/>
              </w:rPr>
            </w:pPr>
            <w:r w:rsidRPr="007C4539">
              <w:rPr>
                <w:rFonts w:ascii="Times New Roman" w:eastAsia="Times New Roman" w:hAnsi="Times New Roman" w:cs="Times New Roman"/>
                <w:color w:val="000000"/>
                <w:sz w:val="24"/>
                <w:szCs w:val="24"/>
                <w:lang w:eastAsia="ru-RU" w:bidi="ru-RU"/>
              </w:rPr>
              <w:t>Март</w:t>
            </w:r>
          </w:p>
        </w:tc>
        <w:tc>
          <w:tcPr>
            <w:tcW w:w="2554" w:type="dxa"/>
            <w:tcBorders>
              <w:top w:val="single" w:sz="4" w:space="0" w:color="auto"/>
              <w:left w:val="single" w:sz="4" w:space="0" w:color="auto"/>
            </w:tcBorders>
            <w:shd w:val="clear" w:color="auto" w:fill="FFFFFF"/>
          </w:tcPr>
          <w:p w:rsidR="00CD25C2" w:rsidRPr="007C4539" w:rsidRDefault="00CD25C2" w:rsidP="00CD25C2">
            <w:pPr>
              <w:framePr w:w="14582" w:wrap="notBeside" w:vAnchor="text" w:hAnchor="text" w:xAlign="center" w:y="1"/>
              <w:widowControl w:val="0"/>
              <w:spacing w:after="0" w:line="278" w:lineRule="exact"/>
              <w:jc w:val="center"/>
              <w:rPr>
                <w:rFonts w:ascii="Times New Roman" w:eastAsia="Times New Roman" w:hAnsi="Times New Roman" w:cs="Times New Roman"/>
                <w:color w:val="000000"/>
                <w:sz w:val="24"/>
                <w:szCs w:val="24"/>
                <w:lang w:eastAsia="ru-RU" w:bidi="ru-RU"/>
              </w:rPr>
            </w:pPr>
            <w:r w:rsidRPr="007C4539">
              <w:rPr>
                <w:rFonts w:ascii="Times New Roman" w:eastAsia="Times New Roman" w:hAnsi="Times New Roman" w:cs="Times New Roman"/>
                <w:color w:val="000000"/>
                <w:sz w:val="24"/>
                <w:szCs w:val="24"/>
                <w:lang w:eastAsia="ru-RU" w:bidi="ru-RU"/>
              </w:rPr>
              <w:t>«День воздушных шариков»</w:t>
            </w:r>
          </w:p>
        </w:tc>
        <w:tc>
          <w:tcPr>
            <w:tcW w:w="2549" w:type="dxa"/>
            <w:tcBorders>
              <w:top w:val="single" w:sz="4" w:space="0" w:color="auto"/>
              <w:left w:val="single" w:sz="4" w:space="0" w:color="auto"/>
            </w:tcBorders>
            <w:shd w:val="clear" w:color="auto" w:fill="FFFFFF"/>
          </w:tcPr>
          <w:p w:rsidR="00CD25C2" w:rsidRPr="007C4539" w:rsidRDefault="00CD25C2" w:rsidP="00CD25C2">
            <w:pPr>
              <w:framePr w:w="14582" w:wrap="notBeside" w:vAnchor="text" w:hAnchor="text" w:xAlign="center" w:y="1"/>
              <w:widowControl w:val="0"/>
              <w:spacing w:after="0" w:line="278" w:lineRule="exact"/>
              <w:jc w:val="center"/>
              <w:rPr>
                <w:rFonts w:ascii="Times New Roman" w:eastAsia="Times New Roman" w:hAnsi="Times New Roman" w:cs="Times New Roman"/>
                <w:color w:val="000000"/>
                <w:sz w:val="24"/>
                <w:szCs w:val="24"/>
                <w:lang w:eastAsia="ru-RU" w:bidi="ru-RU"/>
              </w:rPr>
            </w:pPr>
            <w:r w:rsidRPr="007C4539">
              <w:rPr>
                <w:rFonts w:ascii="Times New Roman" w:eastAsia="Times New Roman" w:hAnsi="Times New Roman" w:cs="Times New Roman"/>
                <w:color w:val="000000"/>
                <w:sz w:val="24"/>
                <w:szCs w:val="24"/>
                <w:lang w:eastAsia="ru-RU" w:bidi="ru-RU"/>
              </w:rPr>
              <w:t>«К нам приехал цирк!» - физкультурное развлечение</w:t>
            </w:r>
          </w:p>
        </w:tc>
        <w:tc>
          <w:tcPr>
            <w:tcW w:w="2544" w:type="dxa"/>
            <w:tcBorders>
              <w:top w:val="single" w:sz="4" w:space="0" w:color="auto"/>
              <w:left w:val="single" w:sz="4" w:space="0" w:color="auto"/>
            </w:tcBorders>
            <w:shd w:val="clear" w:color="auto" w:fill="FFFFFF"/>
          </w:tcPr>
          <w:p w:rsidR="00CD25C2" w:rsidRPr="007C4539" w:rsidRDefault="00CD25C2" w:rsidP="00CD25C2">
            <w:pPr>
              <w:framePr w:w="14582" w:wrap="notBeside" w:vAnchor="text" w:hAnchor="text" w:xAlign="center" w:y="1"/>
              <w:widowControl w:val="0"/>
              <w:spacing w:after="0" w:line="278" w:lineRule="exact"/>
              <w:jc w:val="center"/>
              <w:rPr>
                <w:rFonts w:ascii="Times New Roman" w:eastAsia="Times New Roman" w:hAnsi="Times New Roman" w:cs="Times New Roman"/>
                <w:color w:val="000000"/>
                <w:sz w:val="24"/>
                <w:szCs w:val="24"/>
                <w:lang w:eastAsia="ru-RU" w:bidi="ru-RU"/>
              </w:rPr>
            </w:pPr>
            <w:r w:rsidRPr="007C4539">
              <w:rPr>
                <w:rFonts w:ascii="Times New Roman" w:eastAsia="Times New Roman" w:hAnsi="Times New Roman" w:cs="Times New Roman"/>
                <w:color w:val="000000"/>
                <w:sz w:val="24"/>
                <w:szCs w:val="24"/>
                <w:lang w:eastAsia="ru-RU" w:bidi="ru-RU"/>
              </w:rPr>
              <w:t>«К нам приехал цирк!» - физкультурное развлечение</w:t>
            </w:r>
          </w:p>
        </w:tc>
        <w:tc>
          <w:tcPr>
            <w:tcW w:w="5093" w:type="dxa"/>
            <w:gridSpan w:val="2"/>
            <w:tcBorders>
              <w:top w:val="single" w:sz="4" w:space="0" w:color="auto"/>
              <w:left w:val="single" w:sz="4" w:space="0" w:color="auto"/>
              <w:right w:val="single" w:sz="4" w:space="0" w:color="auto"/>
            </w:tcBorders>
            <w:shd w:val="clear" w:color="auto" w:fill="FFFFFF"/>
          </w:tcPr>
          <w:p w:rsidR="00CD25C2" w:rsidRPr="007C4539" w:rsidRDefault="00CD25C2" w:rsidP="00CD25C2">
            <w:pPr>
              <w:framePr w:w="14582" w:wrap="notBeside" w:vAnchor="text" w:hAnchor="text" w:xAlign="center" w:y="1"/>
              <w:widowControl w:val="0"/>
              <w:spacing w:after="0" w:line="274" w:lineRule="exact"/>
              <w:jc w:val="center"/>
              <w:rPr>
                <w:rFonts w:ascii="Times New Roman" w:eastAsia="Times New Roman" w:hAnsi="Times New Roman" w:cs="Times New Roman"/>
                <w:color w:val="000000"/>
                <w:sz w:val="24"/>
                <w:szCs w:val="24"/>
                <w:lang w:eastAsia="ru-RU" w:bidi="ru-RU"/>
              </w:rPr>
            </w:pPr>
            <w:r w:rsidRPr="007C4539">
              <w:rPr>
                <w:rFonts w:ascii="Times New Roman" w:eastAsia="Times New Roman" w:hAnsi="Times New Roman" w:cs="Times New Roman"/>
                <w:color w:val="000000"/>
                <w:sz w:val="24"/>
                <w:szCs w:val="24"/>
                <w:lang w:eastAsia="ru-RU" w:bidi="ru-RU"/>
              </w:rPr>
              <w:t>Соревнования «Веселые старты» - совместно с родителями</w:t>
            </w:r>
          </w:p>
        </w:tc>
      </w:tr>
      <w:tr w:rsidR="00CD25C2" w:rsidRPr="007C4539" w:rsidTr="00C3796F">
        <w:trPr>
          <w:trHeight w:hRule="exact" w:val="562"/>
          <w:jc w:val="center"/>
        </w:trPr>
        <w:tc>
          <w:tcPr>
            <w:tcW w:w="1843" w:type="dxa"/>
            <w:tcBorders>
              <w:top w:val="single" w:sz="4" w:space="0" w:color="auto"/>
              <w:left w:val="single" w:sz="4" w:space="0" w:color="auto"/>
            </w:tcBorders>
            <w:shd w:val="clear" w:color="auto" w:fill="FFFFFF"/>
          </w:tcPr>
          <w:p w:rsidR="00CD25C2" w:rsidRPr="007C4539" w:rsidRDefault="00CD25C2" w:rsidP="00CD25C2">
            <w:pPr>
              <w:framePr w:w="14582" w:wrap="notBeside" w:vAnchor="text" w:hAnchor="text" w:xAlign="center" w:y="1"/>
              <w:widowControl w:val="0"/>
              <w:spacing w:after="0" w:line="220" w:lineRule="exact"/>
              <w:jc w:val="center"/>
              <w:rPr>
                <w:rFonts w:ascii="Times New Roman" w:eastAsia="Times New Roman" w:hAnsi="Times New Roman" w:cs="Times New Roman"/>
                <w:color w:val="000000"/>
                <w:sz w:val="24"/>
                <w:szCs w:val="24"/>
                <w:lang w:eastAsia="ru-RU" w:bidi="ru-RU"/>
              </w:rPr>
            </w:pPr>
            <w:r w:rsidRPr="007C4539">
              <w:rPr>
                <w:rFonts w:ascii="Times New Roman" w:eastAsia="Times New Roman" w:hAnsi="Times New Roman" w:cs="Times New Roman"/>
                <w:color w:val="000000"/>
                <w:sz w:val="24"/>
                <w:szCs w:val="24"/>
                <w:lang w:eastAsia="ru-RU" w:bidi="ru-RU"/>
              </w:rPr>
              <w:t>Апрель</w:t>
            </w:r>
          </w:p>
        </w:tc>
        <w:tc>
          <w:tcPr>
            <w:tcW w:w="2554" w:type="dxa"/>
            <w:tcBorders>
              <w:top w:val="single" w:sz="4" w:space="0" w:color="auto"/>
              <w:left w:val="single" w:sz="4" w:space="0" w:color="auto"/>
            </w:tcBorders>
            <w:shd w:val="clear" w:color="auto" w:fill="FFFFFF"/>
            <w:vAlign w:val="bottom"/>
          </w:tcPr>
          <w:p w:rsidR="00CD25C2" w:rsidRPr="007C4539" w:rsidRDefault="00CD25C2" w:rsidP="00CD25C2">
            <w:pPr>
              <w:framePr w:w="14582" w:wrap="notBeside" w:vAnchor="text" w:hAnchor="text" w:xAlign="center" w:y="1"/>
              <w:widowControl w:val="0"/>
              <w:spacing w:after="0" w:line="274" w:lineRule="exact"/>
              <w:jc w:val="center"/>
              <w:rPr>
                <w:rFonts w:ascii="Times New Roman" w:eastAsia="Times New Roman" w:hAnsi="Times New Roman" w:cs="Times New Roman"/>
                <w:color w:val="000000"/>
                <w:sz w:val="24"/>
                <w:szCs w:val="24"/>
                <w:lang w:eastAsia="ru-RU" w:bidi="ru-RU"/>
              </w:rPr>
            </w:pPr>
            <w:r w:rsidRPr="007C4539">
              <w:rPr>
                <w:rFonts w:ascii="Times New Roman" w:eastAsia="Times New Roman" w:hAnsi="Times New Roman" w:cs="Times New Roman"/>
                <w:color w:val="000000"/>
                <w:sz w:val="24"/>
                <w:szCs w:val="24"/>
                <w:lang w:eastAsia="ru-RU" w:bidi="ru-RU"/>
              </w:rPr>
              <w:t>«Добрым смехом смеются дети!»</w:t>
            </w:r>
          </w:p>
        </w:tc>
        <w:tc>
          <w:tcPr>
            <w:tcW w:w="2549" w:type="dxa"/>
            <w:tcBorders>
              <w:top w:val="single" w:sz="4" w:space="0" w:color="auto"/>
              <w:left w:val="single" w:sz="4" w:space="0" w:color="auto"/>
            </w:tcBorders>
            <w:shd w:val="clear" w:color="auto" w:fill="FFFFFF"/>
            <w:vAlign w:val="bottom"/>
          </w:tcPr>
          <w:p w:rsidR="00CD25C2" w:rsidRPr="007C4539" w:rsidRDefault="00CD25C2" w:rsidP="00CD25C2">
            <w:pPr>
              <w:framePr w:w="14582" w:wrap="notBeside" w:vAnchor="text" w:hAnchor="text" w:xAlign="center" w:y="1"/>
              <w:widowControl w:val="0"/>
              <w:spacing w:after="0" w:line="274" w:lineRule="exact"/>
              <w:jc w:val="center"/>
              <w:rPr>
                <w:rFonts w:ascii="Times New Roman" w:eastAsia="Times New Roman" w:hAnsi="Times New Roman" w:cs="Times New Roman"/>
                <w:color w:val="000000"/>
                <w:sz w:val="24"/>
                <w:szCs w:val="24"/>
                <w:lang w:eastAsia="ru-RU" w:bidi="ru-RU"/>
              </w:rPr>
            </w:pPr>
            <w:r w:rsidRPr="007C4539">
              <w:rPr>
                <w:rFonts w:ascii="Times New Roman" w:eastAsia="Times New Roman" w:hAnsi="Times New Roman" w:cs="Times New Roman"/>
                <w:color w:val="000000"/>
                <w:sz w:val="24"/>
                <w:szCs w:val="24"/>
                <w:lang w:eastAsia="ru-RU" w:bidi="ru-RU"/>
              </w:rPr>
              <w:t>«Добрым смехом смеются дети!»</w:t>
            </w:r>
          </w:p>
        </w:tc>
        <w:tc>
          <w:tcPr>
            <w:tcW w:w="2544" w:type="dxa"/>
            <w:tcBorders>
              <w:top w:val="single" w:sz="4" w:space="0" w:color="auto"/>
              <w:left w:val="single" w:sz="4" w:space="0" w:color="auto"/>
            </w:tcBorders>
            <w:shd w:val="clear" w:color="auto" w:fill="FFFFFF"/>
          </w:tcPr>
          <w:p w:rsidR="00CD25C2" w:rsidRPr="007C4539" w:rsidRDefault="00CD25C2" w:rsidP="00CD25C2">
            <w:pPr>
              <w:framePr w:w="14582" w:wrap="notBeside" w:vAnchor="text" w:hAnchor="text" w:xAlign="center" w:y="1"/>
              <w:widowControl w:val="0"/>
              <w:spacing w:after="0" w:line="220" w:lineRule="exact"/>
              <w:jc w:val="right"/>
              <w:rPr>
                <w:rFonts w:ascii="Times New Roman" w:eastAsia="Times New Roman" w:hAnsi="Times New Roman" w:cs="Times New Roman"/>
                <w:color w:val="000000"/>
                <w:sz w:val="24"/>
                <w:szCs w:val="24"/>
                <w:lang w:eastAsia="ru-RU" w:bidi="ru-RU"/>
              </w:rPr>
            </w:pPr>
            <w:r w:rsidRPr="007C4539">
              <w:rPr>
                <w:rFonts w:ascii="Times New Roman" w:eastAsia="Times New Roman" w:hAnsi="Times New Roman" w:cs="Times New Roman"/>
                <w:color w:val="000000"/>
                <w:sz w:val="24"/>
                <w:szCs w:val="24"/>
                <w:lang w:eastAsia="ru-RU" w:bidi="ru-RU"/>
              </w:rPr>
              <w:t>И</w:t>
            </w:r>
          </w:p>
        </w:tc>
        <w:tc>
          <w:tcPr>
            <w:tcW w:w="5093" w:type="dxa"/>
            <w:gridSpan w:val="2"/>
            <w:tcBorders>
              <w:top w:val="single" w:sz="4" w:space="0" w:color="auto"/>
              <w:left w:val="single" w:sz="4" w:space="0" w:color="auto"/>
              <w:right w:val="single" w:sz="4" w:space="0" w:color="auto"/>
            </w:tcBorders>
            <w:shd w:val="clear" w:color="auto" w:fill="FFFFFF"/>
          </w:tcPr>
          <w:p w:rsidR="00CD25C2" w:rsidRPr="007C4539" w:rsidRDefault="00CD25C2" w:rsidP="00CD25C2">
            <w:pPr>
              <w:framePr w:w="14582" w:wrap="notBeside" w:vAnchor="text" w:hAnchor="text" w:xAlign="center" w:y="1"/>
              <w:widowControl w:val="0"/>
              <w:spacing w:after="0" w:line="220" w:lineRule="exact"/>
              <w:rPr>
                <w:rFonts w:ascii="Times New Roman" w:eastAsia="Times New Roman" w:hAnsi="Times New Roman" w:cs="Times New Roman"/>
                <w:color w:val="000000"/>
                <w:sz w:val="24"/>
                <w:szCs w:val="24"/>
                <w:lang w:eastAsia="ru-RU" w:bidi="ru-RU"/>
              </w:rPr>
            </w:pPr>
            <w:r w:rsidRPr="007C4539">
              <w:rPr>
                <w:rFonts w:ascii="Times New Roman" w:eastAsia="Times New Roman" w:hAnsi="Times New Roman" w:cs="Times New Roman"/>
                <w:color w:val="000000"/>
                <w:sz w:val="24"/>
                <w:szCs w:val="24"/>
                <w:lang w:eastAsia="ru-RU" w:bidi="ru-RU"/>
              </w:rPr>
              <w:t>граем вместе с малышами</w:t>
            </w:r>
          </w:p>
        </w:tc>
      </w:tr>
      <w:tr w:rsidR="00CD25C2" w:rsidRPr="007C4539" w:rsidTr="00C3796F">
        <w:trPr>
          <w:trHeight w:hRule="exact" w:val="566"/>
          <w:jc w:val="center"/>
        </w:trPr>
        <w:tc>
          <w:tcPr>
            <w:tcW w:w="1843" w:type="dxa"/>
            <w:tcBorders>
              <w:top w:val="single" w:sz="4" w:space="0" w:color="auto"/>
              <w:left w:val="single" w:sz="4" w:space="0" w:color="auto"/>
            </w:tcBorders>
            <w:shd w:val="clear" w:color="auto" w:fill="FFFFFF"/>
          </w:tcPr>
          <w:p w:rsidR="00CD25C2" w:rsidRPr="007C4539" w:rsidRDefault="00CD25C2" w:rsidP="00CD25C2">
            <w:pPr>
              <w:framePr w:w="14582" w:wrap="notBeside" w:vAnchor="text" w:hAnchor="text" w:xAlign="center" w:y="1"/>
              <w:widowControl w:val="0"/>
              <w:spacing w:after="0" w:line="220" w:lineRule="exact"/>
              <w:jc w:val="center"/>
              <w:rPr>
                <w:rFonts w:ascii="Times New Roman" w:eastAsia="Times New Roman" w:hAnsi="Times New Roman" w:cs="Times New Roman"/>
                <w:color w:val="000000"/>
                <w:sz w:val="24"/>
                <w:szCs w:val="24"/>
                <w:lang w:eastAsia="ru-RU" w:bidi="ru-RU"/>
              </w:rPr>
            </w:pPr>
            <w:r w:rsidRPr="007C4539">
              <w:rPr>
                <w:rFonts w:ascii="Times New Roman" w:eastAsia="Times New Roman" w:hAnsi="Times New Roman" w:cs="Times New Roman"/>
                <w:color w:val="000000"/>
                <w:sz w:val="24"/>
                <w:szCs w:val="24"/>
                <w:lang w:eastAsia="ru-RU" w:bidi="ru-RU"/>
              </w:rPr>
              <w:t>Май</w:t>
            </w:r>
          </w:p>
        </w:tc>
        <w:tc>
          <w:tcPr>
            <w:tcW w:w="2554" w:type="dxa"/>
            <w:tcBorders>
              <w:top w:val="single" w:sz="4" w:space="0" w:color="auto"/>
              <w:left w:val="single" w:sz="4" w:space="0" w:color="auto"/>
            </w:tcBorders>
            <w:shd w:val="clear" w:color="auto" w:fill="FFFFFF"/>
          </w:tcPr>
          <w:p w:rsidR="00CD25C2" w:rsidRPr="007C4539" w:rsidRDefault="00CD25C2" w:rsidP="00CD25C2">
            <w:pPr>
              <w:framePr w:w="14582" w:wrap="notBeside" w:vAnchor="text" w:hAnchor="text" w:xAlign="center" w:y="1"/>
              <w:widowControl w:val="0"/>
              <w:spacing w:after="0" w:line="240" w:lineRule="auto"/>
              <w:rPr>
                <w:rFonts w:ascii="Times New Roman" w:eastAsia="Arial Unicode MS" w:hAnsi="Times New Roman" w:cs="Times New Roman"/>
                <w:color w:val="000000"/>
                <w:sz w:val="24"/>
                <w:szCs w:val="24"/>
                <w:lang w:eastAsia="ru-RU" w:bidi="ru-RU"/>
              </w:rPr>
            </w:pPr>
          </w:p>
        </w:tc>
        <w:tc>
          <w:tcPr>
            <w:tcW w:w="2549" w:type="dxa"/>
            <w:tcBorders>
              <w:top w:val="single" w:sz="4" w:space="0" w:color="auto"/>
              <w:left w:val="single" w:sz="4" w:space="0" w:color="auto"/>
            </w:tcBorders>
            <w:shd w:val="clear" w:color="auto" w:fill="FFFFFF"/>
          </w:tcPr>
          <w:p w:rsidR="00CD25C2" w:rsidRPr="007C4539" w:rsidRDefault="00CD25C2" w:rsidP="00CD25C2">
            <w:pPr>
              <w:framePr w:w="14582" w:wrap="notBeside" w:vAnchor="text" w:hAnchor="text" w:xAlign="center" w:y="1"/>
              <w:widowControl w:val="0"/>
              <w:spacing w:after="0" w:line="240" w:lineRule="auto"/>
              <w:rPr>
                <w:rFonts w:ascii="Times New Roman" w:eastAsia="Arial Unicode MS" w:hAnsi="Times New Roman" w:cs="Times New Roman"/>
                <w:color w:val="000000"/>
                <w:sz w:val="24"/>
                <w:szCs w:val="24"/>
                <w:lang w:eastAsia="ru-RU" w:bidi="ru-RU"/>
              </w:rPr>
            </w:pPr>
          </w:p>
        </w:tc>
        <w:tc>
          <w:tcPr>
            <w:tcW w:w="2544" w:type="dxa"/>
            <w:tcBorders>
              <w:top w:val="single" w:sz="4" w:space="0" w:color="auto"/>
              <w:left w:val="single" w:sz="4" w:space="0" w:color="auto"/>
            </w:tcBorders>
            <w:shd w:val="clear" w:color="auto" w:fill="FFFFFF"/>
            <w:vAlign w:val="bottom"/>
          </w:tcPr>
          <w:p w:rsidR="00CD25C2" w:rsidRPr="007C4539" w:rsidRDefault="00CD25C2" w:rsidP="00CD25C2">
            <w:pPr>
              <w:framePr w:w="14582" w:wrap="notBeside" w:vAnchor="text" w:hAnchor="text" w:xAlign="center" w:y="1"/>
              <w:widowControl w:val="0"/>
              <w:spacing w:after="0" w:line="283" w:lineRule="exact"/>
              <w:jc w:val="center"/>
              <w:rPr>
                <w:rFonts w:ascii="Times New Roman" w:eastAsia="Times New Roman" w:hAnsi="Times New Roman" w:cs="Times New Roman"/>
                <w:color w:val="000000"/>
                <w:sz w:val="24"/>
                <w:szCs w:val="24"/>
                <w:lang w:eastAsia="ru-RU" w:bidi="ru-RU"/>
              </w:rPr>
            </w:pPr>
            <w:r w:rsidRPr="007C4539">
              <w:rPr>
                <w:rFonts w:ascii="Times New Roman" w:eastAsia="Times New Roman" w:hAnsi="Times New Roman" w:cs="Times New Roman"/>
                <w:color w:val="000000"/>
                <w:sz w:val="24"/>
                <w:szCs w:val="24"/>
                <w:lang w:eastAsia="ru-RU" w:bidi="ru-RU"/>
              </w:rPr>
              <w:t>Досуг «Быстрые, ловкие, умелые!»</w:t>
            </w:r>
          </w:p>
        </w:tc>
        <w:tc>
          <w:tcPr>
            <w:tcW w:w="5093" w:type="dxa"/>
            <w:gridSpan w:val="2"/>
            <w:tcBorders>
              <w:top w:val="single" w:sz="4" w:space="0" w:color="auto"/>
              <w:left w:val="single" w:sz="4" w:space="0" w:color="auto"/>
              <w:right w:val="single" w:sz="4" w:space="0" w:color="auto"/>
            </w:tcBorders>
            <w:shd w:val="clear" w:color="auto" w:fill="FFFFFF"/>
          </w:tcPr>
          <w:p w:rsidR="00CD25C2" w:rsidRPr="007C4539" w:rsidRDefault="00CD25C2" w:rsidP="00CD25C2">
            <w:pPr>
              <w:framePr w:w="14582" w:wrap="notBeside" w:vAnchor="text" w:hAnchor="text" w:xAlign="center" w:y="1"/>
              <w:widowControl w:val="0"/>
              <w:spacing w:after="0" w:line="278" w:lineRule="exact"/>
              <w:rPr>
                <w:rFonts w:ascii="Times New Roman" w:eastAsia="Times New Roman" w:hAnsi="Times New Roman" w:cs="Times New Roman"/>
                <w:color w:val="000000"/>
                <w:sz w:val="24"/>
                <w:szCs w:val="24"/>
                <w:lang w:eastAsia="ru-RU" w:bidi="ru-RU"/>
              </w:rPr>
            </w:pPr>
            <w:r w:rsidRPr="007C4539">
              <w:rPr>
                <w:rFonts w:ascii="Times New Roman" w:eastAsia="Times New Roman" w:hAnsi="Times New Roman" w:cs="Times New Roman"/>
                <w:color w:val="000000"/>
                <w:sz w:val="24"/>
                <w:szCs w:val="24"/>
                <w:lang w:eastAsia="ru-RU" w:bidi="ru-RU"/>
              </w:rPr>
              <w:t>Досуг «Быстрые, ловкие, умелые!»</w:t>
            </w:r>
          </w:p>
        </w:tc>
      </w:tr>
      <w:tr w:rsidR="00CD25C2" w:rsidRPr="007C4539" w:rsidTr="00C3796F">
        <w:trPr>
          <w:trHeight w:hRule="exact" w:val="562"/>
          <w:jc w:val="center"/>
        </w:trPr>
        <w:tc>
          <w:tcPr>
            <w:tcW w:w="1843" w:type="dxa"/>
            <w:tcBorders>
              <w:top w:val="single" w:sz="4" w:space="0" w:color="auto"/>
              <w:left w:val="single" w:sz="4" w:space="0" w:color="auto"/>
            </w:tcBorders>
            <w:shd w:val="clear" w:color="auto" w:fill="FFFFFF"/>
          </w:tcPr>
          <w:p w:rsidR="00CD25C2" w:rsidRPr="007C4539" w:rsidRDefault="00CD25C2" w:rsidP="00CD25C2">
            <w:pPr>
              <w:framePr w:w="14582" w:wrap="notBeside" w:vAnchor="text" w:hAnchor="text" w:xAlign="center" w:y="1"/>
              <w:widowControl w:val="0"/>
              <w:spacing w:after="0" w:line="220" w:lineRule="exact"/>
              <w:jc w:val="center"/>
              <w:rPr>
                <w:rFonts w:ascii="Times New Roman" w:eastAsia="Times New Roman" w:hAnsi="Times New Roman" w:cs="Times New Roman"/>
                <w:color w:val="000000"/>
                <w:sz w:val="24"/>
                <w:szCs w:val="24"/>
                <w:lang w:eastAsia="ru-RU" w:bidi="ru-RU"/>
              </w:rPr>
            </w:pPr>
            <w:r w:rsidRPr="007C4539">
              <w:rPr>
                <w:rFonts w:ascii="Times New Roman" w:eastAsia="Times New Roman" w:hAnsi="Times New Roman" w:cs="Times New Roman"/>
                <w:color w:val="000000"/>
                <w:sz w:val="24"/>
                <w:szCs w:val="24"/>
                <w:lang w:eastAsia="ru-RU" w:bidi="ru-RU"/>
              </w:rPr>
              <w:t>Июнь</w:t>
            </w:r>
          </w:p>
        </w:tc>
        <w:tc>
          <w:tcPr>
            <w:tcW w:w="5103" w:type="dxa"/>
            <w:gridSpan w:val="2"/>
            <w:tcBorders>
              <w:top w:val="single" w:sz="4" w:space="0" w:color="auto"/>
              <w:left w:val="single" w:sz="4" w:space="0" w:color="auto"/>
            </w:tcBorders>
            <w:shd w:val="clear" w:color="auto" w:fill="FFFFFF"/>
          </w:tcPr>
          <w:p w:rsidR="00CD25C2" w:rsidRPr="007C4539" w:rsidRDefault="00CD25C2" w:rsidP="00CD25C2">
            <w:pPr>
              <w:framePr w:w="14582" w:wrap="notBeside" w:vAnchor="text" w:hAnchor="text" w:xAlign="center" w:y="1"/>
              <w:widowControl w:val="0"/>
              <w:spacing w:after="0" w:line="278" w:lineRule="exact"/>
              <w:rPr>
                <w:rFonts w:ascii="Times New Roman" w:eastAsia="Times New Roman" w:hAnsi="Times New Roman" w:cs="Times New Roman"/>
                <w:color w:val="000000"/>
                <w:sz w:val="24"/>
                <w:szCs w:val="24"/>
                <w:lang w:eastAsia="ru-RU" w:bidi="ru-RU"/>
              </w:rPr>
            </w:pPr>
            <w:r w:rsidRPr="007C4539">
              <w:rPr>
                <w:rFonts w:ascii="Times New Roman" w:eastAsia="Times New Roman" w:hAnsi="Times New Roman" w:cs="Times New Roman"/>
                <w:color w:val="000000"/>
                <w:sz w:val="24"/>
                <w:szCs w:val="24"/>
                <w:lang w:eastAsia="ru-RU" w:bidi="ru-RU"/>
              </w:rPr>
              <w:t>«Мыльные пузыри!» - развлечение элементами основных движений</w:t>
            </w:r>
          </w:p>
        </w:tc>
        <w:tc>
          <w:tcPr>
            <w:tcW w:w="2544" w:type="dxa"/>
            <w:tcBorders>
              <w:top w:val="single" w:sz="4" w:space="0" w:color="auto"/>
              <w:left w:val="single" w:sz="4" w:space="0" w:color="auto"/>
            </w:tcBorders>
            <w:shd w:val="clear" w:color="auto" w:fill="FFFFFF"/>
          </w:tcPr>
          <w:p w:rsidR="00CD25C2" w:rsidRPr="007C4539" w:rsidRDefault="00CD25C2" w:rsidP="00CD25C2">
            <w:pPr>
              <w:framePr w:w="14582" w:wrap="notBeside" w:vAnchor="text" w:hAnchor="text" w:xAlign="center" w:y="1"/>
              <w:widowControl w:val="0"/>
              <w:spacing w:after="0" w:line="240" w:lineRule="auto"/>
              <w:rPr>
                <w:rFonts w:ascii="Times New Roman" w:eastAsia="Arial Unicode MS" w:hAnsi="Times New Roman" w:cs="Times New Roman"/>
                <w:color w:val="000000"/>
                <w:sz w:val="24"/>
                <w:szCs w:val="24"/>
                <w:lang w:eastAsia="ru-RU" w:bidi="ru-RU"/>
              </w:rPr>
            </w:pPr>
          </w:p>
        </w:tc>
        <w:tc>
          <w:tcPr>
            <w:tcW w:w="2650" w:type="dxa"/>
            <w:tcBorders>
              <w:top w:val="single" w:sz="4" w:space="0" w:color="auto"/>
              <w:left w:val="single" w:sz="4" w:space="0" w:color="auto"/>
            </w:tcBorders>
            <w:shd w:val="clear" w:color="auto" w:fill="FFFFFF"/>
          </w:tcPr>
          <w:p w:rsidR="00CD25C2" w:rsidRPr="007C4539" w:rsidRDefault="00CD25C2" w:rsidP="00CD25C2">
            <w:pPr>
              <w:framePr w:w="14582" w:wrap="notBeside" w:vAnchor="text" w:hAnchor="text" w:xAlign="center" w:y="1"/>
              <w:widowControl w:val="0"/>
              <w:spacing w:before="240" w:after="0" w:line="274" w:lineRule="exact"/>
              <w:rPr>
                <w:rFonts w:ascii="Times New Roman" w:eastAsia="Times New Roman" w:hAnsi="Times New Roman" w:cs="Times New Roman"/>
                <w:color w:val="000000"/>
                <w:sz w:val="24"/>
                <w:szCs w:val="24"/>
                <w:lang w:eastAsia="ru-RU" w:bidi="ru-RU"/>
              </w:rPr>
            </w:pPr>
            <w:r w:rsidRPr="007C4539">
              <w:rPr>
                <w:rFonts w:ascii="Times New Roman" w:eastAsia="Times New Roman" w:hAnsi="Times New Roman" w:cs="Times New Roman"/>
                <w:color w:val="000000"/>
                <w:sz w:val="24"/>
                <w:szCs w:val="24"/>
                <w:lang w:eastAsia="ru-RU" w:bidi="ru-RU"/>
              </w:rPr>
              <w:t>Эстафета «Дружная семья»</w:t>
            </w:r>
          </w:p>
        </w:tc>
        <w:tc>
          <w:tcPr>
            <w:tcW w:w="2443" w:type="dxa"/>
            <w:tcBorders>
              <w:top w:val="single" w:sz="4" w:space="0" w:color="auto"/>
              <w:left w:val="single" w:sz="4" w:space="0" w:color="auto"/>
              <w:right w:val="single" w:sz="4" w:space="0" w:color="auto"/>
            </w:tcBorders>
            <w:shd w:val="clear" w:color="auto" w:fill="FFFFFF"/>
          </w:tcPr>
          <w:p w:rsidR="00CD25C2" w:rsidRPr="007C4539" w:rsidRDefault="00CD25C2" w:rsidP="00CD25C2">
            <w:pPr>
              <w:framePr w:w="14582" w:wrap="notBeside" w:vAnchor="text" w:hAnchor="text" w:xAlign="center" w:y="1"/>
              <w:widowControl w:val="0"/>
              <w:spacing w:after="0" w:line="274" w:lineRule="exact"/>
              <w:rPr>
                <w:rFonts w:ascii="Times New Roman" w:eastAsia="Times New Roman" w:hAnsi="Times New Roman" w:cs="Times New Roman"/>
                <w:color w:val="000000"/>
                <w:sz w:val="24"/>
                <w:szCs w:val="24"/>
                <w:lang w:eastAsia="ru-RU" w:bidi="ru-RU"/>
              </w:rPr>
            </w:pPr>
            <w:r w:rsidRPr="007C4539">
              <w:rPr>
                <w:rFonts w:ascii="Times New Roman" w:eastAsia="Times New Roman" w:hAnsi="Times New Roman" w:cs="Times New Roman"/>
                <w:color w:val="000000"/>
                <w:sz w:val="24"/>
                <w:szCs w:val="24"/>
                <w:lang w:eastAsia="ru-RU" w:bidi="ru-RU"/>
              </w:rPr>
              <w:t>Эстафета «Дружная семья»</w:t>
            </w:r>
          </w:p>
        </w:tc>
      </w:tr>
      <w:tr w:rsidR="00CD25C2" w:rsidRPr="007C4539" w:rsidTr="00C3796F">
        <w:trPr>
          <w:trHeight w:hRule="exact" w:val="562"/>
          <w:jc w:val="center"/>
        </w:trPr>
        <w:tc>
          <w:tcPr>
            <w:tcW w:w="1843" w:type="dxa"/>
            <w:tcBorders>
              <w:top w:val="single" w:sz="4" w:space="0" w:color="auto"/>
              <w:left w:val="single" w:sz="4" w:space="0" w:color="auto"/>
            </w:tcBorders>
            <w:shd w:val="clear" w:color="auto" w:fill="FFFFFF"/>
          </w:tcPr>
          <w:p w:rsidR="00CD25C2" w:rsidRPr="007C4539" w:rsidRDefault="00CD25C2" w:rsidP="00CD25C2">
            <w:pPr>
              <w:framePr w:w="14582" w:wrap="notBeside" w:vAnchor="text" w:hAnchor="text" w:xAlign="center" w:y="1"/>
              <w:widowControl w:val="0"/>
              <w:spacing w:after="0" w:line="220" w:lineRule="exact"/>
              <w:jc w:val="center"/>
              <w:rPr>
                <w:rFonts w:ascii="Times New Roman" w:eastAsia="Times New Roman" w:hAnsi="Times New Roman" w:cs="Times New Roman"/>
                <w:color w:val="000000"/>
                <w:sz w:val="24"/>
                <w:szCs w:val="24"/>
                <w:lang w:eastAsia="ru-RU" w:bidi="ru-RU"/>
              </w:rPr>
            </w:pPr>
            <w:r w:rsidRPr="007C4539">
              <w:rPr>
                <w:rFonts w:ascii="Times New Roman" w:eastAsia="Times New Roman" w:hAnsi="Times New Roman" w:cs="Times New Roman"/>
                <w:color w:val="000000"/>
                <w:sz w:val="24"/>
                <w:szCs w:val="24"/>
                <w:lang w:eastAsia="ru-RU" w:bidi="ru-RU"/>
              </w:rPr>
              <w:t>Июль</w:t>
            </w:r>
          </w:p>
        </w:tc>
        <w:tc>
          <w:tcPr>
            <w:tcW w:w="2554" w:type="dxa"/>
            <w:tcBorders>
              <w:top w:val="single" w:sz="4" w:space="0" w:color="auto"/>
              <w:left w:val="single" w:sz="4" w:space="0" w:color="auto"/>
            </w:tcBorders>
            <w:shd w:val="clear" w:color="auto" w:fill="FFFFFF"/>
            <w:vAlign w:val="bottom"/>
          </w:tcPr>
          <w:p w:rsidR="00CD25C2" w:rsidRPr="007C4539" w:rsidRDefault="00CD25C2" w:rsidP="00CD25C2">
            <w:pPr>
              <w:framePr w:w="14582" w:wrap="notBeside" w:vAnchor="text" w:hAnchor="text" w:xAlign="center" w:y="1"/>
              <w:widowControl w:val="0"/>
              <w:spacing w:after="0" w:line="274" w:lineRule="exact"/>
              <w:ind w:left="540"/>
              <w:rPr>
                <w:rFonts w:ascii="Times New Roman" w:eastAsia="Times New Roman" w:hAnsi="Times New Roman" w:cs="Times New Roman"/>
                <w:color w:val="000000"/>
                <w:sz w:val="24"/>
                <w:szCs w:val="24"/>
                <w:lang w:eastAsia="ru-RU" w:bidi="ru-RU"/>
              </w:rPr>
            </w:pPr>
            <w:r w:rsidRPr="007C4539">
              <w:rPr>
                <w:rFonts w:ascii="Times New Roman" w:eastAsia="Times New Roman" w:hAnsi="Times New Roman" w:cs="Times New Roman"/>
                <w:color w:val="000000"/>
                <w:sz w:val="24"/>
                <w:szCs w:val="24"/>
                <w:lang w:eastAsia="ru-RU" w:bidi="ru-RU"/>
              </w:rPr>
              <w:t>«Мой веселый, звонкий мяч»</w:t>
            </w:r>
          </w:p>
        </w:tc>
        <w:tc>
          <w:tcPr>
            <w:tcW w:w="2549" w:type="dxa"/>
            <w:tcBorders>
              <w:top w:val="single" w:sz="4" w:space="0" w:color="auto"/>
              <w:left w:val="single" w:sz="4" w:space="0" w:color="auto"/>
            </w:tcBorders>
            <w:shd w:val="clear" w:color="auto" w:fill="FFFFFF"/>
          </w:tcPr>
          <w:p w:rsidR="00CD25C2" w:rsidRPr="007C4539" w:rsidRDefault="00CD25C2" w:rsidP="00CD25C2">
            <w:pPr>
              <w:framePr w:w="14582" w:wrap="notBeside" w:vAnchor="text" w:hAnchor="text" w:xAlign="center" w:y="1"/>
              <w:widowControl w:val="0"/>
              <w:spacing w:after="0" w:line="240" w:lineRule="auto"/>
              <w:rPr>
                <w:rFonts w:ascii="Times New Roman" w:eastAsia="Arial Unicode MS" w:hAnsi="Times New Roman" w:cs="Times New Roman"/>
                <w:color w:val="000000"/>
                <w:sz w:val="24"/>
                <w:szCs w:val="24"/>
                <w:lang w:eastAsia="ru-RU" w:bidi="ru-RU"/>
              </w:rPr>
            </w:pPr>
          </w:p>
        </w:tc>
        <w:tc>
          <w:tcPr>
            <w:tcW w:w="2544" w:type="dxa"/>
            <w:tcBorders>
              <w:top w:val="single" w:sz="4" w:space="0" w:color="auto"/>
              <w:left w:val="single" w:sz="4" w:space="0" w:color="auto"/>
            </w:tcBorders>
            <w:shd w:val="clear" w:color="auto" w:fill="FFFFFF"/>
            <w:vAlign w:val="bottom"/>
          </w:tcPr>
          <w:p w:rsidR="00CD25C2" w:rsidRPr="007C4539" w:rsidRDefault="00CD25C2" w:rsidP="00CD25C2">
            <w:pPr>
              <w:framePr w:w="14582" w:wrap="notBeside" w:vAnchor="text" w:hAnchor="text" w:xAlign="center" w:y="1"/>
              <w:widowControl w:val="0"/>
              <w:spacing w:after="0" w:line="274" w:lineRule="exact"/>
              <w:jc w:val="center"/>
              <w:rPr>
                <w:rFonts w:ascii="Times New Roman" w:eastAsia="Times New Roman" w:hAnsi="Times New Roman" w:cs="Times New Roman"/>
                <w:color w:val="000000"/>
                <w:sz w:val="24"/>
                <w:szCs w:val="24"/>
                <w:lang w:eastAsia="ru-RU" w:bidi="ru-RU"/>
              </w:rPr>
            </w:pPr>
            <w:r w:rsidRPr="007C4539">
              <w:rPr>
                <w:rFonts w:ascii="Times New Roman" w:eastAsia="Times New Roman" w:hAnsi="Times New Roman" w:cs="Times New Roman"/>
                <w:color w:val="000000"/>
                <w:sz w:val="24"/>
                <w:szCs w:val="24"/>
                <w:lang w:eastAsia="ru-RU" w:bidi="ru-RU"/>
              </w:rPr>
              <w:t>Игры-забавы «русские народные игры»</w:t>
            </w:r>
          </w:p>
        </w:tc>
        <w:tc>
          <w:tcPr>
            <w:tcW w:w="5093" w:type="dxa"/>
            <w:gridSpan w:val="2"/>
            <w:tcBorders>
              <w:top w:val="single" w:sz="4" w:space="0" w:color="auto"/>
              <w:left w:val="single" w:sz="4" w:space="0" w:color="auto"/>
              <w:right w:val="single" w:sz="4" w:space="0" w:color="auto"/>
            </w:tcBorders>
            <w:shd w:val="clear" w:color="auto" w:fill="FFFFFF"/>
          </w:tcPr>
          <w:p w:rsidR="00CD25C2" w:rsidRPr="007C4539" w:rsidRDefault="00CD25C2" w:rsidP="00CD25C2">
            <w:pPr>
              <w:framePr w:w="14582" w:wrap="notBeside" w:vAnchor="text" w:hAnchor="text" w:xAlign="center" w:y="1"/>
              <w:widowControl w:val="0"/>
              <w:spacing w:after="0" w:line="220" w:lineRule="exact"/>
              <w:jc w:val="center"/>
              <w:rPr>
                <w:rFonts w:ascii="Times New Roman" w:eastAsia="Times New Roman" w:hAnsi="Times New Roman" w:cs="Times New Roman"/>
                <w:color w:val="000000"/>
                <w:sz w:val="24"/>
                <w:szCs w:val="24"/>
                <w:lang w:eastAsia="ru-RU" w:bidi="ru-RU"/>
              </w:rPr>
            </w:pPr>
            <w:r w:rsidRPr="007C4539">
              <w:rPr>
                <w:rFonts w:ascii="Times New Roman" w:eastAsia="Times New Roman" w:hAnsi="Times New Roman" w:cs="Times New Roman"/>
                <w:color w:val="000000"/>
                <w:sz w:val="24"/>
                <w:szCs w:val="24"/>
                <w:lang w:eastAsia="ru-RU" w:bidi="ru-RU"/>
              </w:rPr>
              <w:t>Игры со скакалкой</w:t>
            </w:r>
          </w:p>
        </w:tc>
      </w:tr>
      <w:tr w:rsidR="00CD25C2" w:rsidRPr="007C4539" w:rsidTr="00C3796F">
        <w:trPr>
          <w:trHeight w:hRule="exact" w:val="571"/>
          <w:jc w:val="center"/>
        </w:trPr>
        <w:tc>
          <w:tcPr>
            <w:tcW w:w="1843" w:type="dxa"/>
            <w:tcBorders>
              <w:top w:val="single" w:sz="4" w:space="0" w:color="auto"/>
              <w:left w:val="single" w:sz="4" w:space="0" w:color="auto"/>
              <w:bottom w:val="single" w:sz="4" w:space="0" w:color="auto"/>
            </w:tcBorders>
            <w:shd w:val="clear" w:color="auto" w:fill="FFFFFF"/>
          </w:tcPr>
          <w:p w:rsidR="00CD25C2" w:rsidRPr="007C4539" w:rsidRDefault="00CD25C2" w:rsidP="00CD25C2">
            <w:pPr>
              <w:framePr w:w="14582" w:wrap="notBeside" w:vAnchor="text" w:hAnchor="text" w:xAlign="center" w:y="1"/>
              <w:widowControl w:val="0"/>
              <w:spacing w:before="240" w:after="0" w:line="220" w:lineRule="exact"/>
              <w:jc w:val="center"/>
              <w:rPr>
                <w:rFonts w:ascii="Times New Roman" w:eastAsia="Times New Roman" w:hAnsi="Times New Roman" w:cs="Times New Roman"/>
                <w:color w:val="000000"/>
                <w:sz w:val="24"/>
                <w:szCs w:val="24"/>
                <w:lang w:eastAsia="ru-RU" w:bidi="ru-RU"/>
              </w:rPr>
            </w:pPr>
            <w:r w:rsidRPr="007C4539">
              <w:rPr>
                <w:rFonts w:ascii="Times New Roman" w:eastAsia="Times New Roman" w:hAnsi="Times New Roman" w:cs="Times New Roman"/>
                <w:color w:val="000000"/>
                <w:sz w:val="24"/>
                <w:szCs w:val="24"/>
                <w:lang w:eastAsia="ru-RU" w:bidi="ru-RU"/>
              </w:rPr>
              <w:t>Август</w:t>
            </w:r>
          </w:p>
        </w:tc>
        <w:tc>
          <w:tcPr>
            <w:tcW w:w="2554" w:type="dxa"/>
            <w:tcBorders>
              <w:top w:val="single" w:sz="4" w:space="0" w:color="auto"/>
              <w:left w:val="single" w:sz="4" w:space="0" w:color="auto"/>
              <w:bottom w:val="single" w:sz="4" w:space="0" w:color="auto"/>
            </w:tcBorders>
            <w:shd w:val="clear" w:color="auto" w:fill="FFFFFF"/>
          </w:tcPr>
          <w:p w:rsidR="00CD25C2" w:rsidRPr="007C4539" w:rsidRDefault="00CD25C2" w:rsidP="00CD25C2">
            <w:pPr>
              <w:framePr w:w="14582" w:wrap="notBeside" w:vAnchor="text" w:hAnchor="text" w:xAlign="center" w:y="1"/>
              <w:widowControl w:val="0"/>
              <w:spacing w:before="240" w:after="0" w:line="240" w:lineRule="auto"/>
              <w:rPr>
                <w:rFonts w:ascii="Times New Roman" w:eastAsia="Arial Unicode MS" w:hAnsi="Times New Roman" w:cs="Times New Roman"/>
                <w:color w:val="000000"/>
                <w:sz w:val="24"/>
                <w:szCs w:val="24"/>
                <w:lang w:eastAsia="ru-RU" w:bidi="ru-RU"/>
              </w:rPr>
            </w:pPr>
          </w:p>
        </w:tc>
        <w:tc>
          <w:tcPr>
            <w:tcW w:w="2549" w:type="dxa"/>
            <w:tcBorders>
              <w:top w:val="single" w:sz="4" w:space="0" w:color="auto"/>
              <w:left w:val="single" w:sz="4" w:space="0" w:color="auto"/>
              <w:bottom w:val="single" w:sz="4" w:space="0" w:color="auto"/>
            </w:tcBorders>
            <w:shd w:val="clear" w:color="auto" w:fill="FFFFFF"/>
          </w:tcPr>
          <w:p w:rsidR="00CD25C2" w:rsidRPr="007C4539" w:rsidRDefault="00CD25C2" w:rsidP="00CD25C2">
            <w:pPr>
              <w:framePr w:w="14582" w:wrap="notBeside" w:vAnchor="text" w:hAnchor="text" w:xAlign="center" w:y="1"/>
              <w:widowControl w:val="0"/>
              <w:spacing w:before="240" w:after="0" w:line="274" w:lineRule="exact"/>
              <w:jc w:val="center"/>
              <w:rPr>
                <w:rFonts w:ascii="Times New Roman" w:eastAsia="Times New Roman" w:hAnsi="Times New Roman" w:cs="Times New Roman"/>
                <w:color w:val="000000"/>
                <w:sz w:val="24"/>
                <w:szCs w:val="24"/>
                <w:lang w:eastAsia="ru-RU" w:bidi="ru-RU"/>
              </w:rPr>
            </w:pPr>
            <w:r w:rsidRPr="007C4539">
              <w:rPr>
                <w:rFonts w:ascii="Times New Roman" w:eastAsia="Times New Roman" w:hAnsi="Times New Roman" w:cs="Times New Roman"/>
                <w:color w:val="000000"/>
                <w:sz w:val="24"/>
                <w:szCs w:val="24"/>
                <w:lang w:eastAsia="ru-RU" w:bidi="ru-RU"/>
              </w:rPr>
              <w:t>«Мой веселый, звонкий мяч»</w:t>
            </w:r>
          </w:p>
        </w:tc>
        <w:tc>
          <w:tcPr>
            <w:tcW w:w="2544" w:type="dxa"/>
            <w:tcBorders>
              <w:top w:val="single" w:sz="4" w:space="0" w:color="auto"/>
              <w:left w:val="single" w:sz="4" w:space="0" w:color="auto"/>
              <w:bottom w:val="single" w:sz="4" w:space="0" w:color="auto"/>
            </w:tcBorders>
            <w:shd w:val="clear" w:color="auto" w:fill="FFFFFF"/>
          </w:tcPr>
          <w:p w:rsidR="00CD25C2" w:rsidRPr="007C4539" w:rsidRDefault="00CD25C2" w:rsidP="00CD25C2">
            <w:pPr>
              <w:framePr w:w="14582" w:wrap="notBeside" w:vAnchor="text" w:hAnchor="text" w:xAlign="center" w:y="1"/>
              <w:widowControl w:val="0"/>
              <w:spacing w:before="240" w:after="0" w:line="240" w:lineRule="auto"/>
              <w:rPr>
                <w:rFonts w:ascii="Times New Roman" w:eastAsia="Arial Unicode MS" w:hAnsi="Times New Roman" w:cs="Times New Roman"/>
                <w:color w:val="000000"/>
                <w:sz w:val="24"/>
                <w:szCs w:val="24"/>
                <w:lang w:eastAsia="ru-RU" w:bidi="ru-RU"/>
              </w:rPr>
            </w:pPr>
          </w:p>
        </w:tc>
        <w:tc>
          <w:tcPr>
            <w:tcW w:w="5093" w:type="dxa"/>
            <w:gridSpan w:val="2"/>
            <w:tcBorders>
              <w:top w:val="single" w:sz="4" w:space="0" w:color="auto"/>
              <w:left w:val="single" w:sz="4" w:space="0" w:color="auto"/>
              <w:bottom w:val="single" w:sz="4" w:space="0" w:color="auto"/>
              <w:right w:val="single" w:sz="4" w:space="0" w:color="auto"/>
            </w:tcBorders>
            <w:shd w:val="clear" w:color="auto" w:fill="FFFFFF"/>
          </w:tcPr>
          <w:p w:rsidR="00CD25C2" w:rsidRPr="007C4539" w:rsidRDefault="00CD25C2" w:rsidP="00CD25C2">
            <w:pPr>
              <w:framePr w:w="14582" w:wrap="notBeside" w:vAnchor="text" w:hAnchor="text" w:xAlign="center" w:y="1"/>
              <w:widowControl w:val="0"/>
              <w:spacing w:before="240" w:after="0" w:line="220" w:lineRule="exact"/>
              <w:jc w:val="center"/>
              <w:rPr>
                <w:rFonts w:ascii="Times New Roman" w:eastAsia="Times New Roman" w:hAnsi="Times New Roman" w:cs="Times New Roman"/>
                <w:color w:val="000000"/>
                <w:sz w:val="24"/>
                <w:szCs w:val="24"/>
                <w:lang w:eastAsia="ru-RU" w:bidi="ru-RU"/>
              </w:rPr>
            </w:pPr>
            <w:r w:rsidRPr="007C4539">
              <w:rPr>
                <w:rFonts w:ascii="Times New Roman" w:eastAsia="Times New Roman" w:hAnsi="Times New Roman" w:cs="Times New Roman"/>
                <w:color w:val="000000"/>
                <w:sz w:val="24"/>
                <w:szCs w:val="24"/>
                <w:lang w:eastAsia="ru-RU" w:bidi="ru-RU"/>
              </w:rPr>
              <w:t>Игры-забавы «русские народные игры»</w:t>
            </w:r>
          </w:p>
        </w:tc>
      </w:tr>
    </w:tbl>
    <w:p w:rsidR="00C3796F" w:rsidRPr="007C4539" w:rsidRDefault="00C3796F" w:rsidP="008B04FA">
      <w:pPr>
        <w:spacing w:after="0"/>
        <w:ind w:firstLine="426"/>
        <w:rPr>
          <w:rFonts w:ascii="Times New Roman" w:hAnsi="Times New Roman" w:cs="Times New Roman"/>
          <w:sz w:val="24"/>
          <w:szCs w:val="24"/>
        </w:rPr>
        <w:sectPr w:rsidR="00C3796F" w:rsidRPr="007C4539" w:rsidSect="00CD25C2">
          <w:pgSz w:w="16838" w:h="11906" w:orient="landscape"/>
          <w:pgMar w:top="1701" w:right="1134" w:bottom="851" w:left="1134" w:header="709" w:footer="709" w:gutter="0"/>
          <w:cols w:space="708"/>
          <w:docGrid w:linePitch="360"/>
        </w:sectPr>
      </w:pPr>
    </w:p>
    <w:p w:rsidR="00C3796F" w:rsidRPr="007C4539" w:rsidRDefault="00C3796F" w:rsidP="00C3796F">
      <w:pPr>
        <w:widowControl w:val="0"/>
        <w:spacing w:after="0" w:line="220" w:lineRule="exact"/>
        <w:rPr>
          <w:rFonts w:ascii="Times New Roman" w:eastAsia="Times New Roman" w:hAnsi="Times New Roman" w:cs="Times New Roman"/>
          <w:color w:val="000000"/>
          <w:sz w:val="24"/>
          <w:szCs w:val="24"/>
          <w:lang w:eastAsia="ru-RU" w:bidi="ru-RU"/>
        </w:rPr>
      </w:pPr>
      <w:r w:rsidRPr="007C4539">
        <w:rPr>
          <w:rFonts w:ascii="Times New Roman" w:eastAsia="Times New Roman" w:hAnsi="Times New Roman" w:cs="Times New Roman"/>
          <w:color w:val="000000"/>
          <w:sz w:val="24"/>
          <w:szCs w:val="24"/>
          <w:lang w:eastAsia="ru-RU" w:bidi="ru-RU"/>
        </w:rPr>
        <w:lastRenderedPageBreak/>
        <w:t>КОНКУРСЫ В ДОУ</w:t>
      </w:r>
    </w:p>
    <w:tbl>
      <w:tblPr>
        <w:tblOverlap w:val="never"/>
        <w:tblW w:w="0" w:type="auto"/>
        <w:jc w:val="center"/>
        <w:tblLayout w:type="fixed"/>
        <w:tblCellMar>
          <w:left w:w="10" w:type="dxa"/>
          <w:right w:w="10" w:type="dxa"/>
        </w:tblCellMar>
        <w:tblLook w:val="04A0" w:firstRow="1" w:lastRow="0" w:firstColumn="1" w:lastColumn="0" w:noHBand="0" w:noVBand="1"/>
      </w:tblPr>
      <w:tblGrid>
        <w:gridCol w:w="2558"/>
        <w:gridCol w:w="4253"/>
        <w:gridCol w:w="2837"/>
      </w:tblGrid>
      <w:tr w:rsidR="00C3796F" w:rsidRPr="007C4539" w:rsidTr="00C3796F">
        <w:trPr>
          <w:trHeight w:hRule="exact" w:val="566"/>
          <w:jc w:val="center"/>
        </w:trPr>
        <w:tc>
          <w:tcPr>
            <w:tcW w:w="2558" w:type="dxa"/>
            <w:tcBorders>
              <w:top w:val="single" w:sz="4" w:space="0" w:color="auto"/>
              <w:left w:val="single" w:sz="4" w:space="0" w:color="auto"/>
            </w:tcBorders>
            <w:shd w:val="clear" w:color="auto" w:fill="FFFFFF"/>
          </w:tcPr>
          <w:p w:rsidR="00C3796F" w:rsidRPr="007C4539" w:rsidRDefault="00C3796F" w:rsidP="00C3796F">
            <w:pPr>
              <w:widowControl w:val="0"/>
              <w:spacing w:after="0" w:line="220" w:lineRule="exact"/>
              <w:ind w:left="200"/>
              <w:rPr>
                <w:rFonts w:ascii="Times New Roman" w:eastAsia="Times New Roman" w:hAnsi="Times New Roman" w:cs="Times New Roman"/>
                <w:color w:val="000000"/>
                <w:sz w:val="24"/>
                <w:szCs w:val="24"/>
                <w:lang w:eastAsia="ru-RU" w:bidi="ru-RU"/>
              </w:rPr>
            </w:pPr>
            <w:r w:rsidRPr="007C4539">
              <w:rPr>
                <w:rFonts w:ascii="Times New Roman" w:eastAsia="Times New Roman" w:hAnsi="Times New Roman" w:cs="Times New Roman"/>
                <w:color w:val="000000"/>
                <w:sz w:val="24"/>
                <w:szCs w:val="24"/>
                <w:lang w:eastAsia="ru-RU" w:bidi="ru-RU"/>
              </w:rPr>
              <w:t>Календарный период</w:t>
            </w:r>
          </w:p>
        </w:tc>
        <w:tc>
          <w:tcPr>
            <w:tcW w:w="4253" w:type="dxa"/>
            <w:tcBorders>
              <w:top w:val="single" w:sz="4" w:space="0" w:color="auto"/>
              <w:left w:val="single" w:sz="4" w:space="0" w:color="auto"/>
            </w:tcBorders>
            <w:shd w:val="clear" w:color="auto" w:fill="FFFFFF"/>
          </w:tcPr>
          <w:p w:rsidR="00C3796F" w:rsidRPr="007C4539" w:rsidRDefault="00C3796F" w:rsidP="00C3796F">
            <w:pPr>
              <w:widowControl w:val="0"/>
              <w:spacing w:after="0" w:line="220" w:lineRule="exact"/>
              <w:jc w:val="center"/>
              <w:rPr>
                <w:rFonts w:ascii="Times New Roman" w:eastAsia="Times New Roman" w:hAnsi="Times New Roman" w:cs="Times New Roman"/>
                <w:color w:val="000000"/>
                <w:sz w:val="24"/>
                <w:szCs w:val="24"/>
                <w:lang w:eastAsia="ru-RU" w:bidi="ru-RU"/>
              </w:rPr>
            </w:pPr>
            <w:r w:rsidRPr="007C4539">
              <w:rPr>
                <w:rFonts w:ascii="Times New Roman" w:eastAsia="Times New Roman" w:hAnsi="Times New Roman" w:cs="Times New Roman"/>
                <w:color w:val="000000"/>
                <w:sz w:val="24"/>
                <w:szCs w:val="24"/>
                <w:lang w:eastAsia="ru-RU" w:bidi="ru-RU"/>
              </w:rPr>
              <w:t>Наименование мероприятия</w:t>
            </w:r>
          </w:p>
        </w:tc>
        <w:tc>
          <w:tcPr>
            <w:tcW w:w="2837" w:type="dxa"/>
            <w:tcBorders>
              <w:top w:val="single" w:sz="4" w:space="0" w:color="auto"/>
              <w:left w:val="single" w:sz="4" w:space="0" w:color="auto"/>
              <w:right w:val="single" w:sz="4" w:space="0" w:color="auto"/>
            </w:tcBorders>
            <w:shd w:val="clear" w:color="auto" w:fill="FFFFFF"/>
            <w:vAlign w:val="bottom"/>
          </w:tcPr>
          <w:p w:rsidR="00C3796F" w:rsidRPr="007C4539" w:rsidRDefault="00C3796F" w:rsidP="00C3796F">
            <w:pPr>
              <w:widowControl w:val="0"/>
              <w:spacing w:after="0" w:line="274" w:lineRule="exact"/>
              <w:jc w:val="center"/>
              <w:rPr>
                <w:rFonts w:ascii="Times New Roman" w:eastAsia="Times New Roman" w:hAnsi="Times New Roman" w:cs="Times New Roman"/>
                <w:color w:val="000000"/>
                <w:sz w:val="24"/>
                <w:szCs w:val="24"/>
                <w:lang w:eastAsia="ru-RU" w:bidi="ru-RU"/>
              </w:rPr>
            </w:pPr>
            <w:r w:rsidRPr="007C4539">
              <w:rPr>
                <w:rFonts w:ascii="Times New Roman" w:eastAsia="Times New Roman" w:hAnsi="Times New Roman" w:cs="Times New Roman"/>
                <w:color w:val="000000"/>
                <w:sz w:val="24"/>
                <w:szCs w:val="24"/>
                <w:lang w:eastAsia="ru-RU" w:bidi="ru-RU"/>
              </w:rPr>
              <w:t>Возрастной диапазон участников</w:t>
            </w:r>
          </w:p>
        </w:tc>
      </w:tr>
      <w:tr w:rsidR="00C3796F" w:rsidRPr="007C4539" w:rsidTr="00C3796F">
        <w:trPr>
          <w:trHeight w:hRule="exact" w:val="283"/>
          <w:jc w:val="center"/>
        </w:trPr>
        <w:tc>
          <w:tcPr>
            <w:tcW w:w="2558" w:type="dxa"/>
            <w:tcBorders>
              <w:top w:val="single" w:sz="4" w:space="0" w:color="auto"/>
              <w:left w:val="single" w:sz="4" w:space="0" w:color="auto"/>
            </w:tcBorders>
            <w:shd w:val="clear" w:color="auto" w:fill="FFFFFF"/>
            <w:vAlign w:val="bottom"/>
          </w:tcPr>
          <w:p w:rsidR="00C3796F" w:rsidRPr="007C4539" w:rsidRDefault="00C3796F" w:rsidP="00C3796F">
            <w:pPr>
              <w:widowControl w:val="0"/>
              <w:spacing w:after="0" w:line="220" w:lineRule="exact"/>
              <w:jc w:val="center"/>
              <w:rPr>
                <w:rFonts w:ascii="Times New Roman" w:eastAsia="Times New Roman" w:hAnsi="Times New Roman" w:cs="Times New Roman"/>
                <w:color w:val="000000"/>
                <w:sz w:val="24"/>
                <w:szCs w:val="24"/>
                <w:lang w:eastAsia="ru-RU" w:bidi="ru-RU"/>
              </w:rPr>
            </w:pPr>
            <w:r w:rsidRPr="007C4539">
              <w:rPr>
                <w:rFonts w:ascii="Times New Roman" w:eastAsia="Times New Roman" w:hAnsi="Times New Roman" w:cs="Times New Roman"/>
                <w:color w:val="000000"/>
                <w:sz w:val="24"/>
                <w:szCs w:val="24"/>
                <w:lang w:eastAsia="ru-RU" w:bidi="ru-RU"/>
              </w:rPr>
              <w:t>Ноябрь</w:t>
            </w:r>
          </w:p>
        </w:tc>
        <w:tc>
          <w:tcPr>
            <w:tcW w:w="4253" w:type="dxa"/>
            <w:tcBorders>
              <w:top w:val="single" w:sz="4" w:space="0" w:color="auto"/>
              <w:left w:val="single" w:sz="4" w:space="0" w:color="auto"/>
            </w:tcBorders>
            <w:shd w:val="clear" w:color="auto" w:fill="FFFFFF"/>
            <w:vAlign w:val="bottom"/>
          </w:tcPr>
          <w:p w:rsidR="00C3796F" w:rsidRPr="007C4539" w:rsidRDefault="00C3796F" w:rsidP="00C3796F">
            <w:pPr>
              <w:widowControl w:val="0"/>
              <w:spacing w:after="0" w:line="220" w:lineRule="exact"/>
              <w:ind w:left="180"/>
              <w:rPr>
                <w:rFonts w:ascii="Times New Roman" w:eastAsia="Times New Roman" w:hAnsi="Times New Roman" w:cs="Times New Roman"/>
                <w:color w:val="000000"/>
                <w:sz w:val="24"/>
                <w:szCs w:val="24"/>
                <w:lang w:eastAsia="ru-RU" w:bidi="ru-RU"/>
              </w:rPr>
            </w:pPr>
            <w:r w:rsidRPr="007C4539">
              <w:rPr>
                <w:rFonts w:ascii="Times New Roman" w:eastAsia="Times New Roman" w:hAnsi="Times New Roman" w:cs="Times New Roman"/>
                <w:color w:val="000000"/>
                <w:sz w:val="24"/>
                <w:szCs w:val="24"/>
                <w:lang w:eastAsia="ru-RU" w:bidi="ru-RU"/>
              </w:rPr>
              <w:t>Конкурс чтецов «Маме посвящается!»</w:t>
            </w:r>
          </w:p>
        </w:tc>
        <w:tc>
          <w:tcPr>
            <w:tcW w:w="2837" w:type="dxa"/>
            <w:tcBorders>
              <w:top w:val="single" w:sz="4" w:space="0" w:color="auto"/>
              <w:left w:val="single" w:sz="4" w:space="0" w:color="auto"/>
              <w:right w:val="single" w:sz="4" w:space="0" w:color="auto"/>
            </w:tcBorders>
            <w:shd w:val="clear" w:color="auto" w:fill="FFFFFF"/>
            <w:vAlign w:val="bottom"/>
          </w:tcPr>
          <w:p w:rsidR="00C3796F" w:rsidRPr="007C4539" w:rsidRDefault="00C3796F" w:rsidP="00C3796F">
            <w:pPr>
              <w:widowControl w:val="0"/>
              <w:spacing w:after="0" w:line="220" w:lineRule="exact"/>
              <w:jc w:val="center"/>
              <w:rPr>
                <w:rFonts w:ascii="Times New Roman" w:eastAsia="Times New Roman" w:hAnsi="Times New Roman" w:cs="Times New Roman"/>
                <w:color w:val="000000"/>
                <w:sz w:val="24"/>
                <w:szCs w:val="24"/>
                <w:lang w:eastAsia="ru-RU" w:bidi="ru-RU"/>
              </w:rPr>
            </w:pPr>
            <w:r w:rsidRPr="007C4539">
              <w:rPr>
                <w:rFonts w:ascii="Times New Roman" w:eastAsia="Times New Roman" w:hAnsi="Times New Roman" w:cs="Times New Roman"/>
                <w:color w:val="000000"/>
                <w:sz w:val="24"/>
                <w:szCs w:val="24"/>
                <w:lang w:eastAsia="ru-RU" w:bidi="ru-RU"/>
              </w:rPr>
              <w:t>С 4 до 7 лет</w:t>
            </w:r>
          </w:p>
        </w:tc>
      </w:tr>
      <w:tr w:rsidR="00C3796F" w:rsidRPr="007C4539" w:rsidTr="00C3796F">
        <w:trPr>
          <w:trHeight w:hRule="exact" w:val="1118"/>
          <w:jc w:val="center"/>
        </w:trPr>
        <w:tc>
          <w:tcPr>
            <w:tcW w:w="2558" w:type="dxa"/>
            <w:tcBorders>
              <w:top w:val="single" w:sz="4" w:space="0" w:color="auto"/>
              <w:left w:val="single" w:sz="4" w:space="0" w:color="auto"/>
            </w:tcBorders>
            <w:shd w:val="clear" w:color="auto" w:fill="FFFFFF"/>
          </w:tcPr>
          <w:p w:rsidR="00C3796F" w:rsidRPr="007C4539" w:rsidRDefault="00C3796F" w:rsidP="00C3796F">
            <w:pPr>
              <w:widowControl w:val="0"/>
              <w:spacing w:after="0" w:line="220" w:lineRule="exact"/>
              <w:jc w:val="center"/>
              <w:rPr>
                <w:rFonts w:ascii="Times New Roman" w:eastAsia="Times New Roman" w:hAnsi="Times New Roman" w:cs="Times New Roman"/>
                <w:color w:val="000000"/>
                <w:sz w:val="24"/>
                <w:szCs w:val="24"/>
                <w:lang w:eastAsia="ru-RU" w:bidi="ru-RU"/>
              </w:rPr>
            </w:pPr>
            <w:r w:rsidRPr="007C4539">
              <w:rPr>
                <w:rFonts w:ascii="Times New Roman" w:eastAsia="Times New Roman" w:hAnsi="Times New Roman" w:cs="Times New Roman"/>
                <w:color w:val="000000"/>
                <w:sz w:val="24"/>
                <w:szCs w:val="24"/>
                <w:lang w:eastAsia="ru-RU" w:bidi="ru-RU"/>
              </w:rPr>
              <w:t>Декабрь</w:t>
            </w:r>
          </w:p>
        </w:tc>
        <w:tc>
          <w:tcPr>
            <w:tcW w:w="4253" w:type="dxa"/>
            <w:tcBorders>
              <w:top w:val="single" w:sz="4" w:space="0" w:color="auto"/>
              <w:left w:val="single" w:sz="4" w:space="0" w:color="auto"/>
            </w:tcBorders>
            <w:shd w:val="clear" w:color="auto" w:fill="FFFFFF"/>
            <w:vAlign w:val="bottom"/>
          </w:tcPr>
          <w:p w:rsidR="00C3796F" w:rsidRPr="007C4539" w:rsidRDefault="00C3796F" w:rsidP="00C3796F">
            <w:pPr>
              <w:widowControl w:val="0"/>
              <w:spacing w:after="240" w:line="283" w:lineRule="exact"/>
              <w:jc w:val="center"/>
              <w:rPr>
                <w:rFonts w:ascii="Times New Roman" w:eastAsia="Times New Roman" w:hAnsi="Times New Roman" w:cs="Times New Roman"/>
                <w:color w:val="000000"/>
                <w:sz w:val="24"/>
                <w:szCs w:val="24"/>
                <w:lang w:eastAsia="ru-RU" w:bidi="ru-RU"/>
              </w:rPr>
            </w:pPr>
            <w:r w:rsidRPr="007C4539">
              <w:rPr>
                <w:rFonts w:ascii="Times New Roman" w:eastAsia="Times New Roman" w:hAnsi="Times New Roman" w:cs="Times New Roman"/>
                <w:color w:val="000000"/>
                <w:sz w:val="24"/>
                <w:szCs w:val="24"/>
                <w:lang w:eastAsia="ru-RU" w:bidi="ru-RU"/>
              </w:rPr>
              <w:t>Конкурс рисунков и плакатов «Берегите, елки!»</w:t>
            </w:r>
          </w:p>
          <w:p w:rsidR="00C3796F" w:rsidRPr="007C4539" w:rsidRDefault="00C3796F" w:rsidP="00C3796F">
            <w:pPr>
              <w:widowControl w:val="0"/>
              <w:spacing w:before="240" w:after="0" w:line="220" w:lineRule="exact"/>
              <w:ind w:left="180"/>
              <w:rPr>
                <w:rFonts w:ascii="Times New Roman" w:eastAsia="Times New Roman" w:hAnsi="Times New Roman" w:cs="Times New Roman"/>
                <w:color w:val="000000"/>
                <w:sz w:val="24"/>
                <w:szCs w:val="24"/>
                <w:lang w:eastAsia="ru-RU" w:bidi="ru-RU"/>
              </w:rPr>
            </w:pPr>
            <w:r w:rsidRPr="007C4539">
              <w:rPr>
                <w:rFonts w:ascii="Times New Roman" w:eastAsia="Times New Roman" w:hAnsi="Times New Roman" w:cs="Times New Roman"/>
                <w:color w:val="000000"/>
                <w:sz w:val="24"/>
                <w:szCs w:val="24"/>
                <w:lang w:eastAsia="ru-RU" w:bidi="ru-RU"/>
              </w:rPr>
              <w:t>Конкурс творческих работ «Арт-елка»</w:t>
            </w:r>
          </w:p>
        </w:tc>
        <w:tc>
          <w:tcPr>
            <w:tcW w:w="2837" w:type="dxa"/>
            <w:tcBorders>
              <w:top w:val="single" w:sz="4" w:space="0" w:color="auto"/>
              <w:left w:val="single" w:sz="4" w:space="0" w:color="auto"/>
              <w:right w:val="single" w:sz="4" w:space="0" w:color="auto"/>
            </w:tcBorders>
            <w:shd w:val="clear" w:color="auto" w:fill="FFFFFF"/>
          </w:tcPr>
          <w:p w:rsidR="00C3796F" w:rsidRPr="007C4539" w:rsidRDefault="00C3796F" w:rsidP="00C3796F">
            <w:pPr>
              <w:widowControl w:val="0"/>
              <w:spacing w:after="0" w:line="274" w:lineRule="exact"/>
              <w:ind w:left="320" w:hanging="140"/>
              <w:rPr>
                <w:rFonts w:ascii="Times New Roman" w:eastAsia="Times New Roman" w:hAnsi="Times New Roman" w:cs="Times New Roman"/>
                <w:color w:val="000000"/>
                <w:sz w:val="24"/>
                <w:szCs w:val="24"/>
                <w:lang w:eastAsia="ru-RU" w:bidi="ru-RU"/>
              </w:rPr>
            </w:pPr>
            <w:r w:rsidRPr="007C4539">
              <w:rPr>
                <w:rFonts w:ascii="Times New Roman" w:eastAsia="Times New Roman" w:hAnsi="Times New Roman" w:cs="Times New Roman"/>
                <w:color w:val="000000"/>
                <w:sz w:val="24"/>
                <w:szCs w:val="24"/>
                <w:lang w:eastAsia="ru-RU" w:bidi="ru-RU"/>
              </w:rPr>
              <w:t>Все возрастные группы, семьи воспитанников, педагоги, сотрудники</w:t>
            </w:r>
          </w:p>
        </w:tc>
      </w:tr>
      <w:tr w:rsidR="00C3796F" w:rsidRPr="007C4539" w:rsidTr="00C3796F">
        <w:trPr>
          <w:trHeight w:hRule="exact" w:val="562"/>
          <w:jc w:val="center"/>
        </w:trPr>
        <w:tc>
          <w:tcPr>
            <w:tcW w:w="2558" w:type="dxa"/>
            <w:tcBorders>
              <w:top w:val="single" w:sz="4" w:space="0" w:color="auto"/>
              <w:left w:val="single" w:sz="4" w:space="0" w:color="auto"/>
            </w:tcBorders>
            <w:shd w:val="clear" w:color="auto" w:fill="FFFFFF"/>
          </w:tcPr>
          <w:p w:rsidR="00C3796F" w:rsidRPr="007C4539" w:rsidRDefault="00C3796F" w:rsidP="00C3796F">
            <w:pPr>
              <w:widowControl w:val="0"/>
              <w:spacing w:after="0" w:line="220" w:lineRule="exact"/>
              <w:jc w:val="center"/>
              <w:rPr>
                <w:rFonts w:ascii="Times New Roman" w:eastAsia="Times New Roman" w:hAnsi="Times New Roman" w:cs="Times New Roman"/>
                <w:color w:val="000000"/>
                <w:sz w:val="24"/>
                <w:szCs w:val="24"/>
                <w:lang w:eastAsia="ru-RU" w:bidi="ru-RU"/>
              </w:rPr>
            </w:pPr>
            <w:r w:rsidRPr="007C4539">
              <w:rPr>
                <w:rFonts w:ascii="Times New Roman" w:eastAsia="Times New Roman" w:hAnsi="Times New Roman" w:cs="Times New Roman"/>
                <w:color w:val="000000"/>
                <w:sz w:val="24"/>
                <w:szCs w:val="24"/>
                <w:lang w:eastAsia="ru-RU" w:bidi="ru-RU"/>
              </w:rPr>
              <w:t>Январь</w:t>
            </w:r>
          </w:p>
        </w:tc>
        <w:tc>
          <w:tcPr>
            <w:tcW w:w="4253" w:type="dxa"/>
            <w:tcBorders>
              <w:top w:val="single" w:sz="4" w:space="0" w:color="auto"/>
              <w:left w:val="single" w:sz="4" w:space="0" w:color="auto"/>
            </w:tcBorders>
            <w:shd w:val="clear" w:color="auto" w:fill="FFFFFF"/>
          </w:tcPr>
          <w:p w:rsidR="00C3796F" w:rsidRPr="007C4539" w:rsidRDefault="00C3796F" w:rsidP="00C3796F">
            <w:pPr>
              <w:widowControl w:val="0"/>
              <w:spacing w:after="0" w:line="278" w:lineRule="exact"/>
              <w:jc w:val="center"/>
              <w:rPr>
                <w:rFonts w:ascii="Times New Roman" w:eastAsia="Times New Roman" w:hAnsi="Times New Roman" w:cs="Times New Roman"/>
                <w:color w:val="000000"/>
                <w:sz w:val="24"/>
                <w:szCs w:val="24"/>
                <w:lang w:eastAsia="ru-RU" w:bidi="ru-RU"/>
              </w:rPr>
            </w:pPr>
            <w:r w:rsidRPr="007C4539">
              <w:rPr>
                <w:rFonts w:ascii="Times New Roman" w:eastAsia="Times New Roman" w:hAnsi="Times New Roman" w:cs="Times New Roman"/>
                <w:color w:val="000000"/>
                <w:sz w:val="24"/>
                <w:szCs w:val="24"/>
                <w:lang w:eastAsia="ru-RU" w:bidi="ru-RU"/>
              </w:rPr>
              <w:t>Конкурс рисунков «Пешеход, будь внимателен!»</w:t>
            </w:r>
          </w:p>
        </w:tc>
        <w:tc>
          <w:tcPr>
            <w:tcW w:w="2837" w:type="dxa"/>
            <w:tcBorders>
              <w:top w:val="single" w:sz="4" w:space="0" w:color="auto"/>
              <w:left w:val="single" w:sz="4" w:space="0" w:color="auto"/>
              <w:right w:val="single" w:sz="4" w:space="0" w:color="auto"/>
            </w:tcBorders>
            <w:shd w:val="clear" w:color="auto" w:fill="FFFFFF"/>
          </w:tcPr>
          <w:p w:rsidR="00C3796F" w:rsidRPr="007C4539" w:rsidRDefault="00C3796F" w:rsidP="00C3796F">
            <w:pPr>
              <w:widowControl w:val="0"/>
              <w:spacing w:after="0" w:line="220" w:lineRule="exact"/>
              <w:jc w:val="center"/>
              <w:rPr>
                <w:rFonts w:ascii="Times New Roman" w:eastAsia="Times New Roman" w:hAnsi="Times New Roman" w:cs="Times New Roman"/>
                <w:color w:val="000000"/>
                <w:sz w:val="24"/>
                <w:szCs w:val="24"/>
                <w:lang w:eastAsia="ru-RU" w:bidi="ru-RU"/>
              </w:rPr>
            </w:pPr>
            <w:r w:rsidRPr="007C4539">
              <w:rPr>
                <w:rFonts w:ascii="Times New Roman" w:eastAsia="Times New Roman" w:hAnsi="Times New Roman" w:cs="Times New Roman"/>
                <w:color w:val="000000"/>
                <w:sz w:val="24"/>
                <w:szCs w:val="24"/>
                <w:lang w:eastAsia="ru-RU" w:bidi="ru-RU"/>
              </w:rPr>
              <w:t>С 5 до 7 лет</w:t>
            </w:r>
          </w:p>
        </w:tc>
      </w:tr>
      <w:tr w:rsidR="00C3796F" w:rsidRPr="007C4539" w:rsidTr="00C3796F">
        <w:trPr>
          <w:trHeight w:hRule="exact" w:val="562"/>
          <w:jc w:val="center"/>
        </w:trPr>
        <w:tc>
          <w:tcPr>
            <w:tcW w:w="2558" w:type="dxa"/>
            <w:tcBorders>
              <w:top w:val="single" w:sz="4" w:space="0" w:color="auto"/>
              <w:left w:val="single" w:sz="4" w:space="0" w:color="auto"/>
            </w:tcBorders>
            <w:shd w:val="clear" w:color="auto" w:fill="FFFFFF"/>
          </w:tcPr>
          <w:p w:rsidR="00C3796F" w:rsidRPr="007C4539" w:rsidRDefault="00C3796F" w:rsidP="00C3796F">
            <w:pPr>
              <w:widowControl w:val="0"/>
              <w:spacing w:after="0" w:line="220" w:lineRule="exact"/>
              <w:jc w:val="center"/>
              <w:rPr>
                <w:rFonts w:ascii="Times New Roman" w:eastAsia="Times New Roman" w:hAnsi="Times New Roman" w:cs="Times New Roman"/>
                <w:color w:val="000000"/>
                <w:sz w:val="24"/>
                <w:szCs w:val="24"/>
                <w:lang w:eastAsia="ru-RU" w:bidi="ru-RU"/>
              </w:rPr>
            </w:pPr>
            <w:r w:rsidRPr="007C4539">
              <w:rPr>
                <w:rFonts w:ascii="Times New Roman" w:eastAsia="Times New Roman" w:hAnsi="Times New Roman" w:cs="Times New Roman"/>
                <w:color w:val="000000"/>
                <w:sz w:val="24"/>
                <w:szCs w:val="24"/>
                <w:lang w:eastAsia="ru-RU" w:bidi="ru-RU"/>
              </w:rPr>
              <w:t>Февраль</w:t>
            </w:r>
          </w:p>
        </w:tc>
        <w:tc>
          <w:tcPr>
            <w:tcW w:w="4253" w:type="dxa"/>
            <w:tcBorders>
              <w:top w:val="single" w:sz="4" w:space="0" w:color="auto"/>
              <w:left w:val="single" w:sz="4" w:space="0" w:color="auto"/>
            </w:tcBorders>
            <w:shd w:val="clear" w:color="auto" w:fill="FFFFFF"/>
            <w:vAlign w:val="bottom"/>
          </w:tcPr>
          <w:p w:rsidR="00C3796F" w:rsidRPr="007C4539" w:rsidRDefault="00C3796F" w:rsidP="00C3796F">
            <w:pPr>
              <w:widowControl w:val="0"/>
              <w:spacing w:after="0" w:line="278" w:lineRule="exact"/>
              <w:jc w:val="center"/>
              <w:rPr>
                <w:rFonts w:ascii="Times New Roman" w:eastAsia="Times New Roman" w:hAnsi="Times New Roman" w:cs="Times New Roman"/>
                <w:color w:val="000000"/>
                <w:sz w:val="24"/>
                <w:szCs w:val="24"/>
                <w:lang w:eastAsia="ru-RU" w:bidi="ru-RU"/>
              </w:rPr>
            </w:pPr>
            <w:r w:rsidRPr="007C4539">
              <w:rPr>
                <w:rFonts w:ascii="Times New Roman" w:eastAsia="Times New Roman" w:hAnsi="Times New Roman" w:cs="Times New Roman"/>
                <w:color w:val="000000"/>
                <w:sz w:val="24"/>
                <w:szCs w:val="24"/>
                <w:lang w:eastAsia="ru-RU" w:bidi="ru-RU"/>
              </w:rPr>
              <w:t>Конкурс рисунков «Защитникам Родины посвящается!»</w:t>
            </w:r>
          </w:p>
        </w:tc>
        <w:tc>
          <w:tcPr>
            <w:tcW w:w="2837" w:type="dxa"/>
            <w:tcBorders>
              <w:top w:val="single" w:sz="4" w:space="0" w:color="auto"/>
              <w:left w:val="single" w:sz="4" w:space="0" w:color="auto"/>
              <w:right w:val="single" w:sz="4" w:space="0" w:color="auto"/>
            </w:tcBorders>
            <w:shd w:val="clear" w:color="auto" w:fill="FFFFFF"/>
          </w:tcPr>
          <w:p w:rsidR="00C3796F" w:rsidRPr="007C4539" w:rsidRDefault="00C3796F" w:rsidP="00C3796F">
            <w:pPr>
              <w:widowControl w:val="0"/>
              <w:spacing w:after="0" w:line="220" w:lineRule="exact"/>
              <w:jc w:val="center"/>
              <w:rPr>
                <w:rFonts w:ascii="Times New Roman" w:eastAsia="Times New Roman" w:hAnsi="Times New Roman" w:cs="Times New Roman"/>
                <w:color w:val="000000"/>
                <w:sz w:val="24"/>
                <w:szCs w:val="24"/>
                <w:lang w:eastAsia="ru-RU" w:bidi="ru-RU"/>
              </w:rPr>
            </w:pPr>
            <w:r w:rsidRPr="007C4539">
              <w:rPr>
                <w:rFonts w:ascii="Times New Roman" w:eastAsia="Times New Roman" w:hAnsi="Times New Roman" w:cs="Times New Roman"/>
                <w:color w:val="000000"/>
                <w:sz w:val="24"/>
                <w:szCs w:val="24"/>
                <w:lang w:eastAsia="ru-RU" w:bidi="ru-RU"/>
              </w:rPr>
              <w:t>5-7 лет</w:t>
            </w:r>
          </w:p>
        </w:tc>
      </w:tr>
      <w:tr w:rsidR="00C3796F" w:rsidRPr="007C4539" w:rsidTr="00C3796F">
        <w:trPr>
          <w:trHeight w:hRule="exact" w:val="835"/>
          <w:jc w:val="center"/>
        </w:trPr>
        <w:tc>
          <w:tcPr>
            <w:tcW w:w="2558" w:type="dxa"/>
            <w:tcBorders>
              <w:top w:val="single" w:sz="4" w:space="0" w:color="auto"/>
              <w:left w:val="single" w:sz="4" w:space="0" w:color="auto"/>
            </w:tcBorders>
            <w:shd w:val="clear" w:color="auto" w:fill="FFFFFF"/>
          </w:tcPr>
          <w:p w:rsidR="00C3796F" w:rsidRPr="007C4539" w:rsidRDefault="00C3796F" w:rsidP="00C3796F">
            <w:pPr>
              <w:widowControl w:val="0"/>
              <w:spacing w:after="0" w:line="220" w:lineRule="exact"/>
              <w:jc w:val="center"/>
              <w:rPr>
                <w:rFonts w:ascii="Times New Roman" w:eastAsia="Times New Roman" w:hAnsi="Times New Roman" w:cs="Times New Roman"/>
                <w:color w:val="000000"/>
                <w:sz w:val="24"/>
                <w:szCs w:val="24"/>
                <w:lang w:eastAsia="ru-RU" w:bidi="ru-RU"/>
              </w:rPr>
            </w:pPr>
            <w:r w:rsidRPr="007C4539">
              <w:rPr>
                <w:rFonts w:ascii="Times New Roman" w:eastAsia="Times New Roman" w:hAnsi="Times New Roman" w:cs="Times New Roman"/>
                <w:color w:val="000000"/>
                <w:sz w:val="24"/>
                <w:szCs w:val="24"/>
                <w:lang w:eastAsia="ru-RU" w:bidi="ru-RU"/>
              </w:rPr>
              <w:t>Март</w:t>
            </w:r>
          </w:p>
        </w:tc>
        <w:tc>
          <w:tcPr>
            <w:tcW w:w="4253" w:type="dxa"/>
            <w:tcBorders>
              <w:top w:val="single" w:sz="4" w:space="0" w:color="auto"/>
              <w:left w:val="single" w:sz="4" w:space="0" w:color="auto"/>
            </w:tcBorders>
            <w:shd w:val="clear" w:color="auto" w:fill="FFFFFF"/>
          </w:tcPr>
          <w:p w:rsidR="00C3796F" w:rsidRPr="007C4539" w:rsidRDefault="00C3796F" w:rsidP="00C3796F">
            <w:pPr>
              <w:widowControl w:val="0"/>
              <w:spacing w:after="0" w:line="283" w:lineRule="exact"/>
              <w:jc w:val="center"/>
              <w:rPr>
                <w:rFonts w:ascii="Times New Roman" w:eastAsia="Times New Roman" w:hAnsi="Times New Roman" w:cs="Times New Roman"/>
                <w:color w:val="000000"/>
                <w:sz w:val="24"/>
                <w:szCs w:val="24"/>
                <w:lang w:eastAsia="ru-RU" w:bidi="ru-RU"/>
              </w:rPr>
            </w:pPr>
            <w:r w:rsidRPr="007C4539">
              <w:rPr>
                <w:rFonts w:ascii="Times New Roman" w:eastAsia="Times New Roman" w:hAnsi="Times New Roman" w:cs="Times New Roman"/>
                <w:color w:val="000000"/>
                <w:sz w:val="24"/>
                <w:szCs w:val="24"/>
                <w:lang w:eastAsia="ru-RU" w:bidi="ru-RU"/>
              </w:rPr>
              <w:t>Конкурс творческих работ «Мамочке, любимой, мой подарок!»</w:t>
            </w:r>
          </w:p>
        </w:tc>
        <w:tc>
          <w:tcPr>
            <w:tcW w:w="2837" w:type="dxa"/>
            <w:tcBorders>
              <w:top w:val="single" w:sz="4" w:space="0" w:color="auto"/>
              <w:left w:val="single" w:sz="4" w:space="0" w:color="auto"/>
              <w:right w:val="single" w:sz="4" w:space="0" w:color="auto"/>
            </w:tcBorders>
            <w:shd w:val="clear" w:color="auto" w:fill="FFFFFF"/>
            <w:vAlign w:val="bottom"/>
          </w:tcPr>
          <w:p w:rsidR="00C3796F" w:rsidRPr="007C4539" w:rsidRDefault="00C3796F" w:rsidP="00C3796F">
            <w:pPr>
              <w:widowControl w:val="0"/>
              <w:spacing w:after="0" w:line="274" w:lineRule="exact"/>
              <w:ind w:left="320" w:hanging="140"/>
              <w:rPr>
                <w:rFonts w:ascii="Times New Roman" w:eastAsia="Times New Roman" w:hAnsi="Times New Roman" w:cs="Times New Roman"/>
                <w:color w:val="000000"/>
                <w:sz w:val="24"/>
                <w:szCs w:val="24"/>
                <w:lang w:eastAsia="ru-RU" w:bidi="ru-RU"/>
              </w:rPr>
            </w:pPr>
            <w:r w:rsidRPr="007C4539">
              <w:rPr>
                <w:rFonts w:ascii="Times New Roman" w:eastAsia="Times New Roman" w:hAnsi="Times New Roman" w:cs="Times New Roman"/>
                <w:color w:val="000000"/>
                <w:sz w:val="24"/>
                <w:szCs w:val="24"/>
                <w:lang w:eastAsia="ru-RU" w:bidi="ru-RU"/>
              </w:rPr>
              <w:t>Все возрастные группы, семьи воспитанников, педагоги, сотрудники</w:t>
            </w:r>
          </w:p>
        </w:tc>
      </w:tr>
      <w:tr w:rsidR="00C3796F" w:rsidRPr="007C4539" w:rsidTr="00C3796F">
        <w:trPr>
          <w:trHeight w:hRule="exact" w:val="835"/>
          <w:jc w:val="center"/>
        </w:trPr>
        <w:tc>
          <w:tcPr>
            <w:tcW w:w="2558" w:type="dxa"/>
            <w:tcBorders>
              <w:top w:val="single" w:sz="4" w:space="0" w:color="auto"/>
              <w:left w:val="single" w:sz="4" w:space="0" w:color="auto"/>
            </w:tcBorders>
            <w:shd w:val="clear" w:color="auto" w:fill="FFFFFF"/>
          </w:tcPr>
          <w:p w:rsidR="00C3796F" w:rsidRPr="007C4539" w:rsidRDefault="00C3796F" w:rsidP="00C3796F">
            <w:pPr>
              <w:widowControl w:val="0"/>
              <w:spacing w:after="0" w:line="220" w:lineRule="exact"/>
              <w:jc w:val="center"/>
              <w:rPr>
                <w:rFonts w:ascii="Times New Roman" w:eastAsia="Times New Roman" w:hAnsi="Times New Roman" w:cs="Times New Roman"/>
                <w:color w:val="000000"/>
                <w:sz w:val="24"/>
                <w:szCs w:val="24"/>
                <w:lang w:eastAsia="ru-RU" w:bidi="ru-RU"/>
              </w:rPr>
            </w:pPr>
            <w:r w:rsidRPr="007C4539">
              <w:rPr>
                <w:rFonts w:ascii="Times New Roman" w:eastAsia="Times New Roman" w:hAnsi="Times New Roman" w:cs="Times New Roman"/>
                <w:color w:val="000000"/>
                <w:sz w:val="24"/>
                <w:szCs w:val="24"/>
                <w:lang w:eastAsia="ru-RU" w:bidi="ru-RU"/>
              </w:rPr>
              <w:t>Март</w:t>
            </w:r>
          </w:p>
        </w:tc>
        <w:tc>
          <w:tcPr>
            <w:tcW w:w="4253" w:type="dxa"/>
            <w:tcBorders>
              <w:top w:val="single" w:sz="4" w:space="0" w:color="auto"/>
              <w:left w:val="single" w:sz="4" w:space="0" w:color="auto"/>
            </w:tcBorders>
            <w:shd w:val="clear" w:color="auto" w:fill="FFFFFF"/>
          </w:tcPr>
          <w:p w:rsidR="00C3796F" w:rsidRPr="007C4539" w:rsidRDefault="00C3796F" w:rsidP="00C3796F">
            <w:pPr>
              <w:widowControl w:val="0"/>
              <w:spacing w:after="0" w:line="283" w:lineRule="exact"/>
              <w:jc w:val="center"/>
              <w:rPr>
                <w:rFonts w:ascii="Times New Roman" w:eastAsia="Times New Roman" w:hAnsi="Times New Roman" w:cs="Times New Roman"/>
                <w:color w:val="000000"/>
                <w:sz w:val="24"/>
                <w:szCs w:val="24"/>
                <w:lang w:eastAsia="ru-RU" w:bidi="ru-RU"/>
              </w:rPr>
            </w:pPr>
            <w:r w:rsidRPr="007C4539">
              <w:rPr>
                <w:rFonts w:ascii="Times New Roman" w:eastAsia="Times New Roman" w:hAnsi="Times New Roman" w:cs="Times New Roman"/>
                <w:color w:val="000000"/>
                <w:sz w:val="24"/>
                <w:szCs w:val="24"/>
                <w:lang w:eastAsia="ru-RU" w:bidi="ru-RU"/>
              </w:rPr>
              <w:t>Конкурс творческих работ «День реки»</w:t>
            </w:r>
          </w:p>
        </w:tc>
        <w:tc>
          <w:tcPr>
            <w:tcW w:w="2837" w:type="dxa"/>
            <w:tcBorders>
              <w:top w:val="single" w:sz="4" w:space="0" w:color="auto"/>
              <w:left w:val="single" w:sz="4" w:space="0" w:color="auto"/>
              <w:right w:val="single" w:sz="4" w:space="0" w:color="auto"/>
            </w:tcBorders>
            <w:shd w:val="clear" w:color="auto" w:fill="FFFFFF"/>
          </w:tcPr>
          <w:p w:rsidR="00C3796F" w:rsidRPr="007C4539" w:rsidRDefault="00C3796F" w:rsidP="00C3796F">
            <w:pPr>
              <w:widowControl w:val="0"/>
              <w:spacing w:after="0" w:line="274" w:lineRule="exact"/>
              <w:ind w:left="320" w:hanging="140"/>
              <w:rPr>
                <w:rFonts w:ascii="Times New Roman" w:eastAsia="Times New Roman" w:hAnsi="Times New Roman" w:cs="Times New Roman"/>
                <w:color w:val="000000"/>
                <w:sz w:val="24"/>
                <w:szCs w:val="24"/>
                <w:lang w:eastAsia="ru-RU" w:bidi="ru-RU"/>
              </w:rPr>
            </w:pPr>
            <w:r w:rsidRPr="007C4539">
              <w:rPr>
                <w:rFonts w:ascii="Times New Roman" w:eastAsia="Times New Roman" w:hAnsi="Times New Roman" w:cs="Times New Roman"/>
                <w:color w:val="000000"/>
                <w:sz w:val="24"/>
                <w:szCs w:val="24"/>
                <w:lang w:eastAsia="ru-RU" w:bidi="ru-RU"/>
              </w:rPr>
              <w:t>Все возрастные группы, семьи воспитанников, педагоги, сотрудники</w:t>
            </w:r>
          </w:p>
        </w:tc>
      </w:tr>
      <w:tr w:rsidR="00C3796F" w:rsidRPr="007C4539" w:rsidTr="00C3796F">
        <w:trPr>
          <w:trHeight w:hRule="exact" w:val="840"/>
          <w:jc w:val="center"/>
        </w:trPr>
        <w:tc>
          <w:tcPr>
            <w:tcW w:w="2558" w:type="dxa"/>
            <w:tcBorders>
              <w:top w:val="single" w:sz="4" w:space="0" w:color="auto"/>
              <w:left w:val="single" w:sz="4" w:space="0" w:color="auto"/>
            </w:tcBorders>
            <w:shd w:val="clear" w:color="auto" w:fill="FFFFFF"/>
          </w:tcPr>
          <w:p w:rsidR="00C3796F" w:rsidRPr="007C4539" w:rsidRDefault="00C3796F" w:rsidP="00C3796F">
            <w:pPr>
              <w:widowControl w:val="0"/>
              <w:spacing w:after="0" w:line="220" w:lineRule="exact"/>
              <w:jc w:val="center"/>
              <w:rPr>
                <w:rFonts w:ascii="Times New Roman" w:eastAsia="Times New Roman" w:hAnsi="Times New Roman" w:cs="Times New Roman"/>
                <w:color w:val="000000"/>
                <w:sz w:val="24"/>
                <w:szCs w:val="24"/>
                <w:lang w:eastAsia="ru-RU" w:bidi="ru-RU"/>
              </w:rPr>
            </w:pPr>
            <w:r w:rsidRPr="007C4539">
              <w:rPr>
                <w:rFonts w:ascii="Times New Roman" w:eastAsia="Times New Roman" w:hAnsi="Times New Roman" w:cs="Times New Roman"/>
                <w:color w:val="000000"/>
                <w:sz w:val="24"/>
                <w:szCs w:val="24"/>
                <w:lang w:eastAsia="ru-RU" w:bidi="ru-RU"/>
              </w:rPr>
              <w:t>Апрель</w:t>
            </w:r>
          </w:p>
        </w:tc>
        <w:tc>
          <w:tcPr>
            <w:tcW w:w="4253" w:type="dxa"/>
            <w:tcBorders>
              <w:top w:val="single" w:sz="4" w:space="0" w:color="auto"/>
              <w:left w:val="single" w:sz="4" w:space="0" w:color="auto"/>
            </w:tcBorders>
            <w:shd w:val="clear" w:color="auto" w:fill="FFFFFF"/>
          </w:tcPr>
          <w:p w:rsidR="00C3796F" w:rsidRPr="007C4539" w:rsidRDefault="00C3796F" w:rsidP="00C3796F">
            <w:pPr>
              <w:widowControl w:val="0"/>
              <w:spacing w:after="0" w:line="278" w:lineRule="exact"/>
              <w:jc w:val="center"/>
              <w:rPr>
                <w:rFonts w:ascii="Times New Roman" w:eastAsia="Times New Roman" w:hAnsi="Times New Roman" w:cs="Times New Roman"/>
                <w:color w:val="000000"/>
                <w:sz w:val="24"/>
                <w:szCs w:val="24"/>
                <w:lang w:eastAsia="ru-RU" w:bidi="ru-RU"/>
              </w:rPr>
            </w:pPr>
            <w:r w:rsidRPr="007C4539">
              <w:rPr>
                <w:rFonts w:ascii="Times New Roman" w:eastAsia="Times New Roman" w:hAnsi="Times New Roman" w:cs="Times New Roman"/>
                <w:color w:val="000000"/>
                <w:sz w:val="24"/>
                <w:szCs w:val="24"/>
                <w:lang w:eastAsia="ru-RU" w:bidi="ru-RU"/>
              </w:rPr>
              <w:t>Конкурс рисунков «За безопасность детства!»</w:t>
            </w:r>
          </w:p>
        </w:tc>
        <w:tc>
          <w:tcPr>
            <w:tcW w:w="2837" w:type="dxa"/>
            <w:tcBorders>
              <w:top w:val="single" w:sz="4" w:space="0" w:color="auto"/>
              <w:left w:val="single" w:sz="4" w:space="0" w:color="auto"/>
              <w:right w:val="single" w:sz="4" w:space="0" w:color="auto"/>
            </w:tcBorders>
            <w:shd w:val="clear" w:color="auto" w:fill="FFFFFF"/>
            <w:vAlign w:val="bottom"/>
          </w:tcPr>
          <w:p w:rsidR="00C3796F" w:rsidRPr="007C4539" w:rsidRDefault="00C3796F" w:rsidP="00C3796F">
            <w:pPr>
              <w:widowControl w:val="0"/>
              <w:spacing w:after="0" w:line="274" w:lineRule="exact"/>
              <w:ind w:left="320" w:hanging="140"/>
              <w:rPr>
                <w:rFonts w:ascii="Times New Roman" w:eastAsia="Times New Roman" w:hAnsi="Times New Roman" w:cs="Times New Roman"/>
                <w:color w:val="000000"/>
                <w:sz w:val="24"/>
                <w:szCs w:val="24"/>
                <w:lang w:eastAsia="ru-RU" w:bidi="ru-RU"/>
              </w:rPr>
            </w:pPr>
            <w:r w:rsidRPr="007C4539">
              <w:rPr>
                <w:rFonts w:ascii="Times New Roman" w:eastAsia="Times New Roman" w:hAnsi="Times New Roman" w:cs="Times New Roman"/>
                <w:color w:val="000000"/>
                <w:sz w:val="24"/>
                <w:szCs w:val="24"/>
                <w:lang w:eastAsia="ru-RU" w:bidi="ru-RU"/>
              </w:rPr>
              <w:t>Все возрастные группы, семьи воспитанников, педагоги, сотрудники</w:t>
            </w:r>
          </w:p>
        </w:tc>
      </w:tr>
      <w:tr w:rsidR="00C3796F" w:rsidRPr="007C4539" w:rsidTr="00C3796F">
        <w:trPr>
          <w:trHeight w:hRule="exact" w:val="845"/>
          <w:jc w:val="center"/>
        </w:trPr>
        <w:tc>
          <w:tcPr>
            <w:tcW w:w="2558" w:type="dxa"/>
            <w:tcBorders>
              <w:top w:val="single" w:sz="4" w:space="0" w:color="auto"/>
              <w:left w:val="single" w:sz="4" w:space="0" w:color="auto"/>
              <w:bottom w:val="single" w:sz="4" w:space="0" w:color="auto"/>
            </w:tcBorders>
            <w:shd w:val="clear" w:color="auto" w:fill="FFFFFF"/>
          </w:tcPr>
          <w:p w:rsidR="00C3796F" w:rsidRPr="007C4539" w:rsidRDefault="00C3796F" w:rsidP="00C3796F">
            <w:pPr>
              <w:widowControl w:val="0"/>
              <w:spacing w:after="0" w:line="220" w:lineRule="exact"/>
              <w:jc w:val="center"/>
              <w:rPr>
                <w:rFonts w:ascii="Times New Roman" w:eastAsia="Times New Roman" w:hAnsi="Times New Roman" w:cs="Times New Roman"/>
                <w:color w:val="000000"/>
                <w:sz w:val="24"/>
                <w:szCs w:val="24"/>
                <w:lang w:eastAsia="ru-RU" w:bidi="ru-RU"/>
              </w:rPr>
            </w:pPr>
            <w:r w:rsidRPr="007C4539">
              <w:rPr>
                <w:rFonts w:ascii="Times New Roman" w:eastAsia="Times New Roman" w:hAnsi="Times New Roman" w:cs="Times New Roman"/>
                <w:color w:val="000000"/>
                <w:sz w:val="24"/>
                <w:szCs w:val="24"/>
                <w:lang w:eastAsia="ru-RU" w:bidi="ru-RU"/>
              </w:rPr>
              <w:t>Май</w:t>
            </w:r>
          </w:p>
        </w:tc>
        <w:tc>
          <w:tcPr>
            <w:tcW w:w="4253" w:type="dxa"/>
            <w:tcBorders>
              <w:top w:val="single" w:sz="4" w:space="0" w:color="auto"/>
              <w:left w:val="single" w:sz="4" w:space="0" w:color="auto"/>
              <w:bottom w:val="single" w:sz="4" w:space="0" w:color="auto"/>
            </w:tcBorders>
            <w:shd w:val="clear" w:color="auto" w:fill="FFFFFF"/>
          </w:tcPr>
          <w:p w:rsidR="00C3796F" w:rsidRPr="007C4539" w:rsidRDefault="00C3796F" w:rsidP="00C3796F">
            <w:pPr>
              <w:widowControl w:val="0"/>
              <w:spacing w:after="0" w:line="283" w:lineRule="exact"/>
              <w:jc w:val="center"/>
              <w:rPr>
                <w:rFonts w:ascii="Times New Roman" w:eastAsia="Times New Roman" w:hAnsi="Times New Roman" w:cs="Times New Roman"/>
                <w:color w:val="000000"/>
                <w:sz w:val="24"/>
                <w:szCs w:val="24"/>
                <w:lang w:eastAsia="ru-RU" w:bidi="ru-RU"/>
              </w:rPr>
            </w:pPr>
            <w:r w:rsidRPr="007C4539">
              <w:rPr>
                <w:rFonts w:ascii="Times New Roman" w:eastAsia="Times New Roman" w:hAnsi="Times New Roman" w:cs="Times New Roman"/>
                <w:color w:val="000000"/>
                <w:sz w:val="24"/>
                <w:szCs w:val="24"/>
                <w:lang w:eastAsia="ru-RU" w:bidi="ru-RU"/>
              </w:rPr>
              <w:t>Конкурс рисунков «Помним победителей!»</w:t>
            </w:r>
          </w:p>
        </w:tc>
        <w:tc>
          <w:tcPr>
            <w:tcW w:w="2837" w:type="dxa"/>
            <w:tcBorders>
              <w:top w:val="single" w:sz="4" w:space="0" w:color="auto"/>
              <w:left w:val="single" w:sz="4" w:space="0" w:color="auto"/>
              <w:bottom w:val="single" w:sz="4" w:space="0" w:color="auto"/>
              <w:right w:val="single" w:sz="4" w:space="0" w:color="auto"/>
            </w:tcBorders>
            <w:shd w:val="clear" w:color="auto" w:fill="FFFFFF"/>
            <w:vAlign w:val="bottom"/>
          </w:tcPr>
          <w:p w:rsidR="00C3796F" w:rsidRPr="007C4539" w:rsidRDefault="00C3796F" w:rsidP="00C3796F">
            <w:pPr>
              <w:widowControl w:val="0"/>
              <w:spacing w:after="0" w:line="278" w:lineRule="exact"/>
              <w:ind w:left="320" w:hanging="140"/>
              <w:rPr>
                <w:rFonts w:ascii="Times New Roman" w:eastAsia="Times New Roman" w:hAnsi="Times New Roman" w:cs="Times New Roman"/>
                <w:color w:val="000000"/>
                <w:sz w:val="24"/>
                <w:szCs w:val="24"/>
                <w:lang w:eastAsia="ru-RU" w:bidi="ru-RU"/>
              </w:rPr>
            </w:pPr>
            <w:r w:rsidRPr="007C4539">
              <w:rPr>
                <w:rFonts w:ascii="Times New Roman" w:eastAsia="Times New Roman" w:hAnsi="Times New Roman" w:cs="Times New Roman"/>
                <w:color w:val="000000"/>
                <w:sz w:val="24"/>
                <w:szCs w:val="24"/>
                <w:lang w:eastAsia="ru-RU" w:bidi="ru-RU"/>
              </w:rPr>
              <w:t>Все возрастные группы, семьи воспитанников, педагоги, сотрудники</w:t>
            </w:r>
          </w:p>
        </w:tc>
      </w:tr>
    </w:tbl>
    <w:p w:rsidR="00CD25C2" w:rsidRPr="007C4539" w:rsidRDefault="00CD25C2" w:rsidP="008B04FA">
      <w:pPr>
        <w:spacing w:after="0"/>
        <w:ind w:firstLine="426"/>
        <w:rPr>
          <w:rFonts w:ascii="Times New Roman" w:hAnsi="Times New Roman" w:cs="Times New Roman"/>
          <w:sz w:val="24"/>
          <w:szCs w:val="24"/>
        </w:rPr>
      </w:pPr>
    </w:p>
    <w:p w:rsidR="00C3796F" w:rsidRPr="007C4539" w:rsidRDefault="00C3796F" w:rsidP="008B04FA">
      <w:pPr>
        <w:spacing w:after="0"/>
        <w:ind w:firstLine="426"/>
        <w:rPr>
          <w:rFonts w:ascii="Times New Roman" w:hAnsi="Times New Roman" w:cs="Times New Roman"/>
          <w:sz w:val="24"/>
          <w:szCs w:val="24"/>
        </w:rPr>
      </w:pPr>
    </w:p>
    <w:p w:rsidR="00C3796F" w:rsidRPr="007C4539" w:rsidRDefault="00C3796F" w:rsidP="008B04FA">
      <w:pPr>
        <w:spacing w:after="0"/>
        <w:ind w:firstLine="426"/>
        <w:rPr>
          <w:rFonts w:ascii="Times New Roman" w:hAnsi="Times New Roman" w:cs="Times New Roman"/>
          <w:sz w:val="24"/>
          <w:szCs w:val="24"/>
        </w:rPr>
      </w:pPr>
    </w:p>
    <w:p w:rsidR="00C3796F" w:rsidRPr="007C4539" w:rsidRDefault="00895D94" w:rsidP="00FC42BE">
      <w:pPr>
        <w:spacing w:after="0"/>
        <w:ind w:firstLine="426"/>
        <w:jc w:val="both"/>
        <w:rPr>
          <w:rFonts w:ascii="Times New Roman" w:hAnsi="Times New Roman" w:cs="Times New Roman"/>
          <w:sz w:val="24"/>
          <w:szCs w:val="24"/>
        </w:rPr>
      </w:pPr>
      <w:r>
        <w:rPr>
          <w:rFonts w:ascii="Times New Roman" w:hAnsi="Times New Roman" w:cs="Times New Roman"/>
          <w:b/>
          <w:sz w:val="24"/>
          <w:szCs w:val="24"/>
        </w:rPr>
        <w:t>2.3</w:t>
      </w:r>
      <w:r w:rsidR="00C3796F" w:rsidRPr="007C4539">
        <w:rPr>
          <w:rFonts w:ascii="Times New Roman" w:hAnsi="Times New Roman" w:cs="Times New Roman"/>
          <w:b/>
          <w:sz w:val="24"/>
          <w:szCs w:val="24"/>
        </w:rPr>
        <w:t>. Программа коррекционно-развивающей работы с детьми с ТНР.</w:t>
      </w:r>
      <w:r w:rsidR="00C3796F" w:rsidRPr="007C4539">
        <w:rPr>
          <w:rFonts w:ascii="Times New Roman" w:hAnsi="Times New Roman" w:cs="Times New Roman"/>
          <w:sz w:val="24"/>
          <w:szCs w:val="24"/>
        </w:rPr>
        <w:t xml:space="preserve">  </w:t>
      </w:r>
    </w:p>
    <w:p w:rsidR="00C3796F" w:rsidRPr="007C4539" w:rsidRDefault="00C3796F" w:rsidP="00FC42BE">
      <w:pPr>
        <w:spacing w:after="0"/>
        <w:ind w:firstLine="426"/>
        <w:jc w:val="both"/>
        <w:rPr>
          <w:rFonts w:ascii="Times New Roman" w:hAnsi="Times New Roman" w:cs="Times New Roman"/>
          <w:sz w:val="24"/>
          <w:szCs w:val="24"/>
        </w:rPr>
      </w:pPr>
      <w:r w:rsidRPr="007C4539">
        <w:rPr>
          <w:rFonts w:ascii="Times New Roman" w:hAnsi="Times New Roman" w:cs="Times New Roman"/>
          <w:sz w:val="24"/>
          <w:szCs w:val="24"/>
        </w:rPr>
        <w:t>Программа коррекционной работы обеспечивает:</w:t>
      </w:r>
    </w:p>
    <w:p w:rsidR="00C3796F" w:rsidRPr="007C4539" w:rsidRDefault="00C3796F" w:rsidP="00FC42BE">
      <w:pPr>
        <w:spacing w:after="0"/>
        <w:ind w:firstLine="426"/>
        <w:jc w:val="both"/>
        <w:rPr>
          <w:rFonts w:ascii="Times New Roman" w:hAnsi="Times New Roman" w:cs="Times New Roman"/>
          <w:sz w:val="24"/>
          <w:szCs w:val="24"/>
        </w:rPr>
      </w:pPr>
      <w:r w:rsidRPr="007C4539">
        <w:rPr>
          <w:rFonts w:ascii="Times New Roman" w:hAnsi="Times New Roman" w:cs="Times New Roman"/>
          <w:sz w:val="24"/>
          <w:szCs w:val="24"/>
        </w:rPr>
        <w:t xml:space="preserve"> выявление </w:t>
      </w:r>
      <w:r w:rsidR="00FC42BE" w:rsidRPr="007C4539">
        <w:rPr>
          <w:rFonts w:ascii="Times New Roman" w:hAnsi="Times New Roman" w:cs="Times New Roman"/>
          <w:sz w:val="24"/>
          <w:szCs w:val="24"/>
        </w:rPr>
        <w:t>особых образовательных потребностей,</w:t>
      </w:r>
      <w:r w:rsidRPr="007C4539">
        <w:rPr>
          <w:rFonts w:ascii="Times New Roman" w:hAnsi="Times New Roman" w:cs="Times New Roman"/>
          <w:sz w:val="24"/>
          <w:szCs w:val="24"/>
        </w:rPr>
        <w:t xml:space="preserve"> обучающихся с ТНР, обусловленных недостатками в их психофизическом и речевом развитии; </w:t>
      </w:r>
    </w:p>
    <w:p w:rsidR="00800AD0" w:rsidRPr="007C4539" w:rsidRDefault="00C3796F" w:rsidP="00FC42BE">
      <w:pPr>
        <w:spacing w:after="0"/>
        <w:ind w:firstLine="426"/>
        <w:jc w:val="both"/>
        <w:rPr>
          <w:rFonts w:ascii="Times New Roman" w:hAnsi="Times New Roman" w:cs="Times New Roman"/>
          <w:sz w:val="24"/>
          <w:szCs w:val="24"/>
        </w:rPr>
      </w:pPr>
      <w:r w:rsidRPr="007C4539">
        <w:rPr>
          <w:rFonts w:ascii="Times New Roman" w:hAnsi="Times New Roman" w:cs="Times New Roman"/>
          <w:sz w:val="24"/>
          <w:szCs w:val="24"/>
        </w:rPr>
        <w:t xml:space="preserve">осуществление индивидуально-ориентированной психолого-педагогической помощи обучающимся с ТНР с учетом их психофизического, речевого развития, индивидуальных возможностей и в соответствии с рекомендациями психолого-медико-педагогической комиссии; </w:t>
      </w:r>
    </w:p>
    <w:p w:rsidR="00800AD0" w:rsidRPr="007C4539" w:rsidRDefault="00C3796F" w:rsidP="00FC42BE">
      <w:pPr>
        <w:spacing w:after="0"/>
        <w:ind w:firstLine="426"/>
        <w:jc w:val="both"/>
        <w:rPr>
          <w:rFonts w:ascii="Times New Roman" w:hAnsi="Times New Roman" w:cs="Times New Roman"/>
          <w:sz w:val="24"/>
          <w:szCs w:val="24"/>
        </w:rPr>
      </w:pPr>
      <w:r w:rsidRPr="007C4539">
        <w:rPr>
          <w:rFonts w:ascii="Times New Roman" w:hAnsi="Times New Roman" w:cs="Times New Roman"/>
          <w:sz w:val="24"/>
          <w:szCs w:val="24"/>
        </w:rPr>
        <w:t xml:space="preserve">возможность освоения детьми с ТНР адаптированной основной образовательной программы дошкольного образования. </w:t>
      </w:r>
    </w:p>
    <w:p w:rsidR="00800AD0" w:rsidRPr="007C4539" w:rsidRDefault="00C3796F" w:rsidP="00FC42BE">
      <w:pPr>
        <w:spacing w:after="0"/>
        <w:ind w:firstLine="426"/>
        <w:jc w:val="both"/>
        <w:rPr>
          <w:rFonts w:ascii="Times New Roman" w:hAnsi="Times New Roman" w:cs="Times New Roman"/>
          <w:sz w:val="24"/>
          <w:szCs w:val="24"/>
        </w:rPr>
      </w:pPr>
      <w:r w:rsidRPr="007C4539">
        <w:rPr>
          <w:rFonts w:ascii="Times New Roman" w:hAnsi="Times New Roman" w:cs="Times New Roman"/>
          <w:sz w:val="24"/>
          <w:szCs w:val="24"/>
        </w:rPr>
        <w:t xml:space="preserve">Задачи программы: определение </w:t>
      </w:r>
      <w:r w:rsidR="00FC42BE" w:rsidRPr="007C4539">
        <w:rPr>
          <w:rFonts w:ascii="Times New Roman" w:hAnsi="Times New Roman" w:cs="Times New Roman"/>
          <w:sz w:val="24"/>
          <w:szCs w:val="24"/>
        </w:rPr>
        <w:t>особых образовательных потребностей,</w:t>
      </w:r>
      <w:r w:rsidRPr="007C4539">
        <w:rPr>
          <w:rFonts w:ascii="Times New Roman" w:hAnsi="Times New Roman" w:cs="Times New Roman"/>
          <w:sz w:val="24"/>
          <w:szCs w:val="24"/>
        </w:rPr>
        <w:t xml:space="preserve"> обучающихся с ТНР, обусловленных уровнем их речевого развития и степенью выраженности нарушения;</w:t>
      </w:r>
    </w:p>
    <w:p w:rsidR="00800AD0" w:rsidRPr="007C4539" w:rsidRDefault="00C3796F" w:rsidP="00FC42BE">
      <w:pPr>
        <w:spacing w:after="0"/>
        <w:ind w:firstLine="426"/>
        <w:jc w:val="both"/>
        <w:rPr>
          <w:rFonts w:ascii="Times New Roman" w:hAnsi="Times New Roman" w:cs="Times New Roman"/>
          <w:sz w:val="24"/>
          <w:szCs w:val="24"/>
        </w:rPr>
      </w:pPr>
      <w:r w:rsidRPr="007C4539">
        <w:rPr>
          <w:rFonts w:ascii="Times New Roman" w:hAnsi="Times New Roman" w:cs="Times New Roman"/>
          <w:sz w:val="24"/>
          <w:szCs w:val="24"/>
        </w:rPr>
        <w:t xml:space="preserve"> коррекция речевых нарушений на основе координации педагогических, психологических и медицинских средств воздействия; </w:t>
      </w:r>
    </w:p>
    <w:p w:rsidR="00800AD0" w:rsidRPr="007C4539" w:rsidRDefault="00C3796F" w:rsidP="00FC42BE">
      <w:pPr>
        <w:spacing w:after="0"/>
        <w:ind w:firstLine="426"/>
        <w:jc w:val="both"/>
        <w:rPr>
          <w:rFonts w:ascii="Times New Roman" w:hAnsi="Times New Roman" w:cs="Times New Roman"/>
          <w:sz w:val="24"/>
          <w:szCs w:val="24"/>
        </w:rPr>
      </w:pPr>
      <w:r w:rsidRPr="007C4539">
        <w:rPr>
          <w:rFonts w:ascii="Times New Roman" w:hAnsi="Times New Roman" w:cs="Times New Roman"/>
          <w:sz w:val="24"/>
          <w:szCs w:val="24"/>
        </w:rPr>
        <w:t xml:space="preserve">оказание родителям (законным представителям) обучающихся с ТНР консультативной и методической помощи по особенностям </w:t>
      </w:r>
      <w:r w:rsidR="00BD07EC" w:rsidRPr="007C4539">
        <w:rPr>
          <w:rFonts w:ascii="Times New Roman" w:hAnsi="Times New Roman" w:cs="Times New Roman"/>
          <w:sz w:val="24"/>
          <w:szCs w:val="24"/>
        </w:rPr>
        <w:t>развития,</w:t>
      </w:r>
      <w:r w:rsidRPr="007C4539">
        <w:rPr>
          <w:rFonts w:ascii="Times New Roman" w:hAnsi="Times New Roman" w:cs="Times New Roman"/>
          <w:sz w:val="24"/>
          <w:szCs w:val="24"/>
        </w:rPr>
        <w:t xml:space="preserve"> обучающихся с ТНР и направлениям коррекционного воздействия. </w:t>
      </w:r>
    </w:p>
    <w:p w:rsidR="00800AD0" w:rsidRPr="007C4539" w:rsidRDefault="00C3796F" w:rsidP="00FC42BE">
      <w:pPr>
        <w:spacing w:after="0"/>
        <w:ind w:firstLine="426"/>
        <w:jc w:val="both"/>
        <w:rPr>
          <w:rFonts w:ascii="Times New Roman" w:hAnsi="Times New Roman" w:cs="Times New Roman"/>
          <w:sz w:val="24"/>
          <w:szCs w:val="24"/>
        </w:rPr>
      </w:pPr>
      <w:r w:rsidRPr="007C4539">
        <w:rPr>
          <w:rFonts w:ascii="Times New Roman" w:hAnsi="Times New Roman" w:cs="Times New Roman"/>
          <w:sz w:val="24"/>
          <w:szCs w:val="24"/>
        </w:rPr>
        <w:t xml:space="preserve">Программа коррекционной работы предусматривает: </w:t>
      </w:r>
    </w:p>
    <w:p w:rsidR="00800AD0" w:rsidRPr="007C4539" w:rsidRDefault="00C3796F" w:rsidP="00FC42BE">
      <w:pPr>
        <w:spacing w:after="0"/>
        <w:ind w:firstLine="426"/>
        <w:jc w:val="both"/>
        <w:rPr>
          <w:rFonts w:ascii="Times New Roman" w:hAnsi="Times New Roman" w:cs="Times New Roman"/>
          <w:sz w:val="24"/>
          <w:szCs w:val="24"/>
        </w:rPr>
      </w:pPr>
      <w:r w:rsidRPr="007C4539">
        <w:rPr>
          <w:rFonts w:ascii="Times New Roman" w:hAnsi="Times New Roman" w:cs="Times New Roman"/>
          <w:sz w:val="24"/>
          <w:szCs w:val="24"/>
        </w:rPr>
        <w:t xml:space="preserve">проведение индивидуальной и подгрупповой логопедической работы, обеспечивающей удовлетворение </w:t>
      </w:r>
      <w:r w:rsidR="00FC42BE" w:rsidRPr="007C4539">
        <w:rPr>
          <w:rFonts w:ascii="Times New Roman" w:hAnsi="Times New Roman" w:cs="Times New Roman"/>
          <w:sz w:val="24"/>
          <w:szCs w:val="24"/>
        </w:rPr>
        <w:t>особых образовательных потребностей,</w:t>
      </w:r>
      <w:r w:rsidRPr="007C4539">
        <w:rPr>
          <w:rFonts w:ascii="Times New Roman" w:hAnsi="Times New Roman" w:cs="Times New Roman"/>
          <w:sz w:val="24"/>
          <w:szCs w:val="24"/>
        </w:rPr>
        <w:t xml:space="preserve"> обучающихся с ТНР с целью преодоления неречевых и речевых расстройств;</w:t>
      </w:r>
    </w:p>
    <w:p w:rsidR="00800AD0" w:rsidRPr="007C4539" w:rsidRDefault="00C3796F" w:rsidP="00FC42BE">
      <w:pPr>
        <w:spacing w:after="0"/>
        <w:ind w:firstLine="426"/>
        <w:jc w:val="both"/>
        <w:rPr>
          <w:rFonts w:ascii="Times New Roman" w:hAnsi="Times New Roman" w:cs="Times New Roman"/>
          <w:sz w:val="24"/>
          <w:szCs w:val="24"/>
        </w:rPr>
      </w:pPr>
      <w:r w:rsidRPr="007C4539">
        <w:rPr>
          <w:rFonts w:ascii="Times New Roman" w:hAnsi="Times New Roman" w:cs="Times New Roman"/>
          <w:sz w:val="24"/>
          <w:szCs w:val="24"/>
        </w:rPr>
        <w:lastRenderedPageBreak/>
        <w:t xml:space="preserve"> достижение уровня речевого развития, оптимального для ребѐнка, и обеспечивающего возможность использования освоенных умений и навыков в разных видах детской деятельности и в различных коммуникативных ситуациях;</w:t>
      </w:r>
    </w:p>
    <w:p w:rsidR="00800AD0" w:rsidRPr="007C4539" w:rsidRDefault="00C3796F" w:rsidP="00FC42BE">
      <w:pPr>
        <w:spacing w:after="0"/>
        <w:ind w:firstLine="426"/>
        <w:jc w:val="both"/>
        <w:rPr>
          <w:rFonts w:ascii="Times New Roman" w:hAnsi="Times New Roman" w:cs="Times New Roman"/>
          <w:sz w:val="24"/>
          <w:szCs w:val="24"/>
        </w:rPr>
      </w:pPr>
      <w:r w:rsidRPr="007C4539">
        <w:rPr>
          <w:rFonts w:ascii="Times New Roman" w:hAnsi="Times New Roman" w:cs="Times New Roman"/>
          <w:sz w:val="24"/>
          <w:szCs w:val="24"/>
        </w:rPr>
        <w:t xml:space="preserve"> обеспечение коррекционной направленности при реализации содержания образовательных областей и воспитательных мероприятий; </w:t>
      </w:r>
    </w:p>
    <w:p w:rsidR="00800AD0" w:rsidRPr="007C4539" w:rsidRDefault="00C3796F" w:rsidP="00FC42BE">
      <w:pPr>
        <w:spacing w:after="0"/>
        <w:ind w:firstLine="426"/>
        <w:jc w:val="both"/>
        <w:rPr>
          <w:rFonts w:ascii="Times New Roman" w:hAnsi="Times New Roman" w:cs="Times New Roman"/>
          <w:sz w:val="24"/>
          <w:szCs w:val="24"/>
        </w:rPr>
      </w:pPr>
      <w:r w:rsidRPr="007C4539">
        <w:rPr>
          <w:rFonts w:ascii="Times New Roman" w:hAnsi="Times New Roman" w:cs="Times New Roman"/>
          <w:sz w:val="24"/>
          <w:szCs w:val="24"/>
        </w:rPr>
        <w:t xml:space="preserve">психолого-педагогическое сопровождение семьи (законных представителей) с целью ее активного включения в коррекционно-развивающую работу с детьми; </w:t>
      </w:r>
    </w:p>
    <w:p w:rsidR="00800AD0" w:rsidRPr="007C4539" w:rsidRDefault="00C3796F" w:rsidP="00FC42BE">
      <w:pPr>
        <w:spacing w:after="0"/>
        <w:ind w:firstLine="426"/>
        <w:jc w:val="both"/>
        <w:rPr>
          <w:rFonts w:ascii="Times New Roman" w:hAnsi="Times New Roman" w:cs="Times New Roman"/>
          <w:sz w:val="24"/>
          <w:szCs w:val="24"/>
        </w:rPr>
      </w:pPr>
      <w:r w:rsidRPr="007C4539">
        <w:rPr>
          <w:rFonts w:ascii="Times New Roman" w:hAnsi="Times New Roman" w:cs="Times New Roman"/>
          <w:sz w:val="24"/>
          <w:szCs w:val="24"/>
        </w:rPr>
        <w:t>организацию партнерских отношений с родителями (законными представителями).</w:t>
      </w:r>
    </w:p>
    <w:p w:rsidR="00800AD0" w:rsidRPr="007C4539" w:rsidRDefault="00C3796F" w:rsidP="00FC42BE">
      <w:pPr>
        <w:spacing w:after="0"/>
        <w:ind w:firstLine="426"/>
        <w:jc w:val="both"/>
        <w:rPr>
          <w:rFonts w:ascii="Times New Roman" w:hAnsi="Times New Roman" w:cs="Times New Roman"/>
          <w:sz w:val="24"/>
          <w:szCs w:val="24"/>
        </w:rPr>
      </w:pPr>
      <w:r w:rsidRPr="007C4539">
        <w:rPr>
          <w:rFonts w:ascii="Times New Roman" w:hAnsi="Times New Roman" w:cs="Times New Roman"/>
          <w:sz w:val="24"/>
          <w:szCs w:val="24"/>
        </w:rPr>
        <w:t xml:space="preserve"> Коррекционно-развивающая работа всех педагогических работников дошкольной образовательной организации включает: </w:t>
      </w:r>
    </w:p>
    <w:p w:rsidR="00800AD0" w:rsidRPr="007C4539" w:rsidRDefault="00C3796F" w:rsidP="00FC42BE">
      <w:pPr>
        <w:spacing w:after="0"/>
        <w:ind w:firstLine="426"/>
        <w:jc w:val="both"/>
        <w:rPr>
          <w:rFonts w:ascii="Times New Roman" w:hAnsi="Times New Roman" w:cs="Times New Roman"/>
          <w:sz w:val="24"/>
          <w:szCs w:val="24"/>
        </w:rPr>
      </w:pPr>
      <w:r w:rsidRPr="007C4539">
        <w:rPr>
          <w:rFonts w:ascii="Times New Roman" w:hAnsi="Times New Roman" w:cs="Times New Roman"/>
          <w:sz w:val="24"/>
          <w:szCs w:val="24"/>
        </w:rPr>
        <w:t>системное и разностороннее развитие речи и коррекцию речевых расстройств (с учетом уровня речевого развития, механизма, структуры речевого дефекта у обучающихся с ТНР);</w:t>
      </w:r>
    </w:p>
    <w:p w:rsidR="00800AD0" w:rsidRPr="007C4539" w:rsidRDefault="00C3796F" w:rsidP="00FC42BE">
      <w:pPr>
        <w:spacing w:after="0"/>
        <w:ind w:firstLine="426"/>
        <w:jc w:val="both"/>
        <w:rPr>
          <w:rFonts w:ascii="Times New Roman" w:hAnsi="Times New Roman" w:cs="Times New Roman"/>
          <w:sz w:val="24"/>
          <w:szCs w:val="24"/>
        </w:rPr>
      </w:pPr>
      <w:r w:rsidRPr="007C4539">
        <w:rPr>
          <w:rFonts w:ascii="Times New Roman" w:hAnsi="Times New Roman" w:cs="Times New Roman"/>
          <w:sz w:val="24"/>
          <w:szCs w:val="24"/>
        </w:rPr>
        <w:t xml:space="preserve"> социально-коммуникативное развитие;</w:t>
      </w:r>
    </w:p>
    <w:p w:rsidR="00800AD0" w:rsidRPr="007C4539" w:rsidRDefault="00C3796F" w:rsidP="00FC42BE">
      <w:pPr>
        <w:spacing w:after="0"/>
        <w:ind w:firstLine="426"/>
        <w:jc w:val="both"/>
        <w:rPr>
          <w:rFonts w:ascii="Times New Roman" w:hAnsi="Times New Roman" w:cs="Times New Roman"/>
          <w:sz w:val="24"/>
          <w:szCs w:val="24"/>
        </w:rPr>
      </w:pPr>
      <w:r w:rsidRPr="007C4539">
        <w:rPr>
          <w:rFonts w:ascii="Times New Roman" w:hAnsi="Times New Roman" w:cs="Times New Roman"/>
          <w:sz w:val="24"/>
          <w:szCs w:val="24"/>
        </w:rPr>
        <w:t xml:space="preserve"> развитие и коррекцию сенсорных, моторных, психических функций у обучающихся с ТНР;</w:t>
      </w:r>
    </w:p>
    <w:p w:rsidR="00800AD0" w:rsidRPr="007C4539" w:rsidRDefault="00C3796F" w:rsidP="00FC42BE">
      <w:pPr>
        <w:spacing w:after="0"/>
        <w:ind w:firstLine="426"/>
        <w:jc w:val="both"/>
        <w:rPr>
          <w:rFonts w:ascii="Times New Roman" w:hAnsi="Times New Roman" w:cs="Times New Roman"/>
          <w:sz w:val="24"/>
          <w:szCs w:val="24"/>
        </w:rPr>
      </w:pPr>
      <w:r w:rsidRPr="007C4539">
        <w:rPr>
          <w:rFonts w:ascii="Times New Roman" w:hAnsi="Times New Roman" w:cs="Times New Roman"/>
          <w:sz w:val="24"/>
          <w:szCs w:val="24"/>
        </w:rPr>
        <w:t xml:space="preserve"> познавательное развитие, развитие высших психических функций;</w:t>
      </w:r>
    </w:p>
    <w:p w:rsidR="00800AD0" w:rsidRPr="007C4539" w:rsidRDefault="00C3796F" w:rsidP="00FC42BE">
      <w:pPr>
        <w:spacing w:after="0"/>
        <w:ind w:firstLine="426"/>
        <w:jc w:val="both"/>
        <w:rPr>
          <w:rFonts w:ascii="Times New Roman" w:hAnsi="Times New Roman" w:cs="Times New Roman"/>
          <w:sz w:val="24"/>
          <w:szCs w:val="24"/>
        </w:rPr>
      </w:pPr>
      <w:r w:rsidRPr="007C4539">
        <w:rPr>
          <w:rFonts w:ascii="Times New Roman" w:hAnsi="Times New Roman" w:cs="Times New Roman"/>
          <w:sz w:val="24"/>
          <w:szCs w:val="24"/>
        </w:rPr>
        <w:t xml:space="preserve"> коррекцию нарушений развития личности, эмоционально-волевой сферы с целью максимальной социальной адаптации ребѐнка с ТНР;</w:t>
      </w:r>
    </w:p>
    <w:p w:rsidR="00800AD0" w:rsidRPr="007C4539" w:rsidRDefault="00C3796F" w:rsidP="00FC42BE">
      <w:pPr>
        <w:spacing w:after="0"/>
        <w:ind w:firstLine="426"/>
        <w:jc w:val="both"/>
        <w:rPr>
          <w:rFonts w:ascii="Times New Roman" w:hAnsi="Times New Roman" w:cs="Times New Roman"/>
          <w:sz w:val="24"/>
          <w:szCs w:val="24"/>
        </w:rPr>
      </w:pPr>
      <w:r w:rsidRPr="007C4539">
        <w:rPr>
          <w:rFonts w:ascii="Times New Roman" w:hAnsi="Times New Roman" w:cs="Times New Roman"/>
          <w:sz w:val="24"/>
          <w:szCs w:val="24"/>
        </w:rPr>
        <w:t xml:space="preserve"> различные формы просветительской деятельности (консультации, собрания, лекции, беседы, использование информационных средств), направленные на разъяснение участникам образовательных отношений, в том числе родителям (законным представителям), вопросов, связанных с особенностями образования обучающихся с ТНР. </w:t>
      </w:r>
    </w:p>
    <w:p w:rsidR="00800AD0" w:rsidRPr="007C4539" w:rsidRDefault="00E66625" w:rsidP="00FC42BE">
      <w:pPr>
        <w:spacing w:after="0"/>
        <w:ind w:firstLine="426"/>
        <w:jc w:val="both"/>
        <w:rPr>
          <w:rFonts w:ascii="Times New Roman" w:hAnsi="Times New Roman" w:cs="Times New Roman"/>
          <w:sz w:val="24"/>
          <w:szCs w:val="24"/>
        </w:rPr>
      </w:pPr>
      <w:r>
        <w:rPr>
          <w:rFonts w:ascii="Times New Roman" w:hAnsi="Times New Roman" w:cs="Times New Roman"/>
          <w:b/>
          <w:sz w:val="24"/>
          <w:szCs w:val="24"/>
        </w:rPr>
        <w:t>2.3</w:t>
      </w:r>
      <w:r w:rsidR="00C3796F" w:rsidRPr="007C4539">
        <w:rPr>
          <w:rFonts w:ascii="Times New Roman" w:hAnsi="Times New Roman" w:cs="Times New Roman"/>
          <w:b/>
          <w:sz w:val="24"/>
          <w:szCs w:val="24"/>
        </w:rPr>
        <w:t>.1.Направления и задачи  коррекционно-</w:t>
      </w:r>
      <w:r w:rsidRPr="007C4539">
        <w:rPr>
          <w:rFonts w:ascii="Times New Roman" w:hAnsi="Times New Roman" w:cs="Times New Roman"/>
          <w:b/>
          <w:sz w:val="24"/>
          <w:szCs w:val="24"/>
        </w:rPr>
        <w:t>развивающей</w:t>
      </w:r>
      <w:r w:rsidR="00C3796F" w:rsidRPr="007C4539">
        <w:rPr>
          <w:rFonts w:ascii="Times New Roman" w:hAnsi="Times New Roman" w:cs="Times New Roman"/>
          <w:b/>
          <w:sz w:val="24"/>
          <w:szCs w:val="24"/>
        </w:rPr>
        <w:t xml:space="preserve"> работы</w:t>
      </w:r>
      <w:r w:rsidR="00C3796F" w:rsidRPr="007C4539">
        <w:rPr>
          <w:rFonts w:ascii="Times New Roman" w:hAnsi="Times New Roman" w:cs="Times New Roman"/>
          <w:sz w:val="24"/>
          <w:szCs w:val="24"/>
        </w:rPr>
        <w:t xml:space="preserve"> </w:t>
      </w:r>
    </w:p>
    <w:p w:rsidR="00800AD0" w:rsidRPr="007C4539" w:rsidRDefault="00C3796F" w:rsidP="00FC42BE">
      <w:pPr>
        <w:spacing w:after="0"/>
        <w:ind w:firstLine="426"/>
        <w:jc w:val="both"/>
        <w:rPr>
          <w:rFonts w:ascii="Times New Roman" w:hAnsi="Times New Roman" w:cs="Times New Roman"/>
          <w:sz w:val="24"/>
          <w:szCs w:val="24"/>
        </w:rPr>
      </w:pPr>
      <w:r w:rsidRPr="007C4539">
        <w:rPr>
          <w:rFonts w:ascii="Times New Roman" w:hAnsi="Times New Roman" w:cs="Times New Roman"/>
          <w:sz w:val="24"/>
          <w:szCs w:val="24"/>
        </w:rPr>
        <w:t xml:space="preserve">Программа коррекционной работы предусматривает вариативные формы специального сопровождения обучающихся с ТНР. Варьироваться могут степень участия специалистов сопровождения, а также организационные формы работы, что способствует реализации и развитию </w:t>
      </w:r>
      <w:r w:rsidR="00BD07EC" w:rsidRPr="007C4539">
        <w:rPr>
          <w:rFonts w:ascii="Times New Roman" w:hAnsi="Times New Roman" w:cs="Times New Roman"/>
          <w:sz w:val="24"/>
          <w:szCs w:val="24"/>
        </w:rPr>
        <w:t>потенциальных возможностей,</w:t>
      </w:r>
      <w:r w:rsidRPr="007C4539">
        <w:rPr>
          <w:rFonts w:ascii="Times New Roman" w:hAnsi="Times New Roman" w:cs="Times New Roman"/>
          <w:sz w:val="24"/>
          <w:szCs w:val="24"/>
        </w:rPr>
        <w:t xml:space="preserve"> обучающихся с ТНР и удовлетворению их особых образовательных потребностей.</w:t>
      </w:r>
    </w:p>
    <w:p w:rsidR="00800AD0" w:rsidRPr="007C4539" w:rsidRDefault="00C3796F" w:rsidP="00FC42BE">
      <w:pPr>
        <w:spacing w:after="0"/>
        <w:ind w:firstLine="426"/>
        <w:jc w:val="both"/>
        <w:rPr>
          <w:rFonts w:ascii="Times New Roman" w:hAnsi="Times New Roman" w:cs="Times New Roman"/>
          <w:sz w:val="24"/>
          <w:szCs w:val="24"/>
        </w:rPr>
      </w:pPr>
      <w:r w:rsidRPr="007C4539">
        <w:rPr>
          <w:rFonts w:ascii="Times New Roman" w:hAnsi="Times New Roman" w:cs="Times New Roman"/>
          <w:sz w:val="24"/>
          <w:szCs w:val="24"/>
        </w:rPr>
        <w:t xml:space="preserve"> Результаты освоения программы коррекционной работы определяются состоянием компонентов языковой системы и уровнем речевого развития (общее недоразвитие речи I уровень; II уровень; III уровень, IV уровень речевого развития (ОНР); Фонетико- фонематическое недоразвитие речи (ФФН)), механизмом и видом речевой патологии (анартрия, дизартрия, алалия, афазия, ринолалия, заикание), структурой речевого дефекта обучающихся с ТНР, наличием либо отсутствием предп</w:t>
      </w:r>
      <w:r w:rsidR="00800AD0" w:rsidRPr="007C4539">
        <w:rPr>
          <w:rFonts w:ascii="Times New Roman" w:hAnsi="Times New Roman" w:cs="Times New Roman"/>
          <w:sz w:val="24"/>
          <w:szCs w:val="24"/>
        </w:rPr>
        <w:t xml:space="preserve">осылок для появления вторичных </w:t>
      </w:r>
      <w:r w:rsidRPr="007C4539">
        <w:rPr>
          <w:rFonts w:ascii="Times New Roman" w:hAnsi="Times New Roman" w:cs="Times New Roman"/>
          <w:sz w:val="24"/>
          <w:szCs w:val="24"/>
        </w:rPr>
        <w:t xml:space="preserve">  речевых нарушений и их системных последствий (дисграфия, дислексия, дискалькулия в школьном возрасте). </w:t>
      </w:r>
    </w:p>
    <w:p w:rsidR="00800AD0" w:rsidRPr="007C4539" w:rsidRDefault="00C3796F" w:rsidP="00FC42BE">
      <w:pPr>
        <w:spacing w:after="0"/>
        <w:ind w:firstLine="426"/>
        <w:jc w:val="both"/>
        <w:rPr>
          <w:rFonts w:ascii="Times New Roman" w:hAnsi="Times New Roman" w:cs="Times New Roman"/>
          <w:sz w:val="24"/>
          <w:szCs w:val="24"/>
        </w:rPr>
      </w:pPr>
      <w:r w:rsidRPr="007C4539">
        <w:rPr>
          <w:rFonts w:ascii="Times New Roman" w:hAnsi="Times New Roman" w:cs="Times New Roman"/>
          <w:sz w:val="24"/>
          <w:szCs w:val="24"/>
        </w:rPr>
        <w:t xml:space="preserve">Общими ориентирами в достижении результатов программы коррекционной работы являются: </w:t>
      </w:r>
    </w:p>
    <w:p w:rsidR="00800AD0" w:rsidRPr="007C4539" w:rsidRDefault="00C3796F" w:rsidP="00FC42BE">
      <w:pPr>
        <w:spacing w:after="0"/>
        <w:ind w:firstLine="426"/>
        <w:jc w:val="both"/>
        <w:rPr>
          <w:rFonts w:ascii="Times New Roman" w:hAnsi="Times New Roman" w:cs="Times New Roman"/>
          <w:sz w:val="24"/>
          <w:szCs w:val="24"/>
        </w:rPr>
      </w:pPr>
      <w:r w:rsidRPr="007C4539">
        <w:rPr>
          <w:rFonts w:ascii="Times New Roman" w:hAnsi="Times New Roman" w:cs="Times New Roman"/>
          <w:sz w:val="24"/>
          <w:szCs w:val="24"/>
        </w:rPr>
        <w:t>сформированность фонетического компонента языковой способности в соответствии с онтогенетическими закономерностями его становления;</w:t>
      </w:r>
    </w:p>
    <w:p w:rsidR="00800AD0" w:rsidRPr="007C4539" w:rsidRDefault="00C3796F" w:rsidP="00FC42BE">
      <w:pPr>
        <w:spacing w:after="0"/>
        <w:ind w:firstLine="426"/>
        <w:jc w:val="both"/>
        <w:rPr>
          <w:rFonts w:ascii="Times New Roman" w:hAnsi="Times New Roman" w:cs="Times New Roman"/>
          <w:sz w:val="24"/>
          <w:szCs w:val="24"/>
        </w:rPr>
      </w:pPr>
      <w:r w:rsidRPr="007C4539">
        <w:rPr>
          <w:rFonts w:ascii="Times New Roman" w:hAnsi="Times New Roman" w:cs="Times New Roman"/>
          <w:sz w:val="24"/>
          <w:szCs w:val="24"/>
        </w:rPr>
        <w:t xml:space="preserve"> совершенствование лексического, морфологического (включая словообразовательный), синтаксического, семантического компонентов языковой способности; </w:t>
      </w:r>
    </w:p>
    <w:p w:rsidR="00800AD0" w:rsidRPr="007C4539" w:rsidRDefault="00C3796F" w:rsidP="00FC42BE">
      <w:pPr>
        <w:spacing w:after="0"/>
        <w:ind w:firstLine="426"/>
        <w:jc w:val="both"/>
        <w:rPr>
          <w:rFonts w:ascii="Times New Roman" w:hAnsi="Times New Roman" w:cs="Times New Roman"/>
          <w:sz w:val="24"/>
          <w:szCs w:val="24"/>
        </w:rPr>
      </w:pPr>
      <w:r w:rsidRPr="007C4539">
        <w:rPr>
          <w:rFonts w:ascii="Times New Roman" w:hAnsi="Times New Roman" w:cs="Times New Roman"/>
          <w:sz w:val="24"/>
          <w:szCs w:val="24"/>
        </w:rPr>
        <w:t xml:space="preserve">овладение арсеналом языковых единиц различных уровней, усвоение правил их использования в речевой деятельности; </w:t>
      </w:r>
    </w:p>
    <w:p w:rsidR="00800AD0" w:rsidRPr="007C4539" w:rsidRDefault="00C3796F" w:rsidP="00FC42BE">
      <w:pPr>
        <w:spacing w:after="0"/>
        <w:ind w:firstLine="426"/>
        <w:jc w:val="both"/>
        <w:rPr>
          <w:rFonts w:ascii="Times New Roman" w:hAnsi="Times New Roman" w:cs="Times New Roman"/>
          <w:sz w:val="24"/>
          <w:szCs w:val="24"/>
        </w:rPr>
      </w:pPr>
      <w:r w:rsidRPr="007C4539">
        <w:rPr>
          <w:rFonts w:ascii="Times New Roman" w:hAnsi="Times New Roman" w:cs="Times New Roman"/>
          <w:sz w:val="24"/>
          <w:szCs w:val="24"/>
        </w:rPr>
        <w:t xml:space="preserve">сформированность предпосылок метаязыковой деятельности, обеспечивающих выбор определенных языковых единиц и построение их по определенным правилам; </w:t>
      </w:r>
    </w:p>
    <w:p w:rsidR="00800AD0" w:rsidRPr="007C4539" w:rsidRDefault="00C3796F" w:rsidP="00FC42BE">
      <w:pPr>
        <w:spacing w:after="0"/>
        <w:ind w:firstLine="426"/>
        <w:jc w:val="both"/>
        <w:rPr>
          <w:rFonts w:ascii="Times New Roman" w:hAnsi="Times New Roman" w:cs="Times New Roman"/>
          <w:sz w:val="24"/>
          <w:szCs w:val="24"/>
        </w:rPr>
      </w:pPr>
      <w:r w:rsidRPr="007C4539">
        <w:rPr>
          <w:rFonts w:ascii="Times New Roman" w:hAnsi="Times New Roman" w:cs="Times New Roman"/>
          <w:sz w:val="24"/>
          <w:szCs w:val="24"/>
        </w:rPr>
        <w:t>сформированность социально-коммуникативных навыков;</w:t>
      </w:r>
    </w:p>
    <w:p w:rsidR="00800AD0" w:rsidRPr="007C4539" w:rsidRDefault="00C3796F" w:rsidP="00FC42BE">
      <w:pPr>
        <w:spacing w:after="0"/>
        <w:ind w:firstLine="426"/>
        <w:jc w:val="both"/>
        <w:rPr>
          <w:rFonts w:ascii="Times New Roman" w:hAnsi="Times New Roman" w:cs="Times New Roman"/>
          <w:sz w:val="24"/>
          <w:szCs w:val="24"/>
        </w:rPr>
      </w:pPr>
      <w:r w:rsidRPr="007C4539">
        <w:rPr>
          <w:rFonts w:ascii="Times New Roman" w:hAnsi="Times New Roman" w:cs="Times New Roman"/>
          <w:sz w:val="24"/>
          <w:szCs w:val="24"/>
        </w:rPr>
        <w:lastRenderedPageBreak/>
        <w:t xml:space="preserve"> сформированность психофизиологического, психологического и языкового уровней, обеспечивающих в будущем овладение чтением и письмом. </w:t>
      </w:r>
    </w:p>
    <w:p w:rsidR="00800AD0" w:rsidRPr="007C4539" w:rsidRDefault="00C3796F" w:rsidP="00FC42BE">
      <w:pPr>
        <w:spacing w:after="0"/>
        <w:ind w:firstLine="426"/>
        <w:jc w:val="both"/>
        <w:rPr>
          <w:rFonts w:ascii="Times New Roman" w:hAnsi="Times New Roman" w:cs="Times New Roman"/>
          <w:sz w:val="24"/>
          <w:szCs w:val="24"/>
        </w:rPr>
      </w:pPr>
      <w:r w:rsidRPr="007C4539">
        <w:rPr>
          <w:rFonts w:ascii="Times New Roman" w:hAnsi="Times New Roman" w:cs="Times New Roman"/>
          <w:sz w:val="24"/>
          <w:szCs w:val="24"/>
        </w:rPr>
        <w:t>Общий объем образовательной программы для обучающихся с ТНР, которая должна быть реализована в образовательной организации в группах компенсирующей и комбинированной направленности, планируется в соответствии с возрастом обучающихся, уровнем их речевого развития, спецификой дошкольного образования для данной категории обучающихся. Образовательная программа для обучающихся с тяжелыми нарушениями речи регламентирует образовательную деятельность, осуществляемую в процессе организации различных видов детской деятельности (игровой, коммуникативной, познавательно- исследовательской, продуктивной, музыкально-художественной) с квалифицированной коррекцией недостатков речеязыкового развития обучающихся, психологической, моторно- двигательной базы речи, профилактикой потенциально возможных трудностей в овладении грамотой и обучении в целом, реализуемую в ходе режимных моментов; самостоятельную деятельность обучающихся с тяжелыми нарушениями речи; взаимодействие с семьями обучающихся по реализации образовательной программы дошкольного образования для обучающихся с ТНР.</w:t>
      </w:r>
    </w:p>
    <w:p w:rsidR="00800AD0" w:rsidRPr="007C4539" w:rsidRDefault="00C3796F" w:rsidP="00FC42BE">
      <w:pPr>
        <w:spacing w:after="0"/>
        <w:ind w:firstLine="426"/>
        <w:jc w:val="both"/>
        <w:rPr>
          <w:rFonts w:ascii="Times New Roman" w:hAnsi="Times New Roman" w:cs="Times New Roman"/>
          <w:sz w:val="24"/>
          <w:szCs w:val="24"/>
        </w:rPr>
      </w:pPr>
      <w:r w:rsidRPr="007C4539">
        <w:rPr>
          <w:rFonts w:ascii="Times New Roman" w:hAnsi="Times New Roman" w:cs="Times New Roman"/>
          <w:sz w:val="24"/>
          <w:szCs w:val="24"/>
        </w:rPr>
        <w:t xml:space="preserve"> Специальные условия для получения образования детьми с тяжелыми нарушениями речи:</w:t>
      </w:r>
    </w:p>
    <w:p w:rsidR="00800AD0" w:rsidRPr="007C4539" w:rsidRDefault="00C3796F" w:rsidP="00FC42BE">
      <w:pPr>
        <w:spacing w:after="0"/>
        <w:ind w:firstLine="426"/>
        <w:jc w:val="both"/>
        <w:rPr>
          <w:rFonts w:ascii="Times New Roman" w:hAnsi="Times New Roman" w:cs="Times New Roman"/>
          <w:sz w:val="24"/>
          <w:szCs w:val="24"/>
        </w:rPr>
      </w:pPr>
      <w:r w:rsidRPr="007C4539">
        <w:rPr>
          <w:rFonts w:ascii="Times New Roman" w:hAnsi="Times New Roman" w:cs="Times New Roman"/>
          <w:sz w:val="24"/>
          <w:szCs w:val="24"/>
        </w:rPr>
        <w:t xml:space="preserve"> Специальными условиями получения образования детьми с тяжелыми нарушениями речи можно считать создание предметно-пространственной развивающей образовательной среды, учитывающей особенности обучающихся с ТНР; использование специальных дидактических пособий, технологий, методики других средств обучения (в том числе инновационных и информационных), разрабатываемых образовательной организацией; реализацию комплексного взаимодействия, творческого и профессионального потенциала специалистов образовательных организаций при реализации АОП ДО; проведение групповых и индивидуальных коррекционных занятий с учителем-логопедом (не реже 2-х раз в неделю) и педагогом-психологом; обеспечение эффективного планирования и реализации в организации образовательной деятельности, самостоятельной деятельности обучающихся с ТНР, режимных моментов с использованием вариативных форм работы, обусловленных учетом структуры дефекта обучающихся с тяжелыми нарушениями речи. </w:t>
      </w:r>
    </w:p>
    <w:p w:rsidR="00800AD0" w:rsidRPr="007C4539" w:rsidRDefault="00C3796F" w:rsidP="00FC42BE">
      <w:pPr>
        <w:spacing w:after="0"/>
        <w:ind w:firstLine="426"/>
        <w:jc w:val="both"/>
        <w:rPr>
          <w:rFonts w:ascii="Times New Roman" w:hAnsi="Times New Roman" w:cs="Times New Roman"/>
          <w:sz w:val="24"/>
          <w:szCs w:val="24"/>
        </w:rPr>
      </w:pPr>
      <w:r w:rsidRPr="007C4539">
        <w:rPr>
          <w:rFonts w:ascii="Times New Roman" w:hAnsi="Times New Roman" w:cs="Times New Roman"/>
          <w:sz w:val="24"/>
          <w:szCs w:val="24"/>
        </w:rPr>
        <w:t xml:space="preserve">Такой системный подход к пониманию специальных условий образования, обеспечивающих эффективность коррекционно-развивающей работы с детьми, имеющими тяжелые нарушения речи, позволит оптимально решить задачи их обучения и воспитания в дошкольном возрасте. </w:t>
      </w:r>
    </w:p>
    <w:p w:rsidR="00800AD0" w:rsidRPr="007C4539" w:rsidRDefault="00C3796F" w:rsidP="00FC42BE">
      <w:pPr>
        <w:spacing w:after="0"/>
        <w:ind w:firstLine="426"/>
        <w:jc w:val="both"/>
        <w:rPr>
          <w:rFonts w:ascii="Times New Roman" w:hAnsi="Times New Roman" w:cs="Times New Roman"/>
          <w:sz w:val="24"/>
          <w:szCs w:val="24"/>
        </w:rPr>
      </w:pPr>
      <w:r w:rsidRPr="007C4539">
        <w:rPr>
          <w:rFonts w:ascii="Times New Roman" w:hAnsi="Times New Roman" w:cs="Times New Roman"/>
          <w:sz w:val="24"/>
          <w:szCs w:val="24"/>
        </w:rPr>
        <w:t>Коррекционно-развивающая работа с детьми с ТНР основывается на результатах комплексного всестороннего обследования каждого ребенка. Обследование строится с учетом следующих принципов:</w:t>
      </w:r>
    </w:p>
    <w:p w:rsidR="00800AD0" w:rsidRPr="007C4539" w:rsidRDefault="00C3796F" w:rsidP="00FC42BE">
      <w:pPr>
        <w:pStyle w:val="a3"/>
        <w:numPr>
          <w:ilvl w:val="0"/>
          <w:numId w:val="19"/>
        </w:numPr>
        <w:spacing w:after="0"/>
        <w:ind w:left="0" w:firstLine="471"/>
        <w:jc w:val="both"/>
        <w:rPr>
          <w:rFonts w:ascii="Times New Roman" w:hAnsi="Times New Roman" w:cs="Times New Roman"/>
          <w:sz w:val="24"/>
          <w:szCs w:val="24"/>
        </w:rPr>
      </w:pPr>
      <w:r w:rsidRPr="007C4539">
        <w:rPr>
          <w:rFonts w:ascii="Times New Roman" w:hAnsi="Times New Roman" w:cs="Times New Roman"/>
          <w:sz w:val="24"/>
          <w:szCs w:val="24"/>
        </w:rPr>
        <w:t>Принцип комплексного изучения ребенка с тяжелыми нарушениями речи, позволяющий обеспечить всестороннюю оценку особенностей его развития. Реализация данного принципа осуществляется в трех направлениях:</w:t>
      </w:r>
    </w:p>
    <w:p w:rsidR="00800AD0" w:rsidRPr="007C4539" w:rsidRDefault="00C3796F" w:rsidP="00FC42BE">
      <w:pPr>
        <w:spacing w:after="0"/>
        <w:ind w:firstLine="471"/>
        <w:jc w:val="both"/>
        <w:rPr>
          <w:rFonts w:ascii="Times New Roman" w:hAnsi="Times New Roman" w:cs="Times New Roman"/>
          <w:sz w:val="24"/>
          <w:szCs w:val="24"/>
        </w:rPr>
      </w:pPr>
      <w:r w:rsidRPr="007C4539">
        <w:rPr>
          <w:rFonts w:ascii="Times New Roman" w:hAnsi="Times New Roman" w:cs="Times New Roman"/>
          <w:sz w:val="24"/>
          <w:szCs w:val="24"/>
        </w:rPr>
        <w:t xml:space="preserve"> анализ первичных данных, содержащих информацию об условиях воспитания ребенка, особенностях раннего речевого и психического развития ребенка;</w:t>
      </w:r>
    </w:p>
    <w:p w:rsidR="00800AD0" w:rsidRPr="007C4539" w:rsidRDefault="00C3796F" w:rsidP="00FC42BE">
      <w:pPr>
        <w:spacing w:after="0"/>
        <w:ind w:firstLine="471"/>
        <w:jc w:val="both"/>
        <w:rPr>
          <w:rFonts w:ascii="Times New Roman" w:hAnsi="Times New Roman" w:cs="Times New Roman"/>
          <w:sz w:val="24"/>
          <w:szCs w:val="24"/>
        </w:rPr>
      </w:pPr>
      <w:r w:rsidRPr="007C4539">
        <w:rPr>
          <w:rFonts w:ascii="Times New Roman" w:hAnsi="Times New Roman" w:cs="Times New Roman"/>
          <w:sz w:val="24"/>
          <w:szCs w:val="24"/>
        </w:rPr>
        <w:t xml:space="preserve"> изучение медицинской документации, отражающей данные о неврологическом статусе таких обучающихся, их соматическом и психическом развитии, состоянии слуховой функции, получаемом лечении и его эффективности; </w:t>
      </w:r>
    </w:p>
    <w:p w:rsidR="00800AD0" w:rsidRPr="007C4539" w:rsidRDefault="00C3796F" w:rsidP="00FC42BE">
      <w:pPr>
        <w:spacing w:after="0"/>
        <w:ind w:firstLine="471"/>
        <w:jc w:val="both"/>
        <w:rPr>
          <w:rFonts w:ascii="Times New Roman" w:hAnsi="Times New Roman" w:cs="Times New Roman"/>
          <w:sz w:val="24"/>
          <w:szCs w:val="24"/>
        </w:rPr>
      </w:pPr>
      <w:r w:rsidRPr="007C4539">
        <w:rPr>
          <w:rFonts w:ascii="Times New Roman" w:hAnsi="Times New Roman" w:cs="Times New Roman"/>
          <w:sz w:val="24"/>
          <w:szCs w:val="24"/>
        </w:rPr>
        <w:t>психолого-педагогическое изучение обучающихся, оценивающее соответствие его интеллектуальных, эмоциональных, деятельностных и других возможностей показателям и нормативам возраста, требованиям образовательной программы;</w:t>
      </w:r>
    </w:p>
    <w:p w:rsidR="00800AD0" w:rsidRPr="007C4539" w:rsidRDefault="00C3796F" w:rsidP="00FC42BE">
      <w:pPr>
        <w:spacing w:after="0"/>
        <w:ind w:firstLine="471"/>
        <w:jc w:val="both"/>
        <w:rPr>
          <w:rFonts w:ascii="Times New Roman" w:hAnsi="Times New Roman" w:cs="Times New Roman"/>
          <w:sz w:val="24"/>
          <w:szCs w:val="24"/>
        </w:rPr>
      </w:pPr>
      <w:r w:rsidRPr="007C4539">
        <w:rPr>
          <w:rFonts w:ascii="Times New Roman" w:hAnsi="Times New Roman" w:cs="Times New Roman"/>
          <w:sz w:val="24"/>
          <w:szCs w:val="24"/>
        </w:rPr>
        <w:lastRenderedPageBreak/>
        <w:t xml:space="preserve"> специально организованное логопедическое обследование обучающихся, предусматривающее определение состояния всех компонентов языковой системы в условиях спонтанной и организованной коммуникации. </w:t>
      </w:r>
    </w:p>
    <w:p w:rsidR="00800AD0" w:rsidRPr="007C4539" w:rsidRDefault="00C3796F" w:rsidP="00FC42BE">
      <w:pPr>
        <w:spacing w:after="0"/>
        <w:ind w:firstLine="471"/>
        <w:jc w:val="both"/>
        <w:rPr>
          <w:rFonts w:ascii="Times New Roman" w:hAnsi="Times New Roman" w:cs="Times New Roman"/>
          <w:sz w:val="24"/>
          <w:szCs w:val="24"/>
        </w:rPr>
      </w:pPr>
      <w:r w:rsidRPr="007C4539">
        <w:rPr>
          <w:rFonts w:ascii="Times New Roman" w:hAnsi="Times New Roman" w:cs="Times New Roman"/>
          <w:sz w:val="24"/>
          <w:szCs w:val="24"/>
        </w:rPr>
        <w:t>2. Принцип учета возрастных особенностей обучающихся, ориентирующий на подбор и использование в процессе обследования таких методов, приемов, форм работы и лексического материала, которые соответствуют разным возрастным возможностям обучающихся.</w:t>
      </w:r>
    </w:p>
    <w:p w:rsidR="00800AD0" w:rsidRPr="007C4539" w:rsidRDefault="00C3796F" w:rsidP="00FC42BE">
      <w:pPr>
        <w:spacing w:after="0"/>
        <w:ind w:firstLine="471"/>
        <w:jc w:val="both"/>
        <w:rPr>
          <w:rFonts w:ascii="Times New Roman" w:hAnsi="Times New Roman" w:cs="Times New Roman"/>
          <w:sz w:val="24"/>
          <w:szCs w:val="24"/>
        </w:rPr>
      </w:pPr>
      <w:r w:rsidRPr="007C4539">
        <w:rPr>
          <w:rFonts w:ascii="Times New Roman" w:hAnsi="Times New Roman" w:cs="Times New Roman"/>
          <w:sz w:val="24"/>
          <w:szCs w:val="24"/>
        </w:rPr>
        <w:t xml:space="preserve"> 3. Принцип динамического изучения обучающихся, позволяющий оценивать не отдельные, разрозненные патологические проявления, а общие тенденции нарушения речеязыкового развития и компенсаторные возможности обучающихся. </w:t>
      </w:r>
    </w:p>
    <w:p w:rsidR="00800AD0" w:rsidRPr="007C4539" w:rsidRDefault="00C3796F" w:rsidP="00FC42BE">
      <w:pPr>
        <w:spacing w:after="0"/>
        <w:ind w:firstLine="471"/>
        <w:jc w:val="both"/>
        <w:rPr>
          <w:rFonts w:ascii="Times New Roman" w:hAnsi="Times New Roman" w:cs="Times New Roman"/>
          <w:sz w:val="24"/>
          <w:szCs w:val="24"/>
        </w:rPr>
      </w:pPr>
      <w:r w:rsidRPr="007C4539">
        <w:rPr>
          <w:rFonts w:ascii="Times New Roman" w:hAnsi="Times New Roman" w:cs="Times New Roman"/>
          <w:sz w:val="24"/>
          <w:szCs w:val="24"/>
        </w:rPr>
        <w:t>4. Принцип качественного системного анализа результатов изучения ребенка, позволяющий отграничить физиологически обоснованные несовершенства речи, выявить характер речевых нарушений у обучающихся разных возрастных и этиопатогенетических групп и, соответственно с этим, определить адекватные пути и направления коррекционно- развивающей работы для устранения недостатков речевого развития обучающихся дошкольного возраста.</w:t>
      </w:r>
    </w:p>
    <w:p w:rsidR="00800AD0" w:rsidRPr="007C4539" w:rsidRDefault="00C3796F" w:rsidP="00FC42BE">
      <w:pPr>
        <w:spacing w:after="0"/>
        <w:ind w:firstLine="471"/>
        <w:jc w:val="both"/>
        <w:rPr>
          <w:rFonts w:ascii="Times New Roman" w:hAnsi="Times New Roman" w:cs="Times New Roman"/>
          <w:sz w:val="24"/>
          <w:szCs w:val="24"/>
        </w:rPr>
      </w:pPr>
      <w:r w:rsidRPr="007C4539">
        <w:rPr>
          <w:rFonts w:ascii="Times New Roman" w:hAnsi="Times New Roman" w:cs="Times New Roman"/>
          <w:sz w:val="24"/>
          <w:szCs w:val="24"/>
        </w:rPr>
        <w:t xml:space="preserve"> </w:t>
      </w:r>
      <w:r w:rsidRPr="007C4539">
        <w:rPr>
          <w:rFonts w:ascii="Times New Roman" w:hAnsi="Times New Roman" w:cs="Times New Roman"/>
          <w:b/>
          <w:sz w:val="24"/>
          <w:szCs w:val="24"/>
        </w:rPr>
        <w:t xml:space="preserve">Содержание дифференциальной диагностики </w:t>
      </w:r>
      <w:r w:rsidR="00092B00" w:rsidRPr="007C4539">
        <w:rPr>
          <w:rFonts w:ascii="Times New Roman" w:hAnsi="Times New Roman" w:cs="Times New Roman"/>
          <w:b/>
          <w:sz w:val="24"/>
          <w:szCs w:val="24"/>
        </w:rPr>
        <w:t>речевых и неречевых функций,</w:t>
      </w:r>
      <w:r w:rsidRPr="007C4539">
        <w:rPr>
          <w:rFonts w:ascii="Times New Roman" w:hAnsi="Times New Roman" w:cs="Times New Roman"/>
          <w:b/>
          <w:sz w:val="24"/>
          <w:szCs w:val="24"/>
        </w:rPr>
        <w:t xml:space="preserve"> обучающихся с тяжелыми нарушениями речи.</w:t>
      </w:r>
      <w:r w:rsidRPr="007C4539">
        <w:rPr>
          <w:rFonts w:ascii="Times New Roman" w:hAnsi="Times New Roman" w:cs="Times New Roman"/>
          <w:sz w:val="24"/>
          <w:szCs w:val="24"/>
        </w:rPr>
        <w:t xml:space="preserve"> </w:t>
      </w:r>
    </w:p>
    <w:p w:rsidR="00800AD0" w:rsidRPr="007C4539" w:rsidRDefault="00C3796F" w:rsidP="00FC42BE">
      <w:pPr>
        <w:spacing w:after="0"/>
        <w:ind w:firstLine="471"/>
        <w:jc w:val="both"/>
        <w:rPr>
          <w:rFonts w:ascii="Times New Roman" w:hAnsi="Times New Roman" w:cs="Times New Roman"/>
          <w:sz w:val="24"/>
          <w:szCs w:val="24"/>
        </w:rPr>
      </w:pPr>
      <w:r w:rsidRPr="007C4539">
        <w:rPr>
          <w:rFonts w:ascii="Times New Roman" w:hAnsi="Times New Roman" w:cs="Times New Roman"/>
          <w:sz w:val="24"/>
          <w:szCs w:val="24"/>
        </w:rPr>
        <w:t>Проведению дифференциальной диагностики предшествует предварительный сбор и анализ совокупных данных о развитии ребенка. С целью уточнения сведений о характере доречевого, раннего речевого (в условиях овладения родной речью), психического и физического развития проводится предварительная беседа с</w:t>
      </w:r>
      <w:r w:rsidR="00092B00">
        <w:rPr>
          <w:rFonts w:ascii="Times New Roman" w:hAnsi="Times New Roman" w:cs="Times New Roman"/>
          <w:sz w:val="24"/>
          <w:szCs w:val="24"/>
        </w:rPr>
        <w:t xml:space="preserve"> </w:t>
      </w:r>
      <w:r w:rsidRPr="007C4539">
        <w:rPr>
          <w:rFonts w:ascii="Times New Roman" w:hAnsi="Times New Roman" w:cs="Times New Roman"/>
          <w:sz w:val="24"/>
          <w:szCs w:val="24"/>
        </w:rPr>
        <w:t>родителям (законным представителям) ребенка.</w:t>
      </w:r>
    </w:p>
    <w:p w:rsidR="00800AD0" w:rsidRPr="007C4539" w:rsidRDefault="00C3796F" w:rsidP="00FC42BE">
      <w:pPr>
        <w:spacing w:after="0"/>
        <w:ind w:firstLine="471"/>
        <w:jc w:val="both"/>
        <w:rPr>
          <w:rFonts w:ascii="Times New Roman" w:hAnsi="Times New Roman" w:cs="Times New Roman"/>
          <w:sz w:val="24"/>
          <w:szCs w:val="24"/>
        </w:rPr>
      </w:pPr>
      <w:r w:rsidRPr="007C4539">
        <w:rPr>
          <w:rFonts w:ascii="Times New Roman" w:hAnsi="Times New Roman" w:cs="Times New Roman"/>
          <w:sz w:val="24"/>
          <w:szCs w:val="24"/>
        </w:rPr>
        <w:t xml:space="preserve"> При непосредственном контакте педагогических работников Организации с ребенком обследование начинается с ознакомительной беседы, целью которой является не только установление положительного эмоционального контакта, но и определение степени его готовности к участию в речевой коммуникации, умения адекватно воспринимать вопросы, давать на них ответы (однословные или развернутые), выполнять устные инструкции, осуществлять деятельность в соответствии с возрастными и программными требованиями. </w:t>
      </w:r>
    </w:p>
    <w:p w:rsidR="00800AD0" w:rsidRPr="007C4539" w:rsidRDefault="00C3796F" w:rsidP="00FC42BE">
      <w:pPr>
        <w:spacing w:after="0"/>
        <w:ind w:firstLine="471"/>
        <w:jc w:val="both"/>
        <w:rPr>
          <w:rFonts w:ascii="Times New Roman" w:hAnsi="Times New Roman" w:cs="Times New Roman"/>
          <w:sz w:val="24"/>
          <w:szCs w:val="24"/>
        </w:rPr>
      </w:pPr>
      <w:r w:rsidRPr="007C4539">
        <w:rPr>
          <w:rFonts w:ascii="Times New Roman" w:hAnsi="Times New Roman" w:cs="Times New Roman"/>
          <w:sz w:val="24"/>
          <w:szCs w:val="24"/>
        </w:rPr>
        <w:t xml:space="preserve">Содержание полной программы обследования ребенка формируется каждым педагогическим работником в соответствии с конкретными профессиональными целями и задачами, с опорой на обоснованное привлечение методических пособий и дидактических материалов. Беседа с ребѐнком позволяет составить представление о возможностях диалогической и монологической речи, о характере владения грамматическими конструкциями, вариативности в использовании словарного запаса, об общем звучании голоса, тембре, интонированности, темпо-ритмической организации речи ребенка, наличии или отсутствии у него ярко выраженных затруднений в звуковом оформлении речевого высказывания. Содержание беседы определяется национальными, этнокультурными особенностями, познавательными, языковыми возможностями и интересами ребенка. Образцы речевых высказываний ребенка, полученных в ходе вступительной беседы, фиксируются. </w:t>
      </w:r>
    </w:p>
    <w:p w:rsidR="00800AD0" w:rsidRPr="007C4539" w:rsidRDefault="00C3796F" w:rsidP="00FC42BE">
      <w:pPr>
        <w:spacing w:after="0"/>
        <w:ind w:firstLine="471"/>
        <w:jc w:val="both"/>
        <w:rPr>
          <w:rFonts w:ascii="Times New Roman" w:hAnsi="Times New Roman" w:cs="Times New Roman"/>
          <w:sz w:val="24"/>
          <w:szCs w:val="24"/>
        </w:rPr>
      </w:pPr>
      <w:r w:rsidRPr="007C4539">
        <w:rPr>
          <w:rFonts w:ascii="Times New Roman" w:hAnsi="Times New Roman" w:cs="Times New Roman"/>
          <w:b/>
          <w:sz w:val="24"/>
          <w:szCs w:val="24"/>
        </w:rPr>
        <w:t>Обследование словарного запаса.</w:t>
      </w:r>
      <w:r w:rsidRPr="007C4539">
        <w:rPr>
          <w:rFonts w:ascii="Times New Roman" w:hAnsi="Times New Roman" w:cs="Times New Roman"/>
          <w:sz w:val="24"/>
          <w:szCs w:val="24"/>
        </w:rPr>
        <w:t xml:space="preserve"> Содержание данного раздела направлено на выявление качественных параметров состояния лексического строя родного языка обучающихся с ТНР. Характер и содержание предъявляемых ребенку заданий определяются возрастом ребенка и его речеязыковыми возможностями и включают обследование навыков понимания, употребления слов в разных ситуациях и видах деятельности. В качестве приемов обследования можно использовать показ и называние картинок с изображением предметов, действий, объектов с ярко выраженными признаками; </w:t>
      </w:r>
      <w:r w:rsidRPr="007C4539">
        <w:rPr>
          <w:rFonts w:ascii="Times New Roman" w:hAnsi="Times New Roman" w:cs="Times New Roman"/>
          <w:sz w:val="24"/>
          <w:szCs w:val="24"/>
        </w:rPr>
        <w:lastRenderedPageBreak/>
        <w:t xml:space="preserve">предметов и их частей; частей тела человека, животных, птиц; профессий и соответствующих атрибутов; животных, птиц и их детенышей; действий, обозначающих эмоциональные реакции, явления природы, подбор антонимов и синонимов, объяснение значений слов, дополнение предложений нужным по смыслу словом. Обследование грамматического строя языка. </w:t>
      </w:r>
    </w:p>
    <w:p w:rsidR="00800AD0" w:rsidRPr="007C4539" w:rsidRDefault="00C3796F" w:rsidP="00FC42BE">
      <w:pPr>
        <w:spacing w:after="0"/>
        <w:ind w:firstLine="471"/>
        <w:jc w:val="both"/>
        <w:rPr>
          <w:rFonts w:ascii="Times New Roman" w:hAnsi="Times New Roman" w:cs="Times New Roman"/>
          <w:sz w:val="24"/>
          <w:szCs w:val="24"/>
        </w:rPr>
      </w:pPr>
      <w:r w:rsidRPr="007C4539">
        <w:rPr>
          <w:rFonts w:ascii="Times New Roman" w:hAnsi="Times New Roman" w:cs="Times New Roman"/>
          <w:b/>
          <w:sz w:val="24"/>
          <w:szCs w:val="24"/>
        </w:rPr>
        <w:t>Обследование состояния грамматического строя</w:t>
      </w:r>
      <w:r w:rsidRPr="007C4539">
        <w:rPr>
          <w:rFonts w:ascii="Times New Roman" w:hAnsi="Times New Roman" w:cs="Times New Roman"/>
          <w:sz w:val="24"/>
          <w:szCs w:val="24"/>
        </w:rPr>
        <w:t xml:space="preserve"> языка направлено на </w:t>
      </w:r>
      <w:r w:rsidR="00092B00" w:rsidRPr="007C4539">
        <w:rPr>
          <w:rFonts w:ascii="Times New Roman" w:hAnsi="Times New Roman" w:cs="Times New Roman"/>
          <w:sz w:val="24"/>
          <w:szCs w:val="24"/>
        </w:rPr>
        <w:t>определение возможностей</w:t>
      </w:r>
      <w:r w:rsidRPr="007C4539">
        <w:rPr>
          <w:rFonts w:ascii="Times New Roman" w:hAnsi="Times New Roman" w:cs="Times New Roman"/>
          <w:sz w:val="24"/>
          <w:szCs w:val="24"/>
        </w:rPr>
        <w:t xml:space="preserve"> ребенка с ТНР адекватно понимать и реализовывать в речи различные типы грамматических отношений. В связи с этим детям предлагаются задания, связанные с пониманием простых и сложных предлогов, употреблением разных категориальных форм, словообразованием разных частей речи, построением предложений разных конструкций. В заданиях можно использовать такие приемы, как составление фразы с опорой на вопрос, на демонстрацию действий, по картине, серии картин, по опорным словам, по слову, заданному в определенной форме, преобразование деформированного предложения. </w:t>
      </w:r>
    </w:p>
    <w:p w:rsidR="00800AD0" w:rsidRPr="007C4539" w:rsidRDefault="00C3796F" w:rsidP="00FC42BE">
      <w:pPr>
        <w:spacing w:after="0"/>
        <w:ind w:firstLine="471"/>
        <w:jc w:val="both"/>
        <w:rPr>
          <w:rFonts w:ascii="Times New Roman" w:hAnsi="Times New Roman" w:cs="Times New Roman"/>
          <w:sz w:val="24"/>
          <w:szCs w:val="24"/>
        </w:rPr>
      </w:pPr>
      <w:r w:rsidRPr="007C4539">
        <w:rPr>
          <w:rFonts w:ascii="Times New Roman" w:hAnsi="Times New Roman" w:cs="Times New Roman"/>
          <w:b/>
          <w:sz w:val="24"/>
          <w:szCs w:val="24"/>
        </w:rPr>
        <w:t xml:space="preserve">Обследование связной речи. </w:t>
      </w:r>
      <w:r w:rsidRPr="007C4539">
        <w:rPr>
          <w:rFonts w:ascii="Times New Roman" w:hAnsi="Times New Roman" w:cs="Times New Roman"/>
          <w:sz w:val="24"/>
          <w:szCs w:val="24"/>
        </w:rPr>
        <w:t>Обследование состояния связной речи ребенка с ТНР включает в себя несколько направлений. Одно из них - изучение навыков ведения диалога -реализуется в самом начале обследования, в процессе так называемой вступительной беседы. Для определения степени сформированности монологической речи предлагаются задания, направленные на составление ребенком различных видов рассказов: повествовательного, описательного, творческого. Важным критерием оценки связной речи является возможность составления рассказа на родном языке, умение выстроить сюжетную линию, передать все важные части композиции, первостепенные и второстепенные детали рассказа, богатство и разнообразие используемых при рассказывании языковых средств, возможность составления и реализации монологических высказываний с опорой (на наводящие вопросы, картинный материал) и без таковой. Детские рассказы анализируются также по параметрам наличия или отсутствия фактов пропуска частей повествования, членов предложения, использования сложных или простых предложений, принятия помощи педагогического работника, наличие в рассказе прямой речи, литературных оборотов, адекватность использования лексико-грамматических средств языка и правильность фонетического оформления речи в процессе рассказывания.</w:t>
      </w:r>
    </w:p>
    <w:p w:rsidR="0056357D" w:rsidRPr="007C4539" w:rsidRDefault="00C3796F" w:rsidP="00FC42BE">
      <w:pPr>
        <w:spacing w:after="0"/>
        <w:ind w:firstLine="471"/>
        <w:jc w:val="both"/>
        <w:rPr>
          <w:rFonts w:ascii="Times New Roman" w:hAnsi="Times New Roman" w:cs="Times New Roman"/>
          <w:sz w:val="24"/>
          <w:szCs w:val="24"/>
        </w:rPr>
      </w:pPr>
      <w:r w:rsidRPr="007C4539">
        <w:rPr>
          <w:rFonts w:ascii="Times New Roman" w:hAnsi="Times New Roman" w:cs="Times New Roman"/>
          <w:sz w:val="24"/>
          <w:szCs w:val="24"/>
        </w:rPr>
        <w:t xml:space="preserve"> </w:t>
      </w:r>
      <w:r w:rsidRPr="007C4539">
        <w:rPr>
          <w:rFonts w:ascii="Times New Roman" w:hAnsi="Times New Roman" w:cs="Times New Roman"/>
          <w:b/>
          <w:sz w:val="24"/>
          <w:szCs w:val="24"/>
        </w:rPr>
        <w:t>Обследование фонетических и фонематических процессов.</w:t>
      </w:r>
      <w:r w:rsidRPr="007C4539">
        <w:rPr>
          <w:rFonts w:ascii="Times New Roman" w:hAnsi="Times New Roman" w:cs="Times New Roman"/>
          <w:sz w:val="24"/>
          <w:szCs w:val="24"/>
        </w:rPr>
        <w:t xml:space="preserve"> Ознакомительная беседа с ребенком дает первичное впечатление об особенностях произношения им звуков родного языка. Для чего необходимо предъявить ряд специальных заданий, предварительно убедившись, что инструкции к ним и лексический материал понятны ребенку с ТНР. Звуковой состав слов, соответствующих этим картинкам, самый разнообразный: разное количество слогов, со стечением согласных и без него, с разными звуками. Проверяется, как ребенок произносит звук изолированно, в составе слогов (прямых, обратных, со стечением согласных), в словах, в которых проверяемый звук находится в разных позициях (в начале, середине, конце слова), в предложении, в текстах. Для выяснения степени овладения детьми слоговой структурой слов отбираются предметные и сюжетные картинки по тематическим циклам, хорошо знакомые ребенку, например, обозначающие различные виды профессий и действий, с ними связанных. Обследование включает как отраженное произнесение ребенком слов и их сочетаний, так и самостоятельное. Особое внимание при этом обращается на неоднократное воспроизведение слов и предложений в разном речевом контексте. При обследовании фонетических процессов используются разнообразные методические приемы: самостоятельное называние лексического материала, сопряженное и отраженное проговаривание, называние с опорой на наглядно-демонстрационный материал. Результаты обследования фиксируют характер нарушения звукопроизношения: замены звуков, пропуски, искажение произношения, смешение, нестойкое произношение </w:t>
      </w:r>
      <w:r w:rsidRPr="007C4539">
        <w:rPr>
          <w:rFonts w:ascii="Times New Roman" w:hAnsi="Times New Roman" w:cs="Times New Roman"/>
          <w:sz w:val="24"/>
          <w:szCs w:val="24"/>
        </w:rPr>
        <w:lastRenderedPageBreak/>
        <w:t xml:space="preserve">звуков, характер нарушений звуко-слоговой организации слова. Обследование фонематических процессов ребенка с нарушениями речи проводится общепринятыми приемами, направленными на выявление возможностей дифференциации на слух фонем родного языка с возможным применением адаптированных информационных технологий. В рамках логопедического обследования изучению подлежит степень сформированности всех компонентов языка, а также операций языкового анализа и синтеза: выделение первого гласного звука в слове, стоящего под ударением, первого согласного звука в слове, последнего согласного звука в слове, гласного звука в положении после согласного, определением количества гласных звуков в сочетаниях, количества звуков в односложных словах и их последовательности. </w:t>
      </w:r>
    </w:p>
    <w:p w:rsidR="0056357D" w:rsidRPr="007C4539" w:rsidRDefault="00C3796F" w:rsidP="00FC42BE">
      <w:pPr>
        <w:spacing w:after="0"/>
        <w:ind w:firstLine="471"/>
        <w:jc w:val="both"/>
        <w:rPr>
          <w:rFonts w:ascii="Times New Roman" w:hAnsi="Times New Roman" w:cs="Times New Roman"/>
          <w:sz w:val="24"/>
          <w:szCs w:val="24"/>
        </w:rPr>
      </w:pPr>
      <w:r w:rsidRPr="007C4539">
        <w:rPr>
          <w:rFonts w:ascii="Times New Roman" w:hAnsi="Times New Roman" w:cs="Times New Roman"/>
          <w:sz w:val="24"/>
          <w:szCs w:val="24"/>
        </w:rPr>
        <w:t xml:space="preserve">В процессе комплексного обследования изучается состояние пространственно- зрительных ориентировок и моторно-графических навыков. </w:t>
      </w:r>
    </w:p>
    <w:p w:rsidR="0056357D" w:rsidRPr="007C4539" w:rsidRDefault="00C3796F" w:rsidP="00FC42BE">
      <w:pPr>
        <w:spacing w:after="0"/>
        <w:ind w:firstLine="471"/>
        <w:jc w:val="both"/>
        <w:rPr>
          <w:rFonts w:ascii="Times New Roman" w:hAnsi="Times New Roman" w:cs="Times New Roman"/>
          <w:sz w:val="24"/>
          <w:szCs w:val="24"/>
        </w:rPr>
      </w:pPr>
      <w:r w:rsidRPr="007C4539">
        <w:rPr>
          <w:rFonts w:ascii="Times New Roman" w:hAnsi="Times New Roman" w:cs="Times New Roman"/>
          <w:sz w:val="24"/>
          <w:szCs w:val="24"/>
        </w:rPr>
        <w:t xml:space="preserve">В зависимости от возраста ребѐнка и состояния его базовых коммуникативно-речевых навыков, целесообразно применять несколько дифференцированных схем обследования речеязыковых возможностей обучающихся с ТНР: первая схема - для обследования обучающихся, не владеющих фразовой речью; вторая схема - для обследования обучающихся с начатками общеупотребительной речи; третья схема - для обследования обучающихся с   развернутой фразовой речью при наличии выраженных проявлений недоразвития лексико- грамматического и фонетико-фонематического компонентов языка; четвертая схема - для обследования обучающихся с развернутой фразовой речью и с нерезко выраженными остаточными проявлениями лексико-грамматического и фонетико-фонематического недоразвития речи. </w:t>
      </w:r>
    </w:p>
    <w:p w:rsidR="0056357D" w:rsidRPr="007C4539" w:rsidRDefault="00C3796F" w:rsidP="00FC42BE">
      <w:pPr>
        <w:spacing w:after="0"/>
        <w:ind w:firstLine="471"/>
        <w:jc w:val="both"/>
        <w:rPr>
          <w:rFonts w:ascii="Times New Roman" w:hAnsi="Times New Roman" w:cs="Times New Roman"/>
          <w:sz w:val="24"/>
          <w:szCs w:val="24"/>
        </w:rPr>
      </w:pPr>
      <w:r w:rsidRPr="007C4539">
        <w:rPr>
          <w:rFonts w:ascii="Times New Roman" w:hAnsi="Times New Roman" w:cs="Times New Roman"/>
          <w:b/>
          <w:sz w:val="24"/>
          <w:szCs w:val="24"/>
        </w:rPr>
        <w:t xml:space="preserve">Осуществление квалифицированной коррекции нарушений речеязыкового </w:t>
      </w:r>
      <w:r w:rsidR="00092B00" w:rsidRPr="007C4539">
        <w:rPr>
          <w:rFonts w:ascii="Times New Roman" w:hAnsi="Times New Roman" w:cs="Times New Roman"/>
          <w:b/>
          <w:sz w:val="24"/>
          <w:szCs w:val="24"/>
        </w:rPr>
        <w:t>развития,</w:t>
      </w:r>
      <w:r w:rsidRPr="007C4539">
        <w:rPr>
          <w:rFonts w:ascii="Times New Roman" w:hAnsi="Times New Roman" w:cs="Times New Roman"/>
          <w:b/>
          <w:sz w:val="24"/>
          <w:szCs w:val="24"/>
        </w:rPr>
        <w:t xml:space="preserve"> обучающихся с ТНР. </w:t>
      </w:r>
    </w:p>
    <w:p w:rsidR="0056357D" w:rsidRPr="007C4539" w:rsidRDefault="00C3796F" w:rsidP="00FC42BE">
      <w:pPr>
        <w:spacing w:after="0"/>
        <w:ind w:firstLine="471"/>
        <w:jc w:val="both"/>
        <w:rPr>
          <w:rFonts w:ascii="Times New Roman" w:hAnsi="Times New Roman" w:cs="Times New Roman"/>
          <w:sz w:val="24"/>
          <w:szCs w:val="24"/>
        </w:rPr>
      </w:pPr>
      <w:r w:rsidRPr="007C4539">
        <w:rPr>
          <w:rFonts w:ascii="Times New Roman" w:hAnsi="Times New Roman" w:cs="Times New Roman"/>
          <w:sz w:val="24"/>
          <w:szCs w:val="24"/>
        </w:rPr>
        <w:t xml:space="preserve">В младенческом возрасте и вплоть до полутора-двух лет невозможно говорить об однозначном отнесении ребенка с отклонениями доречевого развития к категории обучающихся с тяжелыми нарушениями речи. В связи с этим применительно к детям этого возраста речь идет не о квалифицированной коррекции нарушений, а, скорее, о выявлении факторов риска возникновения тяжелых нарушений речи и начале оказания этим детям своевременной психолого-педагогической помощи. Раннее выявление таких обучающихся и проведение соответствующих коррекционных мероприятий может в значительной степени ускорить ход их речевого и психического развития. В целях предупреждения тяжелых нарушений речи необходимо предлагать рекомендации для родителей (законных представителей) обучающихся, относящихся к группе риска, а также обучающихся с различными отклонениями в физическом и (или) психическом развитии. Родители (законные представители) информируются о влиянии эмоционального общения с ребенком на становление его речи, целесообразно обучать родителей (законных представителей) основным приемам по стимулированию довербального, начального вербального развития ребенка. Одним из приемов коррекционной работы, направленной на предупреждение нарушений речевого развития, является нормализация процессов кормления, что помогает тренировать функции сосания, глотания, жевания, что создает необходимые предпосылки для правильного функционирования артикуляционного аппарата. Наряду с нормализацией кормления следует развивать у ребенка потребность в общении с педагогическим работником, формировать зрительную фиксацию и способность прослеживать движение предмета, стимулировать слуховое внимание, акцентировать внимание ребенка на звучании предметов, формировать умение локализовать звук в пространстве. </w:t>
      </w:r>
    </w:p>
    <w:p w:rsidR="0056357D" w:rsidRPr="007C4539" w:rsidRDefault="00C3796F" w:rsidP="00FC42BE">
      <w:pPr>
        <w:spacing w:after="0"/>
        <w:ind w:firstLine="471"/>
        <w:jc w:val="both"/>
        <w:rPr>
          <w:rFonts w:ascii="Times New Roman" w:hAnsi="Times New Roman" w:cs="Times New Roman"/>
          <w:sz w:val="24"/>
          <w:szCs w:val="24"/>
        </w:rPr>
      </w:pPr>
      <w:r w:rsidRPr="00DE544B">
        <w:rPr>
          <w:rFonts w:ascii="Times New Roman" w:hAnsi="Times New Roman" w:cs="Times New Roman"/>
          <w:i/>
          <w:sz w:val="24"/>
          <w:szCs w:val="24"/>
        </w:rPr>
        <w:t>Обучение обучающихся с ТНР, не владеющих фразовой речью (первым уровнем речевого развития)</w:t>
      </w:r>
      <w:r w:rsidRPr="007C4539">
        <w:rPr>
          <w:rFonts w:ascii="Times New Roman" w:hAnsi="Times New Roman" w:cs="Times New Roman"/>
          <w:sz w:val="24"/>
          <w:szCs w:val="24"/>
        </w:rPr>
        <w:t xml:space="preserve">, предусматривает развитие понимания речи и развитие активной </w:t>
      </w:r>
      <w:r w:rsidRPr="007C4539">
        <w:rPr>
          <w:rFonts w:ascii="Times New Roman" w:hAnsi="Times New Roman" w:cs="Times New Roman"/>
          <w:sz w:val="24"/>
          <w:szCs w:val="24"/>
        </w:rPr>
        <w:lastRenderedPageBreak/>
        <w:t>подражательной речевой деятельности. В рамках первого направления работы учить по инструкции узнавать и показывать предметы, действия, признаки, понимать обобщающее значение слова, дифференцированно воспринимать вопросы "кто?", "куда?", "откуда?", понимать обращение к одному и нескольким лицам, грамматические категории числа существительных, глаголов, угадывать предметы по их описанию, определять элементарные причинно-следственные связи. В рамках второго направления работы происходит развитие активной подражательной речевой деятельности (в любом фонетическом оформлении называть родителей (законных представителей), близких родственников, подражать крикам животных и птиц, звукам окружающего мира, музыкальным инструментам; отдавать приказы - на, иди. Составлять первые предложения из аморфных слов-корней, преобразовывать глаголы повелительного наклонения в глаголы настоящего времени единственного числа, составлять предложения по модели: кто? что делает? Кто? Что делает? Что? (например: Тата (мама, папа) спит; Тата, мой ушки, ноги. Тата моет уши, ноги.). Одновременно проводятся упражнения по развитию памяти, внимания, логического мышления (запоминание 2-4 предметов, угадывание убранного или добавленного предмета, запоминание и подбор картинок 2-3-4 частей). По результатам коррекционной работы на этом этапе формирования речевого развития обучающиеся учатся соотносить предметы и действия с их словесным обозначением, понимать обобщающее значение слов. Активный и пассивный словарь должен состоять из названий предметов, которые ребенок часто видит; действий, которые совершает сам или окружающие, некоторых своих состояний (холодно, тепло). У обучающихся появляется потребность общаться с помощью элементарных двух-трехсловных предложений. Словесная деятельность может проявляться в любых речезвуковых выражениях без коррекции их фонетического оформления. На протяжении всего времени обучения коррекционно-развивающая работа предусматривает побуждение ребенка к выполнению заданий, направленных на развитие процессов восприятия (зрительного, пространственного, тактильного и проч.), внимания, памяти, мыслительных операций, оптико-пространственных ориентировок. В содержание коррекционно-развивающей работы включаются развитие и совершенствование моторно</w:t>
      </w:r>
      <w:r w:rsidR="00DE544B">
        <w:rPr>
          <w:rFonts w:ascii="Times New Roman" w:hAnsi="Times New Roman" w:cs="Times New Roman"/>
          <w:sz w:val="24"/>
          <w:szCs w:val="24"/>
        </w:rPr>
        <w:t xml:space="preserve"> </w:t>
      </w:r>
      <w:r w:rsidRPr="007C4539">
        <w:rPr>
          <w:rFonts w:ascii="Times New Roman" w:hAnsi="Times New Roman" w:cs="Times New Roman"/>
          <w:sz w:val="24"/>
          <w:szCs w:val="24"/>
        </w:rPr>
        <w:t>-  двигательных навыков, профилактика нарушений эмоционально -</w:t>
      </w:r>
      <w:r w:rsidR="00DE544B">
        <w:rPr>
          <w:rFonts w:ascii="Times New Roman" w:hAnsi="Times New Roman" w:cs="Times New Roman"/>
          <w:sz w:val="24"/>
          <w:szCs w:val="24"/>
        </w:rPr>
        <w:t xml:space="preserve"> </w:t>
      </w:r>
      <w:r w:rsidRPr="007C4539">
        <w:rPr>
          <w:rFonts w:ascii="Times New Roman" w:hAnsi="Times New Roman" w:cs="Times New Roman"/>
          <w:sz w:val="24"/>
          <w:szCs w:val="24"/>
        </w:rPr>
        <w:t xml:space="preserve">волевой сферы. </w:t>
      </w:r>
    </w:p>
    <w:p w:rsidR="0056357D" w:rsidRPr="007C4539" w:rsidRDefault="00C3796F" w:rsidP="00FC42BE">
      <w:pPr>
        <w:spacing w:after="0"/>
        <w:ind w:firstLine="471"/>
        <w:jc w:val="both"/>
        <w:rPr>
          <w:rFonts w:ascii="Times New Roman" w:hAnsi="Times New Roman" w:cs="Times New Roman"/>
          <w:sz w:val="24"/>
          <w:szCs w:val="24"/>
        </w:rPr>
      </w:pPr>
      <w:r w:rsidRPr="00DE544B">
        <w:rPr>
          <w:rFonts w:ascii="Times New Roman" w:hAnsi="Times New Roman" w:cs="Times New Roman"/>
          <w:i/>
          <w:sz w:val="24"/>
          <w:szCs w:val="24"/>
        </w:rPr>
        <w:t>Обучение обучающихся с начатками фразовой речи (со вторым уровнем речевого развития)</w:t>
      </w:r>
      <w:r w:rsidRPr="007C4539">
        <w:rPr>
          <w:rFonts w:ascii="Times New Roman" w:hAnsi="Times New Roman" w:cs="Times New Roman"/>
          <w:sz w:val="24"/>
          <w:szCs w:val="24"/>
        </w:rPr>
        <w:t xml:space="preserve"> предполагает несколько направлений: </w:t>
      </w:r>
    </w:p>
    <w:p w:rsidR="0056357D" w:rsidRPr="007C4539" w:rsidRDefault="00C3796F" w:rsidP="00FC42BE">
      <w:pPr>
        <w:spacing w:after="0"/>
        <w:ind w:firstLine="471"/>
        <w:jc w:val="both"/>
        <w:rPr>
          <w:rFonts w:ascii="Times New Roman" w:hAnsi="Times New Roman" w:cs="Times New Roman"/>
          <w:sz w:val="24"/>
          <w:szCs w:val="24"/>
        </w:rPr>
      </w:pPr>
      <w:r w:rsidRPr="007C4539">
        <w:rPr>
          <w:rFonts w:ascii="Times New Roman" w:hAnsi="Times New Roman" w:cs="Times New Roman"/>
          <w:sz w:val="24"/>
          <w:szCs w:val="24"/>
        </w:rPr>
        <w:t>1) развитие понимания речи, включающее формирование умения вслушиваться в обращенную речь, выделять названия предметов, действий и некоторых признаков; формирование понимание обобщающего значения слов; подготовка к восприятию диалогической и монологической речи;</w:t>
      </w:r>
    </w:p>
    <w:p w:rsidR="0056357D" w:rsidRPr="007C4539" w:rsidRDefault="00C3796F" w:rsidP="00FC42BE">
      <w:pPr>
        <w:spacing w:after="0"/>
        <w:ind w:firstLine="471"/>
        <w:jc w:val="both"/>
        <w:rPr>
          <w:rFonts w:ascii="Times New Roman" w:hAnsi="Times New Roman" w:cs="Times New Roman"/>
          <w:sz w:val="24"/>
          <w:szCs w:val="24"/>
        </w:rPr>
      </w:pPr>
      <w:r w:rsidRPr="007C4539">
        <w:rPr>
          <w:rFonts w:ascii="Times New Roman" w:hAnsi="Times New Roman" w:cs="Times New Roman"/>
          <w:sz w:val="24"/>
          <w:szCs w:val="24"/>
        </w:rPr>
        <w:t xml:space="preserve"> 2) активизация речевой деятельности и развитие лексико-грамматических средств языка. Обучение называнию 1-3-сложных слов (кот, муха, молоко), учить первоначальным навыкам словоизменения, затем - словообразования (число существительных, наклонение и число глаголов, притяжательные местоимения "мой - моя" существительные с уменьшительно- ласкательными суффиксами типа "домик, шубка", категории падежа существительных);</w:t>
      </w:r>
    </w:p>
    <w:p w:rsidR="0056357D" w:rsidRPr="007C4539" w:rsidRDefault="00C3796F" w:rsidP="00FC42BE">
      <w:pPr>
        <w:spacing w:after="0"/>
        <w:ind w:firstLine="471"/>
        <w:jc w:val="both"/>
        <w:rPr>
          <w:rFonts w:ascii="Times New Roman" w:hAnsi="Times New Roman" w:cs="Times New Roman"/>
          <w:sz w:val="24"/>
          <w:szCs w:val="24"/>
        </w:rPr>
      </w:pPr>
      <w:r w:rsidRPr="007C4539">
        <w:rPr>
          <w:rFonts w:ascii="Times New Roman" w:hAnsi="Times New Roman" w:cs="Times New Roman"/>
          <w:sz w:val="24"/>
          <w:szCs w:val="24"/>
        </w:rPr>
        <w:t xml:space="preserve"> 3) развитие самостоятельной фразовой речи - усвоение моделей простых предложений: существительное плюс согласованный глагол в повелительном наклонении, существительное плюс согласованный глагол в изъявительном наклонении единственного числа настоящего времени, существительное плюс согласованный глагол в изъявительном наклонении единственного числа настоящего времени плюс существительное в косвенном падеже (типа "Вова, спи", "Толя спит", "Оля пьет сок"); усвоение простых предлогов - на, </w:t>
      </w:r>
      <w:r w:rsidRPr="007C4539">
        <w:rPr>
          <w:rFonts w:ascii="Times New Roman" w:hAnsi="Times New Roman" w:cs="Times New Roman"/>
          <w:sz w:val="24"/>
          <w:szCs w:val="24"/>
        </w:rPr>
        <w:lastRenderedPageBreak/>
        <w:t>под, в, из. Объединение простых предложений в короткие рассказы. Закрепление навыков составления предложений по демонстрации действия с опорой на вопросы. Заучивание коротких двустиший и потешек. Допускается любое доступное ребенку фонетическое оформление самостоятельных высказываний, с фиксацией его внимания на правильности звучания грамматически значимых элементов (окончаний, суффиксов);</w:t>
      </w:r>
    </w:p>
    <w:p w:rsidR="0056357D" w:rsidRPr="007C4539" w:rsidRDefault="00C3796F" w:rsidP="00FC42BE">
      <w:pPr>
        <w:spacing w:after="0"/>
        <w:ind w:firstLine="471"/>
        <w:jc w:val="both"/>
        <w:rPr>
          <w:rFonts w:ascii="Times New Roman" w:hAnsi="Times New Roman" w:cs="Times New Roman"/>
          <w:sz w:val="24"/>
          <w:szCs w:val="24"/>
        </w:rPr>
      </w:pPr>
      <w:r w:rsidRPr="007C4539">
        <w:rPr>
          <w:rFonts w:ascii="Times New Roman" w:hAnsi="Times New Roman" w:cs="Times New Roman"/>
          <w:sz w:val="24"/>
          <w:szCs w:val="24"/>
        </w:rPr>
        <w:t xml:space="preserve"> 4) развитие произносительной стороны речи - учить различать речевые и неречевые звуки, определять источник, силу и направленность звука. Уточнять правильность произношения звуков, имеющихся у ребенка. Автоматизировать поставленные звуки на уровне слогов слов предложений, формировать правильную звукослоговую структуру слова. Учить различать и четко воспроизводить слоговые сочетания из сохранных звуков с разным ударением, силой голоса и интонацией. Воспроизводить слоги со стечением согласных. Работа над слоговой структурой слов завершается усвоением ритмико-слогового рисунка двухсложных и трехсложных слов. </w:t>
      </w:r>
    </w:p>
    <w:p w:rsidR="0056357D" w:rsidRPr="007C4539" w:rsidRDefault="00C3796F" w:rsidP="00FC42BE">
      <w:pPr>
        <w:spacing w:after="0"/>
        <w:ind w:firstLine="471"/>
        <w:jc w:val="both"/>
        <w:rPr>
          <w:rFonts w:ascii="Times New Roman" w:hAnsi="Times New Roman" w:cs="Times New Roman"/>
          <w:sz w:val="24"/>
          <w:szCs w:val="24"/>
        </w:rPr>
      </w:pPr>
      <w:r w:rsidRPr="007C4539">
        <w:rPr>
          <w:rFonts w:ascii="Times New Roman" w:hAnsi="Times New Roman" w:cs="Times New Roman"/>
          <w:sz w:val="24"/>
          <w:szCs w:val="24"/>
        </w:rPr>
        <w:t xml:space="preserve">Допустимы нарушения звукопроизношения. </w:t>
      </w:r>
    </w:p>
    <w:p w:rsidR="0056357D" w:rsidRPr="007C4539" w:rsidRDefault="00C3796F" w:rsidP="00FC42BE">
      <w:pPr>
        <w:spacing w:after="0"/>
        <w:ind w:firstLine="471"/>
        <w:jc w:val="both"/>
        <w:rPr>
          <w:rFonts w:ascii="Times New Roman" w:hAnsi="Times New Roman" w:cs="Times New Roman"/>
          <w:sz w:val="24"/>
          <w:szCs w:val="24"/>
        </w:rPr>
      </w:pPr>
      <w:r w:rsidRPr="007C4539">
        <w:rPr>
          <w:rFonts w:ascii="Times New Roman" w:hAnsi="Times New Roman" w:cs="Times New Roman"/>
          <w:sz w:val="24"/>
          <w:szCs w:val="24"/>
        </w:rPr>
        <w:t>Коррекционно-развивающая работа с детьми включает в себя направления, связанные с развитием и гармонизацией личности ребенка с ТНР, формированием морально-нравственных, волевых, эстетических и гуманистических качеств. Системный подход к преодолению речевого нарушения предусматривает комплексную коррекционно-развивающую работу, объединяющую аспекты речеязыковой работы с целенаправленным формированием психофизиологических возможностей ребенка с ТНР, а именно, процессов внимания, памяти, восприятия, мышления, моторно-двигательных и оптико-пространственных функций соответственно возрастным ориентирам и персонифицированным возможностям обучающихся с ТНР.</w:t>
      </w:r>
    </w:p>
    <w:p w:rsidR="0056357D" w:rsidRPr="007C4539" w:rsidRDefault="00C3796F" w:rsidP="00FC42BE">
      <w:pPr>
        <w:spacing w:after="0"/>
        <w:ind w:firstLine="471"/>
        <w:jc w:val="both"/>
        <w:rPr>
          <w:rFonts w:ascii="Times New Roman" w:hAnsi="Times New Roman" w:cs="Times New Roman"/>
          <w:sz w:val="24"/>
          <w:szCs w:val="24"/>
        </w:rPr>
      </w:pPr>
      <w:r w:rsidRPr="007C4539">
        <w:rPr>
          <w:rFonts w:ascii="Times New Roman" w:hAnsi="Times New Roman" w:cs="Times New Roman"/>
          <w:sz w:val="24"/>
          <w:szCs w:val="24"/>
        </w:rPr>
        <w:t xml:space="preserve"> К концу данного этапа обучения предполагается, что ребѐнок с ТНР овладел простой фразой, согласовывает основные члены предложения, понимает и использует простые предлоги, некоторые категории падежа, числа, времени и рода, понимает некоторые грамматические форм слов, несложные рассказы, короткие сказки.  </w:t>
      </w:r>
    </w:p>
    <w:p w:rsidR="0056357D" w:rsidRPr="007C4539" w:rsidRDefault="00C3796F" w:rsidP="00FC42BE">
      <w:pPr>
        <w:spacing w:after="0"/>
        <w:ind w:firstLine="471"/>
        <w:jc w:val="both"/>
        <w:rPr>
          <w:rFonts w:ascii="Times New Roman" w:hAnsi="Times New Roman" w:cs="Times New Roman"/>
          <w:sz w:val="24"/>
          <w:szCs w:val="24"/>
        </w:rPr>
      </w:pPr>
      <w:r w:rsidRPr="00DE544B">
        <w:rPr>
          <w:rFonts w:ascii="Times New Roman" w:hAnsi="Times New Roman" w:cs="Times New Roman"/>
          <w:i/>
          <w:sz w:val="24"/>
          <w:szCs w:val="24"/>
        </w:rPr>
        <w:t xml:space="preserve">Обучение обучающихся с развернутой фразовой речью с элементами лексико- грамматического недоразвития (третьим уровнем речевого развития) </w:t>
      </w:r>
      <w:r w:rsidRPr="007C4539">
        <w:rPr>
          <w:rFonts w:ascii="Times New Roman" w:hAnsi="Times New Roman" w:cs="Times New Roman"/>
          <w:sz w:val="24"/>
          <w:szCs w:val="24"/>
        </w:rPr>
        <w:t xml:space="preserve">предусматривает: </w:t>
      </w:r>
    </w:p>
    <w:p w:rsidR="0056357D" w:rsidRPr="007C4539" w:rsidRDefault="00C3796F" w:rsidP="00FC42BE">
      <w:pPr>
        <w:spacing w:after="0"/>
        <w:ind w:firstLine="471"/>
        <w:jc w:val="both"/>
        <w:rPr>
          <w:rFonts w:ascii="Times New Roman" w:hAnsi="Times New Roman" w:cs="Times New Roman"/>
          <w:sz w:val="24"/>
          <w:szCs w:val="24"/>
        </w:rPr>
      </w:pPr>
      <w:r w:rsidRPr="007C4539">
        <w:rPr>
          <w:rFonts w:ascii="Times New Roman" w:hAnsi="Times New Roman" w:cs="Times New Roman"/>
          <w:sz w:val="24"/>
          <w:szCs w:val="24"/>
        </w:rPr>
        <w:t>1. Совершенствование понимания речи (умение вслушиваться в обращенную речь, дифференцированно воспринимать названия предметов, действий признаков; понимание более тонких значений обобщающих слов в целях готовности к овладению монологической и диалогической речью).</w:t>
      </w:r>
    </w:p>
    <w:p w:rsidR="0056357D" w:rsidRPr="007C4539" w:rsidRDefault="00C3796F" w:rsidP="00FC42BE">
      <w:pPr>
        <w:spacing w:after="0"/>
        <w:ind w:firstLine="471"/>
        <w:jc w:val="both"/>
        <w:rPr>
          <w:rFonts w:ascii="Times New Roman" w:hAnsi="Times New Roman" w:cs="Times New Roman"/>
          <w:sz w:val="24"/>
          <w:szCs w:val="24"/>
        </w:rPr>
      </w:pPr>
      <w:r w:rsidRPr="007C4539">
        <w:rPr>
          <w:rFonts w:ascii="Times New Roman" w:hAnsi="Times New Roman" w:cs="Times New Roman"/>
          <w:sz w:val="24"/>
          <w:szCs w:val="24"/>
        </w:rPr>
        <w:t xml:space="preserve"> 2. Развитие умения дифференцировать на слух оппозиционные звуки речи: свистящие - шипящие, звонкие - глухие, твердые - мягкие, сонорные. </w:t>
      </w:r>
    </w:p>
    <w:p w:rsidR="0056357D" w:rsidRPr="007C4539" w:rsidRDefault="00C3796F" w:rsidP="00FC42BE">
      <w:pPr>
        <w:spacing w:after="0"/>
        <w:ind w:firstLine="471"/>
        <w:jc w:val="both"/>
        <w:rPr>
          <w:rFonts w:ascii="Times New Roman" w:hAnsi="Times New Roman" w:cs="Times New Roman"/>
          <w:sz w:val="24"/>
          <w:szCs w:val="24"/>
        </w:rPr>
      </w:pPr>
      <w:r w:rsidRPr="007C4539">
        <w:rPr>
          <w:rFonts w:ascii="Times New Roman" w:hAnsi="Times New Roman" w:cs="Times New Roman"/>
          <w:sz w:val="24"/>
          <w:szCs w:val="24"/>
        </w:rPr>
        <w:t xml:space="preserve">3. Закрепление навыков звукового анализа и синтеза (анализ и синтез простого слога без стечения согласных, выделение начального гласного или согласного звука в слове, анализ и синтез слогов со стечением согласных, выделение конечного согласного или гласного звука в слове, деление слова на слоги, анализ и синтез 2-3-сложных слов). </w:t>
      </w:r>
    </w:p>
    <w:p w:rsidR="0056357D" w:rsidRPr="007C4539" w:rsidRDefault="00C3796F" w:rsidP="00FC42BE">
      <w:pPr>
        <w:spacing w:after="0"/>
        <w:ind w:firstLine="471"/>
        <w:jc w:val="both"/>
        <w:rPr>
          <w:rFonts w:ascii="Times New Roman" w:hAnsi="Times New Roman" w:cs="Times New Roman"/>
          <w:sz w:val="24"/>
          <w:szCs w:val="24"/>
        </w:rPr>
      </w:pPr>
      <w:r w:rsidRPr="007C4539">
        <w:rPr>
          <w:rFonts w:ascii="Times New Roman" w:hAnsi="Times New Roman" w:cs="Times New Roman"/>
          <w:sz w:val="24"/>
          <w:szCs w:val="24"/>
        </w:rPr>
        <w:t>4. Обучение элементам грамоты. Знакомство с буквами, соответствующими правильно произносимым звукам. Обучение элементам звуко</w:t>
      </w:r>
      <w:r w:rsidR="00DE544B">
        <w:rPr>
          <w:rFonts w:ascii="Times New Roman" w:hAnsi="Times New Roman" w:cs="Times New Roman"/>
          <w:sz w:val="24"/>
          <w:szCs w:val="24"/>
        </w:rPr>
        <w:t xml:space="preserve"> </w:t>
      </w:r>
      <w:r w:rsidRPr="007C4539">
        <w:rPr>
          <w:rFonts w:ascii="Times New Roman" w:hAnsi="Times New Roman" w:cs="Times New Roman"/>
          <w:sz w:val="24"/>
          <w:szCs w:val="24"/>
        </w:rPr>
        <w:t>-</w:t>
      </w:r>
      <w:r w:rsidR="00DE544B">
        <w:rPr>
          <w:rFonts w:ascii="Times New Roman" w:hAnsi="Times New Roman" w:cs="Times New Roman"/>
          <w:sz w:val="24"/>
          <w:szCs w:val="24"/>
        </w:rPr>
        <w:t xml:space="preserve"> </w:t>
      </w:r>
      <w:r w:rsidRPr="007C4539">
        <w:rPr>
          <w:rFonts w:ascii="Times New Roman" w:hAnsi="Times New Roman" w:cs="Times New Roman"/>
          <w:sz w:val="24"/>
          <w:szCs w:val="24"/>
        </w:rPr>
        <w:t xml:space="preserve">буквенного анализа и синтеза при работе </w:t>
      </w:r>
      <w:r w:rsidR="00DE544B" w:rsidRPr="007C4539">
        <w:rPr>
          <w:rFonts w:ascii="Times New Roman" w:hAnsi="Times New Roman" w:cs="Times New Roman"/>
          <w:sz w:val="24"/>
          <w:szCs w:val="24"/>
        </w:rPr>
        <w:t>со схемами</w:t>
      </w:r>
      <w:r w:rsidRPr="007C4539">
        <w:rPr>
          <w:rFonts w:ascii="Times New Roman" w:hAnsi="Times New Roman" w:cs="Times New Roman"/>
          <w:sz w:val="24"/>
          <w:szCs w:val="24"/>
        </w:rPr>
        <w:t xml:space="preserve"> слога и слова. Чтение и печатание отдельных слогов, слов и коротких предложений. Подготовка к овладению элементарными навыками письма и чтения включает в себя закрепление понятий "звук", "слог", "слово", "предложение", "рассказ"; анализ и синтез звуко</w:t>
      </w:r>
      <w:r w:rsidR="00DE544B">
        <w:rPr>
          <w:rFonts w:ascii="Times New Roman" w:hAnsi="Times New Roman" w:cs="Times New Roman"/>
          <w:sz w:val="24"/>
          <w:szCs w:val="24"/>
        </w:rPr>
        <w:t xml:space="preserve"> </w:t>
      </w:r>
      <w:r w:rsidRPr="007C4539">
        <w:rPr>
          <w:rFonts w:ascii="Times New Roman" w:hAnsi="Times New Roman" w:cs="Times New Roman"/>
          <w:sz w:val="24"/>
          <w:szCs w:val="24"/>
        </w:rPr>
        <w:t>- слоговых и звуко</w:t>
      </w:r>
      <w:r w:rsidR="00DE544B">
        <w:rPr>
          <w:rFonts w:ascii="Times New Roman" w:hAnsi="Times New Roman" w:cs="Times New Roman"/>
          <w:sz w:val="24"/>
          <w:szCs w:val="24"/>
        </w:rPr>
        <w:t xml:space="preserve"> </w:t>
      </w:r>
      <w:r w:rsidRPr="007C4539">
        <w:rPr>
          <w:rFonts w:ascii="Times New Roman" w:hAnsi="Times New Roman" w:cs="Times New Roman"/>
          <w:sz w:val="24"/>
          <w:szCs w:val="24"/>
        </w:rPr>
        <w:t>-</w:t>
      </w:r>
      <w:r w:rsidR="00DE544B">
        <w:rPr>
          <w:rFonts w:ascii="Times New Roman" w:hAnsi="Times New Roman" w:cs="Times New Roman"/>
          <w:sz w:val="24"/>
          <w:szCs w:val="24"/>
        </w:rPr>
        <w:t xml:space="preserve"> </w:t>
      </w:r>
      <w:r w:rsidRPr="007C4539">
        <w:rPr>
          <w:rFonts w:ascii="Times New Roman" w:hAnsi="Times New Roman" w:cs="Times New Roman"/>
          <w:sz w:val="24"/>
          <w:szCs w:val="24"/>
        </w:rPr>
        <w:t xml:space="preserve">буквенных структур. </w:t>
      </w:r>
    </w:p>
    <w:p w:rsidR="0056357D" w:rsidRPr="007C4539" w:rsidRDefault="00C3796F" w:rsidP="00FC42BE">
      <w:pPr>
        <w:spacing w:after="0"/>
        <w:ind w:firstLine="471"/>
        <w:jc w:val="both"/>
        <w:rPr>
          <w:rFonts w:ascii="Times New Roman" w:hAnsi="Times New Roman" w:cs="Times New Roman"/>
          <w:sz w:val="24"/>
          <w:szCs w:val="24"/>
        </w:rPr>
      </w:pPr>
      <w:r w:rsidRPr="007C4539">
        <w:rPr>
          <w:rFonts w:ascii="Times New Roman" w:hAnsi="Times New Roman" w:cs="Times New Roman"/>
          <w:sz w:val="24"/>
          <w:szCs w:val="24"/>
        </w:rPr>
        <w:t xml:space="preserve">5. Развитие лексико-грамматических средств языка. Этот раздел включает не только увеличение количественных, но прежде всего качественных показателей: расширение значений слов; формирование семантической структуры слова; введение новых слов и </w:t>
      </w:r>
      <w:r w:rsidRPr="007C4539">
        <w:rPr>
          <w:rFonts w:ascii="Times New Roman" w:hAnsi="Times New Roman" w:cs="Times New Roman"/>
          <w:sz w:val="24"/>
          <w:szCs w:val="24"/>
        </w:rPr>
        <w:lastRenderedPageBreak/>
        <w:t>словосочетаний в самостоятельную речь существительных с уменьшительным и увеличительным значением (бусинка, голосок - голосище); с противоположным значением (грубость - вежливость; жадность - щедрость). Умение объяснять переносное значение слов (золотые руки, острый язык, долг платежом красен, бить баклуши). Подбирать существительные к прилагательным (острый -нож, соус, бритва, приправа; темный (ая) - платок, ночь, пальто; образовывать от названий действия названия предметов (блестеть - блеск, трещать - треск, шуметь -шум; объяснять логические связи (Оля провожала Таню -кто приезжал?), подбирать синонимы (смелый - храбрый).</w:t>
      </w:r>
    </w:p>
    <w:p w:rsidR="0056357D" w:rsidRPr="007C4539" w:rsidRDefault="00C3796F" w:rsidP="00FC42BE">
      <w:pPr>
        <w:spacing w:after="0"/>
        <w:ind w:firstLine="471"/>
        <w:jc w:val="both"/>
        <w:rPr>
          <w:rFonts w:ascii="Times New Roman" w:hAnsi="Times New Roman" w:cs="Times New Roman"/>
          <w:sz w:val="24"/>
          <w:szCs w:val="24"/>
        </w:rPr>
      </w:pPr>
      <w:r w:rsidRPr="007C4539">
        <w:rPr>
          <w:rFonts w:ascii="Times New Roman" w:hAnsi="Times New Roman" w:cs="Times New Roman"/>
          <w:sz w:val="24"/>
          <w:szCs w:val="24"/>
        </w:rPr>
        <w:t xml:space="preserve"> 6. Закрепление произношения многосложных слов с различными вариантами стечения согласных звуков. Употребление этих слов в самостоятельной речи: птичница, проволока, регулировщик регулирует уличное движение, экскаваторщик, экскаваторщик работает на экскаваторе. </w:t>
      </w:r>
    </w:p>
    <w:p w:rsidR="0056357D" w:rsidRPr="007C4539" w:rsidRDefault="00C3796F" w:rsidP="00FC42BE">
      <w:pPr>
        <w:spacing w:after="0"/>
        <w:ind w:firstLine="471"/>
        <w:jc w:val="both"/>
        <w:rPr>
          <w:rFonts w:ascii="Times New Roman" w:hAnsi="Times New Roman" w:cs="Times New Roman"/>
          <w:sz w:val="24"/>
          <w:szCs w:val="24"/>
        </w:rPr>
      </w:pPr>
      <w:r w:rsidRPr="00DE544B">
        <w:rPr>
          <w:rFonts w:ascii="Times New Roman" w:hAnsi="Times New Roman" w:cs="Times New Roman"/>
          <w:i/>
          <w:sz w:val="24"/>
          <w:szCs w:val="24"/>
        </w:rPr>
        <w:t>Обучение обучающихся с нерезко выраженными остаточными проявлениями лексико- грамматического и фонетико-фонематического недоразвития речи (четвертым уровнем речевого развития)</w:t>
      </w:r>
      <w:r w:rsidRPr="007C4539">
        <w:rPr>
          <w:rFonts w:ascii="Times New Roman" w:hAnsi="Times New Roman" w:cs="Times New Roman"/>
          <w:sz w:val="24"/>
          <w:szCs w:val="24"/>
        </w:rPr>
        <w:t xml:space="preserve"> предусматривает следующие направления работы:</w:t>
      </w:r>
    </w:p>
    <w:p w:rsidR="0056357D" w:rsidRPr="007C4539" w:rsidRDefault="00C3796F" w:rsidP="00FC42BE">
      <w:pPr>
        <w:spacing w:after="0"/>
        <w:ind w:firstLine="471"/>
        <w:jc w:val="both"/>
        <w:rPr>
          <w:rFonts w:ascii="Times New Roman" w:hAnsi="Times New Roman" w:cs="Times New Roman"/>
          <w:sz w:val="24"/>
          <w:szCs w:val="24"/>
        </w:rPr>
      </w:pPr>
      <w:r w:rsidRPr="007C4539">
        <w:rPr>
          <w:rFonts w:ascii="Times New Roman" w:hAnsi="Times New Roman" w:cs="Times New Roman"/>
          <w:sz w:val="24"/>
          <w:szCs w:val="24"/>
        </w:rPr>
        <w:t xml:space="preserve"> 1. Совершенствование лексико-грамматических средств языка: расширение лексического запаса в процессе изучения новых слов и лексических групп (панцирь, скорлупа, бивни, музей, театр, выставка), активизация словообразовательных процессов (сложные слова: белоствольная береза, длинноволосая черноглазая девочка, прилагательные с различным значением соотнесенности: плетеная изгородь, соломенная крыша, марлевая повязка, приставочные глаголы с оттеночными значениями: выползать, вползать, подъехать - объехать), упражнение в подборе синонимов, антонимов (скупой - жадный, добрый - милосердный, неряшливый - неаккуратный, смешливый - веселый, веселый - грустный и проч.), объяснение слов и целых выражений с переносным значением (сгореть со стыда, широкая душа), преобразование названий профессий мужского рода в названия женского рода (портной - портниха, повар - повариха, скрипач - скрипачка), преобразование одной грамматической категории в другую (читать - читатель - читательница - читающий). </w:t>
      </w:r>
    </w:p>
    <w:p w:rsidR="0056357D" w:rsidRPr="007C4539" w:rsidRDefault="00C3796F" w:rsidP="00FC42BE">
      <w:pPr>
        <w:spacing w:after="0"/>
        <w:ind w:firstLine="471"/>
        <w:jc w:val="both"/>
        <w:rPr>
          <w:rFonts w:ascii="Times New Roman" w:hAnsi="Times New Roman" w:cs="Times New Roman"/>
          <w:sz w:val="24"/>
          <w:szCs w:val="24"/>
        </w:rPr>
      </w:pPr>
      <w:r w:rsidRPr="007C4539">
        <w:rPr>
          <w:rFonts w:ascii="Times New Roman" w:hAnsi="Times New Roman" w:cs="Times New Roman"/>
          <w:sz w:val="24"/>
          <w:szCs w:val="24"/>
        </w:rPr>
        <w:t xml:space="preserve">2. Развитие самостоятельной развернутой фразовой речи: закрепление навыка составления предложений по опорным словам, расширение объема предложений путем введения однородных членов предложений. </w:t>
      </w:r>
    </w:p>
    <w:p w:rsidR="0056357D" w:rsidRPr="007C4539" w:rsidRDefault="00C3796F" w:rsidP="00FC42BE">
      <w:pPr>
        <w:spacing w:after="0"/>
        <w:ind w:firstLine="471"/>
        <w:jc w:val="both"/>
        <w:rPr>
          <w:rFonts w:ascii="Times New Roman" w:hAnsi="Times New Roman" w:cs="Times New Roman"/>
          <w:sz w:val="24"/>
          <w:szCs w:val="24"/>
        </w:rPr>
      </w:pPr>
      <w:r w:rsidRPr="007C4539">
        <w:rPr>
          <w:rFonts w:ascii="Times New Roman" w:hAnsi="Times New Roman" w:cs="Times New Roman"/>
          <w:sz w:val="24"/>
          <w:szCs w:val="24"/>
        </w:rPr>
        <w:t xml:space="preserve">3. Совершенствование связной речи: закрепление навыка рассказа, пересказа с элементами фантазийных и творческих сюжетов. </w:t>
      </w:r>
    </w:p>
    <w:p w:rsidR="0056357D" w:rsidRPr="007C4539" w:rsidRDefault="00C3796F" w:rsidP="00FC42BE">
      <w:pPr>
        <w:spacing w:after="0"/>
        <w:ind w:firstLine="471"/>
        <w:jc w:val="both"/>
        <w:rPr>
          <w:rFonts w:ascii="Times New Roman" w:hAnsi="Times New Roman" w:cs="Times New Roman"/>
          <w:sz w:val="24"/>
          <w:szCs w:val="24"/>
        </w:rPr>
      </w:pPr>
      <w:r w:rsidRPr="007C4539">
        <w:rPr>
          <w:rFonts w:ascii="Times New Roman" w:hAnsi="Times New Roman" w:cs="Times New Roman"/>
          <w:sz w:val="24"/>
          <w:szCs w:val="24"/>
        </w:rPr>
        <w:t xml:space="preserve">4. Совершенствование произносительной стороны речи: закрепление навыка четкого произношения и различения поставленных звуков, автоматизация их правильного произношения в многосложных словах и самостоятельных высказываниях, воспитание ритмико-интонационной и мелодической окраски речи. </w:t>
      </w:r>
    </w:p>
    <w:p w:rsidR="0056357D" w:rsidRPr="007C4539" w:rsidRDefault="00C3796F" w:rsidP="00FC42BE">
      <w:pPr>
        <w:spacing w:after="0"/>
        <w:ind w:firstLine="471"/>
        <w:jc w:val="both"/>
        <w:rPr>
          <w:rFonts w:ascii="Times New Roman" w:hAnsi="Times New Roman" w:cs="Times New Roman"/>
          <w:sz w:val="24"/>
          <w:szCs w:val="24"/>
        </w:rPr>
      </w:pPr>
      <w:r w:rsidRPr="007C4539">
        <w:rPr>
          <w:rFonts w:ascii="Times New Roman" w:hAnsi="Times New Roman" w:cs="Times New Roman"/>
          <w:sz w:val="24"/>
          <w:szCs w:val="24"/>
        </w:rPr>
        <w:t>5. Подготовка к овладению элементарными навыками письма и чтения: закрепление понятий "звук", "слог", "слово", "предложение"; осуществление анализа и синтеза обратных и прямых слогов в односложных и двух, трех сложных словах; развивать оптико- пространственные и моторно-графические навыки.</w:t>
      </w:r>
    </w:p>
    <w:p w:rsidR="0056357D" w:rsidRPr="007C4539" w:rsidRDefault="00C3796F" w:rsidP="00FC42BE">
      <w:pPr>
        <w:spacing w:after="0"/>
        <w:ind w:firstLine="471"/>
        <w:jc w:val="both"/>
        <w:rPr>
          <w:rFonts w:ascii="Times New Roman" w:hAnsi="Times New Roman" w:cs="Times New Roman"/>
          <w:sz w:val="24"/>
          <w:szCs w:val="24"/>
        </w:rPr>
      </w:pPr>
      <w:r w:rsidRPr="007C4539">
        <w:rPr>
          <w:rFonts w:ascii="Times New Roman" w:hAnsi="Times New Roman" w:cs="Times New Roman"/>
          <w:sz w:val="24"/>
          <w:szCs w:val="24"/>
        </w:rPr>
        <w:t xml:space="preserve"> На протяжении всего времени обучения коррекционно-развивающая работа предусматривает целенаправленную и системную реализацию общей стратегии коррекционного воздействия, направленную на преодоление и (или) компенсацию недостатков речеязыкового, эмоционально-волевого, личностного, моторно-двигательного развития, несовершенства мыслительных, пространственно-ориентировочных, двигательных процессов, а также памяти, внимания и проч. Этот системный подход предусматривает обязательное профилактическое направление работы, ориентированное </w:t>
      </w:r>
      <w:r w:rsidRPr="007C4539">
        <w:rPr>
          <w:rFonts w:ascii="Times New Roman" w:hAnsi="Times New Roman" w:cs="Times New Roman"/>
          <w:sz w:val="24"/>
          <w:szCs w:val="24"/>
        </w:rPr>
        <w:lastRenderedPageBreak/>
        <w:t xml:space="preserve">на предупреждение потенциально возможных, в том числе отсроченных, последствий и осложнений, обусловленных нарушением речеязыкового развития ребенка с ТНР. </w:t>
      </w:r>
    </w:p>
    <w:p w:rsidR="0056357D" w:rsidRPr="007C4539" w:rsidRDefault="00C3796F" w:rsidP="00FC42BE">
      <w:pPr>
        <w:spacing w:after="0"/>
        <w:ind w:firstLine="471"/>
        <w:jc w:val="both"/>
        <w:rPr>
          <w:rFonts w:ascii="Times New Roman" w:hAnsi="Times New Roman" w:cs="Times New Roman"/>
          <w:sz w:val="24"/>
          <w:szCs w:val="24"/>
        </w:rPr>
      </w:pPr>
      <w:r w:rsidRPr="007C4539">
        <w:rPr>
          <w:rFonts w:ascii="Times New Roman" w:hAnsi="Times New Roman" w:cs="Times New Roman"/>
          <w:sz w:val="24"/>
          <w:szCs w:val="24"/>
        </w:rPr>
        <w:t>Коррекционно-развивающее воздействие при фонетико-фонематическом недоразвитии предполагает дифференцированные установки на результативность работы в зависимости от   возрастных критериев. Для обучающихся старшей возрастной группы планируется:</w:t>
      </w:r>
    </w:p>
    <w:p w:rsidR="0056357D" w:rsidRPr="007C4539" w:rsidRDefault="00C3796F" w:rsidP="00FC42BE">
      <w:pPr>
        <w:spacing w:after="0"/>
        <w:ind w:firstLine="471"/>
        <w:jc w:val="both"/>
        <w:rPr>
          <w:rFonts w:ascii="Times New Roman" w:hAnsi="Times New Roman" w:cs="Times New Roman"/>
          <w:sz w:val="24"/>
          <w:szCs w:val="24"/>
        </w:rPr>
      </w:pPr>
      <w:r w:rsidRPr="007C4539">
        <w:rPr>
          <w:rFonts w:ascii="Times New Roman" w:hAnsi="Times New Roman" w:cs="Times New Roman"/>
          <w:sz w:val="24"/>
          <w:szCs w:val="24"/>
        </w:rPr>
        <w:t xml:space="preserve"> научить их правильно артикулировать все звуки речи в различных позициях слова и формах речи, правильно дифференцировать звуки на слух и в речевом высказывании; </w:t>
      </w:r>
    </w:p>
    <w:p w:rsidR="0056357D" w:rsidRPr="007C4539" w:rsidRDefault="00C3796F" w:rsidP="00FC42BE">
      <w:pPr>
        <w:spacing w:after="0"/>
        <w:ind w:firstLine="471"/>
        <w:jc w:val="both"/>
        <w:rPr>
          <w:rFonts w:ascii="Times New Roman" w:hAnsi="Times New Roman" w:cs="Times New Roman"/>
          <w:sz w:val="24"/>
          <w:szCs w:val="24"/>
        </w:rPr>
      </w:pPr>
      <w:r w:rsidRPr="007C4539">
        <w:rPr>
          <w:rFonts w:ascii="Times New Roman" w:hAnsi="Times New Roman" w:cs="Times New Roman"/>
          <w:sz w:val="24"/>
          <w:szCs w:val="24"/>
        </w:rPr>
        <w:t xml:space="preserve">различать понятия "звук", "слог", "слово", "предложение", оперируя ими на практическом уровне; определять последовательность слов в предложении, звуков и слогов в словах; </w:t>
      </w:r>
    </w:p>
    <w:p w:rsidR="0056357D" w:rsidRPr="007C4539" w:rsidRDefault="00C3796F" w:rsidP="00FC42BE">
      <w:pPr>
        <w:spacing w:after="0"/>
        <w:ind w:firstLine="471"/>
        <w:jc w:val="both"/>
        <w:rPr>
          <w:rFonts w:ascii="Times New Roman" w:hAnsi="Times New Roman" w:cs="Times New Roman"/>
          <w:sz w:val="24"/>
          <w:szCs w:val="24"/>
        </w:rPr>
      </w:pPr>
      <w:r w:rsidRPr="007C4539">
        <w:rPr>
          <w:rFonts w:ascii="Times New Roman" w:hAnsi="Times New Roman" w:cs="Times New Roman"/>
          <w:sz w:val="24"/>
          <w:szCs w:val="24"/>
        </w:rPr>
        <w:t>находить в предложении слова с заданным звуком, определять место звука в слове;</w:t>
      </w:r>
    </w:p>
    <w:p w:rsidR="0056357D" w:rsidRPr="007C4539" w:rsidRDefault="00C3796F" w:rsidP="00FC42BE">
      <w:pPr>
        <w:spacing w:after="0"/>
        <w:ind w:firstLine="471"/>
        <w:jc w:val="both"/>
        <w:rPr>
          <w:rFonts w:ascii="Times New Roman" w:hAnsi="Times New Roman" w:cs="Times New Roman"/>
          <w:sz w:val="24"/>
          <w:szCs w:val="24"/>
        </w:rPr>
      </w:pPr>
      <w:r w:rsidRPr="007C4539">
        <w:rPr>
          <w:rFonts w:ascii="Times New Roman" w:hAnsi="Times New Roman" w:cs="Times New Roman"/>
          <w:sz w:val="24"/>
          <w:szCs w:val="24"/>
        </w:rPr>
        <w:t xml:space="preserve"> овладеть интонационными средствами выразительности речи, реализации этих средств в разных видах речевых высказываний. </w:t>
      </w:r>
    </w:p>
    <w:p w:rsidR="0056357D" w:rsidRPr="007C4539" w:rsidRDefault="00C3796F" w:rsidP="00FC42BE">
      <w:pPr>
        <w:spacing w:after="0"/>
        <w:ind w:firstLine="471"/>
        <w:jc w:val="both"/>
        <w:rPr>
          <w:rFonts w:ascii="Times New Roman" w:hAnsi="Times New Roman" w:cs="Times New Roman"/>
          <w:sz w:val="24"/>
          <w:szCs w:val="24"/>
        </w:rPr>
      </w:pPr>
      <w:r w:rsidRPr="007C4539">
        <w:rPr>
          <w:rFonts w:ascii="Times New Roman" w:hAnsi="Times New Roman" w:cs="Times New Roman"/>
          <w:sz w:val="24"/>
          <w:szCs w:val="24"/>
        </w:rPr>
        <w:t xml:space="preserve">Для обучающихся подготовительной к школе группы предполагается обучить их: </w:t>
      </w:r>
    </w:p>
    <w:p w:rsidR="0056357D" w:rsidRPr="007C4539" w:rsidRDefault="00C3796F" w:rsidP="00FC42BE">
      <w:pPr>
        <w:spacing w:after="0"/>
        <w:ind w:firstLine="471"/>
        <w:jc w:val="both"/>
        <w:rPr>
          <w:rFonts w:ascii="Times New Roman" w:hAnsi="Times New Roman" w:cs="Times New Roman"/>
          <w:sz w:val="24"/>
          <w:szCs w:val="24"/>
        </w:rPr>
      </w:pPr>
      <w:r w:rsidRPr="007C4539">
        <w:rPr>
          <w:rFonts w:ascii="Times New Roman" w:hAnsi="Times New Roman" w:cs="Times New Roman"/>
          <w:sz w:val="24"/>
          <w:szCs w:val="24"/>
        </w:rPr>
        <w:t xml:space="preserve">правильно артикулировать и четко дифференцировать звуки речи; различать понятия "звук", "слог", "слово", "предложение", "твердые-мягкие звуки", "звонкие - глухие звуки", оперируя ими на практическом уровне; </w:t>
      </w:r>
    </w:p>
    <w:p w:rsidR="0056357D" w:rsidRPr="007C4539" w:rsidRDefault="00C3796F" w:rsidP="00FC42BE">
      <w:pPr>
        <w:spacing w:after="0"/>
        <w:ind w:firstLine="471"/>
        <w:jc w:val="both"/>
        <w:rPr>
          <w:rFonts w:ascii="Times New Roman" w:hAnsi="Times New Roman" w:cs="Times New Roman"/>
          <w:sz w:val="24"/>
          <w:szCs w:val="24"/>
        </w:rPr>
      </w:pPr>
      <w:r w:rsidRPr="007C4539">
        <w:rPr>
          <w:rFonts w:ascii="Times New Roman" w:hAnsi="Times New Roman" w:cs="Times New Roman"/>
          <w:sz w:val="24"/>
          <w:szCs w:val="24"/>
        </w:rPr>
        <w:t>определять и называть последовательность слов в предложении, звуков и слогов в словах; производить элементарный звуковой анализ и синтез;</w:t>
      </w:r>
    </w:p>
    <w:p w:rsidR="0056357D" w:rsidRPr="007C4539" w:rsidRDefault="00C3796F" w:rsidP="00FC42BE">
      <w:pPr>
        <w:spacing w:after="0"/>
        <w:ind w:firstLine="471"/>
        <w:jc w:val="both"/>
        <w:rPr>
          <w:rFonts w:ascii="Times New Roman" w:hAnsi="Times New Roman" w:cs="Times New Roman"/>
          <w:sz w:val="24"/>
          <w:szCs w:val="24"/>
        </w:rPr>
      </w:pPr>
      <w:r w:rsidRPr="007C4539">
        <w:rPr>
          <w:rFonts w:ascii="Times New Roman" w:hAnsi="Times New Roman" w:cs="Times New Roman"/>
          <w:sz w:val="24"/>
          <w:szCs w:val="24"/>
        </w:rPr>
        <w:t xml:space="preserve"> знать некоторые буквы и производить отдельные действия с ними (выкладывать некоторые слоги, слова). </w:t>
      </w:r>
    </w:p>
    <w:p w:rsidR="0056357D" w:rsidRPr="007C4539" w:rsidRDefault="00C3796F" w:rsidP="00FC42BE">
      <w:pPr>
        <w:spacing w:after="0"/>
        <w:ind w:firstLine="471"/>
        <w:jc w:val="both"/>
        <w:rPr>
          <w:rFonts w:ascii="Times New Roman" w:hAnsi="Times New Roman" w:cs="Times New Roman"/>
          <w:sz w:val="24"/>
          <w:szCs w:val="24"/>
        </w:rPr>
      </w:pPr>
      <w:r w:rsidRPr="007C4539">
        <w:rPr>
          <w:rFonts w:ascii="Times New Roman" w:hAnsi="Times New Roman" w:cs="Times New Roman"/>
          <w:sz w:val="24"/>
          <w:szCs w:val="24"/>
        </w:rPr>
        <w:t>Коррекционно-развивающая работа с детьми, имеющими нарушения темпо- ритмической организации речи (заикание), предполагает вариативность предполагаемых результатов в зависимости от возрастных и речевых возможностей обучающихся. Обучающиеся среднего дошкольного возраста в результате коррекционно-развивающей работы овладевают навыками пользования самостоятельной речью различной сложности (от простейшей ситуативной до контекстной) с опорой на вопросы педагогического работника и наглядную помощь; учатся регулировать свое речевое поведение - отвечать точными однословными ответами с соблюдением темпо-ритмической организации речи. Обучающиеся старшего дошкольного возраста могут:</w:t>
      </w:r>
    </w:p>
    <w:p w:rsidR="0056357D" w:rsidRPr="007C4539" w:rsidRDefault="00C3796F" w:rsidP="00FC42BE">
      <w:pPr>
        <w:spacing w:after="0"/>
        <w:ind w:firstLine="471"/>
        <w:jc w:val="both"/>
        <w:rPr>
          <w:rFonts w:ascii="Times New Roman" w:hAnsi="Times New Roman" w:cs="Times New Roman"/>
          <w:sz w:val="24"/>
          <w:szCs w:val="24"/>
        </w:rPr>
      </w:pPr>
      <w:r w:rsidRPr="007C4539">
        <w:rPr>
          <w:rFonts w:ascii="Times New Roman" w:hAnsi="Times New Roman" w:cs="Times New Roman"/>
          <w:sz w:val="24"/>
          <w:szCs w:val="24"/>
        </w:rPr>
        <w:t xml:space="preserve"> пользоваться самостоятельной речью с соблюдением ее темпо-ритмической организации;</w:t>
      </w:r>
    </w:p>
    <w:p w:rsidR="0056357D" w:rsidRPr="007C4539" w:rsidRDefault="00C3796F" w:rsidP="00FC42BE">
      <w:pPr>
        <w:spacing w:after="0"/>
        <w:ind w:firstLine="471"/>
        <w:jc w:val="both"/>
        <w:rPr>
          <w:rFonts w:ascii="Times New Roman" w:hAnsi="Times New Roman" w:cs="Times New Roman"/>
          <w:sz w:val="24"/>
          <w:szCs w:val="24"/>
        </w:rPr>
      </w:pPr>
      <w:r w:rsidRPr="007C4539">
        <w:rPr>
          <w:rFonts w:ascii="Times New Roman" w:hAnsi="Times New Roman" w:cs="Times New Roman"/>
          <w:sz w:val="24"/>
          <w:szCs w:val="24"/>
        </w:rPr>
        <w:t xml:space="preserve"> грамотно формулировать простые предложения и распространять их; </w:t>
      </w:r>
    </w:p>
    <w:p w:rsidR="0056357D" w:rsidRPr="007C4539" w:rsidRDefault="00C3796F" w:rsidP="00FC42BE">
      <w:pPr>
        <w:spacing w:after="0"/>
        <w:ind w:firstLine="471"/>
        <w:jc w:val="both"/>
        <w:rPr>
          <w:rFonts w:ascii="Times New Roman" w:hAnsi="Times New Roman" w:cs="Times New Roman"/>
          <w:sz w:val="24"/>
          <w:szCs w:val="24"/>
        </w:rPr>
      </w:pPr>
      <w:r w:rsidRPr="007C4539">
        <w:rPr>
          <w:rFonts w:ascii="Times New Roman" w:hAnsi="Times New Roman" w:cs="Times New Roman"/>
          <w:sz w:val="24"/>
          <w:szCs w:val="24"/>
        </w:rPr>
        <w:t xml:space="preserve">использовать в речи основные средства передачи ее содержания; </w:t>
      </w:r>
    </w:p>
    <w:p w:rsidR="0056357D" w:rsidRPr="007C4539" w:rsidRDefault="00C3796F" w:rsidP="00FC42BE">
      <w:pPr>
        <w:spacing w:after="0"/>
        <w:ind w:firstLine="471"/>
        <w:jc w:val="both"/>
        <w:rPr>
          <w:rFonts w:ascii="Times New Roman" w:hAnsi="Times New Roman" w:cs="Times New Roman"/>
          <w:sz w:val="24"/>
          <w:szCs w:val="24"/>
        </w:rPr>
      </w:pPr>
      <w:r w:rsidRPr="007C4539">
        <w:rPr>
          <w:rFonts w:ascii="Times New Roman" w:hAnsi="Times New Roman" w:cs="Times New Roman"/>
          <w:sz w:val="24"/>
          <w:szCs w:val="24"/>
        </w:rPr>
        <w:t xml:space="preserve">соблюдать мелодико-интонационную структуру речи. Обучающиеся подготовительной к школе группы могут: овладеть разными формами самостоятельной контекстной речи (рассказ, пересказ); </w:t>
      </w:r>
    </w:p>
    <w:p w:rsidR="0056357D" w:rsidRPr="007C4539" w:rsidRDefault="00C3796F" w:rsidP="00FC42BE">
      <w:pPr>
        <w:spacing w:after="0"/>
        <w:ind w:firstLine="471"/>
        <w:jc w:val="both"/>
        <w:rPr>
          <w:rFonts w:ascii="Times New Roman" w:hAnsi="Times New Roman" w:cs="Times New Roman"/>
          <w:sz w:val="24"/>
          <w:szCs w:val="24"/>
        </w:rPr>
      </w:pPr>
      <w:r w:rsidRPr="007C4539">
        <w:rPr>
          <w:rFonts w:ascii="Times New Roman" w:hAnsi="Times New Roman" w:cs="Times New Roman"/>
          <w:sz w:val="24"/>
          <w:szCs w:val="24"/>
        </w:rPr>
        <w:t xml:space="preserve">свободно пользоваться плавной речью различной сложности в разных ситуациях общения; </w:t>
      </w:r>
    </w:p>
    <w:p w:rsidR="0056357D" w:rsidRPr="007C4539" w:rsidRDefault="00C3796F" w:rsidP="00FC42BE">
      <w:pPr>
        <w:spacing w:after="0"/>
        <w:ind w:firstLine="471"/>
        <w:jc w:val="both"/>
        <w:rPr>
          <w:rFonts w:ascii="Times New Roman" w:hAnsi="Times New Roman" w:cs="Times New Roman"/>
          <w:sz w:val="24"/>
          <w:szCs w:val="24"/>
        </w:rPr>
      </w:pPr>
      <w:r w:rsidRPr="007C4539">
        <w:rPr>
          <w:rFonts w:ascii="Times New Roman" w:hAnsi="Times New Roman" w:cs="Times New Roman"/>
          <w:sz w:val="24"/>
          <w:szCs w:val="24"/>
        </w:rPr>
        <w:t xml:space="preserve">адаптироваться к различным условиям общения; преодолевать индивидуальные коммуникативные затруднения. </w:t>
      </w:r>
    </w:p>
    <w:p w:rsidR="00C3796F" w:rsidRPr="007C4539" w:rsidRDefault="00C3796F" w:rsidP="00FC42BE">
      <w:pPr>
        <w:spacing w:after="0"/>
        <w:ind w:firstLine="471"/>
        <w:jc w:val="both"/>
        <w:rPr>
          <w:rFonts w:ascii="Times New Roman" w:hAnsi="Times New Roman" w:cs="Times New Roman"/>
          <w:sz w:val="24"/>
          <w:szCs w:val="24"/>
        </w:rPr>
      </w:pPr>
      <w:r w:rsidRPr="007C4539">
        <w:rPr>
          <w:rFonts w:ascii="Times New Roman" w:hAnsi="Times New Roman" w:cs="Times New Roman"/>
          <w:sz w:val="24"/>
          <w:szCs w:val="24"/>
        </w:rPr>
        <w:t xml:space="preserve">В результате коррекционно-развивающего воздействия речь дошкольников должна максимально приблизиться к возрастным нормам. Это проявляется в умении адекватно формулировать вопросы и отвечать на вопросы окружающих, подробно и логично рассказывать о событиях реального мира, пересказывать близко к оригиналу художественные произведения, осуществлять творческое рассказывание. Обучающиеся </w:t>
      </w:r>
      <w:r w:rsidRPr="007C4539">
        <w:rPr>
          <w:rFonts w:ascii="Times New Roman" w:hAnsi="Times New Roman" w:cs="Times New Roman"/>
          <w:sz w:val="24"/>
          <w:szCs w:val="24"/>
        </w:rPr>
        <w:lastRenderedPageBreak/>
        <w:t xml:space="preserve">адекватно понимают и употребляют различные части речи, простые и сложные предлоги, владеют навыками словообразования и словоизменения.  </w:t>
      </w:r>
    </w:p>
    <w:p w:rsidR="0056357D" w:rsidRPr="007C4539" w:rsidRDefault="0056357D" w:rsidP="00FC42BE">
      <w:pPr>
        <w:spacing w:after="0"/>
        <w:ind w:firstLine="471"/>
        <w:jc w:val="both"/>
        <w:rPr>
          <w:rFonts w:ascii="Times New Roman" w:hAnsi="Times New Roman" w:cs="Times New Roman"/>
          <w:sz w:val="24"/>
          <w:szCs w:val="24"/>
        </w:rPr>
      </w:pPr>
    </w:p>
    <w:p w:rsidR="0056357D" w:rsidRPr="007C4539" w:rsidRDefault="00E66625" w:rsidP="00FC42BE">
      <w:pPr>
        <w:spacing w:after="0"/>
        <w:ind w:firstLine="426"/>
        <w:jc w:val="both"/>
        <w:rPr>
          <w:rFonts w:ascii="Times New Roman" w:hAnsi="Times New Roman" w:cs="Times New Roman"/>
          <w:sz w:val="24"/>
          <w:szCs w:val="24"/>
        </w:rPr>
      </w:pPr>
      <w:r>
        <w:rPr>
          <w:rFonts w:ascii="Times New Roman" w:hAnsi="Times New Roman" w:cs="Times New Roman"/>
          <w:b/>
          <w:sz w:val="24"/>
          <w:szCs w:val="24"/>
        </w:rPr>
        <w:t>2.3</w:t>
      </w:r>
      <w:r w:rsidR="00C3796F" w:rsidRPr="007C4539">
        <w:rPr>
          <w:rFonts w:ascii="Times New Roman" w:hAnsi="Times New Roman" w:cs="Times New Roman"/>
          <w:b/>
          <w:sz w:val="24"/>
          <w:szCs w:val="24"/>
        </w:rPr>
        <w:t xml:space="preserve">.2 </w:t>
      </w:r>
      <w:r w:rsidR="00DE544B" w:rsidRPr="007C4539">
        <w:rPr>
          <w:rFonts w:ascii="Times New Roman" w:hAnsi="Times New Roman" w:cs="Times New Roman"/>
          <w:b/>
          <w:sz w:val="24"/>
          <w:szCs w:val="24"/>
        </w:rPr>
        <w:t>Содержание коррекционно</w:t>
      </w:r>
      <w:r w:rsidR="00C3796F" w:rsidRPr="007C4539">
        <w:rPr>
          <w:rFonts w:ascii="Times New Roman" w:hAnsi="Times New Roman" w:cs="Times New Roman"/>
          <w:b/>
          <w:sz w:val="24"/>
          <w:szCs w:val="24"/>
        </w:rPr>
        <w:t>-развивающей работы</w:t>
      </w:r>
      <w:r w:rsidR="00C3796F" w:rsidRPr="007C4539">
        <w:rPr>
          <w:rFonts w:ascii="Times New Roman" w:hAnsi="Times New Roman" w:cs="Times New Roman"/>
          <w:sz w:val="24"/>
          <w:szCs w:val="24"/>
        </w:rPr>
        <w:t xml:space="preserve"> </w:t>
      </w:r>
    </w:p>
    <w:p w:rsidR="0056357D" w:rsidRPr="007C4539" w:rsidRDefault="00C3796F" w:rsidP="00FC42BE">
      <w:pPr>
        <w:spacing w:after="0"/>
        <w:ind w:firstLine="426"/>
        <w:jc w:val="both"/>
        <w:rPr>
          <w:rFonts w:ascii="Times New Roman" w:hAnsi="Times New Roman" w:cs="Times New Roman"/>
          <w:b/>
          <w:sz w:val="24"/>
          <w:szCs w:val="24"/>
        </w:rPr>
      </w:pPr>
      <w:r w:rsidRPr="007C4539">
        <w:rPr>
          <w:rFonts w:ascii="Times New Roman" w:hAnsi="Times New Roman" w:cs="Times New Roman"/>
          <w:b/>
          <w:sz w:val="24"/>
          <w:szCs w:val="24"/>
        </w:rPr>
        <w:t xml:space="preserve">Содержание коррекционно-логопедической работы с детьми разного уровня речевого развития. </w:t>
      </w:r>
    </w:p>
    <w:p w:rsidR="0056357D" w:rsidRPr="007C4539" w:rsidRDefault="00C3796F" w:rsidP="00FC42BE">
      <w:pPr>
        <w:spacing w:after="0"/>
        <w:ind w:firstLine="426"/>
        <w:jc w:val="both"/>
        <w:rPr>
          <w:rFonts w:ascii="Times New Roman" w:hAnsi="Times New Roman" w:cs="Times New Roman"/>
          <w:sz w:val="24"/>
          <w:szCs w:val="24"/>
        </w:rPr>
      </w:pPr>
      <w:r w:rsidRPr="007C4539">
        <w:rPr>
          <w:rFonts w:ascii="Times New Roman" w:hAnsi="Times New Roman" w:cs="Times New Roman"/>
          <w:sz w:val="24"/>
          <w:szCs w:val="24"/>
        </w:rPr>
        <w:t>Исходной методологической основой содержания коррекционной работы в логопедической группе являются положения, разработанные в отечественной логопедии Л.С. Выготским, Р.Е. Левиной, Л.Е. Журовой, Т.Б. Филичевой, Г.В. Чиркиной и другими.</w:t>
      </w:r>
    </w:p>
    <w:p w:rsidR="0056357D" w:rsidRPr="007C4539" w:rsidRDefault="00C3796F" w:rsidP="00FC42BE">
      <w:pPr>
        <w:spacing w:after="0"/>
        <w:ind w:firstLine="426"/>
        <w:jc w:val="both"/>
        <w:rPr>
          <w:rFonts w:ascii="Times New Roman" w:hAnsi="Times New Roman" w:cs="Times New Roman"/>
          <w:sz w:val="24"/>
          <w:szCs w:val="24"/>
        </w:rPr>
      </w:pPr>
      <w:r w:rsidRPr="007C4539">
        <w:rPr>
          <w:rFonts w:ascii="Times New Roman" w:hAnsi="Times New Roman" w:cs="Times New Roman"/>
          <w:sz w:val="24"/>
          <w:szCs w:val="24"/>
        </w:rPr>
        <w:t xml:space="preserve"> Адаптированная Программа предназначена для коррекционного обучения детей дошкольного возраста с нормальным слухом и интеллектом, имеющих отклонения в речевом развитии - это дети с фонетико-фонематическим и с общим недоразвитием речи </w:t>
      </w:r>
      <w:r w:rsidR="0056357D" w:rsidRPr="007C4539">
        <w:rPr>
          <w:rFonts w:ascii="Times New Roman" w:hAnsi="Times New Roman" w:cs="Times New Roman"/>
          <w:sz w:val="24"/>
          <w:szCs w:val="24"/>
        </w:rPr>
        <w:t xml:space="preserve">(I, II и III - го) уровней.    </w:t>
      </w:r>
      <w:r w:rsidRPr="007C4539">
        <w:rPr>
          <w:rFonts w:ascii="Times New Roman" w:hAnsi="Times New Roman" w:cs="Times New Roman"/>
          <w:sz w:val="24"/>
          <w:szCs w:val="24"/>
        </w:rPr>
        <w:t xml:space="preserve">  </w:t>
      </w:r>
    </w:p>
    <w:p w:rsidR="00C3796F" w:rsidRPr="007C4539" w:rsidRDefault="00C3796F" w:rsidP="00FC42BE">
      <w:pPr>
        <w:spacing w:after="0"/>
        <w:ind w:firstLine="426"/>
        <w:jc w:val="both"/>
        <w:rPr>
          <w:rFonts w:ascii="Times New Roman" w:hAnsi="Times New Roman" w:cs="Times New Roman"/>
          <w:b/>
          <w:sz w:val="24"/>
          <w:szCs w:val="24"/>
        </w:rPr>
      </w:pPr>
      <w:r w:rsidRPr="007C4539">
        <w:rPr>
          <w:rFonts w:ascii="Times New Roman" w:hAnsi="Times New Roman" w:cs="Times New Roman"/>
          <w:b/>
          <w:sz w:val="24"/>
          <w:szCs w:val="24"/>
        </w:rPr>
        <w:t>Содержание логопедической работы с детьми, имеющими первый уровень речевого развития (ОНР I</w:t>
      </w:r>
      <w:r w:rsidR="001E3741">
        <w:rPr>
          <w:rFonts w:ascii="Times New Roman" w:hAnsi="Times New Roman" w:cs="Times New Roman"/>
          <w:b/>
          <w:sz w:val="24"/>
          <w:szCs w:val="24"/>
        </w:rPr>
        <w:t xml:space="preserve"> </w:t>
      </w:r>
      <w:r w:rsidRPr="007C4539">
        <w:rPr>
          <w:rFonts w:ascii="Times New Roman" w:hAnsi="Times New Roman" w:cs="Times New Roman"/>
          <w:b/>
          <w:sz w:val="24"/>
          <w:szCs w:val="24"/>
        </w:rPr>
        <w:t xml:space="preserve">уровня)  </w:t>
      </w:r>
    </w:p>
    <w:p w:rsidR="00DB0FFB" w:rsidRPr="007C4539" w:rsidRDefault="00C3796F" w:rsidP="00FC42BE">
      <w:pPr>
        <w:spacing w:after="0"/>
        <w:ind w:firstLine="426"/>
        <w:jc w:val="both"/>
        <w:rPr>
          <w:rFonts w:ascii="Times New Roman" w:hAnsi="Times New Roman" w:cs="Times New Roman"/>
          <w:sz w:val="24"/>
          <w:szCs w:val="24"/>
        </w:rPr>
      </w:pPr>
      <w:r w:rsidRPr="007C4539">
        <w:rPr>
          <w:rFonts w:ascii="Times New Roman" w:hAnsi="Times New Roman" w:cs="Times New Roman"/>
          <w:sz w:val="24"/>
          <w:szCs w:val="24"/>
        </w:rPr>
        <w:t xml:space="preserve">На начальных этапах обучения основное значение придается стимулированию речевой активности детей с первым уровнем речевого развития на специальных логопедических занятиях, которые проводятся в индивидуальной и групповой форме. У детей формируется мотивационно-потребностный компонент речевой деятельности, развиваются ее когнитивные предпосылки: восприятие, внимание, память, мышление. </w:t>
      </w:r>
    </w:p>
    <w:p w:rsidR="00DB0FFB" w:rsidRPr="007C4539" w:rsidRDefault="00C3796F" w:rsidP="00FC42BE">
      <w:pPr>
        <w:spacing w:after="0"/>
        <w:ind w:firstLine="426"/>
        <w:jc w:val="both"/>
        <w:rPr>
          <w:rFonts w:ascii="Times New Roman" w:hAnsi="Times New Roman" w:cs="Times New Roman"/>
          <w:sz w:val="24"/>
          <w:szCs w:val="24"/>
        </w:rPr>
      </w:pPr>
      <w:r w:rsidRPr="007C4539">
        <w:rPr>
          <w:rFonts w:ascii="Times New Roman" w:hAnsi="Times New Roman" w:cs="Times New Roman"/>
          <w:sz w:val="24"/>
          <w:szCs w:val="24"/>
        </w:rPr>
        <w:t xml:space="preserve">Одной из важных задач обучения детей в этот период является формирование вербализованных представлений об окружающем мире, дифференцированного восприятия предметов и явлений, элементарных обобщений в сфере предметного мира. Различение, уточнение и обобщение предметных понятий становится базой для развития активной речи детей. </w:t>
      </w:r>
    </w:p>
    <w:p w:rsidR="00DB0FFB" w:rsidRPr="007C4539" w:rsidRDefault="00C3796F" w:rsidP="00FC42BE">
      <w:pPr>
        <w:spacing w:after="0"/>
        <w:ind w:firstLine="426"/>
        <w:jc w:val="both"/>
        <w:rPr>
          <w:rFonts w:ascii="Times New Roman" w:hAnsi="Times New Roman" w:cs="Times New Roman"/>
          <w:sz w:val="24"/>
          <w:szCs w:val="24"/>
        </w:rPr>
      </w:pPr>
      <w:r w:rsidRPr="007C4539">
        <w:rPr>
          <w:rFonts w:ascii="Times New Roman" w:hAnsi="Times New Roman" w:cs="Times New Roman"/>
          <w:sz w:val="24"/>
          <w:szCs w:val="24"/>
        </w:rPr>
        <w:t>На логопедических занятиях в ходе ознакомления с окружающей действительностью детей с ОНР 1 уровня учат понимать названия предметов, действий, признаков, с которыми они встречаются в повседневной жизни, выполнять словесные инструкции, выраженные различными по сложности синтаксическими конструкциями.</w:t>
      </w:r>
    </w:p>
    <w:p w:rsidR="00DB0FFB" w:rsidRPr="007C4539" w:rsidRDefault="00C3796F" w:rsidP="00FC42BE">
      <w:pPr>
        <w:spacing w:after="0"/>
        <w:ind w:firstLine="426"/>
        <w:jc w:val="both"/>
        <w:rPr>
          <w:rFonts w:ascii="Times New Roman" w:hAnsi="Times New Roman" w:cs="Times New Roman"/>
          <w:sz w:val="24"/>
          <w:szCs w:val="24"/>
        </w:rPr>
      </w:pPr>
      <w:r w:rsidRPr="007C4539">
        <w:rPr>
          <w:rFonts w:ascii="Times New Roman" w:hAnsi="Times New Roman" w:cs="Times New Roman"/>
          <w:sz w:val="24"/>
          <w:szCs w:val="24"/>
        </w:rPr>
        <w:t xml:space="preserve"> Процесс формирования импрессивной речи детей направлен не только и не столько на пополнение речевого запаса, сколько на дифференциацию понятий, лексических значений слов и грамматических форм. Этому способствует работа по развитию слухового восприятия детей, уточнению произношения простых по артикуляции звуков и овладению слоговой структурой слов.</w:t>
      </w:r>
    </w:p>
    <w:p w:rsidR="00DB0FFB" w:rsidRPr="007C4539" w:rsidRDefault="00C3796F" w:rsidP="00FC42BE">
      <w:pPr>
        <w:spacing w:after="0"/>
        <w:ind w:firstLine="426"/>
        <w:jc w:val="both"/>
        <w:rPr>
          <w:rFonts w:ascii="Times New Roman" w:hAnsi="Times New Roman" w:cs="Times New Roman"/>
          <w:sz w:val="24"/>
          <w:szCs w:val="24"/>
        </w:rPr>
      </w:pPr>
      <w:r w:rsidRPr="007C4539">
        <w:rPr>
          <w:rFonts w:ascii="Times New Roman" w:hAnsi="Times New Roman" w:cs="Times New Roman"/>
          <w:sz w:val="24"/>
          <w:szCs w:val="24"/>
        </w:rPr>
        <w:t xml:space="preserve"> Большое значение для коррекции речевых нарушений имеет создание речевой среды, обеспечивающей развитие способности детей взаимодействовать, активно вступать в контакт с окружающими взрослыми и сверстниками. Задача учителя-логопеда — стимулировать, поддерживать, поощрять речевую активность детей, их желание общаться с помощью слова.</w:t>
      </w:r>
    </w:p>
    <w:p w:rsidR="00DB0FFB" w:rsidRPr="007C4539" w:rsidRDefault="00C3796F" w:rsidP="00FC42BE">
      <w:pPr>
        <w:spacing w:after="0"/>
        <w:ind w:firstLine="426"/>
        <w:jc w:val="both"/>
        <w:rPr>
          <w:rFonts w:ascii="Times New Roman" w:hAnsi="Times New Roman" w:cs="Times New Roman"/>
          <w:sz w:val="24"/>
          <w:szCs w:val="24"/>
        </w:rPr>
      </w:pPr>
      <w:r w:rsidRPr="007C4539">
        <w:rPr>
          <w:rFonts w:ascii="Times New Roman" w:hAnsi="Times New Roman" w:cs="Times New Roman"/>
          <w:sz w:val="24"/>
          <w:szCs w:val="24"/>
        </w:rPr>
        <w:t xml:space="preserve"> Логопедические занятия организуются не по типу лексического тренинга, а предусматривают развитие предметно-игровой деятельности, в которой у детей возникает желание поделиться результатами своей работы.</w:t>
      </w:r>
    </w:p>
    <w:p w:rsidR="00DB0FFB" w:rsidRPr="007C4539" w:rsidRDefault="00C3796F" w:rsidP="00FC42BE">
      <w:pPr>
        <w:spacing w:after="0"/>
        <w:ind w:firstLine="426"/>
        <w:jc w:val="both"/>
        <w:rPr>
          <w:rFonts w:ascii="Times New Roman" w:hAnsi="Times New Roman" w:cs="Times New Roman"/>
          <w:sz w:val="24"/>
          <w:szCs w:val="24"/>
        </w:rPr>
      </w:pPr>
      <w:r w:rsidRPr="007C4539">
        <w:rPr>
          <w:rFonts w:ascii="Times New Roman" w:hAnsi="Times New Roman" w:cs="Times New Roman"/>
          <w:sz w:val="24"/>
          <w:szCs w:val="24"/>
        </w:rPr>
        <w:t xml:space="preserve"> На логопедических занятиях дети с первым уровнем речевого развития приобретают первичные умения и навыки, на основе которых в дальнейшем осуществляется развитие коммуникативного аспекта речевой деятельности. Основная задача формирования экспрессивной речи детей — обучение ситуативной речи, в процессе которой слова и элементарные фразы могут дополняться жестами. </w:t>
      </w:r>
    </w:p>
    <w:p w:rsidR="00C3796F" w:rsidRPr="007C4539" w:rsidRDefault="00C3796F" w:rsidP="00FC42BE">
      <w:pPr>
        <w:spacing w:after="0"/>
        <w:ind w:firstLine="426"/>
        <w:jc w:val="both"/>
        <w:rPr>
          <w:rFonts w:ascii="Times New Roman" w:hAnsi="Times New Roman" w:cs="Times New Roman"/>
          <w:sz w:val="24"/>
          <w:szCs w:val="24"/>
        </w:rPr>
      </w:pPr>
      <w:r w:rsidRPr="007C4539">
        <w:rPr>
          <w:rFonts w:ascii="Times New Roman" w:hAnsi="Times New Roman" w:cs="Times New Roman"/>
          <w:sz w:val="24"/>
          <w:szCs w:val="24"/>
        </w:rPr>
        <w:lastRenderedPageBreak/>
        <w:t xml:space="preserve">Сформированные учителем-логопедом речевые умения необходимо систематически уточнять, расширять и закреплять на занятиях, проводимых различными специалистами — участниками образовательного процесса, а также в повседневной жизни родителями. </w:t>
      </w:r>
    </w:p>
    <w:p w:rsidR="00DB0FFB" w:rsidRPr="007C4539" w:rsidRDefault="00C3796F" w:rsidP="00FC42BE">
      <w:pPr>
        <w:spacing w:after="0"/>
        <w:ind w:firstLine="426"/>
        <w:jc w:val="both"/>
        <w:rPr>
          <w:rFonts w:ascii="Times New Roman" w:hAnsi="Times New Roman" w:cs="Times New Roman"/>
          <w:sz w:val="24"/>
          <w:szCs w:val="24"/>
        </w:rPr>
      </w:pPr>
      <w:r w:rsidRPr="007C4539">
        <w:rPr>
          <w:rFonts w:ascii="Times New Roman" w:hAnsi="Times New Roman" w:cs="Times New Roman"/>
          <w:b/>
          <w:sz w:val="24"/>
          <w:szCs w:val="24"/>
        </w:rPr>
        <w:t>Основные педагогические ориентиры в логопедической работе с детьми, имеющими первый уровень речевого развития.</w:t>
      </w:r>
      <w:r w:rsidRPr="007C4539">
        <w:rPr>
          <w:rFonts w:ascii="Times New Roman" w:hAnsi="Times New Roman" w:cs="Times New Roman"/>
          <w:sz w:val="24"/>
          <w:szCs w:val="24"/>
        </w:rPr>
        <w:t xml:space="preserve"> </w:t>
      </w:r>
    </w:p>
    <w:p w:rsidR="00DB0FFB" w:rsidRPr="007C4539" w:rsidRDefault="00C3796F" w:rsidP="00FC42BE">
      <w:pPr>
        <w:spacing w:after="0"/>
        <w:ind w:firstLine="426"/>
        <w:jc w:val="both"/>
        <w:rPr>
          <w:rFonts w:ascii="Times New Roman" w:hAnsi="Times New Roman" w:cs="Times New Roman"/>
          <w:sz w:val="24"/>
          <w:szCs w:val="24"/>
        </w:rPr>
      </w:pPr>
      <w:r w:rsidRPr="007C4539">
        <w:rPr>
          <w:rFonts w:ascii="Times New Roman" w:hAnsi="Times New Roman" w:cs="Times New Roman"/>
          <w:sz w:val="24"/>
          <w:szCs w:val="24"/>
        </w:rPr>
        <w:t xml:space="preserve">- Преодолевать речевой и неречевой негативизм у детей (чувство неуверенности, ожидание неуспеха); </w:t>
      </w:r>
    </w:p>
    <w:p w:rsidR="00DB0FFB" w:rsidRPr="007C4539" w:rsidRDefault="00C3796F" w:rsidP="00FC42BE">
      <w:pPr>
        <w:spacing w:after="0"/>
        <w:ind w:firstLine="426"/>
        <w:jc w:val="both"/>
        <w:rPr>
          <w:rFonts w:ascii="Times New Roman" w:hAnsi="Times New Roman" w:cs="Times New Roman"/>
          <w:sz w:val="24"/>
          <w:szCs w:val="24"/>
        </w:rPr>
      </w:pPr>
      <w:r w:rsidRPr="007C4539">
        <w:rPr>
          <w:rFonts w:ascii="Times New Roman" w:hAnsi="Times New Roman" w:cs="Times New Roman"/>
          <w:sz w:val="24"/>
          <w:szCs w:val="24"/>
        </w:rPr>
        <w:t>- формировать устойчивый эмоциональный контакт с учителем-логопедом и со сверстниками;</w:t>
      </w:r>
    </w:p>
    <w:p w:rsidR="00DB0FFB" w:rsidRPr="007C4539" w:rsidRDefault="00DB0FFB" w:rsidP="00FC42BE">
      <w:pPr>
        <w:spacing w:after="0"/>
        <w:ind w:firstLine="426"/>
        <w:jc w:val="both"/>
        <w:rPr>
          <w:rFonts w:ascii="Times New Roman" w:hAnsi="Times New Roman" w:cs="Times New Roman"/>
          <w:sz w:val="24"/>
          <w:szCs w:val="24"/>
        </w:rPr>
      </w:pPr>
      <w:r w:rsidRPr="007C4539">
        <w:rPr>
          <w:rFonts w:ascii="Times New Roman" w:hAnsi="Times New Roman" w:cs="Times New Roman"/>
          <w:sz w:val="24"/>
          <w:szCs w:val="24"/>
        </w:rPr>
        <w:t>-</w:t>
      </w:r>
      <w:r w:rsidR="00C3796F" w:rsidRPr="007C4539">
        <w:rPr>
          <w:rFonts w:ascii="Times New Roman" w:hAnsi="Times New Roman" w:cs="Times New Roman"/>
          <w:sz w:val="24"/>
          <w:szCs w:val="24"/>
        </w:rPr>
        <w:t xml:space="preserve"> развивать положительные эмоциональные отношения детей к занятиям; </w:t>
      </w:r>
    </w:p>
    <w:p w:rsidR="00DB0FFB" w:rsidRPr="007C4539" w:rsidRDefault="00C3796F" w:rsidP="00FC42BE">
      <w:pPr>
        <w:spacing w:after="0"/>
        <w:ind w:firstLine="426"/>
        <w:jc w:val="both"/>
        <w:rPr>
          <w:rFonts w:ascii="Times New Roman" w:hAnsi="Times New Roman" w:cs="Times New Roman"/>
          <w:sz w:val="24"/>
          <w:szCs w:val="24"/>
        </w:rPr>
      </w:pPr>
      <w:r w:rsidRPr="007C4539">
        <w:rPr>
          <w:rFonts w:ascii="Times New Roman" w:hAnsi="Times New Roman" w:cs="Times New Roman"/>
          <w:sz w:val="24"/>
          <w:szCs w:val="24"/>
        </w:rPr>
        <w:t>- развивать когнитивные предпосылки речевой деятельности, формировать речь во взаимосвязи с развитием восприятия, внимания, памяти, мышления;</w:t>
      </w:r>
    </w:p>
    <w:p w:rsidR="00DB0FFB" w:rsidRPr="007C4539" w:rsidRDefault="00C3796F" w:rsidP="00FC42BE">
      <w:pPr>
        <w:spacing w:after="0"/>
        <w:ind w:firstLine="426"/>
        <w:jc w:val="both"/>
        <w:rPr>
          <w:rFonts w:ascii="Times New Roman" w:hAnsi="Times New Roman" w:cs="Times New Roman"/>
          <w:sz w:val="24"/>
          <w:szCs w:val="24"/>
        </w:rPr>
      </w:pPr>
      <w:r w:rsidRPr="007C4539">
        <w:rPr>
          <w:rFonts w:ascii="Times New Roman" w:hAnsi="Times New Roman" w:cs="Times New Roman"/>
          <w:sz w:val="24"/>
          <w:szCs w:val="24"/>
        </w:rPr>
        <w:t xml:space="preserve"> - развивать интерес к окружающей действительности и познавательную активность детей; </w:t>
      </w:r>
    </w:p>
    <w:p w:rsidR="00DB0FFB" w:rsidRPr="007C4539" w:rsidRDefault="001E3741" w:rsidP="00FC42BE">
      <w:pPr>
        <w:spacing w:after="0"/>
        <w:ind w:firstLine="426"/>
        <w:jc w:val="both"/>
        <w:rPr>
          <w:rFonts w:ascii="Times New Roman" w:hAnsi="Times New Roman" w:cs="Times New Roman"/>
          <w:sz w:val="24"/>
          <w:szCs w:val="24"/>
        </w:rPr>
      </w:pPr>
      <w:r>
        <w:rPr>
          <w:rFonts w:ascii="Times New Roman" w:hAnsi="Times New Roman" w:cs="Times New Roman"/>
          <w:sz w:val="24"/>
          <w:szCs w:val="24"/>
        </w:rPr>
        <w:t xml:space="preserve"> </w:t>
      </w:r>
      <w:r w:rsidR="00DB0FFB" w:rsidRPr="007C4539">
        <w:rPr>
          <w:rFonts w:ascii="Times New Roman" w:hAnsi="Times New Roman" w:cs="Times New Roman"/>
          <w:sz w:val="24"/>
          <w:szCs w:val="24"/>
        </w:rPr>
        <w:t>-</w:t>
      </w:r>
      <w:r w:rsidR="00C3796F" w:rsidRPr="007C4539">
        <w:rPr>
          <w:rFonts w:ascii="Times New Roman" w:hAnsi="Times New Roman" w:cs="Times New Roman"/>
          <w:sz w:val="24"/>
          <w:szCs w:val="24"/>
        </w:rPr>
        <w:t>расширять понимание речи детьми;</w:t>
      </w:r>
    </w:p>
    <w:p w:rsidR="00DB0FFB" w:rsidRPr="007C4539" w:rsidRDefault="00C3796F" w:rsidP="00FC42BE">
      <w:pPr>
        <w:spacing w:after="0"/>
        <w:ind w:firstLine="426"/>
        <w:jc w:val="both"/>
        <w:rPr>
          <w:rFonts w:ascii="Times New Roman" w:hAnsi="Times New Roman" w:cs="Times New Roman"/>
          <w:sz w:val="24"/>
          <w:szCs w:val="24"/>
        </w:rPr>
      </w:pPr>
      <w:r w:rsidRPr="007C4539">
        <w:rPr>
          <w:rFonts w:ascii="Times New Roman" w:hAnsi="Times New Roman" w:cs="Times New Roman"/>
          <w:sz w:val="24"/>
          <w:szCs w:val="24"/>
        </w:rPr>
        <w:t xml:space="preserve"> - развивать потребности в общении и формировать элементарные коммуникативные умения, обучать детей взаимодействию с окружающими взрослыми и сверстниками;</w:t>
      </w:r>
    </w:p>
    <w:p w:rsidR="00DB0FFB" w:rsidRPr="007C4539" w:rsidRDefault="00C3796F" w:rsidP="00FC42BE">
      <w:pPr>
        <w:spacing w:after="0"/>
        <w:ind w:firstLine="426"/>
        <w:jc w:val="both"/>
        <w:rPr>
          <w:rFonts w:ascii="Times New Roman" w:hAnsi="Times New Roman" w:cs="Times New Roman"/>
          <w:sz w:val="24"/>
          <w:szCs w:val="24"/>
        </w:rPr>
      </w:pPr>
      <w:r w:rsidRPr="007C4539">
        <w:rPr>
          <w:rFonts w:ascii="Times New Roman" w:hAnsi="Times New Roman" w:cs="Times New Roman"/>
          <w:sz w:val="24"/>
          <w:szCs w:val="24"/>
        </w:rPr>
        <w:t xml:space="preserve"> - учить детей отражать в речи содержание выполненных действий (вербализация действий детьми);</w:t>
      </w:r>
    </w:p>
    <w:p w:rsidR="00C3796F" w:rsidRPr="007C4539" w:rsidRDefault="00C3796F" w:rsidP="00FC42BE">
      <w:pPr>
        <w:spacing w:after="0"/>
        <w:ind w:firstLine="426"/>
        <w:jc w:val="both"/>
        <w:rPr>
          <w:rFonts w:ascii="Times New Roman" w:hAnsi="Times New Roman" w:cs="Times New Roman"/>
          <w:sz w:val="24"/>
          <w:szCs w:val="24"/>
        </w:rPr>
      </w:pPr>
      <w:r w:rsidRPr="007C4539">
        <w:rPr>
          <w:rFonts w:ascii="Times New Roman" w:hAnsi="Times New Roman" w:cs="Times New Roman"/>
          <w:sz w:val="24"/>
          <w:szCs w:val="24"/>
        </w:rPr>
        <w:t xml:space="preserve"> - формировать элементарные общие речевые умения.      </w:t>
      </w:r>
    </w:p>
    <w:p w:rsidR="00C3796F" w:rsidRPr="007C4539" w:rsidRDefault="00C3796F" w:rsidP="00FC42BE">
      <w:pPr>
        <w:spacing w:after="0"/>
        <w:ind w:firstLine="426"/>
        <w:jc w:val="both"/>
        <w:rPr>
          <w:rFonts w:ascii="Times New Roman" w:hAnsi="Times New Roman" w:cs="Times New Roman"/>
          <w:sz w:val="24"/>
          <w:szCs w:val="24"/>
        </w:rPr>
      </w:pPr>
      <w:r w:rsidRPr="007C4539">
        <w:rPr>
          <w:rFonts w:ascii="Times New Roman" w:hAnsi="Times New Roman" w:cs="Times New Roman"/>
          <w:sz w:val="24"/>
          <w:szCs w:val="24"/>
        </w:rPr>
        <w:t xml:space="preserve">              </w:t>
      </w:r>
    </w:p>
    <w:p w:rsidR="00C3796F" w:rsidRPr="007C4539" w:rsidRDefault="00C3796F" w:rsidP="00FC42BE">
      <w:pPr>
        <w:spacing w:after="0"/>
        <w:ind w:firstLine="426"/>
        <w:jc w:val="both"/>
        <w:rPr>
          <w:rFonts w:ascii="Times New Roman" w:hAnsi="Times New Roman" w:cs="Times New Roman"/>
          <w:b/>
          <w:sz w:val="24"/>
          <w:szCs w:val="24"/>
        </w:rPr>
      </w:pPr>
      <w:r w:rsidRPr="007C4539">
        <w:rPr>
          <w:rFonts w:ascii="Times New Roman" w:hAnsi="Times New Roman" w:cs="Times New Roman"/>
          <w:b/>
          <w:sz w:val="24"/>
          <w:szCs w:val="24"/>
        </w:rPr>
        <w:t>Содержание подготовительного этапа</w:t>
      </w:r>
    </w:p>
    <w:p w:rsidR="00DB0FFB" w:rsidRPr="007C4539" w:rsidRDefault="00DB0FFB" w:rsidP="00FC42BE">
      <w:pPr>
        <w:spacing w:after="0"/>
        <w:ind w:firstLine="426"/>
        <w:jc w:val="both"/>
        <w:rPr>
          <w:rFonts w:ascii="Times New Roman" w:hAnsi="Times New Roman" w:cs="Times New Roman"/>
          <w:b/>
          <w:sz w:val="24"/>
          <w:szCs w:val="24"/>
        </w:rPr>
      </w:pPr>
      <w:r w:rsidRPr="007C4539">
        <w:rPr>
          <w:rFonts w:ascii="Times New Roman" w:hAnsi="Times New Roman" w:cs="Times New Roman"/>
          <w:b/>
          <w:sz w:val="24"/>
          <w:szCs w:val="24"/>
        </w:rPr>
        <w:t xml:space="preserve">Преодоление речевого и неречевого негативизма. </w:t>
      </w:r>
    </w:p>
    <w:p w:rsidR="00DB0FFB" w:rsidRPr="007C4539" w:rsidRDefault="001E3741" w:rsidP="00FC42BE">
      <w:pPr>
        <w:spacing w:after="0"/>
        <w:ind w:firstLine="426"/>
        <w:jc w:val="both"/>
        <w:rPr>
          <w:rFonts w:ascii="Times New Roman" w:hAnsi="Times New Roman" w:cs="Times New Roman"/>
          <w:sz w:val="24"/>
          <w:szCs w:val="24"/>
        </w:rPr>
      </w:pPr>
      <w:r>
        <w:rPr>
          <w:rFonts w:ascii="Times New Roman" w:hAnsi="Times New Roman" w:cs="Times New Roman"/>
          <w:sz w:val="24"/>
          <w:szCs w:val="24"/>
        </w:rPr>
        <w:t xml:space="preserve"> </w:t>
      </w:r>
      <w:r w:rsidR="00DB0FFB" w:rsidRPr="007C4539">
        <w:rPr>
          <w:rFonts w:ascii="Times New Roman" w:hAnsi="Times New Roman" w:cs="Times New Roman"/>
          <w:sz w:val="24"/>
          <w:szCs w:val="24"/>
        </w:rPr>
        <w:t>• Установление контакта с ребенком;</w:t>
      </w:r>
    </w:p>
    <w:p w:rsidR="00DB0FFB" w:rsidRPr="007C4539" w:rsidRDefault="00DB0FFB" w:rsidP="00FC42BE">
      <w:pPr>
        <w:spacing w:after="0"/>
        <w:ind w:firstLine="426"/>
        <w:jc w:val="both"/>
        <w:rPr>
          <w:rFonts w:ascii="Times New Roman" w:hAnsi="Times New Roman" w:cs="Times New Roman"/>
          <w:sz w:val="24"/>
          <w:szCs w:val="24"/>
        </w:rPr>
      </w:pPr>
      <w:r w:rsidRPr="007C4539">
        <w:rPr>
          <w:rFonts w:ascii="Times New Roman" w:hAnsi="Times New Roman" w:cs="Times New Roman"/>
          <w:sz w:val="24"/>
          <w:szCs w:val="24"/>
        </w:rPr>
        <w:t xml:space="preserve"> • повышение эмоционального тонуса ребенка;</w:t>
      </w:r>
    </w:p>
    <w:p w:rsidR="00DB0FFB" w:rsidRPr="007C4539" w:rsidRDefault="00DB0FFB" w:rsidP="00FC42BE">
      <w:pPr>
        <w:spacing w:after="0"/>
        <w:ind w:firstLine="426"/>
        <w:jc w:val="both"/>
        <w:rPr>
          <w:rFonts w:ascii="Times New Roman" w:hAnsi="Times New Roman" w:cs="Times New Roman"/>
          <w:sz w:val="24"/>
          <w:szCs w:val="24"/>
        </w:rPr>
      </w:pPr>
      <w:r w:rsidRPr="007C4539">
        <w:rPr>
          <w:rFonts w:ascii="Times New Roman" w:hAnsi="Times New Roman" w:cs="Times New Roman"/>
          <w:sz w:val="24"/>
          <w:szCs w:val="24"/>
        </w:rPr>
        <w:t xml:space="preserve"> • включение его в совместную деятельность и формирование навыков взаимодействия «ребенок — взрослый», «ребенок — ребенок»; воспитание у ребенка уверенности в своих силах;</w:t>
      </w:r>
    </w:p>
    <w:p w:rsidR="00DB0FFB" w:rsidRPr="007C4539" w:rsidRDefault="00DB0FFB" w:rsidP="00FC42BE">
      <w:pPr>
        <w:spacing w:after="0"/>
        <w:ind w:firstLine="426"/>
        <w:jc w:val="both"/>
        <w:rPr>
          <w:rFonts w:ascii="Times New Roman" w:hAnsi="Times New Roman" w:cs="Times New Roman"/>
          <w:sz w:val="24"/>
          <w:szCs w:val="24"/>
        </w:rPr>
      </w:pPr>
      <w:r w:rsidRPr="007C4539">
        <w:rPr>
          <w:rFonts w:ascii="Times New Roman" w:hAnsi="Times New Roman" w:cs="Times New Roman"/>
          <w:sz w:val="24"/>
          <w:szCs w:val="24"/>
        </w:rPr>
        <w:t xml:space="preserve"> • формирование его интереса к игровой деятельности и умения участвовать в игре.</w:t>
      </w:r>
    </w:p>
    <w:p w:rsidR="00DB0FFB" w:rsidRPr="007C4539" w:rsidRDefault="00DB0FFB" w:rsidP="00FC42BE">
      <w:pPr>
        <w:spacing w:after="0"/>
        <w:ind w:firstLine="426"/>
        <w:jc w:val="both"/>
        <w:rPr>
          <w:rFonts w:ascii="Times New Roman" w:hAnsi="Times New Roman" w:cs="Times New Roman"/>
          <w:sz w:val="24"/>
          <w:szCs w:val="24"/>
        </w:rPr>
      </w:pPr>
    </w:p>
    <w:p w:rsidR="00DB0FFB" w:rsidRPr="007C4539" w:rsidRDefault="00DB0FFB" w:rsidP="00FC42BE">
      <w:pPr>
        <w:spacing w:after="0"/>
        <w:ind w:firstLine="426"/>
        <w:jc w:val="both"/>
        <w:rPr>
          <w:rFonts w:ascii="Times New Roman" w:hAnsi="Times New Roman" w:cs="Times New Roman"/>
          <w:sz w:val="24"/>
          <w:szCs w:val="24"/>
        </w:rPr>
      </w:pPr>
      <w:r w:rsidRPr="007C4539">
        <w:rPr>
          <w:rFonts w:ascii="Times New Roman" w:hAnsi="Times New Roman" w:cs="Times New Roman"/>
          <w:b/>
          <w:sz w:val="24"/>
          <w:szCs w:val="24"/>
        </w:rPr>
        <w:t>Формирование произвольного слухового и зрительного восприятия, внимания, памяти</w:t>
      </w:r>
      <w:r w:rsidRPr="007C4539">
        <w:rPr>
          <w:rFonts w:ascii="Times New Roman" w:hAnsi="Times New Roman" w:cs="Times New Roman"/>
          <w:sz w:val="24"/>
          <w:szCs w:val="24"/>
        </w:rPr>
        <w:t>.</w:t>
      </w:r>
    </w:p>
    <w:p w:rsidR="00DB0FFB" w:rsidRPr="007C4539" w:rsidRDefault="00DB0FFB" w:rsidP="00FC42BE">
      <w:pPr>
        <w:spacing w:after="0"/>
        <w:ind w:firstLine="426"/>
        <w:jc w:val="both"/>
        <w:rPr>
          <w:rFonts w:ascii="Times New Roman" w:hAnsi="Times New Roman" w:cs="Times New Roman"/>
          <w:sz w:val="24"/>
          <w:szCs w:val="24"/>
        </w:rPr>
      </w:pPr>
      <w:r w:rsidRPr="007C4539">
        <w:rPr>
          <w:rFonts w:ascii="Times New Roman" w:hAnsi="Times New Roman" w:cs="Times New Roman"/>
          <w:sz w:val="24"/>
          <w:szCs w:val="24"/>
        </w:rPr>
        <w:t xml:space="preserve"> • Привлечение внимания ребенка к предметам; </w:t>
      </w:r>
    </w:p>
    <w:p w:rsidR="00DB0FFB" w:rsidRPr="007C4539" w:rsidRDefault="001E3741" w:rsidP="00FC42BE">
      <w:pPr>
        <w:spacing w:after="0"/>
        <w:ind w:firstLine="426"/>
        <w:jc w:val="both"/>
        <w:rPr>
          <w:rFonts w:ascii="Times New Roman" w:hAnsi="Times New Roman" w:cs="Times New Roman"/>
          <w:sz w:val="24"/>
          <w:szCs w:val="24"/>
        </w:rPr>
      </w:pPr>
      <w:r>
        <w:rPr>
          <w:rFonts w:ascii="Times New Roman" w:hAnsi="Times New Roman" w:cs="Times New Roman"/>
          <w:sz w:val="24"/>
          <w:szCs w:val="24"/>
        </w:rPr>
        <w:t xml:space="preserve"> </w:t>
      </w:r>
      <w:r w:rsidR="00DB0FFB" w:rsidRPr="007C4539">
        <w:rPr>
          <w:rFonts w:ascii="Times New Roman" w:hAnsi="Times New Roman" w:cs="Times New Roman"/>
          <w:sz w:val="24"/>
          <w:szCs w:val="24"/>
        </w:rPr>
        <w:t xml:space="preserve">• рассматривание предметов: обучение фиксации взгляда на объекте, активному восприятию; знакомство с различными свойствами предметов на основе операций с ними (форма, величина, цвет); знакомство с объемными и </w:t>
      </w:r>
      <w:r w:rsidRPr="007C4539">
        <w:rPr>
          <w:rFonts w:ascii="Times New Roman" w:hAnsi="Times New Roman" w:cs="Times New Roman"/>
          <w:sz w:val="24"/>
          <w:szCs w:val="24"/>
        </w:rPr>
        <w:t>плоскостными геометрическими фигурами,</w:t>
      </w:r>
      <w:r w:rsidR="00DB0FFB" w:rsidRPr="007C4539">
        <w:rPr>
          <w:rFonts w:ascii="Times New Roman" w:hAnsi="Times New Roman" w:cs="Times New Roman"/>
          <w:sz w:val="24"/>
          <w:szCs w:val="24"/>
        </w:rPr>
        <w:t xml:space="preserve"> и формами предметов (круг, квадрат, треугольник; круглый, квадратный, треугольный). Их различение в процессе сопоставления, сравнения (рамки Монтессори с вкладышами, противопоставление предметов по форме по принципу «такой — не такой», различение предметов контрастных и близких по форме); </w:t>
      </w:r>
    </w:p>
    <w:p w:rsidR="00DB0FFB" w:rsidRPr="007C4539" w:rsidRDefault="001E3741" w:rsidP="00FC42BE">
      <w:pPr>
        <w:spacing w:after="0"/>
        <w:ind w:firstLine="426"/>
        <w:jc w:val="both"/>
        <w:rPr>
          <w:rFonts w:ascii="Times New Roman" w:hAnsi="Times New Roman" w:cs="Times New Roman"/>
          <w:sz w:val="24"/>
          <w:szCs w:val="24"/>
        </w:rPr>
      </w:pPr>
      <w:r>
        <w:rPr>
          <w:rFonts w:ascii="Times New Roman" w:hAnsi="Times New Roman" w:cs="Times New Roman"/>
          <w:sz w:val="24"/>
          <w:szCs w:val="24"/>
        </w:rPr>
        <w:t xml:space="preserve"> </w:t>
      </w:r>
      <w:r w:rsidR="00DB0FFB" w:rsidRPr="007C4539">
        <w:rPr>
          <w:rFonts w:ascii="Times New Roman" w:hAnsi="Times New Roman" w:cs="Times New Roman"/>
          <w:sz w:val="24"/>
          <w:szCs w:val="24"/>
        </w:rPr>
        <w:t>• развитие стереогноза;</w:t>
      </w:r>
    </w:p>
    <w:p w:rsidR="00DB0FFB" w:rsidRPr="007C4539" w:rsidRDefault="00DB0FFB" w:rsidP="00FC42BE">
      <w:pPr>
        <w:spacing w:after="0"/>
        <w:ind w:firstLine="426"/>
        <w:jc w:val="both"/>
        <w:rPr>
          <w:rFonts w:ascii="Times New Roman" w:hAnsi="Times New Roman" w:cs="Times New Roman"/>
          <w:sz w:val="24"/>
          <w:szCs w:val="24"/>
        </w:rPr>
      </w:pPr>
      <w:r w:rsidRPr="007C4539">
        <w:rPr>
          <w:rFonts w:ascii="Times New Roman" w:hAnsi="Times New Roman" w:cs="Times New Roman"/>
          <w:sz w:val="24"/>
          <w:szCs w:val="24"/>
        </w:rPr>
        <w:t xml:space="preserve"> • соотнесение формы предмета со словом;</w:t>
      </w:r>
    </w:p>
    <w:p w:rsidR="00DB0FFB" w:rsidRPr="007C4539" w:rsidRDefault="00DB0FFB" w:rsidP="00FC42BE">
      <w:pPr>
        <w:spacing w:after="0"/>
        <w:ind w:firstLine="426"/>
        <w:jc w:val="both"/>
        <w:rPr>
          <w:rFonts w:ascii="Times New Roman" w:hAnsi="Times New Roman" w:cs="Times New Roman"/>
          <w:sz w:val="24"/>
          <w:szCs w:val="24"/>
        </w:rPr>
      </w:pPr>
      <w:r w:rsidRPr="007C4539">
        <w:rPr>
          <w:rFonts w:ascii="Times New Roman" w:hAnsi="Times New Roman" w:cs="Times New Roman"/>
          <w:sz w:val="24"/>
          <w:szCs w:val="24"/>
        </w:rPr>
        <w:t xml:space="preserve"> • формирование элементарных понятий о величине предметов и ее параметрах (большой, маленький, средний, самый большой, самый маленький; длинный, короткий; высокий, низкий; широкий, узкий; толстый, тонкий; </w:t>
      </w:r>
    </w:p>
    <w:p w:rsidR="00DB0FFB" w:rsidRPr="007C4539" w:rsidRDefault="00DB0FFB" w:rsidP="00FC42BE">
      <w:pPr>
        <w:spacing w:after="0"/>
        <w:ind w:firstLine="426"/>
        <w:jc w:val="both"/>
        <w:rPr>
          <w:rFonts w:ascii="Times New Roman" w:hAnsi="Times New Roman" w:cs="Times New Roman"/>
          <w:sz w:val="24"/>
          <w:szCs w:val="24"/>
        </w:rPr>
      </w:pPr>
      <w:r w:rsidRPr="007C4539">
        <w:rPr>
          <w:rFonts w:ascii="Times New Roman" w:hAnsi="Times New Roman" w:cs="Times New Roman"/>
          <w:sz w:val="24"/>
          <w:szCs w:val="24"/>
        </w:rPr>
        <w:t xml:space="preserve">• различение предметов по величине и параметрам: противопоставление по принципу «такой — не такой»; </w:t>
      </w:r>
    </w:p>
    <w:p w:rsidR="00DB0FFB" w:rsidRPr="007C4539" w:rsidRDefault="00DB0FFB" w:rsidP="00FC42BE">
      <w:pPr>
        <w:spacing w:after="0"/>
        <w:ind w:firstLine="426"/>
        <w:jc w:val="both"/>
        <w:rPr>
          <w:rFonts w:ascii="Times New Roman" w:hAnsi="Times New Roman" w:cs="Times New Roman"/>
          <w:sz w:val="24"/>
          <w:szCs w:val="24"/>
        </w:rPr>
      </w:pPr>
      <w:r w:rsidRPr="007C4539">
        <w:rPr>
          <w:rFonts w:ascii="Times New Roman" w:hAnsi="Times New Roman" w:cs="Times New Roman"/>
          <w:sz w:val="24"/>
          <w:szCs w:val="24"/>
        </w:rPr>
        <w:t xml:space="preserve">• выбор предметов, одинаковых по величине и ее параметрам из группы однородных; </w:t>
      </w:r>
    </w:p>
    <w:p w:rsidR="00DB0FFB" w:rsidRPr="007C4539" w:rsidRDefault="00DB0FFB" w:rsidP="00FC42BE">
      <w:pPr>
        <w:spacing w:after="0"/>
        <w:ind w:firstLine="426"/>
        <w:jc w:val="both"/>
        <w:rPr>
          <w:rFonts w:ascii="Times New Roman" w:hAnsi="Times New Roman" w:cs="Times New Roman"/>
          <w:sz w:val="24"/>
          <w:szCs w:val="24"/>
        </w:rPr>
      </w:pPr>
      <w:r w:rsidRPr="007C4539">
        <w:rPr>
          <w:rFonts w:ascii="Times New Roman" w:hAnsi="Times New Roman" w:cs="Times New Roman"/>
          <w:sz w:val="24"/>
          <w:szCs w:val="24"/>
        </w:rPr>
        <w:lastRenderedPageBreak/>
        <w:t xml:space="preserve"> • группировка разнородных предметов по величине и ее параметрам; расположение предметов по словесной инструкции в ряд (в порядке возрастания или убывания) и т. п;</w:t>
      </w:r>
    </w:p>
    <w:p w:rsidR="00DB0FFB" w:rsidRPr="007C4539" w:rsidRDefault="00DB0FFB" w:rsidP="00FC42BE">
      <w:pPr>
        <w:spacing w:after="0"/>
        <w:ind w:firstLine="426"/>
        <w:jc w:val="both"/>
        <w:rPr>
          <w:rFonts w:ascii="Times New Roman" w:hAnsi="Times New Roman" w:cs="Times New Roman"/>
          <w:sz w:val="24"/>
          <w:szCs w:val="24"/>
        </w:rPr>
      </w:pPr>
      <w:r w:rsidRPr="007C4539">
        <w:rPr>
          <w:rFonts w:ascii="Times New Roman" w:hAnsi="Times New Roman" w:cs="Times New Roman"/>
          <w:sz w:val="24"/>
          <w:szCs w:val="24"/>
        </w:rPr>
        <w:t xml:space="preserve"> • соотнесение величины предмета и ее параметров со словом; формирование понятия о цвете предмета (красный, синий, желтый, зеленый, черный, белый);</w:t>
      </w:r>
    </w:p>
    <w:p w:rsidR="00DB0FFB" w:rsidRPr="007C4539" w:rsidRDefault="00DB0FFB" w:rsidP="00FC42BE">
      <w:pPr>
        <w:spacing w:after="0"/>
        <w:ind w:firstLine="426"/>
        <w:jc w:val="both"/>
        <w:rPr>
          <w:rFonts w:ascii="Times New Roman" w:hAnsi="Times New Roman" w:cs="Times New Roman"/>
          <w:sz w:val="24"/>
          <w:szCs w:val="24"/>
        </w:rPr>
      </w:pPr>
      <w:r w:rsidRPr="007C4539">
        <w:rPr>
          <w:rFonts w:ascii="Times New Roman" w:hAnsi="Times New Roman" w:cs="Times New Roman"/>
          <w:sz w:val="24"/>
          <w:szCs w:val="24"/>
        </w:rPr>
        <w:t xml:space="preserve"> • различение предметов по цвету (противопоставление по принципу «такой — не такой»; </w:t>
      </w:r>
    </w:p>
    <w:p w:rsidR="00DB0FFB" w:rsidRPr="007C4539" w:rsidRDefault="00DB0FFB" w:rsidP="00FC42BE">
      <w:pPr>
        <w:spacing w:after="0"/>
        <w:ind w:firstLine="426"/>
        <w:jc w:val="both"/>
        <w:rPr>
          <w:rFonts w:ascii="Times New Roman" w:hAnsi="Times New Roman" w:cs="Times New Roman"/>
          <w:sz w:val="24"/>
          <w:szCs w:val="24"/>
        </w:rPr>
      </w:pPr>
      <w:r w:rsidRPr="007C4539">
        <w:rPr>
          <w:rFonts w:ascii="Times New Roman" w:hAnsi="Times New Roman" w:cs="Times New Roman"/>
          <w:sz w:val="24"/>
          <w:szCs w:val="24"/>
        </w:rPr>
        <w:t xml:space="preserve">• выбор предметов одного цвета из группы разных по форме и величине; различение предметов контрастных и близких по цвету и т. п.); соотнесение цвета предмета со словом; привлечение внимания ребенка к неречевым звукам, формирование сосредоточения на звуке, определение местонахождения источника звука; </w:t>
      </w:r>
    </w:p>
    <w:p w:rsidR="00DB0FFB" w:rsidRPr="007C4539" w:rsidRDefault="00DB0FFB" w:rsidP="00FC42BE">
      <w:pPr>
        <w:spacing w:after="0"/>
        <w:ind w:firstLine="426"/>
        <w:jc w:val="both"/>
        <w:rPr>
          <w:rFonts w:ascii="Times New Roman" w:hAnsi="Times New Roman" w:cs="Times New Roman"/>
          <w:sz w:val="24"/>
          <w:szCs w:val="24"/>
        </w:rPr>
      </w:pPr>
      <w:r w:rsidRPr="007C4539">
        <w:rPr>
          <w:rFonts w:ascii="Times New Roman" w:hAnsi="Times New Roman" w:cs="Times New Roman"/>
          <w:sz w:val="24"/>
          <w:szCs w:val="24"/>
        </w:rPr>
        <w:t xml:space="preserve">• сравнение контрастных и близких по звучанию неречевых звуков; развитие слухового внимания при восприятии звуков различной громкости (громкий — тихий), высоты (высокий — низкий) с использованием звучащих игрушек, музыкальных инструментов, звукоподражаний; воспитание слухового внимания к речи; </w:t>
      </w:r>
    </w:p>
    <w:p w:rsidR="00DB0FFB" w:rsidRPr="007C4539" w:rsidRDefault="00DB0FFB" w:rsidP="00FC42BE">
      <w:pPr>
        <w:spacing w:after="0"/>
        <w:ind w:firstLine="426"/>
        <w:jc w:val="both"/>
        <w:rPr>
          <w:rFonts w:ascii="Times New Roman" w:hAnsi="Times New Roman" w:cs="Times New Roman"/>
          <w:sz w:val="24"/>
          <w:szCs w:val="24"/>
        </w:rPr>
      </w:pPr>
      <w:r w:rsidRPr="007C4539">
        <w:rPr>
          <w:rFonts w:ascii="Times New Roman" w:hAnsi="Times New Roman" w:cs="Times New Roman"/>
          <w:sz w:val="24"/>
          <w:szCs w:val="24"/>
        </w:rPr>
        <w:t xml:space="preserve">• развитие основных функциональных уровней памяти: от простого (узнавание) к более сложному (воспроизведению); расширение круга </w:t>
      </w:r>
      <w:r w:rsidR="001E3741" w:rsidRPr="007C4539">
        <w:rPr>
          <w:rFonts w:ascii="Times New Roman" w:hAnsi="Times New Roman" w:cs="Times New Roman"/>
          <w:sz w:val="24"/>
          <w:szCs w:val="24"/>
        </w:rPr>
        <w:t>узнаваемых предметов,</w:t>
      </w:r>
      <w:r w:rsidRPr="007C4539">
        <w:rPr>
          <w:rFonts w:ascii="Times New Roman" w:hAnsi="Times New Roman" w:cs="Times New Roman"/>
          <w:sz w:val="24"/>
          <w:szCs w:val="24"/>
        </w:rPr>
        <w:t xml:space="preserve"> на основе сформированных зрительных и слуховых представлений; </w:t>
      </w:r>
    </w:p>
    <w:p w:rsidR="00DB0FFB" w:rsidRPr="007C4539" w:rsidRDefault="00DB0FFB" w:rsidP="00FC42BE">
      <w:pPr>
        <w:spacing w:after="0"/>
        <w:ind w:firstLine="426"/>
        <w:jc w:val="both"/>
        <w:rPr>
          <w:rFonts w:ascii="Times New Roman" w:hAnsi="Times New Roman" w:cs="Times New Roman"/>
          <w:sz w:val="24"/>
          <w:szCs w:val="24"/>
        </w:rPr>
      </w:pPr>
      <w:r w:rsidRPr="007C4539">
        <w:rPr>
          <w:rFonts w:ascii="Times New Roman" w:hAnsi="Times New Roman" w:cs="Times New Roman"/>
          <w:sz w:val="24"/>
          <w:szCs w:val="24"/>
        </w:rPr>
        <w:t xml:space="preserve">• увеличение объема зрительной, слуховой и слухоречевой памяти; совершенствование процессов запоминания и воспроизведения: запоминание и воспроизведение последовательности и количества предметов (три-четыре), картинок, геометрических фигур, различных по величине, цвету и форме; </w:t>
      </w:r>
    </w:p>
    <w:p w:rsidR="00DB0FFB" w:rsidRPr="007C4539" w:rsidRDefault="00DB0FFB" w:rsidP="00FC42BE">
      <w:pPr>
        <w:spacing w:after="0"/>
        <w:ind w:firstLine="426"/>
        <w:jc w:val="both"/>
        <w:rPr>
          <w:rFonts w:ascii="Times New Roman" w:hAnsi="Times New Roman" w:cs="Times New Roman"/>
          <w:sz w:val="24"/>
          <w:szCs w:val="24"/>
        </w:rPr>
      </w:pPr>
      <w:r w:rsidRPr="007C4539">
        <w:rPr>
          <w:rFonts w:ascii="Times New Roman" w:hAnsi="Times New Roman" w:cs="Times New Roman"/>
          <w:sz w:val="24"/>
          <w:szCs w:val="24"/>
        </w:rPr>
        <w:t>• запоминание и воспроизведение ряда неречевых звуков (двух), звукоподражаний (двух) и т. п.</w:t>
      </w:r>
    </w:p>
    <w:p w:rsidR="00DB0FFB" w:rsidRPr="007C4539" w:rsidRDefault="00DB0FFB" w:rsidP="00FC42BE">
      <w:pPr>
        <w:spacing w:after="0"/>
        <w:ind w:firstLine="426"/>
        <w:jc w:val="both"/>
        <w:rPr>
          <w:rFonts w:ascii="Times New Roman" w:hAnsi="Times New Roman" w:cs="Times New Roman"/>
          <w:sz w:val="24"/>
          <w:szCs w:val="24"/>
        </w:rPr>
      </w:pPr>
    </w:p>
    <w:p w:rsidR="00DB0FFB" w:rsidRPr="007C4539" w:rsidRDefault="00DB0FFB" w:rsidP="00FC42BE">
      <w:pPr>
        <w:spacing w:after="0"/>
        <w:ind w:firstLine="426"/>
        <w:jc w:val="both"/>
        <w:rPr>
          <w:rFonts w:ascii="Times New Roman" w:hAnsi="Times New Roman" w:cs="Times New Roman"/>
          <w:sz w:val="24"/>
          <w:szCs w:val="24"/>
        </w:rPr>
      </w:pPr>
      <w:r w:rsidRPr="007C4539">
        <w:rPr>
          <w:rFonts w:ascii="Times New Roman" w:hAnsi="Times New Roman" w:cs="Times New Roman"/>
          <w:b/>
          <w:sz w:val="24"/>
          <w:szCs w:val="24"/>
        </w:rPr>
        <w:t>Формирование кинестетической и кинетической основы движений в процессе развития общей, ручной и артикуляторной моторики.</w:t>
      </w:r>
      <w:r w:rsidRPr="007C4539">
        <w:rPr>
          <w:rFonts w:ascii="Times New Roman" w:hAnsi="Times New Roman" w:cs="Times New Roman"/>
          <w:sz w:val="24"/>
          <w:szCs w:val="24"/>
        </w:rPr>
        <w:t xml:space="preserve"> </w:t>
      </w:r>
    </w:p>
    <w:p w:rsidR="00DB0FFB" w:rsidRPr="007C4539" w:rsidRDefault="00DB0FFB" w:rsidP="00FC42BE">
      <w:pPr>
        <w:spacing w:after="0"/>
        <w:ind w:firstLine="426"/>
        <w:jc w:val="both"/>
        <w:rPr>
          <w:rFonts w:ascii="Times New Roman" w:hAnsi="Times New Roman" w:cs="Times New Roman"/>
          <w:sz w:val="24"/>
          <w:szCs w:val="24"/>
        </w:rPr>
      </w:pPr>
      <w:r w:rsidRPr="007C4539">
        <w:rPr>
          <w:rFonts w:ascii="Times New Roman" w:hAnsi="Times New Roman" w:cs="Times New Roman"/>
          <w:sz w:val="24"/>
          <w:szCs w:val="24"/>
        </w:rPr>
        <w:t xml:space="preserve">• Обогащение двигательного опыта детей в процессе упражнений в ходьбе, беге, прыжках, в действиях с предметами. </w:t>
      </w:r>
    </w:p>
    <w:p w:rsidR="00DB0FFB" w:rsidRPr="007C4539" w:rsidRDefault="00DB0FFB" w:rsidP="00FC42BE">
      <w:pPr>
        <w:spacing w:after="0"/>
        <w:ind w:firstLine="426"/>
        <w:jc w:val="both"/>
        <w:rPr>
          <w:rFonts w:ascii="Times New Roman" w:hAnsi="Times New Roman" w:cs="Times New Roman"/>
          <w:sz w:val="24"/>
          <w:szCs w:val="24"/>
        </w:rPr>
      </w:pPr>
      <w:r w:rsidRPr="007C4539">
        <w:rPr>
          <w:rFonts w:ascii="Times New Roman" w:hAnsi="Times New Roman" w:cs="Times New Roman"/>
          <w:sz w:val="24"/>
          <w:szCs w:val="24"/>
        </w:rPr>
        <w:t xml:space="preserve">• развитие праксиса позы (по подражанию и самостоятельно); выработка динамической координации движений: четких и точных движений, выполняемых в определенном темпе и ритме; </w:t>
      </w:r>
    </w:p>
    <w:p w:rsidR="00DB0FFB" w:rsidRPr="007C4539" w:rsidRDefault="00DB0FFB" w:rsidP="00FC42BE">
      <w:pPr>
        <w:spacing w:after="0"/>
        <w:ind w:firstLine="426"/>
        <w:jc w:val="both"/>
        <w:rPr>
          <w:rFonts w:ascii="Times New Roman" w:hAnsi="Times New Roman" w:cs="Times New Roman"/>
          <w:sz w:val="24"/>
          <w:szCs w:val="24"/>
        </w:rPr>
      </w:pPr>
      <w:r w:rsidRPr="007C4539">
        <w:rPr>
          <w:rFonts w:ascii="Times New Roman" w:hAnsi="Times New Roman" w:cs="Times New Roman"/>
          <w:sz w:val="24"/>
          <w:szCs w:val="24"/>
        </w:rPr>
        <w:t>• удержание двигательной программы при выполнении последовательно организованных движений;</w:t>
      </w:r>
    </w:p>
    <w:p w:rsidR="00DB0FFB" w:rsidRPr="007C4539" w:rsidRDefault="00DB0FFB" w:rsidP="00FC42BE">
      <w:pPr>
        <w:spacing w:after="0"/>
        <w:ind w:firstLine="426"/>
        <w:jc w:val="both"/>
        <w:rPr>
          <w:rFonts w:ascii="Times New Roman" w:hAnsi="Times New Roman" w:cs="Times New Roman"/>
          <w:sz w:val="24"/>
          <w:szCs w:val="24"/>
        </w:rPr>
      </w:pPr>
      <w:r w:rsidRPr="007C4539">
        <w:rPr>
          <w:rFonts w:ascii="Times New Roman" w:hAnsi="Times New Roman" w:cs="Times New Roman"/>
          <w:sz w:val="24"/>
          <w:szCs w:val="24"/>
        </w:rPr>
        <w:t xml:space="preserve"> • обучение выполнению правил в подвижных играх, согласованию своих движений с движениями других детей;</w:t>
      </w:r>
    </w:p>
    <w:p w:rsidR="00DB0FFB" w:rsidRPr="007C4539" w:rsidRDefault="00DB0FFB" w:rsidP="00FC42BE">
      <w:pPr>
        <w:spacing w:after="0"/>
        <w:ind w:firstLine="426"/>
        <w:jc w:val="both"/>
        <w:rPr>
          <w:rFonts w:ascii="Times New Roman" w:hAnsi="Times New Roman" w:cs="Times New Roman"/>
          <w:sz w:val="24"/>
          <w:szCs w:val="24"/>
        </w:rPr>
      </w:pPr>
      <w:r w:rsidRPr="007C4539">
        <w:rPr>
          <w:rFonts w:ascii="Times New Roman" w:hAnsi="Times New Roman" w:cs="Times New Roman"/>
          <w:sz w:val="24"/>
          <w:szCs w:val="24"/>
        </w:rPr>
        <w:t xml:space="preserve"> • развитие движений кистей рук в специальных упражнениях: сжимание, разжимание, встряхивание и помахивание кистями с постепенным увеличением амплитуды движений в суставах и совершенствованием межанализаторного взаимодействия (в работе зрительного, слухового и тактильного анализаторов); </w:t>
      </w:r>
    </w:p>
    <w:p w:rsidR="00DB0FFB" w:rsidRPr="007C4539" w:rsidRDefault="00DB0FFB" w:rsidP="00FC42BE">
      <w:pPr>
        <w:spacing w:after="0"/>
        <w:ind w:firstLine="426"/>
        <w:jc w:val="both"/>
        <w:rPr>
          <w:rFonts w:ascii="Times New Roman" w:hAnsi="Times New Roman" w:cs="Times New Roman"/>
          <w:sz w:val="24"/>
          <w:szCs w:val="24"/>
        </w:rPr>
      </w:pPr>
      <w:r w:rsidRPr="007C4539">
        <w:rPr>
          <w:rFonts w:ascii="Times New Roman" w:hAnsi="Times New Roman" w:cs="Times New Roman"/>
          <w:sz w:val="24"/>
          <w:szCs w:val="24"/>
        </w:rPr>
        <w:t xml:space="preserve">• формирование кинестетической основы движений пальцев рук при зрительном восприятии (упражнения и игры на развитие праксиса позы, например, «Коза», «Улитка», «Гнездо»); </w:t>
      </w:r>
    </w:p>
    <w:p w:rsidR="00DB0FFB" w:rsidRPr="007C4539" w:rsidRDefault="00DB0FFB" w:rsidP="00FC42BE">
      <w:pPr>
        <w:spacing w:after="0"/>
        <w:ind w:firstLine="426"/>
        <w:jc w:val="both"/>
        <w:rPr>
          <w:rFonts w:ascii="Times New Roman" w:hAnsi="Times New Roman" w:cs="Times New Roman"/>
          <w:sz w:val="24"/>
          <w:szCs w:val="24"/>
        </w:rPr>
      </w:pPr>
      <w:r w:rsidRPr="007C4539">
        <w:rPr>
          <w:rFonts w:ascii="Times New Roman" w:hAnsi="Times New Roman" w:cs="Times New Roman"/>
          <w:sz w:val="24"/>
          <w:szCs w:val="24"/>
        </w:rPr>
        <w:t>• формирование кинетической основы движений пальцев рук в процессе выполнения последовательно организованных движений и конструктивного праксиса: игры с пирамидками, матрешками, кубиками, настольным конструктором;</w:t>
      </w:r>
    </w:p>
    <w:p w:rsidR="00DB0FFB" w:rsidRPr="007C4539" w:rsidRDefault="00DB0FFB" w:rsidP="00FC42BE">
      <w:pPr>
        <w:spacing w:after="0"/>
        <w:ind w:firstLine="426"/>
        <w:jc w:val="both"/>
        <w:rPr>
          <w:rFonts w:ascii="Times New Roman" w:hAnsi="Times New Roman" w:cs="Times New Roman"/>
          <w:sz w:val="24"/>
          <w:szCs w:val="24"/>
        </w:rPr>
      </w:pPr>
      <w:r w:rsidRPr="007C4539">
        <w:rPr>
          <w:rFonts w:ascii="Times New Roman" w:hAnsi="Times New Roman" w:cs="Times New Roman"/>
          <w:sz w:val="24"/>
          <w:szCs w:val="24"/>
        </w:rPr>
        <w:t xml:space="preserve"> • составление узоров из крупной и мелкой мозаики; изображение предметов и геометрических форм с помощью палочек (по образцу, по инструкции);</w:t>
      </w:r>
    </w:p>
    <w:p w:rsidR="00DB0FFB" w:rsidRPr="007C4539" w:rsidRDefault="00DB0FFB" w:rsidP="00FC42BE">
      <w:pPr>
        <w:spacing w:after="0"/>
        <w:ind w:firstLine="426"/>
        <w:jc w:val="both"/>
        <w:rPr>
          <w:rFonts w:ascii="Times New Roman" w:hAnsi="Times New Roman" w:cs="Times New Roman"/>
          <w:sz w:val="24"/>
          <w:szCs w:val="24"/>
        </w:rPr>
      </w:pPr>
      <w:r w:rsidRPr="007C4539">
        <w:rPr>
          <w:rFonts w:ascii="Times New Roman" w:hAnsi="Times New Roman" w:cs="Times New Roman"/>
          <w:sz w:val="24"/>
          <w:szCs w:val="24"/>
        </w:rPr>
        <w:lastRenderedPageBreak/>
        <w:t xml:space="preserve"> • складывание разрезных картинок; обводка, раскрашивание, штриховка (вертикальная и горизонтальная) трафаретов; </w:t>
      </w:r>
    </w:p>
    <w:p w:rsidR="001E3741" w:rsidRDefault="00DB0FFB" w:rsidP="001E3741">
      <w:pPr>
        <w:spacing w:after="0"/>
        <w:ind w:firstLine="426"/>
        <w:jc w:val="both"/>
        <w:rPr>
          <w:rFonts w:ascii="Times New Roman" w:hAnsi="Times New Roman" w:cs="Times New Roman"/>
          <w:sz w:val="24"/>
          <w:szCs w:val="24"/>
        </w:rPr>
      </w:pPr>
      <w:r w:rsidRPr="007C4539">
        <w:rPr>
          <w:rFonts w:ascii="Times New Roman" w:hAnsi="Times New Roman" w:cs="Times New Roman"/>
          <w:sz w:val="24"/>
          <w:szCs w:val="24"/>
        </w:rPr>
        <w:t>• шнуровка и т. д.; подготовка артикуляторного аппарата к естественному формированию правильного звукопроизношения в процессе выполнения артикуляторных игровых упражнений по подражанию («Крокодил» — широко открыть рот, «Веселый Петрушка» — растянуть губы в улыбку, «Поцелуй Петрушку» — вытянуть губы трубочко</w:t>
      </w:r>
      <w:r w:rsidR="001E3741">
        <w:rPr>
          <w:rFonts w:ascii="Times New Roman" w:hAnsi="Times New Roman" w:cs="Times New Roman"/>
          <w:sz w:val="24"/>
          <w:szCs w:val="24"/>
        </w:rPr>
        <w:t>й, «Дразнилка» —высунуть язык вперед</w:t>
      </w:r>
      <w:r w:rsidRPr="007C4539">
        <w:rPr>
          <w:rFonts w:ascii="Times New Roman" w:hAnsi="Times New Roman" w:cs="Times New Roman"/>
          <w:sz w:val="24"/>
          <w:szCs w:val="24"/>
        </w:rPr>
        <w:t>);</w:t>
      </w:r>
    </w:p>
    <w:p w:rsidR="00DB0FFB" w:rsidRPr="001E3741" w:rsidRDefault="00DB0FFB" w:rsidP="001E3741">
      <w:pPr>
        <w:pStyle w:val="a3"/>
        <w:numPr>
          <w:ilvl w:val="0"/>
          <w:numId w:val="22"/>
        </w:numPr>
        <w:spacing w:after="0"/>
        <w:ind w:left="709" w:hanging="283"/>
        <w:jc w:val="both"/>
        <w:rPr>
          <w:rFonts w:ascii="Times New Roman" w:hAnsi="Times New Roman" w:cs="Times New Roman"/>
          <w:sz w:val="24"/>
          <w:szCs w:val="24"/>
        </w:rPr>
      </w:pPr>
      <w:r w:rsidRPr="001E3741">
        <w:rPr>
          <w:rFonts w:ascii="Times New Roman" w:hAnsi="Times New Roman" w:cs="Times New Roman"/>
          <w:sz w:val="24"/>
          <w:szCs w:val="24"/>
        </w:rPr>
        <w:t xml:space="preserve">формирование движений мимической мускулатуры по подражанию (зажмуривание глаз, надувание щек).  </w:t>
      </w:r>
    </w:p>
    <w:p w:rsidR="00DB0FFB" w:rsidRPr="007C4539" w:rsidRDefault="00DB0FFB" w:rsidP="00FC42BE">
      <w:pPr>
        <w:spacing w:after="0"/>
        <w:ind w:firstLine="426"/>
        <w:jc w:val="both"/>
        <w:rPr>
          <w:rFonts w:ascii="Times New Roman" w:hAnsi="Times New Roman" w:cs="Times New Roman"/>
          <w:sz w:val="24"/>
          <w:szCs w:val="24"/>
        </w:rPr>
      </w:pPr>
    </w:p>
    <w:p w:rsidR="00DB0FFB" w:rsidRPr="007C4539" w:rsidRDefault="00DB0FFB" w:rsidP="00FC42BE">
      <w:pPr>
        <w:spacing w:after="0"/>
        <w:ind w:firstLine="426"/>
        <w:jc w:val="both"/>
        <w:rPr>
          <w:rFonts w:ascii="Times New Roman" w:hAnsi="Times New Roman" w:cs="Times New Roman"/>
          <w:sz w:val="24"/>
          <w:szCs w:val="24"/>
        </w:rPr>
      </w:pPr>
      <w:r w:rsidRPr="007C4539">
        <w:rPr>
          <w:rFonts w:ascii="Times New Roman" w:hAnsi="Times New Roman" w:cs="Times New Roman"/>
          <w:b/>
          <w:sz w:val="24"/>
          <w:szCs w:val="24"/>
        </w:rPr>
        <w:t>Формирование мыслительных операций</w:t>
      </w:r>
      <w:r w:rsidRPr="007C4539">
        <w:rPr>
          <w:rFonts w:ascii="Times New Roman" w:hAnsi="Times New Roman" w:cs="Times New Roman"/>
          <w:sz w:val="24"/>
          <w:szCs w:val="24"/>
        </w:rPr>
        <w:t xml:space="preserve">. </w:t>
      </w:r>
    </w:p>
    <w:p w:rsidR="00DB0FFB" w:rsidRPr="007C4539" w:rsidRDefault="00DB0FFB" w:rsidP="00FC42BE">
      <w:pPr>
        <w:spacing w:after="0"/>
        <w:ind w:firstLine="426"/>
        <w:jc w:val="both"/>
        <w:rPr>
          <w:rFonts w:ascii="Times New Roman" w:hAnsi="Times New Roman" w:cs="Times New Roman"/>
          <w:sz w:val="24"/>
          <w:szCs w:val="24"/>
        </w:rPr>
      </w:pPr>
      <w:r w:rsidRPr="007C4539">
        <w:rPr>
          <w:rFonts w:ascii="Times New Roman" w:hAnsi="Times New Roman" w:cs="Times New Roman"/>
          <w:sz w:val="24"/>
          <w:szCs w:val="24"/>
        </w:rPr>
        <w:t>• Обучение детей умению получать новые сведения об объекте в процессе использования не только знакомых, но и новых способов действия;</w:t>
      </w:r>
    </w:p>
    <w:p w:rsidR="00DB0FFB" w:rsidRPr="007C4539" w:rsidRDefault="00DB0FFB" w:rsidP="00FC42BE">
      <w:pPr>
        <w:spacing w:after="0"/>
        <w:ind w:firstLine="426"/>
        <w:jc w:val="both"/>
        <w:rPr>
          <w:rFonts w:ascii="Times New Roman" w:hAnsi="Times New Roman" w:cs="Times New Roman"/>
          <w:sz w:val="24"/>
          <w:szCs w:val="24"/>
        </w:rPr>
      </w:pPr>
      <w:r w:rsidRPr="007C4539">
        <w:rPr>
          <w:rFonts w:ascii="Times New Roman" w:hAnsi="Times New Roman" w:cs="Times New Roman"/>
          <w:sz w:val="24"/>
          <w:szCs w:val="24"/>
        </w:rPr>
        <w:t xml:space="preserve"> • развитие произвольности, опосредованности, восприятия, пространственных отношений, способности создавать целое из частей; обучение детей простейшим обобщениям на основе установления сходных признаков; </w:t>
      </w:r>
    </w:p>
    <w:p w:rsidR="00DB0FFB" w:rsidRPr="007C4539" w:rsidRDefault="001E3741" w:rsidP="00FC42BE">
      <w:pPr>
        <w:spacing w:after="0"/>
        <w:ind w:firstLine="426"/>
        <w:jc w:val="both"/>
        <w:rPr>
          <w:rFonts w:ascii="Times New Roman" w:hAnsi="Times New Roman" w:cs="Times New Roman"/>
          <w:sz w:val="24"/>
          <w:szCs w:val="24"/>
        </w:rPr>
      </w:pPr>
      <w:r>
        <w:rPr>
          <w:rFonts w:ascii="Times New Roman" w:hAnsi="Times New Roman" w:cs="Times New Roman"/>
          <w:sz w:val="24"/>
          <w:szCs w:val="24"/>
        </w:rPr>
        <w:t xml:space="preserve"> </w:t>
      </w:r>
      <w:r w:rsidR="00DB0FFB" w:rsidRPr="007C4539">
        <w:rPr>
          <w:rFonts w:ascii="Times New Roman" w:hAnsi="Times New Roman" w:cs="Times New Roman"/>
          <w:sz w:val="24"/>
          <w:szCs w:val="24"/>
        </w:rPr>
        <w:t>• формирование операции анализа и обучение способам ее реализации в деятельности;</w:t>
      </w:r>
    </w:p>
    <w:p w:rsidR="00DB0FFB" w:rsidRPr="007C4539" w:rsidRDefault="00DB0FFB" w:rsidP="00FC42BE">
      <w:pPr>
        <w:spacing w:after="0"/>
        <w:ind w:firstLine="426"/>
        <w:jc w:val="both"/>
        <w:rPr>
          <w:rFonts w:ascii="Times New Roman" w:hAnsi="Times New Roman" w:cs="Times New Roman"/>
          <w:sz w:val="24"/>
          <w:szCs w:val="24"/>
        </w:rPr>
      </w:pPr>
      <w:r w:rsidRPr="007C4539">
        <w:rPr>
          <w:rFonts w:ascii="Times New Roman" w:hAnsi="Times New Roman" w:cs="Times New Roman"/>
          <w:sz w:val="24"/>
          <w:szCs w:val="24"/>
        </w:rPr>
        <w:t xml:space="preserve"> • развитие способности устанавливать тождество, сходство и различие предметов на основе зрительного анализа (разобрать и собрать двух(четырех)составную матрешку, пирамиды из четырех (шести) колец; игры с конструктором, настольно-печатные игры типа «Найди такую же картинку» и т. п.); </w:t>
      </w:r>
    </w:p>
    <w:p w:rsidR="00DB0FFB" w:rsidRPr="007C4539" w:rsidRDefault="00DB0FFB" w:rsidP="00FC42BE">
      <w:pPr>
        <w:spacing w:after="0"/>
        <w:ind w:firstLine="426"/>
        <w:jc w:val="both"/>
        <w:rPr>
          <w:rFonts w:ascii="Times New Roman" w:hAnsi="Times New Roman" w:cs="Times New Roman"/>
          <w:sz w:val="24"/>
          <w:szCs w:val="24"/>
        </w:rPr>
      </w:pPr>
      <w:r w:rsidRPr="007C4539">
        <w:rPr>
          <w:rFonts w:ascii="Times New Roman" w:hAnsi="Times New Roman" w:cs="Times New Roman"/>
          <w:sz w:val="24"/>
          <w:szCs w:val="24"/>
        </w:rPr>
        <w:t>• формирование операций анализа и синтеза в различных по трудности условиях идентификации и моделирования;</w:t>
      </w:r>
    </w:p>
    <w:p w:rsidR="00DB0FFB" w:rsidRPr="007C4539" w:rsidRDefault="00DB0FFB" w:rsidP="00FC42BE">
      <w:pPr>
        <w:spacing w:after="0"/>
        <w:ind w:firstLine="426"/>
        <w:jc w:val="both"/>
        <w:rPr>
          <w:rFonts w:ascii="Times New Roman" w:hAnsi="Times New Roman" w:cs="Times New Roman"/>
          <w:sz w:val="24"/>
          <w:szCs w:val="24"/>
        </w:rPr>
      </w:pPr>
      <w:r w:rsidRPr="007C4539">
        <w:rPr>
          <w:rFonts w:ascii="Times New Roman" w:hAnsi="Times New Roman" w:cs="Times New Roman"/>
          <w:sz w:val="24"/>
          <w:szCs w:val="24"/>
        </w:rPr>
        <w:t xml:space="preserve"> • развитие наглядно-действенного и наглядно-образного мышления, комбинаторных способностей, способности соотнесения части и целого и их пространственной организации на предметном уровне; </w:t>
      </w:r>
    </w:p>
    <w:p w:rsidR="00DB0FFB" w:rsidRPr="007C4539" w:rsidRDefault="00DB0FFB" w:rsidP="00FC42BE">
      <w:pPr>
        <w:spacing w:after="0"/>
        <w:ind w:firstLine="426"/>
        <w:jc w:val="both"/>
        <w:rPr>
          <w:rFonts w:ascii="Times New Roman" w:hAnsi="Times New Roman" w:cs="Times New Roman"/>
          <w:sz w:val="24"/>
          <w:szCs w:val="24"/>
        </w:rPr>
      </w:pPr>
      <w:r w:rsidRPr="007C4539">
        <w:rPr>
          <w:rFonts w:ascii="Times New Roman" w:hAnsi="Times New Roman" w:cs="Times New Roman"/>
          <w:sz w:val="24"/>
          <w:szCs w:val="24"/>
        </w:rPr>
        <w:t xml:space="preserve">• развитие умения оперировать предметами и образами (доски Сегена с пятью-шестью вкладышами, «Заборчик»; складывание фигурок или картинок из двух, трех, четырех частей, разрезанных по вертикали и горизонтали;  </w:t>
      </w:r>
    </w:p>
    <w:p w:rsidR="00DB0FFB" w:rsidRPr="007C4539" w:rsidRDefault="00DB0FFB" w:rsidP="00FC42BE">
      <w:pPr>
        <w:spacing w:after="0"/>
        <w:ind w:firstLine="426"/>
        <w:jc w:val="both"/>
        <w:rPr>
          <w:rFonts w:ascii="Times New Roman" w:hAnsi="Times New Roman" w:cs="Times New Roman"/>
          <w:sz w:val="24"/>
          <w:szCs w:val="24"/>
        </w:rPr>
      </w:pPr>
      <w:r w:rsidRPr="007C4539">
        <w:rPr>
          <w:rFonts w:ascii="Times New Roman" w:hAnsi="Times New Roman" w:cs="Times New Roman"/>
          <w:sz w:val="24"/>
          <w:szCs w:val="24"/>
        </w:rPr>
        <w:t xml:space="preserve">• дополнение до целого; конструктивные игры и т. п.); формирование операций сравнения, обобщения, классификации; развитие способностей мысленного сопоставления объектов, установления сходства или различия предметов по каким-либо признакам, объединение предметов и явлений действительности в группу по общему признаку, распределение предметов по группам; </w:t>
      </w:r>
    </w:p>
    <w:p w:rsidR="00DB0FFB" w:rsidRPr="007C4539" w:rsidRDefault="00DB0FFB" w:rsidP="00FC42BE">
      <w:pPr>
        <w:spacing w:after="0"/>
        <w:ind w:firstLine="426"/>
        <w:jc w:val="both"/>
        <w:rPr>
          <w:rFonts w:ascii="Times New Roman" w:hAnsi="Times New Roman" w:cs="Times New Roman"/>
          <w:sz w:val="24"/>
          <w:szCs w:val="24"/>
        </w:rPr>
      </w:pPr>
      <w:r w:rsidRPr="007C4539">
        <w:rPr>
          <w:rFonts w:ascii="Times New Roman" w:hAnsi="Times New Roman" w:cs="Times New Roman"/>
          <w:sz w:val="24"/>
          <w:szCs w:val="24"/>
        </w:rPr>
        <w:t xml:space="preserve">• обучение пониманию содержания и смысла сюжетных картинок, формирование способности на основе анализа и синтеза делать простейшие обобщения (игры в лото, домино, «Парные картинки», «Почтовый ящик», «Найди лишнее»; понимание сюжетных картинок; группировка по темам, например, «Игрушки», «Посуда», «Одежда» и т. п.).  </w:t>
      </w:r>
    </w:p>
    <w:p w:rsidR="00DB0FFB" w:rsidRPr="007C4539" w:rsidRDefault="00DB0FFB" w:rsidP="00FC42BE">
      <w:pPr>
        <w:spacing w:after="0"/>
        <w:ind w:firstLine="426"/>
        <w:jc w:val="both"/>
        <w:rPr>
          <w:rFonts w:ascii="Times New Roman" w:hAnsi="Times New Roman" w:cs="Times New Roman"/>
          <w:sz w:val="24"/>
          <w:szCs w:val="24"/>
        </w:rPr>
      </w:pPr>
    </w:p>
    <w:p w:rsidR="00DB0FFB" w:rsidRPr="007C4539" w:rsidRDefault="00DB0FFB" w:rsidP="00FC42BE">
      <w:pPr>
        <w:spacing w:after="0"/>
        <w:ind w:firstLine="426"/>
        <w:jc w:val="both"/>
        <w:rPr>
          <w:rFonts w:ascii="Times New Roman" w:hAnsi="Times New Roman" w:cs="Times New Roman"/>
          <w:sz w:val="24"/>
          <w:szCs w:val="24"/>
        </w:rPr>
      </w:pPr>
      <w:r w:rsidRPr="007C4539">
        <w:rPr>
          <w:rFonts w:ascii="Times New Roman" w:hAnsi="Times New Roman" w:cs="Times New Roman"/>
          <w:b/>
          <w:sz w:val="24"/>
          <w:szCs w:val="24"/>
        </w:rPr>
        <w:t xml:space="preserve">Формирование слухозрительного и слухомоторного взаимодействия в процессе восприятия и воспроизведения ритмических структур </w:t>
      </w:r>
    </w:p>
    <w:p w:rsidR="00DB0FFB" w:rsidRPr="007C4539" w:rsidRDefault="00DB0FFB" w:rsidP="00FC42BE">
      <w:pPr>
        <w:spacing w:after="0"/>
        <w:ind w:firstLine="426"/>
        <w:jc w:val="both"/>
        <w:rPr>
          <w:rFonts w:ascii="Times New Roman" w:hAnsi="Times New Roman" w:cs="Times New Roman"/>
          <w:sz w:val="24"/>
          <w:szCs w:val="24"/>
        </w:rPr>
      </w:pPr>
      <w:r w:rsidRPr="007C4539">
        <w:rPr>
          <w:rFonts w:ascii="Times New Roman" w:hAnsi="Times New Roman" w:cs="Times New Roman"/>
          <w:sz w:val="24"/>
          <w:szCs w:val="24"/>
        </w:rPr>
        <w:t>• Воспитание чувства ритма;</w:t>
      </w:r>
    </w:p>
    <w:p w:rsidR="00DB0FFB" w:rsidRPr="007C4539" w:rsidRDefault="00DB0FFB" w:rsidP="00FC42BE">
      <w:pPr>
        <w:spacing w:after="0"/>
        <w:ind w:firstLine="426"/>
        <w:jc w:val="both"/>
        <w:rPr>
          <w:rFonts w:ascii="Times New Roman" w:hAnsi="Times New Roman" w:cs="Times New Roman"/>
          <w:sz w:val="24"/>
          <w:szCs w:val="24"/>
        </w:rPr>
      </w:pPr>
      <w:r w:rsidRPr="007C4539">
        <w:rPr>
          <w:rFonts w:ascii="Times New Roman" w:hAnsi="Times New Roman" w:cs="Times New Roman"/>
          <w:sz w:val="24"/>
          <w:szCs w:val="24"/>
        </w:rPr>
        <w:t xml:space="preserve">• обучение ритмическим движениям в соответствии с характером звучания музыки; </w:t>
      </w:r>
    </w:p>
    <w:p w:rsidR="00DB0FFB" w:rsidRPr="007C4539" w:rsidRDefault="00DB0FFB" w:rsidP="001E3741">
      <w:pPr>
        <w:spacing w:after="0"/>
        <w:ind w:firstLine="426"/>
        <w:jc w:val="both"/>
        <w:rPr>
          <w:rFonts w:ascii="Times New Roman" w:hAnsi="Times New Roman" w:cs="Times New Roman"/>
          <w:sz w:val="24"/>
          <w:szCs w:val="24"/>
        </w:rPr>
      </w:pPr>
      <w:r w:rsidRPr="007C4539">
        <w:rPr>
          <w:rFonts w:ascii="Times New Roman" w:hAnsi="Times New Roman" w:cs="Times New Roman"/>
          <w:sz w:val="24"/>
          <w:szCs w:val="24"/>
        </w:rPr>
        <w:t>• прохлопывание простого ритма по подражанию; развитие слухового внимания и слуховой памяти на материале</w:t>
      </w:r>
      <w:r w:rsidR="001E3741">
        <w:rPr>
          <w:rFonts w:ascii="Times New Roman" w:hAnsi="Times New Roman" w:cs="Times New Roman"/>
          <w:sz w:val="24"/>
          <w:szCs w:val="24"/>
        </w:rPr>
        <w:t xml:space="preserve"> из трех ритмических сигналов; </w:t>
      </w:r>
      <w:r w:rsidRPr="007C4539">
        <w:rPr>
          <w:rFonts w:ascii="Times New Roman" w:hAnsi="Times New Roman" w:cs="Times New Roman"/>
          <w:sz w:val="24"/>
          <w:szCs w:val="24"/>
        </w:rPr>
        <w:t xml:space="preserve"> отстукивание ритма детских песен;</w:t>
      </w:r>
    </w:p>
    <w:p w:rsidR="00DB0FFB" w:rsidRPr="007C4539" w:rsidRDefault="00DB0FFB" w:rsidP="00FC42BE">
      <w:pPr>
        <w:spacing w:after="0"/>
        <w:ind w:firstLine="426"/>
        <w:jc w:val="both"/>
        <w:rPr>
          <w:rFonts w:ascii="Times New Roman" w:hAnsi="Times New Roman" w:cs="Times New Roman"/>
          <w:sz w:val="24"/>
          <w:szCs w:val="24"/>
        </w:rPr>
      </w:pPr>
      <w:r w:rsidRPr="007C4539">
        <w:rPr>
          <w:rFonts w:ascii="Times New Roman" w:hAnsi="Times New Roman" w:cs="Times New Roman"/>
          <w:sz w:val="24"/>
          <w:szCs w:val="24"/>
        </w:rPr>
        <w:t xml:space="preserve">• развитие чувства ритма в ритмических («Смотри и делай вместе со мной», «Слушай и делай вместе со мной», «Посмотри и сделай, как я», «Послушай и сделай, как я») и </w:t>
      </w:r>
      <w:r w:rsidRPr="007C4539">
        <w:rPr>
          <w:rFonts w:ascii="Times New Roman" w:hAnsi="Times New Roman" w:cs="Times New Roman"/>
          <w:sz w:val="24"/>
          <w:szCs w:val="24"/>
        </w:rPr>
        <w:lastRenderedPageBreak/>
        <w:t>музыкально- ритмических играх («Мишки бегают», «Кормим петушка», «Птичка летает», «Мишки ходят»</w:t>
      </w:r>
    </w:p>
    <w:p w:rsidR="00DB0FFB" w:rsidRPr="007C4539" w:rsidRDefault="00DB0FFB" w:rsidP="00FC42BE">
      <w:pPr>
        <w:spacing w:after="0"/>
        <w:ind w:firstLine="426"/>
        <w:jc w:val="both"/>
        <w:rPr>
          <w:rFonts w:ascii="Times New Roman" w:hAnsi="Times New Roman" w:cs="Times New Roman"/>
          <w:sz w:val="24"/>
          <w:szCs w:val="24"/>
        </w:rPr>
      </w:pPr>
    </w:p>
    <w:p w:rsidR="00DB0FFB" w:rsidRPr="007C4539" w:rsidRDefault="00DB0FFB" w:rsidP="00FC42BE">
      <w:pPr>
        <w:spacing w:after="0"/>
        <w:ind w:firstLine="426"/>
        <w:jc w:val="both"/>
        <w:rPr>
          <w:rFonts w:ascii="Times New Roman" w:hAnsi="Times New Roman" w:cs="Times New Roman"/>
          <w:b/>
          <w:sz w:val="24"/>
          <w:szCs w:val="24"/>
        </w:rPr>
      </w:pPr>
      <w:r w:rsidRPr="007C4539">
        <w:rPr>
          <w:rFonts w:ascii="Times New Roman" w:hAnsi="Times New Roman" w:cs="Times New Roman"/>
          <w:b/>
          <w:sz w:val="24"/>
          <w:szCs w:val="24"/>
        </w:rPr>
        <w:t>Развитие импрессивной речи</w:t>
      </w:r>
    </w:p>
    <w:p w:rsidR="00DB0FFB" w:rsidRPr="007C4539" w:rsidRDefault="00DB0FFB" w:rsidP="00FC42BE">
      <w:pPr>
        <w:spacing w:after="0"/>
        <w:ind w:firstLine="426"/>
        <w:jc w:val="both"/>
        <w:rPr>
          <w:rFonts w:ascii="Times New Roman" w:hAnsi="Times New Roman" w:cs="Times New Roman"/>
          <w:sz w:val="24"/>
          <w:szCs w:val="24"/>
        </w:rPr>
      </w:pPr>
      <w:r w:rsidRPr="007C4539">
        <w:rPr>
          <w:rFonts w:ascii="Times New Roman" w:hAnsi="Times New Roman" w:cs="Times New Roman"/>
          <w:sz w:val="24"/>
          <w:szCs w:val="24"/>
        </w:rPr>
        <w:t xml:space="preserve"> • Формирование умения вслушиваться в речь, понимать ее содержание, сосредоточиваться на восприятии речи и давать ответные двигательные и звуковые реакции;</w:t>
      </w:r>
    </w:p>
    <w:p w:rsidR="00DB0FFB" w:rsidRPr="007C4539" w:rsidRDefault="00DB0FFB" w:rsidP="00FC42BE">
      <w:pPr>
        <w:spacing w:after="0"/>
        <w:ind w:firstLine="426"/>
        <w:jc w:val="both"/>
        <w:rPr>
          <w:rFonts w:ascii="Times New Roman" w:hAnsi="Times New Roman" w:cs="Times New Roman"/>
          <w:sz w:val="24"/>
          <w:szCs w:val="24"/>
        </w:rPr>
      </w:pPr>
      <w:r w:rsidRPr="007C4539">
        <w:rPr>
          <w:rFonts w:ascii="Times New Roman" w:hAnsi="Times New Roman" w:cs="Times New Roman"/>
          <w:sz w:val="24"/>
          <w:szCs w:val="24"/>
        </w:rPr>
        <w:t xml:space="preserve"> • совершенствование понимания речи на основе восприятия целостных словосочетаний, подкрепленных действием («Покажи куклу», «Покажи мячик», «Покажи мишку»; «Покажи куклу» — «Принеси куклу»); </w:t>
      </w:r>
    </w:p>
    <w:p w:rsidR="00DB0FFB" w:rsidRPr="007C4539" w:rsidRDefault="00DB0FFB" w:rsidP="00FC42BE">
      <w:pPr>
        <w:spacing w:after="0"/>
        <w:ind w:firstLine="426"/>
        <w:jc w:val="both"/>
        <w:rPr>
          <w:rFonts w:ascii="Times New Roman" w:hAnsi="Times New Roman" w:cs="Times New Roman"/>
          <w:sz w:val="24"/>
          <w:szCs w:val="24"/>
        </w:rPr>
      </w:pPr>
      <w:r w:rsidRPr="007C4539">
        <w:rPr>
          <w:rFonts w:ascii="Times New Roman" w:hAnsi="Times New Roman" w:cs="Times New Roman"/>
          <w:sz w:val="24"/>
          <w:szCs w:val="24"/>
        </w:rPr>
        <w:t>• понимание двухступенчатых инструкций («Подойди к шкафу и возьми мишку», «Возьми ложку и покорми куклу», «Возьми кубики и построй дом»);</w:t>
      </w:r>
    </w:p>
    <w:p w:rsidR="00DB0FFB" w:rsidRPr="007C4539" w:rsidRDefault="00DB0FFB" w:rsidP="00FC42BE">
      <w:pPr>
        <w:spacing w:after="0"/>
        <w:ind w:firstLine="426"/>
        <w:jc w:val="both"/>
        <w:rPr>
          <w:rFonts w:ascii="Times New Roman" w:hAnsi="Times New Roman" w:cs="Times New Roman"/>
          <w:sz w:val="24"/>
          <w:szCs w:val="24"/>
        </w:rPr>
      </w:pPr>
      <w:r w:rsidRPr="007C4539">
        <w:rPr>
          <w:rFonts w:ascii="Times New Roman" w:hAnsi="Times New Roman" w:cs="Times New Roman"/>
          <w:sz w:val="24"/>
          <w:szCs w:val="24"/>
        </w:rPr>
        <w:t xml:space="preserve"> • обучение пониманию вопросов: Что? Кто? Где? («Покажи, что лежит на столе», «Покажи, кто спит», «Покажи, где лежат игрушки», «Покажи, что гудит, а что звенит», «Покажи, кто спит, а кто сидит», «Покажи, где кошка лежит, а где умывается»);</w:t>
      </w:r>
    </w:p>
    <w:p w:rsidR="00DB0FFB" w:rsidRPr="007C4539" w:rsidRDefault="00DB0FFB" w:rsidP="00FC42BE">
      <w:pPr>
        <w:spacing w:after="0"/>
        <w:ind w:firstLine="426"/>
        <w:jc w:val="both"/>
        <w:rPr>
          <w:rFonts w:ascii="Times New Roman" w:hAnsi="Times New Roman" w:cs="Times New Roman"/>
          <w:sz w:val="24"/>
          <w:szCs w:val="24"/>
        </w:rPr>
      </w:pPr>
      <w:r w:rsidRPr="007C4539">
        <w:rPr>
          <w:rFonts w:ascii="Times New Roman" w:hAnsi="Times New Roman" w:cs="Times New Roman"/>
          <w:sz w:val="24"/>
          <w:szCs w:val="24"/>
        </w:rPr>
        <w:t xml:space="preserve"> • соотнесение слов один — маленький с величиной предметов.много с соответствующим количеством предметов и слов большой.</w:t>
      </w:r>
    </w:p>
    <w:p w:rsidR="00DB0FFB" w:rsidRPr="007C4539" w:rsidRDefault="00DB0FFB" w:rsidP="00FC42BE">
      <w:pPr>
        <w:spacing w:after="0"/>
        <w:ind w:firstLine="426"/>
        <w:jc w:val="both"/>
        <w:rPr>
          <w:rFonts w:ascii="Times New Roman" w:hAnsi="Times New Roman" w:cs="Times New Roman"/>
          <w:sz w:val="24"/>
          <w:szCs w:val="24"/>
        </w:rPr>
      </w:pPr>
    </w:p>
    <w:p w:rsidR="00DB0FFB" w:rsidRPr="007C4539" w:rsidRDefault="00DB0FFB" w:rsidP="00FC42BE">
      <w:pPr>
        <w:spacing w:after="0"/>
        <w:ind w:firstLine="426"/>
        <w:jc w:val="both"/>
        <w:rPr>
          <w:rFonts w:ascii="Times New Roman" w:hAnsi="Times New Roman" w:cs="Times New Roman"/>
          <w:sz w:val="24"/>
          <w:szCs w:val="24"/>
        </w:rPr>
      </w:pPr>
      <w:r w:rsidRPr="007C4539">
        <w:rPr>
          <w:rFonts w:ascii="Times New Roman" w:hAnsi="Times New Roman" w:cs="Times New Roman"/>
          <w:b/>
          <w:sz w:val="24"/>
          <w:szCs w:val="24"/>
        </w:rPr>
        <w:t>Вызывание речевого подражания,</w:t>
      </w:r>
      <w:r w:rsidR="001E3741">
        <w:rPr>
          <w:rFonts w:ascii="Times New Roman" w:hAnsi="Times New Roman" w:cs="Times New Roman"/>
          <w:b/>
          <w:sz w:val="24"/>
          <w:szCs w:val="24"/>
        </w:rPr>
        <w:t xml:space="preserve"> </w:t>
      </w:r>
      <w:r w:rsidRPr="007C4539">
        <w:rPr>
          <w:rFonts w:ascii="Times New Roman" w:hAnsi="Times New Roman" w:cs="Times New Roman"/>
          <w:b/>
          <w:sz w:val="24"/>
          <w:szCs w:val="24"/>
        </w:rPr>
        <w:t>потребности подражать слову взрослого</w:t>
      </w:r>
      <w:r w:rsidRPr="007C4539">
        <w:rPr>
          <w:rFonts w:ascii="Times New Roman" w:hAnsi="Times New Roman" w:cs="Times New Roman"/>
          <w:sz w:val="24"/>
          <w:szCs w:val="24"/>
        </w:rPr>
        <w:t xml:space="preserve"> </w:t>
      </w:r>
    </w:p>
    <w:p w:rsidR="00DB0FFB" w:rsidRPr="007C4539" w:rsidRDefault="00DB0FFB" w:rsidP="00FC42BE">
      <w:pPr>
        <w:spacing w:after="0"/>
        <w:ind w:firstLine="426"/>
        <w:jc w:val="both"/>
        <w:rPr>
          <w:rFonts w:ascii="Times New Roman" w:hAnsi="Times New Roman" w:cs="Times New Roman"/>
          <w:sz w:val="24"/>
          <w:szCs w:val="24"/>
        </w:rPr>
      </w:pPr>
      <w:r w:rsidRPr="007C4539">
        <w:rPr>
          <w:rFonts w:ascii="Times New Roman" w:hAnsi="Times New Roman" w:cs="Times New Roman"/>
          <w:sz w:val="24"/>
          <w:szCs w:val="24"/>
        </w:rPr>
        <w:t xml:space="preserve">• Вызывание речевого подражания на материале гласных звуков и их сочетаний («Катя поет: а- а-а»; «Вьюга гудит: у-у-у»; «Петрушка удивляется: о-о-о»; «Мышка пищит: и-и-и»; «В лесу кричат: ау»; «Малыш плачет: уа»; «Ослик кричит: иа» и т. п.); </w:t>
      </w:r>
    </w:p>
    <w:p w:rsidR="00DB0FFB" w:rsidRPr="007C4539" w:rsidRDefault="00DB0FFB" w:rsidP="00FC42BE">
      <w:pPr>
        <w:spacing w:after="0"/>
        <w:ind w:firstLine="426"/>
        <w:jc w:val="both"/>
        <w:rPr>
          <w:rFonts w:ascii="Times New Roman" w:hAnsi="Times New Roman" w:cs="Times New Roman"/>
          <w:sz w:val="24"/>
          <w:szCs w:val="24"/>
        </w:rPr>
      </w:pPr>
      <w:r w:rsidRPr="007C4539">
        <w:rPr>
          <w:rFonts w:ascii="Times New Roman" w:hAnsi="Times New Roman" w:cs="Times New Roman"/>
          <w:sz w:val="24"/>
          <w:szCs w:val="24"/>
        </w:rPr>
        <w:t xml:space="preserve">• вызывание звукоподражаний на материале открытых слогов: корова — «му»; мышка — «пи»; пальчик — «бо-бо»; машина — «би-би»; гусь — «га-га-га»; курица — «ко-ко-ко»; на материале закрытых слогов: мячик — «бух»; собака — «ав-ав»; гномик — «ням- ням»; чайник — «пых-пых»; на материале слогов со стечением согласных: лягушка — «ква», «ква-ква»; уточка — «кря», «кря-кря»; поросенок -«хрю», «хрю-хрю» и т. п.; </w:t>
      </w:r>
    </w:p>
    <w:p w:rsidR="00DB0FFB" w:rsidRPr="007C4539" w:rsidRDefault="00DB0FFB" w:rsidP="00FC42BE">
      <w:pPr>
        <w:spacing w:after="0"/>
        <w:ind w:firstLine="426"/>
        <w:jc w:val="both"/>
        <w:rPr>
          <w:rFonts w:ascii="Times New Roman" w:hAnsi="Times New Roman" w:cs="Times New Roman"/>
          <w:sz w:val="24"/>
          <w:szCs w:val="24"/>
        </w:rPr>
      </w:pPr>
      <w:r w:rsidRPr="007C4539">
        <w:rPr>
          <w:rFonts w:ascii="Times New Roman" w:hAnsi="Times New Roman" w:cs="Times New Roman"/>
          <w:sz w:val="24"/>
          <w:szCs w:val="24"/>
        </w:rPr>
        <w:t xml:space="preserve">• удавшиеся звуковые комплексы повторяются в игровой форме несколько раз (до пяти повторений); </w:t>
      </w:r>
    </w:p>
    <w:p w:rsidR="00DB0FFB" w:rsidRPr="007C4539" w:rsidRDefault="00DB0FFB" w:rsidP="00FC42BE">
      <w:pPr>
        <w:spacing w:after="0"/>
        <w:ind w:firstLine="426"/>
        <w:jc w:val="both"/>
        <w:rPr>
          <w:rFonts w:ascii="Times New Roman" w:hAnsi="Times New Roman" w:cs="Times New Roman"/>
          <w:sz w:val="24"/>
          <w:szCs w:val="24"/>
        </w:rPr>
      </w:pPr>
      <w:r w:rsidRPr="007C4539">
        <w:rPr>
          <w:rFonts w:ascii="Times New Roman" w:hAnsi="Times New Roman" w:cs="Times New Roman"/>
          <w:sz w:val="24"/>
          <w:szCs w:val="24"/>
        </w:rPr>
        <w:t xml:space="preserve">• формирование способности называть предмет или действие словом, а не звукоподражанием; формирование умения называть имена детей (Тата, Вова, Аня, Ляля, Катя, Нина), членов семьи (мама, папа, баба, деда, тетя, дядя), выражать просьбы (на, дай), произносить указательные слова (это, тут, там), называть действия, обозначаемые глаголами повелительного </w:t>
      </w:r>
      <w:r w:rsidR="00AA57DC" w:rsidRPr="007C4539">
        <w:rPr>
          <w:rFonts w:ascii="Times New Roman" w:hAnsi="Times New Roman" w:cs="Times New Roman"/>
          <w:sz w:val="24"/>
          <w:szCs w:val="24"/>
        </w:rPr>
        <w:t>наклонения 2</w:t>
      </w:r>
      <w:r w:rsidRPr="007C4539">
        <w:rPr>
          <w:rFonts w:ascii="Times New Roman" w:hAnsi="Times New Roman" w:cs="Times New Roman"/>
          <w:sz w:val="24"/>
          <w:szCs w:val="24"/>
        </w:rPr>
        <w:t>-го лица единственного числа (возьми, иди, пей, спи, сиди, положи);</w:t>
      </w:r>
    </w:p>
    <w:p w:rsidR="00DB0FFB" w:rsidRPr="007C4539" w:rsidRDefault="00DB0FFB" w:rsidP="00FC42BE">
      <w:pPr>
        <w:spacing w:after="0"/>
        <w:ind w:firstLine="426"/>
        <w:jc w:val="both"/>
        <w:rPr>
          <w:rFonts w:ascii="Times New Roman" w:hAnsi="Times New Roman" w:cs="Times New Roman"/>
          <w:sz w:val="24"/>
          <w:szCs w:val="24"/>
        </w:rPr>
      </w:pPr>
      <w:r w:rsidRPr="007C4539">
        <w:rPr>
          <w:rFonts w:ascii="Times New Roman" w:hAnsi="Times New Roman" w:cs="Times New Roman"/>
          <w:sz w:val="24"/>
          <w:szCs w:val="24"/>
        </w:rPr>
        <w:t xml:space="preserve"> • обучение фразовой речи путем договаривания начатых логопедом фраз, формулирования фразы-просьбы («Мама, дай», «Дай кису», «Папа, иди»), предложения к сотрудничеству («Давай играть») или выражения желания («Хочу пить»); </w:t>
      </w:r>
    </w:p>
    <w:p w:rsidR="00DB0FFB" w:rsidRPr="007C4539" w:rsidRDefault="00DB0FFB" w:rsidP="00FC42BE">
      <w:pPr>
        <w:spacing w:after="0"/>
        <w:ind w:firstLine="426"/>
        <w:jc w:val="both"/>
        <w:rPr>
          <w:rFonts w:ascii="Times New Roman" w:hAnsi="Times New Roman" w:cs="Times New Roman"/>
          <w:sz w:val="24"/>
          <w:szCs w:val="24"/>
        </w:rPr>
      </w:pPr>
      <w:r w:rsidRPr="007C4539">
        <w:rPr>
          <w:rFonts w:ascii="Times New Roman" w:hAnsi="Times New Roman" w:cs="Times New Roman"/>
          <w:sz w:val="24"/>
          <w:szCs w:val="24"/>
        </w:rPr>
        <w:t xml:space="preserve">формирование умения составлять двухсловные предложения, включающие усвоенные существительные в именительном падеже, вопросительные и указательные слова (вопросительное слово + именительный падеж существительного — «Где баба?»; указательное слово + именительный падеж существительного — «Вот Тата», «Это мама») </w:t>
      </w:r>
    </w:p>
    <w:p w:rsidR="00DB0FFB" w:rsidRPr="007C4539" w:rsidRDefault="00DB0FFB" w:rsidP="00FC42BE">
      <w:pPr>
        <w:spacing w:after="0"/>
        <w:ind w:firstLine="426"/>
        <w:jc w:val="both"/>
        <w:rPr>
          <w:rFonts w:ascii="Times New Roman" w:hAnsi="Times New Roman" w:cs="Times New Roman"/>
          <w:sz w:val="24"/>
          <w:szCs w:val="24"/>
        </w:rPr>
      </w:pPr>
    </w:p>
    <w:p w:rsidR="00DB0FFB" w:rsidRPr="007C4539" w:rsidRDefault="00DB0FFB" w:rsidP="00FC42BE">
      <w:pPr>
        <w:spacing w:after="0"/>
        <w:ind w:firstLine="426"/>
        <w:jc w:val="both"/>
        <w:rPr>
          <w:rFonts w:ascii="Times New Roman" w:hAnsi="Times New Roman" w:cs="Times New Roman"/>
          <w:sz w:val="24"/>
          <w:szCs w:val="24"/>
        </w:rPr>
      </w:pPr>
      <w:r w:rsidRPr="007C4539">
        <w:rPr>
          <w:rFonts w:ascii="Times New Roman" w:hAnsi="Times New Roman" w:cs="Times New Roman"/>
          <w:b/>
          <w:sz w:val="24"/>
          <w:szCs w:val="24"/>
        </w:rPr>
        <w:t>Формирование общих речевых навыков.</w:t>
      </w:r>
      <w:r w:rsidRPr="007C4539">
        <w:rPr>
          <w:rFonts w:ascii="Times New Roman" w:hAnsi="Times New Roman" w:cs="Times New Roman"/>
          <w:sz w:val="24"/>
          <w:szCs w:val="24"/>
        </w:rPr>
        <w:t xml:space="preserve"> </w:t>
      </w:r>
    </w:p>
    <w:p w:rsidR="00DB0FFB" w:rsidRPr="007C4539" w:rsidRDefault="00AA57DC" w:rsidP="00FC42BE">
      <w:pPr>
        <w:spacing w:after="0"/>
        <w:ind w:firstLine="426"/>
        <w:jc w:val="both"/>
        <w:rPr>
          <w:rFonts w:ascii="Times New Roman" w:hAnsi="Times New Roman" w:cs="Times New Roman"/>
          <w:sz w:val="24"/>
          <w:szCs w:val="24"/>
        </w:rPr>
      </w:pPr>
      <w:r>
        <w:rPr>
          <w:rFonts w:ascii="Times New Roman" w:hAnsi="Times New Roman" w:cs="Times New Roman"/>
          <w:sz w:val="24"/>
          <w:szCs w:val="24"/>
        </w:rPr>
        <w:t xml:space="preserve"> </w:t>
      </w:r>
      <w:r w:rsidR="00DB0FFB" w:rsidRPr="007C4539">
        <w:rPr>
          <w:rFonts w:ascii="Times New Roman" w:hAnsi="Times New Roman" w:cs="Times New Roman"/>
          <w:sz w:val="24"/>
          <w:szCs w:val="24"/>
        </w:rPr>
        <w:t>• Обучение детей оптимальному для речи типу физиологического дыхания.</w:t>
      </w:r>
    </w:p>
    <w:p w:rsidR="00DB0FFB" w:rsidRPr="007C4539" w:rsidRDefault="00DB0FFB" w:rsidP="00FC42BE">
      <w:pPr>
        <w:spacing w:after="0"/>
        <w:ind w:firstLine="426"/>
        <w:jc w:val="both"/>
        <w:rPr>
          <w:rFonts w:ascii="Times New Roman" w:hAnsi="Times New Roman" w:cs="Times New Roman"/>
          <w:sz w:val="24"/>
          <w:szCs w:val="24"/>
        </w:rPr>
      </w:pPr>
      <w:r w:rsidRPr="007C4539">
        <w:rPr>
          <w:rFonts w:ascii="Times New Roman" w:hAnsi="Times New Roman" w:cs="Times New Roman"/>
          <w:sz w:val="24"/>
          <w:szCs w:val="24"/>
        </w:rPr>
        <w:t xml:space="preserve"> • Обучение речевому дыханию (спокойный короткий вдох и плавный длительный выдох) без речевого сопровождения («Понюхаем цветок», «Кораблики», «Бабочка летит» и др.) и с речевым сопровождением на материале гласных звуков и их сочетаний, </w:t>
      </w:r>
      <w:r w:rsidRPr="007C4539">
        <w:rPr>
          <w:rFonts w:ascii="Times New Roman" w:hAnsi="Times New Roman" w:cs="Times New Roman"/>
          <w:sz w:val="24"/>
          <w:szCs w:val="24"/>
        </w:rPr>
        <w:lastRenderedPageBreak/>
        <w:t xml:space="preserve">изолированных глухих щелевых согласных [Ф], [Х], слогов с этими согласными, слов, в дальнейшем — постепенно распространяющихся фраз, произношение которых требует непрерывного, длительного выдоха (три слова); </w:t>
      </w:r>
    </w:p>
    <w:p w:rsidR="00DB0FFB" w:rsidRPr="007C4539" w:rsidRDefault="00DB0FFB" w:rsidP="00FC42BE">
      <w:pPr>
        <w:spacing w:after="0"/>
        <w:ind w:firstLine="426"/>
        <w:jc w:val="both"/>
        <w:rPr>
          <w:rFonts w:ascii="Times New Roman" w:hAnsi="Times New Roman" w:cs="Times New Roman"/>
          <w:sz w:val="24"/>
          <w:szCs w:val="24"/>
        </w:rPr>
      </w:pPr>
      <w:r w:rsidRPr="007C4539">
        <w:rPr>
          <w:rFonts w:ascii="Times New Roman" w:hAnsi="Times New Roman" w:cs="Times New Roman"/>
          <w:sz w:val="24"/>
          <w:szCs w:val="24"/>
        </w:rPr>
        <w:t xml:space="preserve">• развитие силы голоса (тихо — громко) и модуляций голоса (высоко — низко); правильного умеренного темпа речи; </w:t>
      </w:r>
    </w:p>
    <w:p w:rsidR="00DB0FFB" w:rsidRPr="007C4539" w:rsidRDefault="00DB0FFB" w:rsidP="00FC42BE">
      <w:pPr>
        <w:spacing w:after="0"/>
        <w:ind w:firstLine="426"/>
        <w:jc w:val="both"/>
        <w:rPr>
          <w:rFonts w:ascii="Times New Roman" w:hAnsi="Times New Roman" w:cs="Times New Roman"/>
          <w:sz w:val="24"/>
          <w:szCs w:val="24"/>
        </w:rPr>
      </w:pPr>
      <w:r w:rsidRPr="007C4539">
        <w:rPr>
          <w:rFonts w:ascii="Times New Roman" w:hAnsi="Times New Roman" w:cs="Times New Roman"/>
          <w:sz w:val="24"/>
          <w:szCs w:val="24"/>
        </w:rPr>
        <w:t xml:space="preserve">• формирование первичных представлений об интонационной выразительности речи с помощью эмоционального чтения детям потешек, стихов, сказок; </w:t>
      </w:r>
    </w:p>
    <w:p w:rsidR="00DB0FFB" w:rsidRPr="007C4539" w:rsidRDefault="00DB0FFB" w:rsidP="00FC42BE">
      <w:pPr>
        <w:spacing w:after="0"/>
        <w:ind w:firstLine="426"/>
        <w:jc w:val="both"/>
        <w:rPr>
          <w:rFonts w:ascii="Times New Roman" w:hAnsi="Times New Roman" w:cs="Times New Roman"/>
          <w:sz w:val="24"/>
          <w:szCs w:val="24"/>
        </w:rPr>
      </w:pPr>
      <w:r w:rsidRPr="007C4539">
        <w:rPr>
          <w:rFonts w:ascii="Times New Roman" w:hAnsi="Times New Roman" w:cs="Times New Roman"/>
          <w:sz w:val="24"/>
          <w:szCs w:val="24"/>
        </w:rPr>
        <w:t>• обучение интонационному подражанию голосам животных и птиц; обучение выразительному рассказыванию потешек, небольших стихотворений;</w:t>
      </w:r>
    </w:p>
    <w:p w:rsidR="009D20DC" w:rsidRPr="007C4539" w:rsidRDefault="00DB0FFB" w:rsidP="00FC42BE">
      <w:pPr>
        <w:spacing w:after="0"/>
        <w:ind w:firstLine="426"/>
        <w:jc w:val="both"/>
        <w:rPr>
          <w:rFonts w:ascii="Times New Roman" w:hAnsi="Times New Roman" w:cs="Times New Roman"/>
          <w:sz w:val="24"/>
          <w:szCs w:val="24"/>
        </w:rPr>
      </w:pPr>
      <w:r w:rsidRPr="007C4539">
        <w:rPr>
          <w:rFonts w:ascii="Times New Roman" w:hAnsi="Times New Roman" w:cs="Times New Roman"/>
          <w:sz w:val="24"/>
          <w:szCs w:val="24"/>
        </w:rPr>
        <w:t xml:space="preserve"> • активизация движений артикуляторного аппарата и мимической мускулатуры в процессе выполнения игровых упражнений по подражанию (сказка о «Веселом язычке», «Обезьянка» и др.); формирование умения передавать акценты ударами в бубен, хлопками в ладоши и выдерживать паузы; </w:t>
      </w:r>
    </w:p>
    <w:p w:rsidR="00DB0FFB" w:rsidRPr="007C4539" w:rsidRDefault="00DB0FFB" w:rsidP="00FC42BE">
      <w:pPr>
        <w:spacing w:after="0"/>
        <w:ind w:firstLine="426"/>
        <w:jc w:val="both"/>
        <w:rPr>
          <w:rFonts w:ascii="Times New Roman" w:hAnsi="Times New Roman" w:cs="Times New Roman"/>
          <w:sz w:val="24"/>
          <w:szCs w:val="24"/>
        </w:rPr>
      </w:pPr>
      <w:r w:rsidRPr="007C4539">
        <w:rPr>
          <w:rFonts w:ascii="Times New Roman" w:hAnsi="Times New Roman" w:cs="Times New Roman"/>
          <w:sz w:val="24"/>
          <w:szCs w:val="24"/>
        </w:rPr>
        <w:t xml:space="preserve">• обучение воспроизведению ритмического рисунка слова с одновременным отстукиванием рукой.  </w:t>
      </w:r>
    </w:p>
    <w:p w:rsidR="009D20DC" w:rsidRPr="007C4539" w:rsidRDefault="009D20DC" w:rsidP="00FC42BE">
      <w:pPr>
        <w:spacing w:after="0"/>
        <w:ind w:firstLine="426"/>
        <w:jc w:val="both"/>
        <w:rPr>
          <w:rFonts w:ascii="Times New Roman" w:hAnsi="Times New Roman" w:cs="Times New Roman"/>
          <w:sz w:val="24"/>
          <w:szCs w:val="24"/>
        </w:rPr>
      </w:pPr>
    </w:p>
    <w:p w:rsidR="009D20DC" w:rsidRPr="007C4539" w:rsidRDefault="009D20DC" w:rsidP="00FC42BE">
      <w:pPr>
        <w:spacing w:after="0"/>
        <w:ind w:firstLine="426"/>
        <w:jc w:val="both"/>
        <w:rPr>
          <w:rFonts w:ascii="Times New Roman" w:hAnsi="Times New Roman" w:cs="Times New Roman"/>
          <w:b/>
          <w:sz w:val="24"/>
          <w:szCs w:val="24"/>
        </w:rPr>
      </w:pPr>
      <w:r w:rsidRPr="007C4539">
        <w:rPr>
          <w:rFonts w:ascii="Times New Roman" w:hAnsi="Times New Roman" w:cs="Times New Roman"/>
          <w:b/>
          <w:sz w:val="24"/>
          <w:szCs w:val="24"/>
        </w:rPr>
        <w:t xml:space="preserve">Развитие импрессивной речи.  </w:t>
      </w:r>
    </w:p>
    <w:p w:rsidR="009D20DC" w:rsidRPr="007C4539" w:rsidRDefault="009D20DC" w:rsidP="00FC42BE">
      <w:pPr>
        <w:spacing w:after="0"/>
        <w:ind w:firstLine="426"/>
        <w:jc w:val="both"/>
        <w:rPr>
          <w:rFonts w:ascii="Times New Roman" w:hAnsi="Times New Roman" w:cs="Times New Roman"/>
          <w:sz w:val="24"/>
          <w:szCs w:val="24"/>
        </w:rPr>
      </w:pPr>
      <w:r w:rsidRPr="007C4539">
        <w:rPr>
          <w:rFonts w:ascii="Times New Roman" w:hAnsi="Times New Roman" w:cs="Times New Roman"/>
          <w:sz w:val="24"/>
          <w:szCs w:val="24"/>
        </w:rPr>
        <w:t xml:space="preserve">• Дальнейшее развитие предметного, предикативного и адъективного словаря; уточнение значений слов; </w:t>
      </w:r>
    </w:p>
    <w:p w:rsidR="009D20DC" w:rsidRPr="007C4539" w:rsidRDefault="009D20DC" w:rsidP="00FC42BE">
      <w:pPr>
        <w:spacing w:after="0"/>
        <w:ind w:firstLine="426"/>
        <w:jc w:val="both"/>
        <w:rPr>
          <w:rFonts w:ascii="Times New Roman" w:hAnsi="Times New Roman" w:cs="Times New Roman"/>
          <w:sz w:val="24"/>
          <w:szCs w:val="24"/>
        </w:rPr>
      </w:pPr>
      <w:r w:rsidRPr="007C4539">
        <w:rPr>
          <w:rFonts w:ascii="Times New Roman" w:hAnsi="Times New Roman" w:cs="Times New Roman"/>
          <w:sz w:val="24"/>
          <w:szCs w:val="24"/>
        </w:rPr>
        <w:t>• закрепление обобщающих понятий («Покажи то, с чем ты будешь играть», «Покажи то, чем ты будешь есть», «Покажи то, что ты наденешь на прогулку»);</w:t>
      </w:r>
    </w:p>
    <w:p w:rsidR="009D20DC" w:rsidRPr="007C4539" w:rsidRDefault="009D20DC" w:rsidP="00FC42BE">
      <w:pPr>
        <w:spacing w:after="0"/>
        <w:ind w:firstLine="426"/>
        <w:jc w:val="both"/>
        <w:rPr>
          <w:rFonts w:ascii="Times New Roman" w:hAnsi="Times New Roman" w:cs="Times New Roman"/>
          <w:sz w:val="24"/>
          <w:szCs w:val="24"/>
        </w:rPr>
      </w:pPr>
      <w:r w:rsidRPr="007C4539">
        <w:rPr>
          <w:rFonts w:ascii="Times New Roman" w:hAnsi="Times New Roman" w:cs="Times New Roman"/>
          <w:sz w:val="24"/>
          <w:szCs w:val="24"/>
        </w:rPr>
        <w:t xml:space="preserve"> • формирование антонимических отношений в процессе различения противоположных по значению глаголов (налей — вылей, застегни — расстегни, надень — сними, завязывает — развязывает, закрывает — открывает, залезает — слезает), прилагательных (большой — маленький, высокий — низкий, длинный — короткий), наречий (впереди — сзади, внизу — вверху, высоко — низко, далеко — близко, много — мало);</w:t>
      </w:r>
    </w:p>
    <w:p w:rsidR="009D20DC" w:rsidRPr="007C4539" w:rsidRDefault="009D20DC" w:rsidP="00FC42BE">
      <w:pPr>
        <w:spacing w:after="0"/>
        <w:ind w:firstLine="426"/>
        <w:jc w:val="both"/>
        <w:rPr>
          <w:rFonts w:ascii="Times New Roman" w:hAnsi="Times New Roman" w:cs="Times New Roman"/>
          <w:sz w:val="24"/>
          <w:szCs w:val="24"/>
        </w:rPr>
      </w:pPr>
      <w:r w:rsidRPr="007C4539">
        <w:rPr>
          <w:rFonts w:ascii="Times New Roman" w:hAnsi="Times New Roman" w:cs="Times New Roman"/>
          <w:sz w:val="24"/>
          <w:szCs w:val="24"/>
        </w:rPr>
        <w:t xml:space="preserve"> • обучение пониманию косвенных вопросов с использованием вопросительных слов: кому, у кого, чем, куда («Покажи, кому мама дает молоко», «Покажи, у кого кукла», «Покажи, чем рисует девочка», «Покажи, куда спрятался котенок»);  </w:t>
      </w:r>
    </w:p>
    <w:p w:rsidR="009D20DC" w:rsidRPr="007C4539" w:rsidRDefault="009D20DC" w:rsidP="00FC42BE">
      <w:pPr>
        <w:spacing w:after="0"/>
        <w:ind w:firstLine="426"/>
        <w:jc w:val="both"/>
        <w:rPr>
          <w:rFonts w:ascii="Times New Roman" w:hAnsi="Times New Roman" w:cs="Times New Roman"/>
          <w:sz w:val="24"/>
          <w:szCs w:val="24"/>
        </w:rPr>
      </w:pPr>
      <w:r w:rsidRPr="007C4539">
        <w:rPr>
          <w:rFonts w:ascii="Times New Roman" w:hAnsi="Times New Roman" w:cs="Times New Roman"/>
          <w:sz w:val="24"/>
          <w:szCs w:val="24"/>
        </w:rPr>
        <w:t xml:space="preserve">• дифференциация в импрессивной речи форм существительных единственного и множественного числа мужского и женского рода с окончанием -ы(-и), (-а)в именительном падеже («Покажи, где стол, где столы», «Покажи, где мяч, где мячи», «Покажи, где шар, где шары», «Покажи, где кубик, где кубики», «Покажи, где кукла, где куклы», «Покажи, где чашка, где чашки», «Покажи, где рыба, где рыбы», «Покажи, где дом, где дома», «Покажи, где глаз, где глаза»); дифференциация в импрессивной речи глаголов в форме 3-го лица единственного и множественного числа настоящего времени («Покажи, где мальчик спит, где мальчики спят», «Покажи, где девочка поет, где девочки поют», «Покажи, где собака сидит, где собаки сидят», «Покажи, где малыш рисует, где малыши рисуют»); дифференциация в импрессивной речи глаголов прошедшего времени мужского и женского рода («Покажи, где Женя спал, где Женя спала», «Покажи, где Валя взял чашку, где Валя взяла чашку», «Покажи, где Шура читал, где Шура читала»); </w:t>
      </w:r>
    </w:p>
    <w:p w:rsidR="009D20DC" w:rsidRPr="007C4539" w:rsidRDefault="009D20DC" w:rsidP="00FC42BE">
      <w:pPr>
        <w:spacing w:after="0"/>
        <w:ind w:firstLine="426"/>
        <w:jc w:val="both"/>
        <w:rPr>
          <w:rFonts w:ascii="Times New Roman" w:hAnsi="Times New Roman" w:cs="Times New Roman"/>
          <w:sz w:val="24"/>
          <w:szCs w:val="24"/>
        </w:rPr>
      </w:pPr>
      <w:r w:rsidRPr="007C4539">
        <w:rPr>
          <w:rFonts w:ascii="Times New Roman" w:hAnsi="Times New Roman" w:cs="Times New Roman"/>
          <w:sz w:val="24"/>
          <w:szCs w:val="24"/>
        </w:rPr>
        <w:t xml:space="preserve">• развитие понимания предложных конструкций с предлогами в, из,на.; формирование понимания предложных конструкций с предлогами под, за, у, с, около, от, из-под, из-за (при демонстрации действий); обучение пониманию значения продуктивных уменьшительно- ласкательных суффиксов существительных -ик, -ок, -чик, -к-, -очк-, -ечк- («Покажи, где мяч, где мячик», «Покажи, где гриб, где грибок», «Покажи, где ягода, где ягодка», «Покажи, где ложка, где ложечка», «Покажи, где коза, где козочка»); </w:t>
      </w:r>
    </w:p>
    <w:p w:rsidR="009D20DC" w:rsidRPr="007C4539" w:rsidRDefault="009D20DC" w:rsidP="00FC42BE">
      <w:pPr>
        <w:spacing w:after="0"/>
        <w:ind w:firstLine="426"/>
        <w:jc w:val="both"/>
        <w:rPr>
          <w:rFonts w:ascii="Times New Roman" w:hAnsi="Times New Roman" w:cs="Times New Roman"/>
          <w:sz w:val="24"/>
          <w:szCs w:val="24"/>
        </w:rPr>
      </w:pPr>
      <w:r w:rsidRPr="007C4539">
        <w:rPr>
          <w:rFonts w:ascii="Times New Roman" w:hAnsi="Times New Roman" w:cs="Times New Roman"/>
          <w:sz w:val="24"/>
          <w:szCs w:val="24"/>
        </w:rPr>
        <w:lastRenderedPageBreak/>
        <w:t xml:space="preserve">• обучение пониманию вопросов по сюжетной картинке, по прочитанной сказке (с использованием иллюстраций); </w:t>
      </w:r>
    </w:p>
    <w:p w:rsidR="009D20DC" w:rsidRPr="007C4539" w:rsidRDefault="009D20DC" w:rsidP="00FC42BE">
      <w:pPr>
        <w:spacing w:after="0"/>
        <w:ind w:firstLine="426"/>
        <w:jc w:val="both"/>
        <w:rPr>
          <w:rFonts w:ascii="Times New Roman" w:hAnsi="Times New Roman" w:cs="Times New Roman"/>
          <w:sz w:val="24"/>
          <w:szCs w:val="24"/>
        </w:rPr>
      </w:pPr>
      <w:r w:rsidRPr="007C4539">
        <w:rPr>
          <w:rFonts w:ascii="Times New Roman" w:hAnsi="Times New Roman" w:cs="Times New Roman"/>
          <w:sz w:val="24"/>
          <w:szCs w:val="24"/>
        </w:rPr>
        <w:t>• обучение пониманию соотношений между членами предложения (Мальчик ловит рыбу удочкой: «Покажи, кто ловит рыбу», «Покажи, кого ловит мальчик», «Покажи, чем мальчик ловит</w:t>
      </w:r>
    </w:p>
    <w:p w:rsidR="009D20DC" w:rsidRPr="007C4539" w:rsidRDefault="009D20DC" w:rsidP="00AA57DC">
      <w:pPr>
        <w:spacing w:after="0"/>
        <w:jc w:val="both"/>
        <w:rPr>
          <w:rFonts w:ascii="Times New Roman" w:hAnsi="Times New Roman" w:cs="Times New Roman"/>
          <w:sz w:val="24"/>
          <w:szCs w:val="24"/>
        </w:rPr>
      </w:pPr>
    </w:p>
    <w:p w:rsidR="009D20DC" w:rsidRPr="007C4539" w:rsidRDefault="009D20DC" w:rsidP="00FC42BE">
      <w:pPr>
        <w:spacing w:after="0"/>
        <w:ind w:firstLine="426"/>
        <w:jc w:val="both"/>
        <w:rPr>
          <w:rFonts w:ascii="Times New Roman" w:hAnsi="Times New Roman" w:cs="Times New Roman"/>
          <w:b/>
          <w:sz w:val="24"/>
          <w:szCs w:val="24"/>
        </w:rPr>
      </w:pPr>
      <w:r w:rsidRPr="007C4539">
        <w:rPr>
          <w:rFonts w:ascii="Times New Roman" w:hAnsi="Times New Roman" w:cs="Times New Roman"/>
          <w:b/>
          <w:sz w:val="24"/>
          <w:szCs w:val="24"/>
        </w:rPr>
        <w:t>Формирование предметного, предикативного, адъективного словаря экспрессивной речи.</w:t>
      </w:r>
    </w:p>
    <w:p w:rsidR="009D20DC" w:rsidRPr="007C4539" w:rsidRDefault="009D20DC" w:rsidP="00FC42BE">
      <w:pPr>
        <w:spacing w:after="0"/>
        <w:ind w:firstLine="426"/>
        <w:jc w:val="both"/>
        <w:rPr>
          <w:rFonts w:ascii="Times New Roman" w:hAnsi="Times New Roman" w:cs="Times New Roman"/>
          <w:sz w:val="24"/>
          <w:szCs w:val="24"/>
        </w:rPr>
      </w:pPr>
      <w:r w:rsidRPr="007C4539">
        <w:rPr>
          <w:rFonts w:ascii="Times New Roman" w:hAnsi="Times New Roman" w:cs="Times New Roman"/>
          <w:b/>
          <w:sz w:val="24"/>
          <w:szCs w:val="24"/>
        </w:rPr>
        <w:t xml:space="preserve"> </w:t>
      </w:r>
      <w:r w:rsidRPr="007C4539">
        <w:rPr>
          <w:rFonts w:ascii="Times New Roman" w:hAnsi="Times New Roman" w:cs="Times New Roman"/>
          <w:sz w:val="24"/>
          <w:szCs w:val="24"/>
        </w:rPr>
        <w:t>• Расширение, активизация и уточнение словаря посредством использования в речи: слов- действий; слов-названий по различным лексическим темам: «Семья», «Игрушки», «Овощи», «Фрукты», «Одежда», «Животные», «Посуда», «Мебель» и др.;</w:t>
      </w:r>
    </w:p>
    <w:p w:rsidR="009D20DC" w:rsidRPr="007C4539" w:rsidRDefault="009D20DC" w:rsidP="00FC42BE">
      <w:pPr>
        <w:spacing w:after="0"/>
        <w:ind w:firstLine="426"/>
        <w:jc w:val="both"/>
        <w:rPr>
          <w:rFonts w:ascii="Times New Roman" w:hAnsi="Times New Roman" w:cs="Times New Roman"/>
          <w:sz w:val="24"/>
          <w:szCs w:val="24"/>
        </w:rPr>
      </w:pPr>
      <w:r w:rsidRPr="007C4539">
        <w:rPr>
          <w:rFonts w:ascii="Times New Roman" w:hAnsi="Times New Roman" w:cs="Times New Roman"/>
          <w:sz w:val="24"/>
          <w:szCs w:val="24"/>
        </w:rPr>
        <w:t xml:space="preserve"> • слов, обозначающих признаки предметов: цвет (красный, синий, желтый, зеленый, черный, белый), величину и ее параметры: (большой, маленький, высокий, низкий, длинный, короткий), вкус (кислый, сладкий, горький, соленый, вкусный); </w:t>
      </w:r>
    </w:p>
    <w:p w:rsidR="009D20DC" w:rsidRPr="007C4539" w:rsidRDefault="009D20DC" w:rsidP="00FC42BE">
      <w:pPr>
        <w:spacing w:after="0"/>
        <w:ind w:firstLine="426"/>
        <w:jc w:val="both"/>
        <w:rPr>
          <w:rFonts w:ascii="Times New Roman" w:hAnsi="Times New Roman" w:cs="Times New Roman"/>
          <w:sz w:val="24"/>
          <w:szCs w:val="24"/>
        </w:rPr>
      </w:pPr>
      <w:r w:rsidRPr="007C4539">
        <w:rPr>
          <w:rFonts w:ascii="Times New Roman" w:hAnsi="Times New Roman" w:cs="Times New Roman"/>
          <w:sz w:val="24"/>
          <w:szCs w:val="24"/>
        </w:rPr>
        <w:t xml:space="preserve">• личных и притяжательных местоимений (я, ты, вы, он, она, мой, твой, ваш, наш); </w:t>
      </w:r>
    </w:p>
    <w:p w:rsidR="009D20DC" w:rsidRPr="007C4539" w:rsidRDefault="009D20DC" w:rsidP="00FC42BE">
      <w:pPr>
        <w:spacing w:after="0"/>
        <w:ind w:firstLine="426"/>
        <w:jc w:val="both"/>
        <w:rPr>
          <w:rFonts w:ascii="Times New Roman" w:hAnsi="Times New Roman" w:cs="Times New Roman"/>
          <w:sz w:val="24"/>
          <w:szCs w:val="24"/>
        </w:rPr>
      </w:pPr>
      <w:r w:rsidRPr="007C4539">
        <w:rPr>
          <w:rFonts w:ascii="Times New Roman" w:hAnsi="Times New Roman" w:cs="Times New Roman"/>
          <w:sz w:val="24"/>
          <w:szCs w:val="24"/>
        </w:rPr>
        <w:t xml:space="preserve">• наречий, обозначающих местонахождение (там, вот, туда, здесь), время (сейчас, скоро), количество (много, мало, еще), сравнение (больше, меньше), ощущения (тепло, холодно, горячо, кисло, сладко, горько, вкусно), оценку действий (хорошо, плохо); </w:t>
      </w:r>
    </w:p>
    <w:p w:rsidR="009D20DC" w:rsidRPr="007C4539" w:rsidRDefault="009D20DC" w:rsidP="00FC42BE">
      <w:pPr>
        <w:spacing w:after="0"/>
        <w:ind w:firstLine="426"/>
        <w:jc w:val="both"/>
        <w:rPr>
          <w:rFonts w:ascii="Times New Roman" w:hAnsi="Times New Roman" w:cs="Times New Roman"/>
          <w:sz w:val="24"/>
          <w:szCs w:val="24"/>
        </w:rPr>
      </w:pPr>
      <w:r w:rsidRPr="007C4539">
        <w:rPr>
          <w:rFonts w:ascii="Times New Roman" w:hAnsi="Times New Roman" w:cs="Times New Roman"/>
          <w:sz w:val="24"/>
          <w:szCs w:val="24"/>
        </w:rPr>
        <w:t>• постепенное введение в словарь экспрессивной речи числительных (один, два, три).</w:t>
      </w:r>
    </w:p>
    <w:p w:rsidR="009D20DC" w:rsidRPr="007C4539" w:rsidRDefault="009D20DC" w:rsidP="00AA57DC">
      <w:pPr>
        <w:spacing w:after="0"/>
        <w:jc w:val="both"/>
        <w:rPr>
          <w:rFonts w:ascii="Times New Roman" w:hAnsi="Times New Roman" w:cs="Times New Roman"/>
          <w:sz w:val="24"/>
          <w:szCs w:val="24"/>
        </w:rPr>
      </w:pPr>
    </w:p>
    <w:p w:rsidR="009D20DC" w:rsidRPr="007C4539" w:rsidRDefault="009D20DC" w:rsidP="00FC42BE">
      <w:pPr>
        <w:spacing w:after="0"/>
        <w:ind w:firstLine="426"/>
        <w:jc w:val="both"/>
        <w:rPr>
          <w:rFonts w:ascii="Times New Roman" w:hAnsi="Times New Roman" w:cs="Times New Roman"/>
          <w:sz w:val="24"/>
          <w:szCs w:val="24"/>
        </w:rPr>
      </w:pPr>
      <w:r w:rsidRPr="007C4539">
        <w:rPr>
          <w:rFonts w:ascii="Times New Roman" w:hAnsi="Times New Roman" w:cs="Times New Roman"/>
          <w:b/>
          <w:sz w:val="24"/>
          <w:szCs w:val="24"/>
        </w:rPr>
        <w:t>Формирование грамматических стереотипов слово изменения и словообразования в экспрессивной речи.</w:t>
      </w:r>
      <w:r w:rsidRPr="007C4539">
        <w:rPr>
          <w:rFonts w:ascii="Times New Roman" w:hAnsi="Times New Roman" w:cs="Times New Roman"/>
          <w:sz w:val="24"/>
          <w:szCs w:val="24"/>
        </w:rPr>
        <w:t xml:space="preserve">        </w:t>
      </w:r>
    </w:p>
    <w:p w:rsidR="009D20DC" w:rsidRPr="007C4539" w:rsidRDefault="009D20DC" w:rsidP="00FC42BE">
      <w:pPr>
        <w:spacing w:after="0"/>
        <w:ind w:firstLine="426"/>
        <w:jc w:val="both"/>
        <w:rPr>
          <w:rFonts w:ascii="Times New Roman" w:hAnsi="Times New Roman" w:cs="Times New Roman"/>
          <w:sz w:val="24"/>
          <w:szCs w:val="24"/>
        </w:rPr>
      </w:pPr>
      <w:r w:rsidRPr="007C4539">
        <w:rPr>
          <w:rFonts w:ascii="Times New Roman" w:hAnsi="Times New Roman" w:cs="Times New Roman"/>
          <w:sz w:val="24"/>
          <w:szCs w:val="24"/>
        </w:rPr>
        <w:t xml:space="preserve">Обучение стандартным и наиболее продуктивным способам словоизменения; </w:t>
      </w:r>
    </w:p>
    <w:p w:rsidR="009D20DC" w:rsidRPr="007C4539" w:rsidRDefault="009D20DC" w:rsidP="00FC42BE">
      <w:pPr>
        <w:spacing w:after="0"/>
        <w:ind w:firstLine="426"/>
        <w:jc w:val="both"/>
        <w:rPr>
          <w:rFonts w:ascii="Times New Roman" w:hAnsi="Times New Roman" w:cs="Times New Roman"/>
          <w:sz w:val="24"/>
          <w:szCs w:val="24"/>
        </w:rPr>
      </w:pPr>
      <w:r w:rsidRPr="007C4539">
        <w:rPr>
          <w:rFonts w:ascii="Times New Roman" w:hAnsi="Times New Roman" w:cs="Times New Roman"/>
          <w:sz w:val="24"/>
          <w:szCs w:val="24"/>
        </w:rPr>
        <w:t xml:space="preserve">• обучение употреблению форм единственного и множественного числа существительных мужского и женского рода в именительном падеже с окончаниями -ы (шар — шары), -и (кошка — кошки); обучение изменению существительных по падежам: винительный падеж существительных единственного числа с окончанием -у (Я беру... куклу, зайку, мишку), родительный падеж существительных мужского и женского рода единственного числа без предлога и с предлогом у (У кого нет мяча? Мяча нет у мальчика. У кого есть усы? Усы есть у кошки.), дательный падеж существительных мужского и женского рода единственного числа с окончанием —е (Кому подарили игрушки? Игрушки подарили девочке.), творительный падеж существительных мужского рода единственного числа с окончанием -ом (Чем режут хлеб? Хлеб режут ножом.); обучение употреблению глаголов в форме повелительного наклонения 2-го лица единственного числа настоящего времени (сиди, лежи, играй, иди), глаголов в форме изъявительного наклонения 3-го лица единственного и множественного числа настоящего времени (поет — поют, стоит — стоят, лежит — лежат); обучение согласованию прилагательных с существительными мужского и женского рода единственного числа в именительном и косвенных падежах по опорным вопросам; обучение согласованию местоимений мой, моя с существительными в именительном падеже (мой мишка, моя кукла); обучение правильному употреблению форм рода и числа глаголов прошедшего времени (ушел — ушла — ушли); </w:t>
      </w:r>
    </w:p>
    <w:p w:rsidR="009D20DC" w:rsidRPr="007C4539" w:rsidRDefault="009D20DC" w:rsidP="00FC42BE">
      <w:pPr>
        <w:spacing w:after="0"/>
        <w:ind w:firstLine="426"/>
        <w:jc w:val="both"/>
        <w:rPr>
          <w:rFonts w:ascii="Times New Roman" w:hAnsi="Times New Roman" w:cs="Times New Roman"/>
          <w:sz w:val="24"/>
          <w:szCs w:val="24"/>
        </w:rPr>
      </w:pPr>
      <w:r w:rsidRPr="007C4539">
        <w:rPr>
          <w:rFonts w:ascii="Times New Roman" w:hAnsi="Times New Roman" w:cs="Times New Roman"/>
          <w:sz w:val="24"/>
          <w:szCs w:val="24"/>
        </w:rPr>
        <w:t xml:space="preserve">• обучение образованию существительных с помощью продуктивных уменьшительно- ласкательных суффиксов -ик, -ок, -чик, -к-, -очк-, - ечк-; </w:t>
      </w:r>
    </w:p>
    <w:p w:rsidR="009D20DC" w:rsidRPr="007C4539" w:rsidRDefault="009D20DC" w:rsidP="00FC42BE">
      <w:pPr>
        <w:spacing w:after="0"/>
        <w:ind w:firstLine="426"/>
        <w:jc w:val="both"/>
        <w:rPr>
          <w:rFonts w:ascii="Times New Roman" w:hAnsi="Times New Roman" w:cs="Times New Roman"/>
          <w:sz w:val="24"/>
          <w:szCs w:val="24"/>
        </w:rPr>
      </w:pPr>
      <w:r w:rsidRPr="007C4539">
        <w:rPr>
          <w:rFonts w:ascii="Times New Roman" w:hAnsi="Times New Roman" w:cs="Times New Roman"/>
          <w:sz w:val="24"/>
          <w:szCs w:val="24"/>
        </w:rPr>
        <w:t xml:space="preserve">• обучение самостоятельному использованию отработанных грамматических форм слова и словообразовательных моделей при демонстрации действий и по сюжетным картинкам.   </w:t>
      </w:r>
    </w:p>
    <w:p w:rsidR="009D20DC" w:rsidRPr="007C4539" w:rsidRDefault="009D20DC" w:rsidP="00FC42BE">
      <w:pPr>
        <w:spacing w:after="0"/>
        <w:ind w:firstLine="426"/>
        <w:jc w:val="both"/>
        <w:rPr>
          <w:rFonts w:ascii="Times New Roman" w:hAnsi="Times New Roman" w:cs="Times New Roman"/>
          <w:sz w:val="24"/>
          <w:szCs w:val="24"/>
        </w:rPr>
      </w:pPr>
    </w:p>
    <w:p w:rsidR="009D20DC" w:rsidRPr="007C4539" w:rsidRDefault="009D20DC" w:rsidP="00FC42BE">
      <w:pPr>
        <w:spacing w:after="0"/>
        <w:ind w:firstLine="426"/>
        <w:jc w:val="both"/>
        <w:rPr>
          <w:rFonts w:ascii="Times New Roman" w:hAnsi="Times New Roman" w:cs="Times New Roman"/>
          <w:sz w:val="24"/>
          <w:szCs w:val="24"/>
        </w:rPr>
      </w:pPr>
    </w:p>
    <w:p w:rsidR="009D20DC" w:rsidRPr="007C4539" w:rsidRDefault="009D20DC" w:rsidP="00FC42BE">
      <w:pPr>
        <w:spacing w:after="0"/>
        <w:ind w:firstLine="426"/>
        <w:jc w:val="both"/>
        <w:rPr>
          <w:rFonts w:ascii="Times New Roman" w:hAnsi="Times New Roman" w:cs="Times New Roman"/>
          <w:b/>
          <w:sz w:val="24"/>
          <w:szCs w:val="24"/>
        </w:rPr>
      </w:pPr>
      <w:r w:rsidRPr="007C4539">
        <w:rPr>
          <w:rFonts w:ascii="Times New Roman" w:hAnsi="Times New Roman" w:cs="Times New Roman"/>
          <w:b/>
          <w:sz w:val="24"/>
          <w:szCs w:val="24"/>
        </w:rPr>
        <w:lastRenderedPageBreak/>
        <w:t xml:space="preserve">Формирование синтаксических стереотипов и усвоение синтаксических связей в составе предложения  </w:t>
      </w:r>
    </w:p>
    <w:p w:rsidR="009D20DC" w:rsidRPr="007C4539" w:rsidRDefault="009D20DC" w:rsidP="00FC42BE">
      <w:pPr>
        <w:spacing w:after="0"/>
        <w:ind w:firstLine="426"/>
        <w:jc w:val="both"/>
        <w:rPr>
          <w:rFonts w:ascii="Times New Roman" w:hAnsi="Times New Roman" w:cs="Times New Roman"/>
          <w:sz w:val="24"/>
          <w:szCs w:val="24"/>
        </w:rPr>
      </w:pPr>
      <w:r w:rsidRPr="007C4539">
        <w:rPr>
          <w:rFonts w:ascii="Times New Roman" w:hAnsi="Times New Roman" w:cs="Times New Roman"/>
          <w:sz w:val="24"/>
          <w:szCs w:val="24"/>
        </w:rPr>
        <w:t xml:space="preserve">• Обучение детей отвечать на вопросы по картинкам двухсоставным простым предложением, в котором подлежащее выражено формой единственного (множественного) числа существительного в именительном падеже, а сказуемое формой изъявительного наклонения 3-го лица единственного (множественного) числа настоящего времени (Кот спит. Мальчик бежит. Дети </w:t>
      </w:r>
      <w:r w:rsidR="00AA57DC" w:rsidRPr="007C4539">
        <w:rPr>
          <w:rFonts w:ascii="Times New Roman" w:hAnsi="Times New Roman" w:cs="Times New Roman"/>
          <w:sz w:val="24"/>
          <w:szCs w:val="24"/>
        </w:rPr>
        <w:t>поют)</w:t>
      </w:r>
      <w:r w:rsidRPr="007C4539">
        <w:rPr>
          <w:rFonts w:ascii="Times New Roman" w:hAnsi="Times New Roman" w:cs="Times New Roman"/>
          <w:sz w:val="24"/>
          <w:szCs w:val="24"/>
        </w:rPr>
        <w:t xml:space="preserve">; </w:t>
      </w:r>
    </w:p>
    <w:p w:rsidR="009D20DC" w:rsidRPr="007C4539" w:rsidRDefault="009D20DC" w:rsidP="00FC42BE">
      <w:pPr>
        <w:spacing w:after="0"/>
        <w:ind w:firstLine="426"/>
        <w:jc w:val="both"/>
        <w:rPr>
          <w:rFonts w:ascii="Times New Roman" w:hAnsi="Times New Roman" w:cs="Times New Roman"/>
          <w:sz w:val="24"/>
          <w:szCs w:val="24"/>
        </w:rPr>
      </w:pPr>
      <w:r w:rsidRPr="007C4539">
        <w:rPr>
          <w:rFonts w:ascii="Times New Roman" w:hAnsi="Times New Roman" w:cs="Times New Roman"/>
          <w:sz w:val="24"/>
          <w:szCs w:val="24"/>
        </w:rPr>
        <w:t xml:space="preserve">• обучение употреблению в речи трехсоставного простого предложения с прямым и косвенным дополнением, в котором подлежащее выражено формой единственного числа существительного в именительном падеже, сказуемое — формой повелительного наклонения 2-го лица единственного числа настоящего времени (Мама, дай куклу. Тата, возьми чашку) и формой изъявительного наклонения 3-го лица единственного числа настоящего времени (Вова ест кашу. Катя машет рукой); </w:t>
      </w:r>
    </w:p>
    <w:p w:rsidR="009D20DC" w:rsidRPr="007C4539" w:rsidRDefault="009D20DC" w:rsidP="00FC42BE">
      <w:pPr>
        <w:spacing w:after="0"/>
        <w:ind w:firstLine="426"/>
        <w:jc w:val="both"/>
        <w:rPr>
          <w:rFonts w:ascii="Times New Roman" w:hAnsi="Times New Roman" w:cs="Times New Roman"/>
          <w:sz w:val="24"/>
          <w:szCs w:val="24"/>
        </w:rPr>
      </w:pPr>
      <w:r w:rsidRPr="007C4539">
        <w:rPr>
          <w:rFonts w:ascii="Times New Roman" w:hAnsi="Times New Roman" w:cs="Times New Roman"/>
          <w:sz w:val="24"/>
          <w:szCs w:val="24"/>
        </w:rPr>
        <w:t xml:space="preserve">• формирование умения предлагать сотрудничество или выражать желание с помощью трехсоставной простой синтаксической конструкции, включающей обращение и инфинитив (Мама, хочу пить. Катя, давай играть); </w:t>
      </w:r>
    </w:p>
    <w:p w:rsidR="009D20DC" w:rsidRPr="007C4539" w:rsidRDefault="009D20DC" w:rsidP="00FC42BE">
      <w:pPr>
        <w:spacing w:after="0"/>
        <w:ind w:firstLine="426"/>
        <w:jc w:val="both"/>
        <w:rPr>
          <w:rFonts w:ascii="Times New Roman" w:hAnsi="Times New Roman" w:cs="Times New Roman"/>
          <w:sz w:val="24"/>
          <w:szCs w:val="24"/>
        </w:rPr>
      </w:pPr>
      <w:r w:rsidRPr="007C4539">
        <w:rPr>
          <w:rFonts w:ascii="Times New Roman" w:hAnsi="Times New Roman" w:cs="Times New Roman"/>
          <w:sz w:val="24"/>
          <w:szCs w:val="24"/>
        </w:rPr>
        <w:t xml:space="preserve">• обучение использованию в речи трехсоставной простой синтаксической конструкции с местоимениями (Я хочу есть. Он идет гулять); закрепление синтаксических связей в составе простого предложения с помощью ответов на вопросы (по сюжетной картинке, по содержанию небольших сказок, стихотворений с опорой на картинки, в процессе диалога).   </w:t>
      </w:r>
    </w:p>
    <w:p w:rsidR="009D20DC" w:rsidRPr="007C4539" w:rsidRDefault="009D20DC" w:rsidP="00AA57DC">
      <w:pPr>
        <w:spacing w:after="0"/>
        <w:jc w:val="both"/>
        <w:rPr>
          <w:rFonts w:ascii="Times New Roman" w:hAnsi="Times New Roman" w:cs="Times New Roman"/>
          <w:sz w:val="24"/>
          <w:szCs w:val="24"/>
        </w:rPr>
      </w:pPr>
    </w:p>
    <w:p w:rsidR="009D20DC" w:rsidRPr="007C4539" w:rsidRDefault="009D20DC" w:rsidP="00FC42BE">
      <w:pPr>
        <w:spacing w:after="0"/>
        <w:ind w:firstLine="426"/>
        <w:jc w:val="both"/>
        <w:rPr>
          <w:rFonts w:ascii="Times New Roman" w:hAnsi="Times New Roman" w:cs="Times New Roman"/>
          <w:b/>
          <w:sz w:val="24"/>
          <w:szCs w:val="24"/>
        </w:rPr>
      </w:pPr>
      <w:r w:rsidRPr="007C4539">
        <w:rPr>
          <w:rFonts w:ascii="Times New Roman" w:hAnsi="Times New Roman" w:cs="Times New Roman"/>
          <w:b/>
          <w:sz w:val="24"/>
          <w:szCs w:val="24"/>
        </w:rPr>
        <w:t xml:space="preserve">Формирование связной речи.  </w:t>
      </w:r>
    </w:p>
    <w:p w:rsidR="009D20DC" w:rsidRPr="007C4539" w:rsidRDefault="009D20DC" w:rsidP="00FC42BE">
      <w:pPr>
        <w:spacing w:after="0"/>
        <w:ind w:firstLine="426"/>
        <w:jc w:val="both"/>
        <w:rPr>
          <w:rFonts w:ascii="Times New Roman" w:hAnsi="Times New Roman" w:cs="Times New Roman"/>
          <w:sz w:val="24"/>
          <w:szCs w:val="24"/>
        </w:rPr>
      </w:pPr>
      <w:r w:rsidRPr="007C4539">
        <w:rPr>
          <w:rFonts w:ascii="Times New Roman" w:hAnsi="Times New Roman" w:cs="Times New Roman"/>
          <w:sz w:val="24"/>
          <w:szCs w:val="24"/>
        </w:rPr>
        <w:t>• Создание ситуаций, требующих от детей использования связной речи в общении друг с другом и со взрослыми (в различных видах деятельности);</w:t>
      </w:r>
    </w:p>
    <w:p w:rsidR="009D20DC" w:rsidRPr="007C4539" w:rsidRDefault="009D20DC" w:rsidP="00FC42BE">
      <w:pPr>
        <w:spacing w:after="0"/>
        <w:ind w:firstLine="426"/>
        <w:jc w:val="both"/>
        <w:rPr>
          <w:rFonts w:ascii="Times New Roman" w:hAnsi="Times New Roman" w:cs="Times New Roman"/>
          <w:sz w:val="24"/>
          <w:szCs w:val="24"/>
        </w:rPr>
      </w:pPr>
      <w:r w:rsidRPr="007C4539">
        <w:rPr>
          <w:rFonts w:ascii="Times New Roman" w:hAnsi="Times New Roman" w:cs="Times New Roman"/>
          <w:sz w:val="24"/>
          <w:szCs w:val="24"/>
        </w:rPr>
        <w:t xml:space="preserve"> • обучение первым формам связного высказывания: ответы на вопросы при демонстрации действий, по картинкам, по прочитанной сказке; заучивание двустиший и простых потешек, коротких стихотворений и сказок совместно со взрослым (взрослый начинает, ребенок добавляет слово или словосочетание).  </w:t>
      </w:r>
    </w:p>
    <w:p w:rsidR="009D20DC" w:rsidRPr="007C4539" w:rsidRDefault="009D20DC" w:rsidP="00AA57DC">
      <w:pPr>
        <w:spacing w:after="0"/>
        <w:jc w:val="both"/>
        <w:rPr>
          <w:rFonts w:ascii="Times New Roman" w:hAnsi="Times New Roman" w:cs="Times New Roman"/>
          <w:sz w:val="24"/>
          <w:szCs w:val="24"/>
        </w:rPr>
      </w:pPr>
    </w:p>
    <w:p w:rsidR="009D20DC" w:rsidRPr="007C4539" w:rsidRDefault="009D20DC" w:rsidP="00FC42BE">
      <w:pPr>
        <w:spacing w:after="0"/>
        <w:ind w:firstLine="426"/>
        <w:jc w:val="both"/>
        <w:rPr>
          <w:rFonts w:ascii="Times New Roman" w:hAnsi="Times New Roman" w:cs="Times New Roman"/>
          <w:b/>
          <w:sz w:val="24"/>
          <w:szCs w:val="24"/>
        </w:rPr>
      </w:pPr>
      <w:r w:rsidRPr="007C4539">
        <w:rPr>
          <w:rFonts w:ascii="Times New Roman" w:hAnsi="Times New Roman" w:cs="Times New Roman"/>
          <w:b/>
          <w:sz w:val="24"/>
          <w:szCs w:val="24"/>
        </w:rPr>
        <w:t>Коррекция нарушений фонематической  стороны  речи</w:t>
      </w:r>
    </w:p>
    <w:p w:rsidR="009D20DC" w:rsidRPr="007C4539" w:rsidRDefault="009D20DC" w:rsidP="00FC42BE">
      <w:pPr>
        <w:spacing w:after="0"/>
        <w:ind w:firstLine="426"/>
        <w:jc w:val="both"/>
        <w:rPr>
          <w:rFonts w:ascii="Times New Roman" w:hAnsi="Times New Roman" w:cs="Times New Roman"/>
          <w:sz w:val="24"/>
          <w:szCs w:val="24"/>
        </w:rPr>
      </w:pPr>
      <w:r w:rsidRPr="007C4539">
        <w:rPr>
          <w:rFonts w:ascii="Times New Roman" w:hAnsi="Times New Roman" w:cs="Times New Roman"/>
          <w:sz w:val="24"/>
          <w:szCs w:val="24"/>
        </w:rPr>
        <w:t xml:space="preserve">Развитие фонематического восприятия; </w:t>
      </w:r>
    </w:p>
    <w:p w:rsidR="009D20DC" w:rsidRPr="007C4539" w:rsidRDefault="009D20DC" w:rsidP="00FC42BE">
      <w:pPr>
        <w:spacing w:after="0"/>
        <w:ind w:firstLine="426"/>
        <w:jc w:val="both"/>
        <w:rPr>
          <w:rFonts w:ascii="Times New Roman" w:hAnsi="Times New Roman" w:cs="Times New Roman"/>
          <w:sz w:val="24"/>
          <w:szCs w:val="24"/>
        </w:rPr>
      </w:pPr>
      <w:r w:rsidRPr="007C4539">
        <w:rPr>
          <w:rFonts w:ascii="Times New Roman" w:hAnsi="Times New Roman" w:cs="Times New Roman"/>
          <w:sz w:val="24"/>
          <w:szCs w:val="24"/>
        </w:rPr>
        <w:t>• Развитие элементарных произносительных навыков в работе над гласными [А], [У],[И], [О], [Э] и согласными [П], [Б], [М], [Т], [Д], [Н], [К], [Г], [Х], [Ф], [В] звуками (без их дифференциации на мягкие и твердые, глухие и звонкие); закрепление произносительных навыков (в пределах доступного словаря); обучение детей узнавать и воспроизводить гласные на основе восприятия их беззвучной артикуляции; формирование умения различать контрастные гласные  ([И — У], [И -О], [А — У], [Э — У]) и близкие по артикуляции согласные звуки в открытых слогах (по участию мягкого неба [М</w:t>
      </w:r>
      <w:r w:rsidR="00AA57DC">
        <w:rPr>
          <w:rFonts w:ascii="Times New Roman" w:hAnsi="Times New Roman" w:cs="Times New Roman"/>
          <w:sz w:val="24"/>
          <w:szCs w:val="24"/>
        </w:rPr>
        <w:t xml:space="preserve"> — Б], [Н — Д]; по месту образо</w:t>
      </w:r>
      <w:r w:rsidRPr="007C4539">
        <w:rPr>
          <w:rFonts w:ascii="Times New Roman" w:hAnsi="Times New Roman" w:cs="Times New Roman"/>
          <w:sz w:val="24"/>
          <w:szCs w:val="24"/>
        </w:rPr>
        <w:t xml:space="preserve">вания [П — Т], [Т — К], [М — Н]); </w:t>
      </w:r>
    </w:p>
    <w:p w:rsidR="009D20DC" w:rsidRPr="007C4539" w:rsidRDefault="009D20DC" w:rsidP="00FC42BE">
      <w:pPr>
        <w:spacing w:after="0"/>
        <w:ind w:firstLine="426"/>
        <w:jc w:val="both"/>
        <w:rPr>
          <w:rFonts w:ascii="Times New Roman" w:hAnsi="Times New Roman" w:cs="Times New Roman"/>
          <w:sz w:val="24"/>
          <w:szCs w:val="24"/>
        </w:rPr>
      </w:pPr>
      <w:r w:rsidRPr="007C4539">
        <w:rPr>
          <w:rFonts w:ascii="Times New Roman" w:hAnsi="Times New Roman" w:cs="Times New Roman"/>
          <w:sz w:val="24"/>
          <w:szCs w:val="24"/>
        </w:rPr>
        <w:t>формирование у детей звукослоговой структуры слова с правильным воспроизведением ударного слога и ритмического рисунка в двухсложных словах, состоящих сначала из открытых, затем из открытых и закрытых слогов в следующей последовательности: с ударением на гласные звуки: [А] (мама, зайчик, банка, мука, река, мак), [У] (муха, кукла, утка, иду, веду, суп), [И] (киса, Нина, нитка, пилка, сиди, кит), [О] (осы, косы, котик, ослик, зонтик, лимон, дом), [Ы] (мыло, мыши, мышка, кусты, сын);</w:t>
      </w:r>
    </w:p>
    <w:p w:rsidR="009D20DC" w:rsidRPr="007C4539" w:rsidRDefault="009D20DC" w:rsidP="00FC42BE">
      <w:pPr>
        <w:spacing w:after="0"/>
        <w:ind w:firstLine="426"/>
        <w:jc w:val="both"/>
        <w:rPr>
          <w:rFonts w:ascii="Times New Roman" w:hAnsi="Times New Roman" w:cs="Times New Roman"/>
          <w:sz w:val="24"/>
          <w:szCs w:val="24"/>
        </w:rPr>
      </w:pPr>
      <w:r w:rsidRPr="007C4539">
        <w:rPr>
          <w:rFonts w:ascii="Times New Roman" w:hAnsi="Times New Roman" w:cs="Times New Roman"/>
          <w:sz w:val="24"/>
          <w:szCs w:val="24"/>
        </w:rPr>
        <w:t xml:space="preserve"> обучение восприятию и воспроизведению ритмов простых усвоенных слов (одновременное проговаривание и отхлопывание);</w:t>
      </w:r>
    </w:p>
    <w:p w:rsidR="009D20DC" w:rsidRPr="007C4539" w:rsidRDefault="009D20DC" w:rsidP="00FC42BE">
      <w:pPr>
        <w:spacing w:after="0"/>
        <w:ind w:firstLine="426"/>
        <w:jc w:val="both"/>
        <w:rPr>
          <w:rFonts w:ascii="Times New Roman" w:hAnsi="Times New Roman" w:cs="Times New Roman"/>
          <w:sz w:val="24"/>
          <w:szCs w:val="24"/>
        </w:rPr>
      </w:pPr>
      <w:r w:rsidRPr="007C4539">
        <w:rPr>
          <w:rFonts w:ascii="Times New Roman" w:hAnsi="Times New Roman" w:cs="Times New Roman"/>
          <w:sz w:val="24"/>
          <w:szCs w:val="24"/>
        </w:rPr>
        <w:lastRenderedPageBreak/>
        <w:t xml:space="preserve"> обучение воспроизведению звукослоговой структуры глаголов в форме изъявительного наклонения 3-го лица единственного числа настоящего времени при произнесении пар глаголов (первым членом предъявляемой пары является глагол в форме повелительного наклонения 2-го лица единственного числа: спи — спит, лежи — лежит, лети — летит, сиди — сидит и т. д.); </w:t>
      </w:r>
    </w:p>
    <w:p w:rsidR="009D20DC" w:rsidRPr="007C4539" w:rsidRDefault="009D20DC" w:rsidP="00FC42BE">
      <w:pPr>
        <w:spacing w:after="0"/>
        <w:ind w:firstLine="426"/>
        <w:jc w:val="both"/>
        <w:rPr>
          <w:rFonts w:ascii="Times New Roman" w:hAnsi="Times New Roman" w:cs="Times New Roman"/>
          <w:sz w:val="24"/>
          <w:szCs w:val="24"/>
        </w:rPr>
      </w:pPr>
      <w:r w:rsidRPr="007C4539">
        <w:rPr>
          <w:rFonts w:ascii="Times New Roman" w:hAnsi="Times New Roman" w:cs="Times New Roman"/>
          <w:sz w:val="24"/>
          <w:szCs w:val="24"/>
        </w:rPr>
        <w:t>обучение произнесению слогов в чистоговорках с одновременным отхлопыванием и договариванием слов (ка-ка — белая мука; бы-бы</w:t>
      </w:r>
      <w:r w:rsidR="00AA57DC">
        <w:rPr>
          <w:rFonts w:ascii="Times New Roman" w:hAnsi="Times New Roman" w:cs="Times New Roman"/>
          <w:sz w:val="24"/>
          <w:szCs w:val="24"/>
        </w:rPr>
        <w:t xml:space="preserve"> -</w:t>
      </w:r>
      <w:r w:rsidRPr="007C4539">
        <w:rPr>
          <w:rFonts w:ascii="Times New Roman" w:hAnsi="Times New Roman" w:cs="Times New Roman"/>
          <w:sz w:val="24"/>
          <w:szCs w:val="24"/>
        </w:rPr>
        <w:t xml:space="preserve">  высокие дубы; ха-ха-ха — купили петуха; га-га- га — нет сапога); обучение воспроизведению слоговой структуры трехсложных слов, состоящих из открытых и закрытых слогов с одновременным отхлопыванием;</w:t>
      </w:r>
    </w:p>
    <w:p w:rsidR="009D20DC" w:rsidRPr="007C4539" w:rsidRDefault="009D20DC" w:rsidP="00FC42BE">
      <w:pPr>
        <w:spacing w:after="0"/>
        <w:ind w:firstLine="426"/>
        <w:jc w:val="both"/>
        <w:rPr>
          <w:rFonts w:ascii="Times New Roman" w:hAnsi="Times New Roman" w:cs="Times New Roman"/>
          <w:sz w:val="24"/>
          <w:szCs w:val="24"/>
        </w:rPr>
      </w:pPr>
      <w:r w:rsidRPr="007C4539">
        <w:rPr>
          <w:rFonts w:ascii="Times New Roman" w:hAnsi="Times New Roman" w:cs="Times New Roman"/>
          <w:sz w:val="24"/>
          <w:szCs w:val="24"/>
        </w:rPr>
        <w:t xml:space="preserve"> развитие у детей творческой инициативы интонационного «окрашивания» речи (произвольной выразительности, модуляций голоса) посредством специальных игр, хороводов, доступных для ребенка небольших стихотворных диалогов.    </w:t>
      </w:r>
    </w:p>
    <w:p w:rsidR="009D20DC" w:rsidRPr="007C4539" w:rsidRDefault="009D20DC" w:rsidP="00FC42BE">
      <w:pPr>
        <w:spacing w:after="0"/>
        <w:ind w:firstLine="426"/>
        <w:jc w:val="both"/>
        <w:rPr>
          <w:rFonts w:ascii="Times New Roman" w:hAnsi="Times New Roman" w:cs="Times New Roman"/>
          <w:sz w:val="24"/>
          <w:szCs w:val="24"/>
        </w:rPr>
      </w:pPr>
    </w:p>
    <w:p w:rsidR="009D20DC" w:rsidRPr="007C4539" w:rsidRDefault="009D20DC" w:rsidP="00FC42BE">
      <w:pPr>
        <w:spacing w:after="0"/>
        <w:ind w:firstLine="426"/>
        <w:jc w:val="both"/>
        <w:rPr>
          <w:rFonts w:ascii="Times New Roman" w:hAnsi="Times New Roman" w:cs="Times New Roman"/>
          <w:b/>
          <w:sz w:val="24"/>
          <w:szCs w:val="24"/>
        </w:rPr>
      </w:pPr>
      <w:r w:rsidRPr="007C4539">
        <w:rPr>
          <w:rFonts w:ascii="Times New Roman" w:hAnsi="Times New Roman" w:cs="Times New Roman"/>
          <w:b/>
          <w:sz w:val="24"/>
          <w:szCs w:val="24"/>
        </w:rPr>
        <w:t>Содержание основного этапа</w:t>
      </w:r>
    </w:p>
    <w:p w:rsidR="00AE08FF" w:rsidRPr="007C4539" w:rsidRDefault="00AE08FF" w:rsidP="00FC42BE">
      <w:pPr>
        <w:spacing w:after="0"/>
        <w:ind w:firstLine="426"/>
        <w:jc w:val="both"/>
        <w:rPr>
          <w:rFonts w:ascii="Times New Roman" w:hAnsi="Times New Roman" w:cs="Times New Roman"/>
          <w:sz w:val="24"/>
          <w:szCs w:val="24"/>
        </w:rPr>
      </w:pPr>
      <w:r w:rsidRPr="007C4539">
        <w:rPr>
          <w:rFonts w:ascii="Times New Roman" w:hAnsi="Times New Roman" w:cs="Times New Roman"/>
          <w:sz w:val="24"/>
          <w:szCs w:val="24"/>
        </w:rPr>
        <w:t xml:space="preserve">Формирование общих речевых навыков. </w:t>
      </w:r>
    </w:p>
    <w:p w:rsidR="00AE08FF" w:rsidRPr="007C4539" w:rsidRDefault="00AE08FF" w:rsidP="00FC42BE">
      <w:pPr>
        <w:spacing w:after="0"/>
        <w:ind w:firstLine="426"/>
        <w:jc w:val="both"/>
        <w:rPr>
          <w:rFonts w:ascii="Times New Roman" w:hAnsi="Times New Roman" w:cs="Times New Roman"/>
          <w:sz w:val="24"/>
          <w:szCs w:val="24"/>
        </w:rPr>
      </w:pPr>
      <w:r w:rsidRPr="007C4539">
        <w:rPr>
          <w:rFonts w:ascii="Times New Roman" w:hAnsi="Times New Roman" w:cs="Times New Roman"/>
          <w:sz w:val="24"/>
          <w:szCs w:val="24"/>
        </w:rPr>
        <w:t xml:space="preserve">• Обучение детей оптимальному для речи типу физиологического дыхания. </w:t>
      </w:r>
    </w:p>
    <w:p w:rsidR="00AE08FF" w:rsidRPr="007C4539" w:rsidRDefault="00AE08FF" w:rsidP="00FC42BE">
      <w:pPr>
        <w:spacing w:after="0"/>
        <w:ind w:firstLine="426"/>
        <w:jc w:val="both"/>
        <w:rPr>
          <w:rFonts w:ascii="Times New Roman" w:hAnsi="Times New Roman" w:cs="Times New Roman"/>
          <w:sz w:val="24"/>
          <w:szCs w:val="24"/>
        </w:rPr>
      </w:pPr>
      <w:r w:rsidRPr="007C4539">
        <w:rPr>
          <w:rFonts w:ascii="Times New Roman" w:hAnsi="Times New Roman" w:cs="Times New Roman"/>
          <w:sz w:val="24"/>
          <w:szCs w:val="24"/>
        </w:rPr>
        <w:t>• Обучение речевому дыханию (спокойный короткий вдох и плавный длительный выдох) без речевого сопровождения («Понюхаем цветок», «Кораблики», «Бабочка летит» и др.) и с речевым сопровождением на материале гласных звуков и их сочетаний, изолированных глухих щелевых согласных [Ф], [Х], слогов с этими согласными, слов, в дальнейшем — постепенно распространяющихся фраз, произношение которых требует непрерывного, длительного выдоха (три слова);</w:t>
      </w:r>
    </w:p>
    <w:p w:rsidR="00AE08FF" w:rsidRPr="007C4539" w:rsidRDefault="00AE08FF" w:rsidP="00FC42BE">
      <w:pPr>
        <w:spacing w:after="0"/>
        <w:ind w:firstLine="426"/>
        <w:jc w:val="both"/>
        <w:rPr>
          <w:rFonts w:ascii="Times New Roman" w:hAnsi="Times New Roman" w:cs="Times New Roman"/>
          <w:sz w:val="24"/>
          <w:szCs w:val="24"/>
        </w:rPr>
      </w:pPr>
      <w:r w:rsidRPr="007C4539">
        <w:rPr>
          <w:rFonts w:ascii="Times New Roman" w:hAnsi="Times New Roman" w:cs="Times New Roman"/>
          <w:sz w:val="24"/>
          <w:szCs w:val="24"/>
        </w:rPr>
        <w:t xml:space="preserve"> • развитие силы голоса (тихо — громко) и модуляций голоса (высоко — низко); правильного умеренного темпа речи; </w:t>
      </w:r>
    </w:p>
    <w:p w:rsidR="00AE08FF" w:rsidRPr="007C4539" w:rsidRDefault="00AE08FF" w:rsidP="00FC42BE">
      <w:pPr>
        <w:spacing w:after="0"/>
        <w:ind w:firstLine="426"/>
        <w:jc w:val="both"/>
        <w:rPr>
          <w:rFonts w:ascii="Times New Roman" w:hAnsi="Times New Roman" w:cs="Times New Roman"/>
          <w:sz w:val="24"/>
          <w:szCs w:val="24"/>
        </w:rPr>
      </w:pPr>
      <w:r w:rsidRPr="007C4539">
        <w:rPr>
          <w:rFonts w:ascii="Times New Roman" w:hAnsi="Times New Roman" w:cs="Times New Roman"/>
          <w:sz w:val="24"/>
          <w:szCs w:val="24"/>
        </w:rPr>
        <w:t xml:space="preserve">• формирование первичных представлений об интонационной выразительности речи с помощью эмоционального чтения детям потешек, стихов, сказок; </w:t>
      </w:r>
    </w:p>
    <w:p w:rsidR="00AE08FF" w:rsidRPr="007C4539" w:rsidRDefault="00AE08FF" w:rsidP="00FC42BE">
      <w:pPr>
        <w:spacing w:after="0"/>
        <w:ind w:firstLine="426"/>
        <w:jc w:val="both"/>
        <w:rPr>
          <w:rFonts w:ascii="Times New Roman" w:hAnsi="Times New Roman" w:cs="Times New Roman"/>
          <w:sz w:val="24"/>
          <w:szCs w:val="24"/>
        </w:rPr>
      </w:pPr>
      <w:r w:rsidRPr="007C4539">
        <w:rPr>
          <w:rFonts w:ascii="Times New Roman" w:hAnsi="Times New Roman" w:cs="Times New Roman"/>
          <w:sz w:val="24"/>
          <w:szCs w:val="24"/>
        </w:rPr>
        <w:t>• обучение интонационному подражанию голосам животных и птиц; обучение выразительному рассказыванию потешек, небольших стихотворений;</w:t>
      </w:r>
    </w:p>
    <w:p w:rsidR="00AE08FF" w:rsidRPr="007C4539" w:rsidRDefault="00AE08FF" w:rsidP="00FC42BE">
      <w:pPr>
        <w:spacing w:after="0"/>
        <w:ind w:firstLine="426"/>
        <w:jc w:val="both"/>
        <w:rPr>
          <w:rFonts w:ascii="Times New Roman" w:hAnsi="Times New Roman" w:cs="Times New Roman"/>
          <w:sz w:val="24"/>
          <w:szCs w:val="24"/>
        </w:rPr>
      </w:pPr>
      <w:r w:rsidRPr="007C4539">
        <w:rPr>
          <w:rFonts w:ascii="Times New Roman" w:hAnsi="Times New Roman" w:cs="Times New Roman"/>
          <w:sz w:val="24"/>
          <w:szCs w:val="24"/>
        </w:rPr>
        <w:t xml:space="preserve"> • активизация движений артикуляторного аппарата и мимической мускулатуры в процессе выполнения игровых упражнений по подражанию (сказка о «Веселом язычке», «Обезьянка» и др.); формирование умения передавать акценты ударами в бубен, хлопками в ладоши и выдерживать паузы;</w:t>
      </w:r>
    </w:p>
    <w:p w:rsidR="00AE08FF" w:rsidRPr="007C4539" w:rsidRDefault="00AE08FF" w:rsidP="00FC42BE">
      <w:pPr>
        <w:spacing w:after="0"/>
        <w:ind w:firstLine="426"/>
        <w:jc w:val="both"/>
        <w:rPr>
          <w:rFonts w:ascii="Times New Roman" w:hAnsi="Times New Roman" w:cs="Times New Roman"/>
          <w:sz w:val="24"/>
          <w:szCs w:val="24"/>
        </w:rPr>
      </w:pPr>
      <w:r w:rsidRPr="007C4539">
        <w:rPr>
          <w:rFonts w:ascii="Times New Roman" w:hAnsi="Times New Roman" w:cs="Times New Roman"/>
          <w:sz w:val="24"/>
          <w:szCs w:val="24"/>
        </w:rPr>
        <w:t xml:space="preserve"> • обучение воспроизведению ритмического рисунка слова с одновременным отстукиванием рукой.</w:t>
      </w:r>
    </w:p>
    <w:p w:rsidR="00AE08FF" w:rsidRPr="007C4539" w:rsidRDefault="00AE08FF" w:rsidP="00FC42BE">
      <w:pPr>
        <w:spacing w:after="0"/>
        <w:ind w:firstLine="426"/>
        <w:jc w:val="both"/>
        <w:rPr>
          <w:rFonts w:ascii="Times New Roman" w:hAnsi="Times New Roman" w:cs="Times New Roman"/>
          <w:sz w:val="24"/>
          <w:szCs w:val="24"/>
        </w:rPr>
      </w:pPr>
    </w:p>
    <w:p w:rsidR="00AE08FF" w:rsidRPr="007C4539" w:rsidRDefault="00AE08FF" w:rsidP="00FC42BE">
      <w:pPr>
        <w:spacing w:after="0"/>
        <w:ind w:firstLine="426"/>
        <w:jc w:val="both"/>
        <w:rPr>
          <w:rFonts w:ascii="Times New Roman" w:hAnsi="Times New Roman" w:cs="Times New Roman"/>
          <w:b/>
          <w:sz w:val="24"/>
          <w:szCs w:val="24"/>
        </w:rPr>
      </w:pPr>
      <w:r w:rsidRPr="007C4539">
        <w:rPr>
          <w:rFonts w:ascii="Times New Roman" w:hAnsi="Times New Roman" w:cs="Times New Roman"/>
          <w:b/>
          <w:sz w:val="24"/>
          <w:szCs w:val="24"/>
        </w:rPr>
        <w:t>Развитие импрессивной речи.</w:t>
      </w:r>
    </w:p>
    <w:p w:rsidR="00AE08FF" w:rsidRPr="007C4539" w:rsidRDefault="00AE08FF" w:rsidP="00FC42BE">
      <w:pPr>
        <w:spacing w:after="0"/>
        <w:ind w:firstLine="426"/>
        <w:jc w:val="both"/>
        <w:rPr>
          <w:rFonts w:ascii="Times New Roman" w:hAnsi="Times New Roman" w:cs="Times New Roman"/>
          <w:sz w:val="24"/>
          <w:szCs w:val="24"/>
        </w:rPr>
      </w:pPr>
      <w:r w:rsidRPr="007C4539">
        <w:rPr>
          <w:rFonts w:ascii="Times New Roman" w:hAnsi="Times New Roman" w:cs="Times New Roman"/>
          <w:sz w:val="24"/>
          <w:szCs w:val="24"/>
        </w:rPr>
        <w:t xml:space="preserve"> • Дальнейшее развитие предметного, предикативного и адъективного словаря; уточнение значений слов; </w:t>
      </w:r>
    </w:p>
    <w:p w:rsidR="00AE08FF" w:rsidRPr="007C4539" w:rsidRDefault="00AE08FF" w:rsidP="00FC42BE">
      <w:pPr>
        <w:spacing w:after="0"/>
        <w:ind w:firstLine="426"/>
        <w:jc w:val="both"/>
        <w:rPr>
          <w:rFonts w:ascii="Times New Roman" w:hAnsi="Times New Roman" w:cs="Times New Roman"/>
          <w:sz w:val="24"/>
          <w:szCs w:val="24"/>
        </w:rPr>
      </w:pPr>
      <w:r w:rsidRPr="007C4539">
        <w:rPr>
          <w:rFonts w:ascii="Times New Roman" w:hAnsi="Times New Roman" w:cs="Times New Roman"/>
          <w:sz w:val="24"/>
          <w:szCs w:val="24"/>
        </w:rPr>
        <w:t xml:space="preserve">• закрепление обобщающих понятий («Покажи то, с чем ты будешь играть», «Покажи то, чем ты будешь есть», «Покажи то, что ты наденешь на прогулку»); </w:t>
      </w:r>
    </w:p>
    <w:p w:rsidR="00AE08FF" w:rsidRPr="007C4539" w:rsidRDefault="00AE08FF" w:rsidP="00FC42BE">
      <w:pPr>
        <w:spacing w:after="0"/>
        <w:ind w:firstLine="426"/>
        <w:jc w:val="both"/>
        <w:rPr>
          <w:rFonts w:ascii="Times New Roman" w:hAnsi="Times New Roman" w:cs="Times New Roman"/>
          <w:sz w:val="24"/>
          <w:szCs w:val="24"/>
        </w:rPr>
      </w:pPr>
      <w:r w:rsidRPr="007C4539">
        <w:rPr>
          <w:rFonts w:ascii="Times New Roman" w:hAnsi="Times New Roman" w:cs="Times New Roman"/>
          <w:sz w:val="24"/>
          <w:szCs w:val="24"/>
        </w:rPr>
        <w:t xml:space="preserve">• формирование антонимических отношений в процессе различения противоположных по значению глаголов (налей — вылей, застегни — расстегни, надень — сними, завязывает — развязывает, закрывает — открывает, залезает — слезает), прилагательных (большой — маленький, высокий — низкий, длинный — короткий), наречий (впереди — сзади, внизу — вверху, высоко — низко, далеко — близко, много — мало); </w:t>
      </w:r>
    </w:p>
    <w:p w:rsidR="00AE08FF" w:rsidRPr="007C4539" w:rsidRDefault="00AE08FF" w:rsidP="00FC42BE">
      <w:pPr>
        <w:spacing w:after="0"/>
        <w:ind w:firstLine="426"/>
        <w:jc w:val="both"/>
        <w:rPr>
          <w:rFonts w:ascii="Times New Roman" w:hAnsi="Times New Roman" w:cs="Times New Roman"/>
          <w:sz w:val="24"/>
          <w:szCs w:val="24"/>
        </w:rPr>
      </w:pPr>
      <w:r w:rsidRPr="007C4539">
        <w:rPr>
          <w:rFonts w:ascii="Times New Roman" w:hAnsi="Times New Roman" w:cs="Times New Roman"/>
          <w:sz w:val="24"/>
          <w:szCs w:val="24"/>
        </w:rPr>
        <w:lastRenderedPageBreak/>
        <w:t xml:space="preserve">• обучение пониманию косвенных вопросов с использованием вопросительных слов: кому, у кого, чем, куда («Покажи, кому мама дает молоко», «Покажи, у кого кукла», «Покажи, чем рисует девочка», «Покажи, куда спрятался котенок»); </w:t>
      </w:r>
    </w:p>
    <w:p w:rsidR="00E55BCE" w:rsidRPr="007C4539" w:rsidRDefault="00AE08FF" w:rsidP="00FC42BE">
      <w:pPr>
        <w:pStyle w:val="a3"/>
        <w:numPr>
          <w:ilvl w:val="0"/>
          <w:numId w:val="20"/>
        </w:numPr>
        <w:spacing w:after="0"/>
        <w:ind w:left="0" w:firstLine="426"/>
        <w:jc w:val="both"/>
        <w:rPr>
          <w:rFonts w:ascii="Times New Roman" w:hAnsi="Times New Roman" w:cs="Times New Roman"/>
          <w:sz w:val="24"/>
          <w:szCs w:val="24"/>
        </w:rPr>
      </w:pPr>
      <w:r w:rsidRPr="007C4539">
        <w:rPr>
          <w:rFonts w:ascii="Times New Roman" w:hAnsi="Times New Roman" w:cs="Times New Roman"/>
          <w:sz w:val="24"/>
          <w:szCs w:val="24"/>
        </w:rPr>
        <w:t>дифференциация в импрессивной речи форм существительных единственного и множественного числа мужского и женского рода с окончанием -ы(-и), (-а)в именительном падеже («Покажи, где стол, где столы», «Покажи, где мяч, где мячи», «Покажи, где шар, где шары», «Покажи, где кубик, где кубики», «Покажи, где кукла, где куклы», «Покажи, где чашка, где чашки», «Покажи, где рыба, где рыбы», «Покажи, где дом, где дома», «Покажи, где глаз, где глаза»); дифференциация в импрессивной речи глаголов в форме 3-го лица единственного и множественного числа настоящего времени («Покажи, где мальчик спит, где мальчики спят», «Покажи, где девочка поет, где девочки поют», «Покажи, где собака сидит, где собаки сидят», «Покажи, где малыш рисует, где малыши рисуют»); дифференциация в импрессивной речи глаголов прошедшего времени мужского и женского рода («Покажи, где Женя спал, где Женя спала», «Покажи, где Валя взял чашку, где Валя взяла чашку», «Покажи, где Шура читал, где Шура читала»);</w:t>
      </w:r>
    </w:p>
    <w:p w:rsidR="00E55BCE" w:rsidRPr="007C4539" w:rsidRDefault="00AE08FF" w:rsidP="00FC42BE">
      <w:pPr>
        <w:pStyle w:val="a3"/>
        <w:spacing w:after="0"/>
        <w:ind w:left="0" w:firstLine="426"/>
        <w:jc w:val="both"/>
        <w:rPr>
          <w:rFonts w:ascii="Times New Roman" w:hAnsi="Times New Roman" w:cs="Times New Roman"/>
          <w:sz w:val="24"/>
          <w:szCs w:val="24"/>
        </w:rPr>
      </w:pPr>
      <w:r w:rsidRPr="007C4539">
        <w:rPr>
          <w:rFonts w:ascii="Times New Roman" w:hAnsi="Times New Roman" w:cs="Times New Roman"/>
          <w:sz w:val="24"/>
          <w:szCs w:val="24"/>
        </w:rPr>
        <w:t xml:space="preserve"> • развитие понимания предложных конструкций с предлогами в, </w:t>
      </w:r>
      <w:r w:rsidR="00AA57DC" w:rsidRPr="007C4539">
        <w:rPr>
          <w:rFonts w:ascii="Times New Roman" w:hAnsi="Times New Roman" w:cs="Times New Roman"/>
          <w:sz w:val="24"/>
          <w:szCs w:val="24"/>
        </w:rPr>
        <w:t>из, на;</w:t>
      </w:r>
      <w:r w:rsidRPr="007C4539">
        <w:rPr>
          <w:rFonts w:ascii="Times New Roman" w:hAnsi="Times New Roman" w:cs="Times New Roman"/>
          <w:sz w:val="24"/>
          <w:szCs w:val="24"/>
        </w:rPr>
        <w:t xml:space="preserve"> формирование понимания предложных конструкций с предлогами под, за, у, с, около, от, из-под, из-за (при демонстрации действий); обучение пониманию значения продуктивных уменьшительно-ласкательных суффиксов существительных -ик, -ок, -чик, -к-, -очк-, - ечк- («Покажи, где мяч, где мячик», «Покажи, где гриб, где грибок», «Покажи, где ягода, где ягодка», «Покажи, где ложка, где ложечка», «Покажи, где коза, где козочка»);</w:t>
      </w:r>
    </w:p>
    <w:p w:rsidR="00E55BCE" w:rsidRPr="007C4539" w:rsidRDefault="00AE08FF" w:rsidP="00FC42BE">
      <w:pPr>
        <w:pStyle w:val="a3"/>
        <w:spacing w:after="0"/>
        <w:ind w:left="0" w:firstLine="426"/>
        <w:jc w:val="both"/>
        <w:rPr>
          <w:rFonts w:ascii="Times New Roman" w:hAnsi="Times New Roman" w:cs="Times New Roman"/>
          <w:sz w:val="24"/>
          <w:szCs w:val="24"/>
        </w:rPr>
      </w:pPr>
      <w:r w:rsidRPr="007C4539">
        <w:rPr>
          <w:rFonts w:ascii="Times New Roman" w:hAnsi="Times New Roman" w:cs="Times New Roman"/>
          <w:sz w:val="24"/>
          <w:szCs w:val="24"/>
        </w:rPr>
        <w:t xml:space="preserve"> • обучение пониманию вопросов по сюжетной картинке, по прочитанной сказке (с использованием иллюстраций); </w:t>
      </w:r>
    </w:p>
    <w:p w:rsidR="00E55BCE" w:rsidRPr="007C4539" w:rsidRDefault="00E55BCE" w:rsidP="00FC42BE">
      <w:pPr>
        <w:pStyle w:val="a3"/>
        <w:spacing w:after="0"/>
        <w:ind w:left="0" w:firstLine="426"/>
        <w:jc w:val="both"/>
        <w:rPr>
          <w:rFonts w:ascii="Times New Roman" w:hAnsi="Times New Roman" w:cs="Times New Roman"/>
          <w:sz w:val="24"/>
          <w:szCs w:val="24"/>
        </w:rPr>
      </w:pPr>
    </w:p>
    <w:p w:rsidR="00E55BCE" w:rsidRPr="007C4539" w:rsidRDefault="00E55BCE" w:rsidP="00FC42BE">
      <w:pPr>
        <w:spacing w:after="0"/>
        <w:jc w:val="both"/>
        <w:rPr>
          <w:rFonts w:ascii="Times New Roman" w:hAnsi="Times New Roman" w:cs="Times New Roman"/>
          <w:b/>
          <w:sz w:val="24"/>
          <w:szCs w:val="24"/>
        </w:rPr>
      </w:pPr>
      <w:r w:rsidRPr="007C4539">
        <w:rPr>
          <w:rFonts w:ascii="Times New Roman" w:hAnsi="Times New Roman" w:cs="Times New Roman"/>
          <w:b/>
          <w:sz w:val="24"/>
          <w:szCs w:val="24"/>
        </w:rPr>
        <w:t>Формирование предметного, предикативного, адъективного словаря экспрессивной речи.</w:t>
      </w:r>
    </w:p>
    <w:p w:rsidR="00E55BCE" w:rsidRPr="007C4539" w:rsidRDefault="00E55BCE" w:rsidP="00AA57DC">
      <w:pPr>
        <w:spacing w:after="0"/>
        <w:ind w:firstLine="426"/>
        <w:jc w:val="both"/>
        <w:rPr>
          <w:rFonts w:ascii="Times New Roman" w:hAnsi="Times New Roman" w:cs="Times New Roman"/>
          <w:sz w:val="24"/>
          <w:szCs w:val="24"/>
        </w:rPr>
      </w:pPr>
      <w:r w:rsidRPr="007C4539">
        <w:rPr>
          <w:rFonts w:ascii="Times New Roman" w:hAnsi="Times New Roman" w:cs="Times New Roman"/>
          <w:sz w:val="24"/>
          <w:szCs w:val="24"/>
        </w:rPr>
        <w:t xml:space="preserve"> • Расширение, активизация и уточнение словаря посредством использования в речи: слов- действий; слов-названий по различным лексическим темам: «Семья», «Игрушки», «Овощи», «Фрукты», «Одежда», «Животные», «Посуда», «Мебель» и др.;</w:t>
      </w:r>
    </w:p>
    <w:p w:rsidR="00E55BCE" w:rsidRPr="007C4539" w:rsidRDefault="00E55BCE" w:rsidP="00AA57DC">
      <w:pPr>
        <w:spacing w:after="0"/>
        <w:ind w:firstLine="426"/>
        <w:jc w:val="both"/>
        <w:rPr>
          <w:rFonts w:ascii="Times New Roman" w:hAnsi="Times New Roman" w:cs="Times New Roman"/>
          <w:sz w:val="24"/>
          <w:szCs w:val="24"/>
        </w:rPr>
      </w:pPr>
      <w:r w:rsidRPr="007C4539">
        <w:rPr>
          <w:rFonts w:ascii="Times New Roman" w:hAnsi="Times New Roman" w:cs="Times New Roman"/>
          <w:sz w:val="24"/>
          <w:szCs w:val="24"/>
        </w:rPr>
        <w:t xml:space="preserve"> • слов, обозначающих признаки предметов: цвет (красный, синий, желтый, зеленый, черный, белый), величину и ее параметры: (большой, маленький, высокий, низкий, длинный, короткий), вкус (кислый, сладкий, горький, соленый, вкусный);</w:t>
      </w:r>
    </w:p>
    <w:p w:rsidR="00E55BCE" w:rsidRPr="007C4539" w:rsidRDefault="00E55BCE" w:rsidP="00AA57DC">
      <w:pPr>
        <w:spacing w:after="0"/>
        <w:ind w:firstLine="426"/>
        <w:jc w:val="both"/>
        <w:rPr>
          <w:rFonts w:ascii="Times New Roman" w:hAnsi="Times New Roman" w:cs="Times New Roman"/>
          <w:sz w:val="24"/>
          <w:szCs w:val="24"/>
        </w:rPr>
      </w:pPr>
      <w:r w:rsidRPr="007C4539">
        <w:rPr>
          <w:rFonts w:ascii="Times New Roman" w:hAnsi="Times New Roman" w:cs="Times New Roman"/>
          <w:sz w:val="24"/>
          <w:szCs w:val="24"/>
        </w:rPr>
        <w:t xml:space="preserve"> • личных и притяжательных местоимений (я, ты, вы, он, она, мой, твой, ваш, наш);</w:t>
      </w:r>
    </w:p>
    <w:p w:rsidR="00E55BCE" w:rsidRPr="007C4539" w:rsidRDefault="00E55BCE" w:rsidP="00AA57DC">
      <w:pPr>
        <w:spacing w:after="0"/>
        <w:ind w:firstLine="426"/>
        <w:jc w:val="both"/>
        <w:rPr>
          <w:rFonts w:ascii="Times New Roman" w:hAnsi="Times New Roman" w:cs="Times New Roman"/>
          <w:sz w:val="24"/>
          <w:szCs w:val="24"/>
        </w:rPr>
      </w:pPr>
      <w:r w:rsidRPr="007C4539">
        <w:rPr>
          <w:rFonts w:ascii="Times New Roman" w:hAnsi="Times New Roman" w:cs="Times New Roman"/>
          <w:sz w:val="24"/>
          <w:szCs w:val="24"/>
        </w:rPr>
        <w:t xml:space="preserve"> • наречий, обозначающих местонахождение (там, вот, туда, здесь), время (сейчас, скоро), количество (много, мало, еще), сравнение (больше, меньше), ощущения (тепло, холодно, горячо, кисло, сладко, горько, вкусно), оценку действий (хорошо, плохо);</w:t>
      </w:r>
    </w:p>
    <w:p w:rsidR="00AE08FF" w:rsidRPr="007C4539" w:rsidRDefault="00E55BCE" w:rsidP="00AA57DC">
      <w:pPr>
        <w:spacing w:after="0"/>
        <w:ind w:firstLine="567"/>
        <w:jc w:val="both"/>
        <w:rPr>
          <w:rFonts w:ascii="Times New Roman" w:hAnsi="Times New Roman" w:cs="Times New Roman"/>
          <w:sz w:val="24"/>
          <w:szCs w:val="24"/>
        </w:rPr>
      </w:pPr>
      <w:r w:rsidRPr="007C4539">
        <w:rPr>
          <w:rFonts w:ascii="Times New Roman" w:hAnsi="Times New Roman" w:cs="Times New Roman"/>
          <w:sz w:val="24"/>
          <w:szCs w:val="24"/>
        </w:rPr>
        <w:t>• постепенное введение в словарь экспрессивной речи числительных (один, два, три).</w:t>
      </w:r>
    </w:p>
    <w:p w:rsidR="00E55BCE" w:rsidRPr="007C4539" w:rsidRDefault="00E55BCE" w:rsidP="00FC42BE">
      <w:pPr>
        <w:spacing w:after="0"/>
        <w:jc w:val="both"/>
        <w:rPr>
          <w:rFonts w:ascii="Times New Roman" w:hAnsi="Times New Roman" w:cs="Times New Roman"/>
          <w:sz w:val="24"/>
          <w:szCs w:val="24"/>
        </w:rPr>
      </w:pPr>
    </w:p>
    <w:p w:rsidR="00E55BCE" w:rsidRPr="007C4539" w:rsidRDefault="00E55BCE" w:rsidP="00FC42BE">
      <w:pPr>
        <w:spacing w:after="0"/>
        <w:jc w:val="both"/>
        <w:rPr>
          <w:rFonts w:ascii="Times New Roman" w:hAnsi="Times New Roman" w:cs="Times New Roman"/>
          <w:sz w:val="24"/>
          <w:szCs w:val="24"/>
        </w:rPr>
      </w:pPr>
      <w:r w:rsidRPr="007C4539">
        <w:rPr>
          <w:rFonts w:ascii="Times New Roman" w:hAnsi="Times New Roman" w:cs="Times New Roman"/>
          <w:b/>
          <w:sz w:val="24"/>
          <w:szCs w:val="24"/>
        </w:rPr>
        <w:t>Формирование грамматических стереотипов слово изменения и</w:t>
      </w:r>
      <w:r w:rsidR="00AA57DC">
        <w:rPr>
          <w:rFonts w:ascii="Times New Roman" w:hAnsi="Times New Roman" w:cs="Times New Roman"/>
          <w:b/>
          <w:sz w:val="24"/>
          <w:szCs w:val="24"/>
        </w:rPr>
        <w:t xml:space="preserve"> </w:t>
      </w:r>
      <w:r w:rsidRPr="007C4539">
        <w:rPr>
          <w:rFonts w:ascii="Times New Roman" w:hAnsi="Times New Roman" w:cs="Times New Roman"/>
          <w:b/>
          <w:sz w:val="24"/>
          <w:szCs w:val="24"/>
        </w:rPr>
        <w:t xml:space="preserve">словообразования в экспрессивной речи.   </w:t>
      </w:r>
      <w:r w:rsidRPr="007C4539">
        <w:rPr>
          <w:rFonts w:ascii="Times New Roman" w:hAnsi="Times New Roman" w:cs="Times New Roman"/>
          <w:sz w:val="24"/>
          <w:szCs w:val="24"/>
        </w:rPr>
        <w:t xml:space="preserve">     </w:t>
      </w:r>
    </w:p>
    <w:p w:rsidR="00E55BCE" w:rsidRPr="007C4539" w:rsidRDefault="00E55BCE" w:rsidP="00FC42BE">
      <w:pPr>
        <w:spacing w:after="0"/>
        <w:jc w:val="both"/>
        <w:rPr>
          <w:rFonts w:ascii="Times New Roman" w:hAnsi="Times New Roman" w:cs="Times New Roman"/>
          <w:sz w:val="24"/>
          <w:szCs w:val="24"/>
        </w:rPr>
      </w:pPr>
      <w:r w:rsidRPr="007C4539">
        <w:rPr>
          <w:rFonts w:ascii="Times New Roman" w:hAnsi="Times New Roman" w:cs="Times New Roman"/>
          <w:sz w:val="24"/>
          <w:szCs w:val="24"/>
        </w:rPr>
        <w:t xml:space="preserve">Обучение стандартным и наиболее продуктивным способам словоизменения; </w:t>
      </w:r>
    </w:p>
    <w:p w:rsidR="00E55BCE" w:rsidRPr="007C4539" w:rsidRDefault="00E55BCE" w:rsidP="00AA57DC">
      <w:pPr>
        <w:spacing w:after="0"/>
        <w:ind w:firstLine="567"/>
        <w:jc w:val="both"/>
        <w:rPr>
          <w:rFonts w:ascii="Times New Roman" w:hAnsi="Times New Roman" w:cs="Times New Roman"/>
          <w:sz w:val="24"/>
          <w:szCs w:val="24"/>
        </w:rPr>
      </w:pPr>
      <w:r w:rsidRPr="007C4539">
        <w:rPr>
          <w:rFonts w:ascii="Times New Roman" w:hAnsi="Times New Roman" w:cs="Times New Roman"/>
          <w:sz w:val="24"/>
          <w:szCs w:val="24"/>
        </w:rPr>
        <w:t xml:space="preserve">• обучение употреблению форм единственного и множественного числа существительных мужского и женского рода в именительном падеже с окончаниями -ы (шар — шары), -и (кошка — кошки); обучение изменению существительных по падежам: винительный падеж существительных единственного числа с окончанием -у (Я беру... куклу, зайку, мишку), родительный падеж существительных мужского и женского рода единственного числа без предлога и с предлогом у (У кого нет мяча? Мяча нет у мальчика. У кого есть усы? Усы есть у кошки.), дательный падеж существительных мужского и </w:t>
      </w:r>
      <w:r w:rsidRPr="007C4539">
        <w:rPr>
          <w:rFonts w:ascii="Times New Roman" w:hAnsi="Times New Roman" w:cs="Times New Roman"/>
          <w:sz w:val="24"/>
          <w:szCs w:val="24"/>
        </w:rPr>
        <w:lastRenderedPageBreak/>
        <w:t xml:space="preserve">женского рода единственного числа с окончанием —е (Кому подарили игрушки? Игрушки подарили девочке.), творительный падеж существительных мужского рода единственного числа с окончанием -ом (Чем режут хлеб? Хлеб режут ножом.); </w:t>
      </w:r>
    </w:p>
    <w:p w:rsidR="00E55BCE" w:rsidRPr="007C4539" w:rsidRDefault="00E55BCE" w:rsidP="00AA57DC">
      <w:pPr>
        <w:spacing w:after="0"/>
        <w:ind w:firstLine="567"/>
        <w:jc w:val="both"/>
        <w:rPr>
          <w:rFonts w:ascii="Times New Roman" w:hAnsi="Times New Roman" w:cs="Times New Roman"/>
          <w:sz w:val="24"/>
          <w:szCs w:val="24"/>
        </w:rPr>
      </w:pPr>
      <w:r w:rsidRPr="007C4539">
        <w:rPr>
          <w:rFonts w:ascii="Times New Roman" w:hAnsi="Times New Roman" w:cs="Times New Roman"/>
          <w:sz w:val="24"/>
          <w:szCs w:val="24"/>
        </w:rPr>
        <w:t>• обучение употреблению глаголов в форме повелительного наклонения 2-го лица единственного числа настоящего времени (сиди, лежи, играй, иди), глаголов в форме изъявительного наклонения 3-го лица единственного и множественного числа настоящего времени (поет — поют, стоит — стоят, лежит — лежат); обучение согласованию прилагательных с существительными мужского и женского рода единственного числа в именительном и косвенных падежах по опорным вопросам; обучение согласованию местоимений мой, моя с существительными в именительном падеже (мой мишка, моя кукла);</w:t>
      </w:r>
    </w:p>
    <w:p w:rsidR="00E55BCE" w:rsidRPr="007C4539" w:rsidRDefault="00E55BCE" w:rsidP="00AA57DC">
      <w:pPr>
        <w:spacing w:after="0"/>
        <w:ind w:firstLine="567"/>
        <w:jc w:val="both"/>
        <w:rPr>
          <w:rFonts w:ascii="Times New Roman" w:hAnsi="Times New Roman" w:cs="Times New Roman"/>
          <w:sz w:val="24"/>
          <w:szCs w:val="24"/>
        </w:rPr>
      </w:pPr>
      <w:r w:rsidRPr="007C4539">
        <w:rPr>
          <w:rFonts w:ascii="Times New Roman" w:hAnsi="Times New Roman" w:cs="Times New Roman"/>
          <w:sz w:val="24"/>
          <w:szCs w:val="24"/>
        </w:rPr>
        <w:t xml:space="preserve"> • обучение правильному употреблению форм рода и числа глаголов прошедшего времени (ушел — ушла — ушли); </w:t>
      </w:r>
    </w:p>
    <w:p w:rsidR="00E55BCE" w:rsidRPr="007C4539" w:rsidRDefault="00E55BCE" w:rsidP="00AA57DC">
      <w:pPr>
        <w:spacing w:after="0"/>
        <w:ind w:firstLine="567"/>
        <w:jc w:val="both"/>
        <w:rPr>
          <w:rFonts w:ascii="Times New Roman" w:hAnsi="Times New Roman" w:cs="Times New Roman"/>
          <w:sz w:val="24"/>
          <w:szCs w:val="24"/>
        </w:rPr>
      </w:pPr>
      <w:r w:rsidRPr="007C4539">
        <w:rPr>
          <w:rFonts w:ascii="Times New Roman" w:hAnsi="Times New Roman" w:cs="Times New Roman"/>
          <w:sz w:val="24"/>
          <w:szCs w:val="24"/>
        </w:rPr>
        <w:t>• обучение образованию существительных с помощью продуктивных уменьшительно- ласкательных суффиксов -ик, -ок, -чик, -к-, -очк-, - ечк-; обучение самостоятельному использованию отработанных грамматических форм слова и словообразовательных моделей при демонстрации действий и по сюжетным картинкам</w:t>
      </w:r>
    </w:p>
    <w:p w:rsidR="00E55BCE" w:rsidRPr="007C4539" w:rsidRDefault="00E55BCE" w:rsidP="00FC42BE">
      <w:pPr>
        <w:spacing w:after="0"/>
        <w:jc w:val="both"/>
        <w:rPr>
          <w:rFonts w:ascii="Times New Roman" w:hAnsi="Times New Roman" w:cs="Times New Roman"/>
          <w:sz w:val="24"/>
          <w:szCs w:val="24"/>
        </w:rPr>
      </w:pPr>
    </w:p>
    <w:p w:rsidR="00E55BCE" w:rsidRPr="007C4539" w:rsidRDefault="00E55BCE" w:rsidP="00FC42BE">
      <w:pPr>
        <w:spacing w:after="0"/>
        <w:jc w:val="both"/>
        <w:rPr>
          <w:rFonts w:ascii="Times New Roman" w:hAnsi="Times New Roman" w:cs="Times New Roman"/>
          <w:b/>
          <w:sz w:val="24"/>
          <w:szCs w:val="24"/>
        </w:rPr>
      </w:pPr>
      <w:r w:rsidRPr="007C4539">
        <w:rPr>
          <w:rFonts w:ascii="Times New Roman" w:hAnsi="Times New Roman" w:cs="Times New Roman"/>
          <w:b/>
          <w:sz w:val="24"/>
          <w:szCs w:val="24"/>
        </w:rPr>
        <w:t>Формирование синтаксических стереотипов и усвоение синтаксических связей в составе предложения</w:t>
      </w:r>
    </w:p>
    <w:p w:rsidR="00E55BCE" w:rsidRPr="007C4539" w:rsidRDefault="00E55BCE" w:rsidP="00AA57DC">
      <w:pPr>
        <w:spacing w:after="0"/>
        <w:ind w:firstLine="567"/>
        <w:jc w:val="both"/>
        <w:rPr>
          <w:rFonts w:ascii="Times New Roman" w:hAnsi="Times New Roman" w:cs="Times New Roman"/>
          <w:sz w:val="24"/>
          <w:szCs w:val="24"/>
        </w:rPr>
      </w:pPr>
      <w:r w:rsidRPr="007C4539">
        <w:rPr>
          <w:rFonts w:ascii="Times New Roman" w:hAnsi="Times New Roman" w:cs="Times New Roman"/>
          <w:b/>
          <w:sz w:val="24"/>
          <w:szCs w:val="24"/>
        </w:rPr>
        <w:t xml:space="preserve"> </w:t>
      </w:r>
      <w:r w:rsidRPr="007C4539">
        <w:rPr>
          <w:rFonts w:ascii="Times New Roman" w:hAnsi="Times New Roman" w:cs="Times New Roman"/>
          <w:sz w:val="24"/>
          <w:szCs w:val="24"/>
        </w:rPr>
        <w:t xml:space="preserve">• Обучение детей отвечать на вопросы по картинкам двухсоставным простым предложением, в котором подлежащее выражено формой единственного (множественного) числа существительного в именительном падеже, а сказуемое формой изъявительного наклонения 3-го лица единственного (множественного) числа настоящего времени (Кот спит. Мальчик бежит. Дети </w:t>
      </w:r>
      <w:r w:rsidR="00AA57DC" w:rsidRPr="007C4539">
        <w:rPr>
          <w:rFonts w:ascii="Times New Roman" w:hAnsi="Times New Roman" w:cs="Times New Roman"/>
          <w:sz w:val="24"/>
          <w:szCs w:val="24"/>
        </w:rPr>
        <w:t>поют)</w:t>
      </w:r>
      <w:r w:rsidRPr="007C4539">
        <w:rPr>
          <w:rFonts w:ascii="Times New Roman" w:hAnsi="Times New Roman" w:cs="Times New Roman"/>
          <w:sz w:val="24"/>
          <w:szCs w:val="24"/>
        </w:rPr>
        <w:t xml:space="preserve">; </w:t>
      </w:r>
    </w:p>
    <w:p w:rsidR="00E55BCE" w:rsidRPr="007C4539" w:rsidRDefault="00E55BCE" w:rsidP="00AA57DC">
      <w:pPr>
        <w:spacing w:after="0"/>
        <w:ind w:firstLine="567"/>
        <w:jc w:val="both"/>
        <w:rPr>
          <w:rFonts w:ascii="Times New Roman" w:hAnsi="Times New Roman" w:cs="Times New Roman"/>
          <w:sz w:val="24"/>
          <w:szCs w:val="24"/>
        </w:rPr>
      </w:pPr>
      <w:r w:rsidRPr="007C4539">
        <w:rPr>
          <w:rFonts w:ascii="Times New Roman" w:hAnsi="Times New Roman" w:cs="Times New Roman"/>
          <w:sz w:val="24"/>
          <w:szCs w:val="24"/>
        </w:rPr>
        <w:t xml:space="preserve">• обучение употреблению в речи трехсоставного простого предложения с прямым и косвенным дополнением, в котором подлежащее выражено формой единственного числа существительного в именительном падеже, сказуемое — формой повелительного наклонения 2-го лица единственного числа настоящего времени (Мама, дай куклу. Тата, возьми чашку) и формой изъявительного наклонения 3-го лица единственного числа настоящего времени (Вова ест кашу. Катя машет рукой); </w:t>
      </w:r>
    </w:p>
    <w:p w:rsidR="00E55BCE" w:rsidRPr="007C4539" w:rsidRDefault="00E55BCE" w:rsidP="00AA57DC">
      <w:pPr>
        <w:spacing w:after="0"/>
        <w:ind w:firstLine="567"/>
        <w:jc w:val="both"/>
        <w:rPr>
          <w:rFonts w:ascii="Times New Roman" w:hAnsi="Times New Roman" w:cs="Times New Roman"/>
          <w:sz w:val="24"/>
          <w:szCs w:val="24"/>
        </w:rPr>
      </w:pPr>
      <w:r w:rsidRPr="007C4539">
        <w:rPr>
          <w:rFonts w:ascii="Times New Roman" w:hAnsi="Times New Roman" w:cs="Times New Roman"/>
          <w:sz w:val="24"/>
          <w:szCs w:val="24"/>
        </w:rPr>
        <w:t xml:space="preserve">• формирование умения предлагать сотрудничество или выражать желание с помощью трехсоставной простой синтаксической конструкции, включающей обращение и инфинитив (Мама, хочу пить. Катя, давай играть); </w:t>
      </w:r>
    </w:p>
    <w:p w:rsidR="00E55BCE" w:rsidRPr="007C4539" w:rsidRDefault="00E55BCE" w:rsidP="00AA57DC">
      <w:pPr>
        <w:spacing w:after="0"/>
        <w:ind w:firstLine="567"/>
        <w:jc w:val="both"/>
        <w:rPr>
          <w:rFonts w:ascii="Times New Roman" w:hAnsi="Times New Roman" w:cs="Times New Roman"/>
          <w:sz w:val="24"/>
          <w:szCs w:val="24"/>
        </w:rPr>
      </w:pPr>
      <w:r w:rsidRPr="007C4539">
        <w:rPr>
          <w:rFonts w:ascii="Times New Roman" w:hAnsi="Times New Roman" w:cs="Times New Roman"/>
          <w:sz w:val="24"/>
          <w:szCs w:val="24"/>
        </w:rPr>
        <w:t xml:space="preserve">• обучение использованию в речи трехсоставной простой синтаксической конструкции с местоимениями (Я хочу есть. Он идет гулять); закрепление синтаксических связей в составе простого предложения с помощью ответов на вопросы (по сюжетной картинке, по содержанию небольших сказок, стихотворений с опорой на картинки, в процессе диалога) </w:t>
      </w:r>
    </w:p>
    <w:p w:rsidR="00E55BCE" w:rsidRPr="007C4539" w:rsidRDefault="00E55BCE" w:rsidP="00FC42BE">
      <w:pPr>
        <w:spacing w:after="0"/>
        <w:jc w:val="both"/>
        <w:rPr>
          <w:rFonts w:ascii="Times New Roman" w:hAnsi="Times New Roman" w:cs="Times New Roman"/>
          <w:sz w:val="24"/>
          <w:szCs w:val="24"/>
        </w:rPr>
      </w:pPr>
    </w:p>
    <w:p w:rsidR="00E55BCE" w:rsidRPr="007C4539" w:rsidRDefault="00E55BCE" w:rsidP="00FC42BE">
      <w:pPr>
        <w:spacing w:after="0"/>
        <w:jc w:val="both"/>
        <w:rPr>
          <w:rFonts w:ascii="Times New Roman" w:hAnsi="Times New Roman" w:cs="Times New Roman"/>
          <w:b/>
          <w:sz w:val="24"/>
          <w:szCs w:val="24"/>
        </w:rPr>
      </w:pPr>
      <w:r w:rsidRPr="007C4539">
        <w:rPr>
          <w:rFonts w:ascii="Times New Roman" w:hAnsi="Times New Roman" w:cs="Times New Roman"/>
          <w:b/>
          <w:sz w:val="24"/>
          <w:szCs w:val="24"/>
        </w:rPr>
        <w:t xml:space="preserve">Формирование связной речи. </w:t>
      </w:r>
    </w:p>
    <w:p w:rsidR="00E55BCE" w:rsidRPr="007C4539" w:rsidRDefault="00E55BCE" w:rsidP="00AA57DC">
      <w:pPr>
        <w:spacing w:after="0"/>
        <w:ind w:firstLine="567"/>
        <w:jc w:val="both"/>
        <w:rPr>
          <w:rFonts w:ascii="Times New Roman" w:hAnsi="Times New Roman" w:cs="Times New Roman"/>
          <w:sz w:val="24"/>
          <w:szCs w:val="24"/>
        </w:rPr>
      </w:pPr>
      <w:r w:rsidRPr="007C4539">
        <w:rPr>
          <w:rFonts w:ascii="Times New Roman" w:hAnsi="Times New Roman" w:cs="Times New Roman"/>
          <w:sz w:val="24"/>
          <w:szCs w:val="24"/>
        </w:rPr>
        <w:t>• Создание ситуаций, требующих от детей использования связной речи в общении друг с другом и</w:t>
      </w:r>
    </w:p>
    <w:p w:rsidR="00E55BCE" w:rsidRPr="007C4539" w:rsidRDefault="00E55BCE" w:rsidP="00FC42BE">
      <w:pPr>
        <w:spacing w:after="0"/>
        <w:jc w:val="both"/>
        <w:rPr>
          <w:rFonts w:ascii="Times New Roman" w:hAnsi="Times New Roman" w:cs="Times New Roman"/>
          <w:sz w:val="24"/>
          <w:szCs w:val="24"/>
        </w:rPr>
      </w:pPr>
      <w:r w:rsidRPr="007C4539">
        <w:rPr>
          <w:rFonts w:ascii="Times New Roman" w:hAnsi="Times New Roman" w:cs="Times New Roman"/>
          <w:sz w:val="24"/>
          <w:szCs w:val="24"/>
        </w:rPr>
        <w:t xml:space="preserve">со взрослыми (в различных видах деятельности); </w:t>
      </w:r>
    </w:p>
    <w:p w:rsidR="00E55BCE" w:rsidRPr="007C4539" w:rsidRDefault="00E55BCE" w:rsidP="00AA57DC">
      <w:pPr>
        <w:spacing w:after="0"/>
        <w:ind w:firstLine="567"/>
        <w:jc w:val="both"/>
        <w:rPr>
          <w:rFonts w:ascii="Times New Roman" w:hAnsi="Times New Roman" w:cs="Times New Roman"/>
          <w:sz w:val="24"/>
          <w:szCs w:val="24"/>
        </w:rPr>
      </w:pPr>
      <w:r w:rsidRPr="007C4539">
        <w:rPr>
          <w:rFonts w:ascii="Times New Roman" w:hAnsi="Times New Roman" w:cs="Times New Roman"/>
          <w:sz w:val="24"/>
          <w:szCs w:val="24"/>
        </w:rPr>
        <w:t xml:space="preserve"> • обучение первым формам связного высказывания: ответы на вопросы при демонстрации действий, по картинкам, по прочитанной сказке; заучивание двустиший и простых потешек, коротких стихотворений и сказок совместно со взрослым (взрослый начинает, ребенок добавляет слово или словосочетание). </w:t>
      </w:r>
    </w:p>
    <w:p w:rsidR="00E55BCE" w:rsidRPr="007C4539" w:rsidRDefault="00E55BCE" w:rsidP="00FC42BE">
      <w:pPr>
        <w:spacing w:after="0"/>
        <w:jc w:val="both"/>
        <w:rPr>
          <w:rFonts w:ascii="Times New Roman" w:hAnsi="Times New Roman" w:cs="Times New Roman"/>
          <w:sz w:val="24"/>
          <w:szCs w:val="24"/>
        </w:rPr>
      </w:pPr>
    </w:p>
    <w:p w:rsidR="00E55BCE" w:rsidRPr="007C4539" w:rsidRDefault="00E55BCE" w:rsidP="00FC42BE">
      <w:pPr>
        <w:spacing w:after="0"/>
        <w:jc w:val="both"/>
        <w:rPr>
          <w:rFonts w:ascii="Times New Roman" w:hAnsi="Times New Roman" w:cs="Times New Roman"/>
          <w:b/>
          <w:sz w:val="24"/>
          <w:szCs w:val="24"/>
        </w:rPr>
      </w:pPr>
      <w:r w:rsidRPr="007C4539">
        <w:rPr>
          <w:rFonts w:ascii="Times New Roman" w:hAnsi="Times New Roman" w:cs="Times New Roman"/>
          <w:b/>
          <w:sz w:val="24"/>
          <w:szCs w:val="24"/>
        </w:rPr>
        <w:t>Коррекция нарушений фонематической  стороны  речи</w:t>
      </w:r>
    </w:p>
    <w:p w:rsidR="00E55BCE" w:rsidRPr="007C4539" w:rsidRDefault="00E55BCE" w:rsidP="00FC42BE">
      <w:pPr>
        <w:spacing w:after="0"/>
        <w:jc w:val="both"/>
        <w:rPr>
          <w:rFonts w:ascii="Times New Roman" w:hAnsi="Times New Roman" w:cs="Times New Roman"/>
          <w:sz w:val="24"/>
          <w:szCs w:val="24"/>
        </w:rPr>
      </w:pPr>
      <w:r w:rsidRPr="007C4539">
        <w:rPr>
          <w:rFonts w:ascii="Times New Roman" w:hAnsi="Times New Roman" w:cs="Times New Roman"/>
          <w:sz w:val="24"/>
          <w:szCs w:val="24"/>
        </w:rPr>
        <w:t xml:space="preserve">Развитие фонематического восприятия; </w:t>
      </w:r>
    </w:p>
    <w:p w:rsidR="00E55BCE" w:rsidRPr="007C4539" w:rsidRDefault="00E55BCE" w:rsidP="00AA57DC">
      <w:pPr>
        <w:spacing w:after="0"/>
        <w:ind w:firstLine="567"/>
        <w:jc w:val="both"/>
        <w:rPr>
          <w:rFonts w:ascii="Times New Roman" w:hAnsi="Times New Roman" w:cs="Times New Roman"/>
          <w:sz w:val="24"/>
          <w:szCs w:val="24"/>
        </w:rPr>
      </w:pPr>
      <w:r w:rsidRPr="007C4539">
        <w:rPr>
          <w:rFonts w:ascii="Times New Roman" w:hAnsi="Times New Roman" w:cs="Times New Roman"/>
          <w:sz w:val="24"/>
          <w:szCs w:val="24"/>
        </w:rPr>
        <w:t xml:space="preserve">• Развитие элементарных произносительных навыков в работе над гласными [А], [У],[И], [О], [Э] и согласными [П], [Б], [М], [Т], [Д], [Н], [К], [Г], [Х], [Ф], [В] звуками (без их дифференциации на мягкие и твердые, глухие и звонкие); закрепление произносительных навыков (в пределах доступного словаря); </w:t>
      </w:r>
    </w:p>
    <w:p w:rsidR="00E55BCE" w:rsidRPr="007C4539" w:rsidRDefault="00AA57DC" w:rsidP="00FC42BE">
      <w:pPr>
        <w:spacing w:after="0"/>
        <w:jc w:val="both"/>
        <w:rPr>
          <w:rFonts w:ascii="Times New Roman" w:hAnsi="Times New Roman" w:cs="Times New Roman"/>
          <w:sz w:val="24"/>
          <w:szCs w:val="24"/>
        </w:rPr>
      </w:pPr>
      <w:r>
        <w:rPr>
          <w:rFonts w:ascii="Times New Roman" w:hAnsi="Times New Roman" w:cs="Times New Roman"/>
          <w:sz w:val="24"/>
          <w:szCs w:val="24"/>
        </w:rPr>
        <w:t xml:space="preserve">- </w:t>
      </w:r>
      <w:r w:rsidR="00E55BCE" w:rsidRPr="007C4539">
        <w:rPr>
          <w:rFonts w:ascii="Times New Roman" w:hAnsi="Times New Roman" w:cs="Times New Roman"/>
          <w:sz w:val="24"/>
          <w:szCs w:val="24"/>
        </w:rPr>
        <w:t xml:space="preserve">обучение детей узнавать и воспроизводить гласные на основе восприятия их беззвучной артикуляции; формирование умения различать контрастные </w:t>
      </w:r>
      <w:r w:rsidRPr="007C4539">
        <w:rPr>
          <w:rFonts w:ascii="Times New Roman" w:hAnsi="Times New Roman" w:cs="Times New Roman"/>
          <w:sz w:val="24"/>
          <w:szCs w:val="24"/>
        </w:rPr>
        <w:t>гласные (</w:t>
      </w:r>
      <w:r w:rsidR="00E55BCE" w:rsidRPr="007C4539">
        <w:rPr>
          <w:rFonts w:ascii="Times New Roman" w:hAnsi="Times New Roman" w:cs="Times New Roman"/>
          <w:sz w:val="24"/>
          <w:szCs w:val="24"/>
        </w:rPr>
        <w:t xml:space="preserve">[И — У], [И -О], [А — У], [Э — У]) и близкие по артикуляции согласные звуки в открытых слогах (по участию мягкого неба [М — Б], [Н — Д]; </w:t>
      </w:r>
    </w:p>
    <w:p w:rsidR="00E55BCE" w:rsidRPr="007C4539" w:rsidRDefault="00AA57DC" w:rsidP="00FC42BE">
      <w:pPr>
        <w:spacing w:after="0"/>
        <w:jc w:val="both"/>
        <w:rPr>
          <w:rFonts w:ascii="Times New Roman" w:hAnsi="Times New Roman" w:cs="Times New Roman"/>
          <w:sz w:val="24"/>
          <w:szCs w:val="24"/>
        </w:rPr>
      </w:pPr>
      <w:r>
        <w:rPr>
          <w:rFonts w:ascii="Times New Roman" w:hAnsi="Times New Roman" w:cs="Times New Roman"/>
          <w:sz w:val="24"/>
          <w:szCs w:val="24"/>
        </w:rPr>
        <w:t>- по месту образо</w:t>
      </w:r>
      <w:r w:rsidR="00E55BCE" w:rsidRPr="007C4539">
        <w:rPr>
          <w:rFonts w:ascii="Times New Roman" w:hAnsi="Times New Roman" w:cs="Times New Roman"/>
          <w:sz w:val="24"/>
          <w:szCs w:val="24"/>
        </w:rPr>
        <w:t xml:space="preserve">вания [П — Т], [Т — К], [М — Н]); формирование у детей звукослоговой структуры слова с правильным воспроизведением ударного слога и ритмического рисунка в двухсложных словах, состоящих сначала из открытых, затем из открытых и закрытых слогов в следующей последовательности: с ударением на гласные звуки: [А] (мама, зайчик, банка, мука, река, мак), [У] (муха, кукла, утка, иду, веду, суп), [И] (киса, Нина, нитка, пилка, сиди, кит), [О] (осы, косы, котик, ослик, зонтик, лимон, дом), [Ы] (мыло, мыши, мышка, кусты, сын); </w:t>
      </w:r>
    </w:p>
    <w:p w:rsidR="00E55BCE" w:rsidRPr="007C4539" w:rsidRDefault="00AA57DC" w:rsidP="00FC42BE">
      <w:pPr>
        <w:spacing w:after="0"/>
        <w:jc w:val="both"/>
        <w:rPr>
          <w:rFonts w:ascii="Times New Roman" w:hAnsi="Times New Roman" w:cs="Times New Roman"/>
          <w:sz w:val="24"/>
          <w:szCs w:val="24"/>
        </w:rPr>
      </w:pPr>
      <w:r>
        <w:rPr>
          <w:rFonts w:ascii="Times New Roman" w:hAnsi="Times New Roman" w:cs="Times New Roman"/>
          <w:sz w:val="24"/>
          <w:szCs w:val="24"/>
        </w:rPr>
        <w:t xml:space="preserve">- </w:t>
      </w:r>
      <w:r w:rsidR="00E55BCE" w:rsidRPr="007C4539">
        <w:rPr>
          <w:rFonts w:ascii="Times New Roman" w:hAnsi="Times New Roman" w:cs="Times New Roman"/>
          <w:sz w:val="24"/>
          <w:szCs w:val="24"/>
        </w:rPr>
        <w:t xml:space="preserve">обучение восприятию и воспроизведению ритмов простых усвоенных слов (одновременное проговаривание и отхлопывание); </w:t>
      </w:r>
    </w:p>
    <w:p w:rsidR="00E55BCE" w:rsidRPr="007C4539" w:rsidRDefault="00AA57DC" w:rsidP="00FC42BE">
      <w:pPr>
        <w:spacing w:after="0"/>
        <w:jc w:val="both"/>
        <w:rPr>
          <w:rFonts w:ascii="Times New Roman" w:hAnsi="Times New Roman" w:cs="Times New Roman"/>
          <w:sz w:val="24"/>
          <w:szCs w:val="24"/>
        </w:rPr>
      </w:pPr>
      <w:r>
        <w:rPr>
          <w:rFonts w:ascii="Times New Roman" w:hAnsi="Times New Roman" w:cs="Times New Roman"/>
          <w:sz w:val="24"/>
          <w:szCs w:val="24"/>
        </w:rPr>
        <w:t xml:space="preserve">- </w:t>
      </w:r>
      <w:r w:rsidR="00E55BCE" w:rsidRPr="007C4539">
        <w:rPr>
          <w:rFonts w:ascii="Times New Roman" w:hAnsi="Times New Roman" w:cs="Times New Roman"/>
          <w:sz w:val="24"/>
          <w:szCs w:val="24"/>
        </w:rPr>
        <w:t>обучение воспроизведению звукослоговой структуры глаголов в форме изъявительного наклонения 3-го лица единственного числа настоящего времени при произнесении пар глаголов (первым членом предъявляемой пары является глагол в форме повелительного наклонения 2-го лица единственного числа: спи — спит, лежи — лежит, лети — летит, сиди — сидит и т. д.); обучение произнесению слогов в чистоговорках с одновременным отхлопыванием и договариванием слов (ка-ка — белая мука; бы-бы  высокие дубы; ха-ха-ха — купили петуха; га-га- га — нет сапога); обучение воспроизведению слоговой структуры трехсложных слов, состоящих из открытых и закрытых слогов с одновременным отхлопыванием; развитие у детей творческой инициативы интонационного «окрашивания» речи (произвольной выразительности, модуляций голоса) посредством специальных игр, хороводов, доступных для ребенка небольших стихотворных диалогов.</w:t>
      </w:r>
    </w:p>
    <w:p w:rsidR="00E55BCE" w:rsidRPr="007C4539" w:rsidRDefault="00E55BCE" w:rsidP="00FC42BE">
      <w:pPr>
        <w:spacing w:after="0"/>
        <w:jc w:val="both"/>
        <w:rPr>
          <w:rFonts w:ascii="Times New Roman" w:hAnsi="Times New Roman" w:cs="Times New Roman"/>
          <w:sz w:val="24"/>
          <w:szCs w:val="24"/>
        </w:rPr>
      </w:pPr>
    </w:p>
    <w:p w:rsidR="00E55BCE" w:rsidRPr="007C4539" w:rsidRDefault="00E55BCE" w:rsidP="00FC42BE">
      <w:pPr>
        <w:spacing w:after="0"/>
        <w:jc w:val="both"/>
        <w:rPr>
          <w:rFonts w:ascii="Times New Roman" w:hAnsi="Times New Roman" w:cs="Times New Roman"/>
          <w:b/>
          <w:i/>
          <w:sz w:val="24"/>
          <w:szCs w:val="24"/>
        </w:rPr>
      </w:pPr>
      <w:r w:rsidRPr="007C4539">
        <w:rPr>
          <w:rFonts w:ascii="Times New Roman" w:hAnsi="Times New Roman" w:cs="Times New Roman"/>
          <w:b/>
          <w:i/>
          <w:sz w:val="24"/>
          <w:szCs w:val="24"/>
        </w:rPr>
        <w:t>Целевые ориентиры:</w:t>
      </w:r>
    </w:p>
    <w:p w:rsidR="00E55BCE" w:rsidRPr="007C4539" w:rsidRDefault="00E55BCE" w:rsidP="00FC42BE">
      <w:pPr>
        <w:spacing w:after="0"/>
        <w:ind w:firstLine="284"/>
        <w:jc w:val="both"/>
        <w:rPr>
          <w:rFonts w:ascii="Times New Roman" w:hAnsi="Times New Roman" w:cs="Times New Roman"/>
          <w:sz w:val="24"/>
          <w:szCs w:val="24"/>
        </w:rPr>
      </w:pPr>
      <w:r w:rsidRPr="007C4539">
        <w:rPr>
          <w:rFonts w:ascii="Times New Roman" w:hAnsi="Times New Roman" w:cs="Times New Roman"/>
          <w:sz w:val="24"/>
          <w:szCs w:val="24"/>
        </w:rPr>
        <w:t>В итоге коррекционно-логопедической работы дети с первым уровнем речевого развития должны научиться: соотносить предметы с их качественными признаками и функциональным назначением; узнавать по словесному описанию знакомые предметы; сравнивать знакомые предметы по отдельным, наиболее ярко выделяемым признакам; понимать простые грамматические категории: единственного и множественного числа существительных, повелительного и изъявительного наклонений глаголов, именительного, родительного, дательного и винительного падежей, некоторых простых предлогов; фонетически правильно оформлять согласные звуки ([п], [б], [м], [т], [д], [н], [к], [х], [г]), гласные звуки первого ряда ([а], [о], [у], [ы], [и]);</w:t>
      </w:r>
      <w:r w:rsidR="00AA57DC">
        <w:rPr>
          <w:rFonts w:ascii="Times New Roman" w:hAnsi="Times New Roman" w:cs="Times New Roman"/>
          <w:sz w:val="24"/>
          <w:szCs w:val="24"/>
        </w:rPr>
        <w:t xml:space="preserve"> </w:t>
      </w:r>
      <w:r w:rsidRPr="007C4539">
        <w:rPr>
          <w:rFonts w:ascii="Times New Roman" w:hAnsi="Times New Roman" w:cs="Times New Roman"/>
          <w:sz w:val="24"/>
          <w:szCs w:val="24"/>
        </w:rPr>
        <w:t xml:space="preserve">воспроизводить отраженно и самостоятельно ритмико-интонационную структуру двух- и трехсложных слов из сохранных и усвоенных звуков; правильно употреблять в самостоятельной речи отдельные падежные окончания слов, используемых в рамках предложных конструкций; общаться, используя в самостоятельной речи словосочетания и простые нераспространенные предложения («Мой мишка», «Можно (нельзя) брать», «Маша, пой», «Маша, дай куклу» и </w:t>
      </w:r>
      <w:r w:rsidRPr="007C4539">
        <w:rPr>
          <w:rFonts w:ascii="Times New Roman" w:hAnsi="Times New Roman" w:cs="Times New Roman"/>
          <w:sz w:val="24"/>
          <w:szCs w:val="24"/>
        </w:rPr>
        <w:lastRenderedPageBreak/>
        <w:t xml:space="preserve">проч.). В процессе коррекционно-развивающего обучения у детей расширяется понимание обращенной речи, развивается речевая активность.  </w:t>
      </w:r>
    </w:p>
    <w:p w:rsidR="00E55BCE" w:rsidRPr="007C4539" w:rsidRDefault="00E55BCE" w:rsidP="00FC42BE">
      <w:pPr>
        <w:spacing w:after="0"/>
        <w:ind w:firstLine="284"/>
        <w:jc w:val="both"/>
        <w:rPr>
          <w:rFonts w:ascii="Times New Roman" w:hAnsi="Times New Roman" w:cs="Times New Roman"/>
          <w:sz w:val="24"/>
          <w:szCs w:val="24"/>
        </w:rPr>
      </w:pPr>
    </w:p>
    <w:p w:rsidR="00E55BCE" w:rsidRPr="007C4539" w:rsidRDefault="00E55BCE" w:rsidP="00FC42BE">
      <w:pPr>
        <w:spacing w:after="0"/>
        <w:ind w:firstLine="284"/>
        <w:jc w:val="both"/>
        <w:rPr>
          <w:rFonts w:ascii="Times New Roman" w:hAnsi="Times New Roman" w:cs="Times New Roman"/>
          <w:b/>
          <w:sz w:val="24"/>
          <w:szCs w:val="24"/>
        </w:rPr>
      </w:pPr>
      <w:r w:rsidRPr="007C4539">
        <w:rPr>
          <w:rFonts w:ascii="Times New Roman" w:hAnsi="Times New Roman" w:cs="Times New Roman"/>
          <w:b/>
          <w:sz w:val="24"/>
          <w:szCs w:val="24"/>
        </w:rPr>
        <w:t>Содержание логопедической работы с детьми, имеющими второй уровень речевого развития (ОНР II уровня).</w:t>
      </w:r>
    </w:p>
    <w:p w:rsidR="00E55BCE" w:rsidRPr="007C4539" w:rsidRDefault="00E55BCE" w:rsidP="00FC42BE">
      <w:pPr>
        <w:spacing w:after="0"/>
        <w:ind w:firstLine="284"/>
        <w:jc w:val="both"/>
        <w:rPr>
          <w:rFonts w:ascii="Times New Roman" w:hAnsi="Times New Roman" w:cs="Times New Roman"/>
          <w:sz w:val="24"/>
          <w:szCs w:val="24"/>
        </w:rPr>
      </w:pPr>
      <w:r w:rsidRPr="007C4539">
        <w:rPr>
          <w:rFonts w:ascii="Times New Roman" w:hAnsi="Times New Roman" w:cs="Times New Roman"/>
          <w:sz w:val="24"/>
          <w:szCs w:val="24"/>
        </w:rPr>
        <w:t xml:space="preserve"> Важнейшая задача обучения детей со вторым уровнем речевого развития (ОНР 2 уровня) состоит в формировании у них способности к усвоению элементарных языковых закономерностей.</w:t>
      </w:r>
    </w:p>
    <w:p w:rsidR="00E55BCE" w:rsidRPr="007C4539" w:rsidRDefault="00E55BCE" w:rsidP="00FC42BE">
      <w:pPr>
        <w:spacing w:after="0"/>
        <w:ind w:firstLine="284"/>
        <w:jc w:val="both"/>
        <w:rPr>
          <w:rFonts w:ascii="Times New Roman" w:hAnsi="Times New Roman" w:cs="Times New Roman"/>
          <w:sz w:val="24"/>
          <w:szCs w:val="24"/>
        </w:rPr>
      </w:pPr>
      <w:r w:rsidRPr="007C4539">
        <w:rPr>
          <w:rFonts w:ascii="Times New Roman" w:hAnsi="Times New Roman" w:cs="Times New Roman"/>
          <w:sz w:val="24"/>
          <w:szCs w:val="24"/>
        </w:rPr>
        <w:t xml:space="preserve"> Содержание логопедических занятий в этот период направлено: на актуализацию и систематизацию речевого материала, усвоенного на предыдущей ступени обучения; на совершенствование механизмов сенсомоторного уровня и формирование механизмов языкового уровня речевой деятельности в процессе расширения импрессивного и экспрессивного словаря детей; на развитие навыков понимания и употребления грамматических форм слова и словообразовательных моделей, а также различных типов синтаксических конструкций.</w:t>
      </w:r>
    </w:p>
    <w:p w:rsidR="00E55BCE" w:rsidRPr="007C4539" w:rsidRDefault="00E55BCE" w:rsidP="00FC42BE">
      <w:pPr>
        <w:spacing w:after="0"/>
        <w:ind w:firstLine="284"/>
        <w:jc w:val="both"/>
        <w:rPr>
          <w:rFonts w:ascii="Times New Roman" w:hAnsi="Times New Roman" w:cs="Times New Roman"/>
          <w:sz w:val="24"/>
          <w:szCs w:val="24"/>
        </w:rPr>
      </w:pPr>
      <w:r w:rsidRPr="007C4539">
        <w:rPr>
          <w:rFonts w:ascii="Times New Roman" w:hAnsi="Times New Roman" w:cs="Times New Roman"/>
          <w:sz w:val="24"/>
          <w:szCs w:val="24"/>
        </w:rPr>
        <w:t xml:space="preserve"> Продолжается работа по развитию у детей понимания речи, накоплению и уточнению понятий, дифференциации значений слова, закрепляются умения детей правильно и отчетливо называть предмет, действия, признаки, качества и состояния, отвечать на вопросы, самостоятельно моделировать собственные речевые высказывания. </w:t>
      </w:r>
    </w:p>
    <w:p w:rsidR="00E55BCE" w:rsidRPr="007C4539" w:rsidRDefault="00E55BCE" w:rsidP="00FC42BE">
      <w:pPr>
        <w:spacing w:after="0"/>
        <w:ind w:firstLine="284"/>
        <w:jc w:val="both"/>
        <w:rPr>
          <w:rFonts w:ascii="Times New Roman" w:hAnsi="Times New Roman" w:cs="Times New Roman"/>
          <w:sz w:val="24"/>
          <w:szCs w:val="24"/>
        </w:rPr>
      </w:pPr>
      <w:r w:rsidRPr="007C4539">
        <w:rPr>
          <w:rFonts w:ascii="Times New Roman" w:hAnsi="Times New Roman" w:cs="Times New Roman"/>
          <w:sz w:val="24"/>
          <w:szCs w:val="24"/>
        </w:rPr>
        <w:t>В ходе логопедической работы употребляемые детьми слова по своей звукослоговой структуре приближаются к нормативно произносимым (с учетом произносительных возможностей детей). Совершенствование импрессивного и экспрессивного словаря, звукопроизношения, фонематического восприятия способствует усвоению детьми грамматических форм слова и словообразовательных моделей, формированию понимания и различения значений измененных форм слова, выделению звуковых и морфологических элементов слова, образующих новую форму (слово).</w:t>
      </w:r>
    </w:p>
    <w:p w:rsidR="00E55BCE" w:rsidRPr="007C4539" w:rsidRDefault="00E55BCE" w:rsidP="00FC42BE">
      <w:pPr>
        <w:spacing w:after="0"/>
        <w:ind w:firstLine="284"/>
        <w:jc w:val="both"/>
        <w:rPr>
          <w:rFonts w:ascii="Times New Roman" w:hAnsi="Times New Roman" w:cs="Times New Roman"/>
          <w:sz w:val="24"/>
          <w:szCs w:val="24"/>
        </w:rPr>
      </w:pPr>
      <w:r w:rsidRPr="007C4539">
        <w:rPr>
          <w:rFonts w:ascii="Times New Roman" w:hAnsi="Times New Roman" w:cs="Times New Roman"/>
          <w:sz w:val="24"/>
          <w:szCs w:val="24"/>
        </w:rPr>
        <w:t xml:space="preserve"> На основе дальнейшего развития фонематического восприятия, отработки правильного произношения звуков и правильного воспроизведения звукослоговой структуры слова осуществляется обучение детей элементарным формам фонематического анализа с опорой на материализованные действия. В логопедической работе с детьми с дизартрией развитию фонематического восприятия предшествует работа по формированию сенсорно-перцептивного уровня восприятия в процессе имитации слогов, поскольку при дизартрии первичные расстройства возникают на гностико-праксическом уровне, который с неврологической точки зрения обусловливает механическую имитацию звуков речи.</w:t>
      </w:r>
    </w:p>
    <w:p w:rsidR="00E55BCE" w:rsidRPr="007C4539" w:rsidRDefault="00E55BCE" w:rsidP="00FC42BE">
      <w:pPr>
        <w:spacing w:after="0"/>
        <w:ind w:firstLine="284"/>
        <w:jc w:val="both"/>
        <w:rPr>
          <w:rFonts w:ascii="Times New Roman" w:hAnsi="Times New Roman" w:cs="Times New Roman"/>
          <w:sz w:val="24"/>
          <w:szCs w:val="24"/>
        </w:rPr>
      </w:pPr>
      <w:r w:rsidRPr="007C4539">
        <w:rPr>
          <w:rFonts w:ascii="Times New Roman" w:hAnsi="Times New Roman" w:cs="Times New Roman"/>
          <w:sz w:val="24"/>
          <w:szCs w:val="24"/>
        </w:rPr>
        <w:t xml:space="preserve"> Одним из основных направлений логопедической работы на данной ступени обучения является развитие коммуникативной функции речи, расширение возможностей участия детей в диалоге, формирование связной монологической речи. Детей учат вести беседу на близкие и хорошо знакомые темы, описывать предмет, используя словосочетания, простые нераспространенные и распространенные предложения.</w:t>
      </w:r>
    </w:p>
    <w:p w:rsidR="00E55BCE" w:rsidRPr="007C4539" w:rsidRDefault="00E55BCE" w:rsidP="00FC42BE">
      <w:pPr>
        <w:spacing w:after="0"/>
        <w:ind w:firstLine="284"/>
        <w:jc w:val="both"/>
        <w:rPr>
          <w:rFonts w:ascii="Times New Roman" w:hAnsi="Times New Roman" w:cs="Times New Roman"/>
          <w:sz w:val="24"/>
          <w:szCs w:val="24"/>
        </w:rPr>
      </w:pPr>
      <w:r w:rsidRPr="007C4539">
        <w:rPr>
          <w:rFonts w:ascii="Times New Roman" w:hAnsi="Times New Roman" w:cs="Times New Roman"/>
          <w:sz w:val="24"/>
          <w:szCs w:val="24"/>
        </w:rPr>
        <w:t xml:space="preserve"> Ведущим на этом этапе работы с детьми по данной программе остается принцип «логопедизации». Сформированные на логопедических занятиях речевые умения детей закрепляются в процессе развития их представлений об окружающем мире, элементарных математических представлений, в ходе физического и музыкального воспитания, в конструктивной и изобразительной деятельности, при обучении элементарным трудовым навыкам, а также в условиях семейного воспитания. </w:t>
      </w:r>
    </w:p>
    <w:p w:rsidR="00E55BCE" w:rsidRPr="007C4539" w:rsidRDefault="00E55BCE" w:rsidP="00FC42BE">
      <w:pPr>
        <w:spacing w:after="0"/>
        <w:ind w:firstLine="284"/>
        <w:jc w:val="both"/>
        <w:rPr>
          <w:rFonts w:ascii="Times New Roman" w:hAnsi="Times New Roman" w:cs="Times New Roman"/>
          <w:sz w:val="24"/>
          <w:szCs w:val="24"/>
        </w:rPr>
      </w:pPr>
      <w:r w:rsidRPr="007C4539">
        <w:rPr>
          <w:rFonts w:ascii="Times New Roman" w:hAnsi="Times New Roman" w:cs="Times New Roman"/>
          <w:sz w:val="24"/>
          <w:szCs w:val="24"/>
        </w:rPr>
        <w:t xml:space="preserve"> </w:t>
      </w:r>
    </w:p>
    <w:p w:rsidR="00E55BCE" w:rsidRPr="007C4539" w:rsidRDefault="00E55BCE" w:rsidP="00FC42BE">
      <w:pPr>
        <w:spacing w:after="0"/>
        <w:ind w:firstLine="284"/>
        <w:jc w:val="both"/>
        <w:rPr>
          <w:rFonts w:ascii="Times New Roman" w:hAnsi="Times New Roman" w:cs="Times New Roman"/>
          <w:b/>
          <w:sz w:val="24"/>
          <w:szCs w:val="24"/>
        </w:rPr>
      </w:pPr>
      <w:r w:rsidRPr="007C4539">
        <w:rPr>
          <w:rFonts w:ascii="Times New Roman" w:hAnsi="Times New Roman" w:cs="Times New Roman"/>
          <w:b/>
          <w:sz w:val="24"/>
          <w:szCs w:val="24"/>
        </w:rPr>
        <w:t>Основные педагогические ориентиры в логопедической работе с детьми, имеющими второй уровень речевого развития.</w:t>
      </w:r>
    </w:p>
    <w:p w:rsidR="00E55BCE" w:rsidRPr="007C4539" w:rsidRDefault="00E55BCE" w:rsidP="00FC42BE">
      <w:pPr>
        <w:spacing w:after="0"/>
        <w:ind w:firstLine="284"/>
        <w:jc w:val="both"/>
        <w:rPr>
          <w:rFonts w:ascii="Times New Roman" w:hAnsi="Times New Roman" w:cs="Times New Roman"/>
          <w:sz w:val="24"/>
          <w:szCs w:val="24"/>
        </w:rPr>
      </w:pPr>
      <w:r w:rsidRPr="007C4539">
        <w:rPr>
          <w:rFonts w:ascii="Times New Roman" w:hAnsi="Times New Roman" w:cs="Times New Roman"/>
          <w:sz w:val="24"/>
          <w:szCs w:val="24"/>
        </w:rPr>
        <w:lastRenderedPageBreak/>
        <w:t>Развивать произвольность мыслительной деятельности детей и формировать ее основные компоненты; способствовать развитию у детей заинтересованности в деятельности, накоплению знаний, достаточных для решения поставленных задач, формированию навыка самоконтроля; поддерживать положительное эмоциональное состояние детей в течение всего занятия; совершенствовать кинестетическую и кинетическую основу движений детей в процессе развития общей, ручной и артикуляторной моторики; расширять возможности пониманиядетьми речи параллельно с расширением их представлений об окружающей действительности и формированием познавательной деятельности; обогащать предметный (существительные), предикативный (глаголы) и адъективный (прилагательные) словарь импрессивной и экспрессивной речи в ономасиологическом (обращается внимание на названия объектов) и семасиологическом (обращается внимание на семантику слова) аспектах; формировать грамматические стереотипы словоизменения и словообразования в импрессивной и экспрессивной речи; формировать синтаксические стереотипы и работать над усвоением синтаксических связей в составе предложения; расширять возможности участия детей в диалоге, формировать их монологическую речь; учить детей включать в повествование элементы описаний действующих лиц, природы, диалоги героев рассказа, соблюдая последовательность рассказывания; осуществлять коррекцию нарушений дыхательной и голосовой функций; создавать благоприятные условия для последующего формирования функций фонематической системы; осуществлять коррекцию нарушений фонетической стороны речи, развивать фонематические процессы.</w:t>
      </w:r>
    </w:p>
    <w:p w:rsidR="00E55BCE" w:rsidRPr="007C4539" w:rsidRDefault="00E55BCE" w:rsidP="00FC42BE">
      <w:pPr>
        <w:spacing w:after="0"/>
        <w:ind w:firstLine="284"/>
        <w:jc w:val="both"/>
        <w:rPr>
          <w:rFonts w:ascii="Times New Roman" w:hAnsi="Times New Roman" w:cs="Times New Roman"/>
          <w:sz w:val="24"/>
          <w:szCs w:val="24"/>
        </w:rPr>
      </w:pPr>
    </w:p>
    <w:p w:rsidR="00E55BCE" w:rsidRPr="007C4539" w:rsidRDefault="00E55BCE" w:rsidP="00FC42BE">
      <w:pPr>
        <w:spacing w:after="0"/>
        <w:ind w:firstLine="284"/>
        <w:jc w:val="both"/>
        <w:rPr>
          <w:rFonts w:ascii="Times New Roman" w:hAnsi="Times New Roman" w:cs="Times New Roman"/>
          <w:b/>
          <w:sz w:val="24"/>
          <w:szCs w:val="24"/>
        </w:rPr>
      </w:pPr>
      <w:r w:rsidRPr="007C4539">
        <w:rPr>
          <w:rFonts w:ascii="Times New Roman" w:hAnsi="Times New Roman" w:cs="Times New Roman"/>
          <w:b/>
          <w:sz w:val="24"/>
          <w:szCs w:val="24"/>
        </w:rPr>
        <w:t>Содержание подготовительного этапа</w:t>
      </w:r>
    </w:p>
    <w:p w:rsidR="00E55BCE" w:rsidRPr="007C4539" w:rsidRDefault="00E55BCE" w:rsidP="00FC42BE">
      <w:pPr>
        <w:spacing w:after="0"/>
        <w:ind w:firstLine="284"/>
        <w:jc w:val="both"/>
        <w:rPr>
          <w:rFonts w:ascii="Times New Roman" w:hAnsi="Times New Roman" w:cs="Times New Roman"/>
          <w:b/>
          <w:sz w:val="24"/>
          <w:szCs w:val="24"/>
        </w:rPr>
      </w:pPr>
      <w:r w:rsidRPr="007C4539">
        <w:rPr>
          <w:rFonts w:ascii="Times New Roman" w:hAnsi="Times New Roman" w:cs="Times New Roman"/>
          <w:b/>
          <w:sz w:val="24"/>
          <w:szCs w:val="24"/>
        </w:rPr>
        <w:t>Формирование произвольного слухового и зрительного восприятия, внимания и памяти, зрительно-пространственных представлений</w:t>
      </w:r>
    </w:p>
    <w:p w:rsidR="00E55BCE" w:rsidRPr="007C4539" w:rsidRDefault="00E55BCE" w:rsidP="00FC42BE">
      <w:pPr>
        <w:spacing w:after="0"/>
        <w:ind w:firstLine="284"/>
        <w:jc w:val="both"/>
        <w:rPr>
          <w:rFonts w:ascii="Times New Roman" w:hAnsi="Times New Roman" w:cs="Times New Roman"/>
          <w:sz w:val="24"/>
          <w:szCs w:val="24"/>
        </w:rPr>
      </w:pPr>
      <w:r w:rsidRPr="007C4539">
        <w:rPr>
          <w:rFonts w:ascii="Times New Roman" w:hAnsi="Times New Roman" w:cs="Times New Roman"/>
          <w:sz w:val="24"/>
          <w:szCs w:val="24"/>
        </w:rPr>
        <w:t>Закрепление усвоенных ранее представлений об объемных и плоскостных геометрических фигурах и формах предметов; формирование новых представлений об объемных и плоскостных фигурах и формах предметов (овал, прямоугольник, овальный, прямоугольный), их различение в процессе сопоставления, сравнения; совершенствование стереогноза; обозначение форм геометрических фигур и предметов словом; закрепление названий, усвоенных ранее величин и их параметров; сравнение предметов по величине (пять-семь предметов); обозначение величины и ее параметров словом; закрепление основных цветов; освоение оттенков новых цветов (розовый, голубой, коричневый, оранжевый); различение предметов по цвету; обозначение цвета предмета словом; выделение одновременно двух (затем трех) свойств фигур, предметов (форма — цвет, форма — величина, величина — цвет, форма — цвет — величина); обучение определению пространственных отношений (вверху, внизу, справа, слева, впереди, сзади); выделение ведущей руки и ориентировка в схеме собственного тела; обучение определению расположения предмета по отношению к себе, ориентировке на плоскости; совершенствование умения слушать и ориентироваться в звуках окружающего мира, различать звуки по силе и высоте; совершенствование процессов запоминания и воспроизведения: запоминание и воспроизведение последовательности и количества предметов(пять-шесть), картинок, геометрических фигур, различных по цвету, величине и форме; запоминание и воспроизведение ряда неречевых звуков (три-четыре), слов (четыре-шесть), объединенных по тематическому принципу и случайных.</w:t>
      </w:r>
    </w:p>
    <w:p w:rsidR="00E55BCE" w:rsidRPr="007C4539" w:rsidRDefault="00E55BCE" w:rsidP="00FC42BE">
      <w:pPr>
        <w:spacing w:after="0"/>
        <w:ind w:firstLine="284"/>
        <w:jc w:val="both"/>
        <w:rPr>
          <w:rFonts w:ascii="Times New Roman" w:hAnsi="Times New Roman" w:cs="Times New Roman"/>
          <w:sz w:val="24"/>
          <w:szCs w:val="24"/>
        </w:rPr>
      </w:pPr>
    </w:p>
    <w:p w:rsidR="00623201" w:rsidRPr="007C4539" w:rsidRDefault="00E55BCE" w:rsidP="00FC42BE">
      <w:pPr>
        <w:spacing w:after="0"/>
        <w:ind w:firstLine="284"/>
        <w:jc w:val="both"/>
        <w:rPr>
          <w:rFonts w:ascii="Times New Roman" w:hAnsi="Times New Roman" w:cs="Times New Roman"/>
          <w:sz w:val="24"/>
          <w:szCs w:val="24"/>
        </w:rPr>
      </w:pPr>
      <w:r w:rsidRPr="007C4539">
        <w:rPr>
          <w:rFonts w:ascii="Times New Roman" w:hAnsi="Times New Roman" w:cs="Times New Roman"/>
          <w:b/>
          <w:sz w:val="24"/>
          <w:szCs w:val="24"/>
        </w:rPr>
        <w:t>Формирование кинестетической и кинетической основы</w:t>
      </w:r>
      <w:r w:rsidR="00623201" w:rsidRPr="007C4539">
        <w:rPr>
          <w:rFonts w:ascii="Times New Roman" w:hAnsi="Times New Roman" w:cs="Times New Roman"/>
          <w:b/>
          <w:sz w:val="24"/>
          <w:szCs w:val="24"/>
        </w:rPr>
        <w:t xml:space="preserve"> </w:t>
      </w:r>
      <w:r w:rsidRPr="007C4539">
        <w:rPr>
          <w:rFonts w:ascii="Times New Roman" w:hAnsi="Times New Roman" w:cs="Times New Roman"/>
          <w:b/>
          <w:sz w:val="24"/>
          <w:szCs w:val="24"/>
        </w:rPr>
        <w:t>движений в процессе развития общей, ручной и</w:t>
      </w:r>
      <w:r w:rsidR="00623201" w:rsidRPr="007C4539">
        <w:rPr>
          <w:rFonts w:ascii="Times New Roman" w:hAnsi="Times New Roman" w:cs="Times New Roman"/>
          <w:b/>
          <w:sz w:val="24"/>
          <w:szCs w:val="24"/>
        </w:rPr>
        <w:t xml:space="preserve"> </w:t>
      </w:r>
      <w:r w:rsidRPr="007C4539">
        <w:rPr>
          <w:rFonts w:ascii="Times New Roman" w:hAnsi="Times New Roman" w:cs="Times New Roman"/>
          <w:b/>
          <w:sz w:val="24"/>
          <w:szCs w:val="24"/>
        </w:rPr>
        <w:t>артикуляторной моторики</w:t>
      </w:r>
      <w:r w:rsidRPr="007C4539">
        <w:rPr>
          <w:rFonts w:ascii="Times New Roman" w:hAnsi="Times New Roman" w:cs="Times New Roman"/>
          <w:sz w:val="24"/>
          <w:szCs w:val="24"/>
        </w:rPr>
        <w:t xml:space="preserve"> </w:t>
      </w:r>
    </w:p>
    <w:p w:rsidR="00E55BCE" w:rsidRPr="007C4539" w:rsidRDefault="00E55BCE" w:rsidP="00FC42BE">
      <w:pPr>
        <w:spacing w:after="0"/>
        <w:ind w:firstLine="284"/>
        <w:jc w:val="both"/>
        <w:rPr>
          <w:rFonts w:ascii="Times New Roman" w:hAnsi="Times New Roman" w:cs="Times New Roman"/>
          <w:sz w:val="24"/>
          <w:szCs w:val="24"/>
        </w:rPr>
      </w:pPr>
      <w:r w:rsidRPr="007C4539">
        <w:rPr>
          <w:rFonts w:ascii="Times New Roman" w:hAnsi="Times New Roman" w:cs="Times New Roman"/>
          <w:sz w:val="24"/>
          <w:szCs w:val="24"/>
        </w:rPr>
        <w:lastRenderedPageBreak/>
        <w:t xml:space="preserve">Обучение точному выполнению двигательной программы; развитие основных качеств движения: объема, точности, темпа, активности, координации; развитие кинестетической организации движений пальцев рук на основе зрительного восприятия (по подражанию) и самостоятельно (по словесной инструкции); стимуляция двигательных импульсов, направленных к определенным группам мышц; уточнение состава двигательного акта; формирование кинестетического анализа и синтеза, кинестетических афферентаций движений пальцев рук («Пчела», «Лодочка» и т.д.); объединение, обобщение последовательных импульсов в единый организованный во времени двигательный стереотип («шнуровка», складывание фигурок из палочек по образцу и по памяти, штриховка); нормализация мышечного тонуса мимической и артикуляторной мускулатуры с помощью дифференцированного логопедического массажа (осуществляется преимущественно в работе с детьми, страдающими дизартрией, с учетом локализации поражения, характера и распределения нарушений мышечного тонуса); подготовка артикуляторного аппарата к формированию правильного </w:t>
      </w:r>
    </w:p>
    <w:p w:rsidR="00623201" w:rsidRPr="007C4539" w:rsidRDefault="00623201" w:rsidP="00FC42BE">
      <w:pPr>
        <w:spacing w:after="0"/>
        <w:ind w:firstLine="284"/>
        <w:jc w:val="both"/>
        <w:rPr>
          <w:rFonts w:ascii="Times New Roman" w:hAnsi="Times New Roman" w:cs="Times New Roman"/>
          <w:sz w:val="24"/>
          <w:szCs w:val="24"/>
        </w:rPr>
      </w:pPr>
      <w:r w:rsidRPr="007C4539">
        <w:rPr>
          <w:rFonts w:ascii="Times New Roman" w:hAnsi="Times New Roman" w:cs="Times New Roman"/>
          <w:sz w:val="24"/>
          <w:szCs w:val="24"/>
        </w:rPr>
        <w:t>З</w:t>
      </w:r>
      <w:r w:rsidR="00E55BCE" w:rsidRPr="007C4539">
        <w:rPr>
          <w:rFonts w:ascii="Times New Roman" w:hAnsi="Times New Roman" w:cs="Times New Roman"/>
          <w:sz w:val="24"/>
          <w:szCs w:val="24"/>
        </w:rPr>
        <w:t>вукопроизношения</w:t>
      </w:r>
      <w:r w:rsidRPr="007C4539">
        <w:rPr>
          <w:rFonts w:ascii="Times New Roman" w:hAnsi="Times New Roman" w:cs="Times New Roman"/>
          <w:sz w:val="24"/>
          <w:szCs w:val="24"/>
        </w:rPr>
        <w:t xml:space="preserve"> с помощью специальных методов; формирование кинестетической основы артикуляторных движений; развитие двигательно-кинестетической обратной связи путем уточнения положения различных артикуляторных органов во время артикулирования правильно произносимых звуков; формирование нормативных артикуляторных укладов звуков в процессе нахождения и удержания необходимой артикуляторной позы (специальные комплексы артикуляторной гимнастики); формирование кинетической основы артикуляторных движений в процессе развития орального праксиса при выполнении последовательно организованных движений (специальные комплексы артикуляторной гимнастики); развитие движений мимической мускулатуры по подражанию и словесной инструкции (зажмурить глаза, надуть щеки, поднять и нахмурить брови). </w:t>
      </w:r>
    </w:p>
    <w:p w:rsidR="00623201" w:rsidRPr="007C4539" w:rsidRDefault="00623201" w:rsidP="00FC42BE">
      <w:pPr>
        <w:spacing w:after="0"/>
        <w:ind w:firstLine="284"/>
        <w:jc w:val="both"/>
        <w:rPr>
          <w:rFonts w:ascii="Times New Roman" w:hAnsi="Times New Roman" w:cs="Times New Roman"/>
          <w:b/>
          <w:sz w:val="24"/>
          <w:szCs w:val="24"/>
        </w:rPr>
      </w:pPr>
      <w:r w:rsidRPr="007C4539">
        <w:rPr>
          <w:rFonts w:ascii="Times New Roman" w:hAnsi="Times New Roman" w:cs="Times New Roman"/>
          <w:b/>
          <w:sz w:val="24"/>
          <w:szCs w:val="24"/>
        </w:rPr>
        <w:t>Формирование мыслительных операций анализа, синтеза, сравнения, обобщения, классификации</w:t>
      </w:r>
    </w:p>
    <w:p w:rsidR="00623201" w:rsidRPr="007C4539" w:rsidRDefault="00623201" w:rsidP="00FC42BE">
      <w:pPr>
        <w:spacing w:after="0"/>
        <w:ind w:firstLine="284"/>
        <w:jc w:val="both"/>
        <w:rPr>
          <w:rFonts w:ascii="Times New Roman" w:hAnsi="Times New Roman" w:cs="Times New Roman"/>
          <w:sz w:val="24"/>
          <w:szCs w:val="24"/>
        </w:rPr>
      </w:pPr>
      <w:r w:rsidRPr="007C4539">
        <w:rPr>
          <w:rFonts w:ascii="Times New Roman" w:hAnsi="Times New Roman" w:cs="Times New Roman"/>
          <w:sz w:val="24"/>
          <w:szCs w:val="24"/>
        </w:rPr>
        <w:t xml:space="preserve">Развитие произвольности мыслительных операций (умения слушать, понимать и четко выполнять указание взрослого, действовать в соответствии с правилом, использовать образец); обучение решению задач не только в процессе практических действий с предметами, но и в уме, опираясь на образные представления о предметах; формирование основы словесно-логического мышления; развитие основных компонентов мыслительной деятельности (заинтересованности в выполнении задания, положительного эмоционального состояния в течение всего занятия, навыка самоконтроля и т.д.); развитие операций анализа, синтеза, сравнения, обобщения, классификации (формирование умения выражать результат словом), способности устанавливать закономерности на основе зрительного и мыслительного анализа (составление четырех-шести фигурной матрешки путем примеривания и зрительного соотнесения, занятия с конструктором, исключение неподходящей картинки); формирование наглядно-образных представлений, обучение воссозданию целого на основе зрительного соотнесения частей (составление целого из частей, «Дорисуй»); развитие способности на основе анализа ситуации устанавливать причинно- следственные зависимости, делать обобщения («Последовательные картинки», «Времена года»); формирование умения составлять рассказ по серии последовательных картинок, вербально обосновав свое решение; обучение выявлению и пониманию иносказательного смысла загадок с использованием наглядной опоры; формирование способности к активной поисковой деятельности. </w:t>
      </w:r>
    </w:p>
    <w:p w:rsidR="00623201" w:rsidRPr="007C4539" w:rsidRDefault="00623201" w:rsidP="00FC42BE">
      <w:pPr>
        <w:spacing w:after="0"/>
        <w:ind w:firstLine="284"/>
        <w:jc w:val="both"/>
        <w:rPr>
          <w:rFonts w:ascii="Times New Roman" w:hAnsi="Times New Roman" w:cs="Times New Roman"/>
          <w:b/>
          <w:sz w:val="24"/>
          <w:szCs w:val="24"/>
        </w:rPr>
      </w:pPr>
      <w:r w:rsidRPr="007C4539">
        <w:rPr>
          <w:rFonts w:ascii="Times New Roman" w:hAnsi="Times New Roman" w:cs="Times New Roman"/>
          <w:b/>
          <w:sz w:val="24"/>
          <w:szCs w:val="24"/>
        </w:rPr>
        <w:t>Формирование слухозрительного и слухомоторного взаимодействия в процессе восприятия и воспроизведения ритмических структур.</w:t>
      </w:r>
    </w:p>
    <w:p w:rsidR="00623201" w:rsidRPr="007C4539" w:rsidRDefault="00623201" w:rsidP="00FC42BE">
      <w:pPr>
        <w:spacing w:after="0"/>
        <w:ind w:firstLine="284"/>
        <w:jc w:val="both"/>
        <w:rPr>
          <w:rFonts w:ascii="Times New Roman" w:hAnsi="Times New Roman" w:cs="Times New Roman"/>
          <w:sz w:val="24"/>
          <w:szCs w:val="24"/>
        </w:rPr>
      </w:pPr>
      <w:r w:rsidRPr="007C4539">
        <w:rPr>
          <w:rFonts w:ascii="Times New Roman" w:hAnsi="Times New Roman" w:cs="Times New Roman"/>
          <w:sz w:val="24"/>
          <w:szCs w:val="24"/>
        </w:rPr>
        <w:lastRenderedPageBreak/>
        <w:t xml:space="preserve">Обучение восприятию, оценке ритмов и их воспроизведению по образцу и по словесной инструкции (до пяти ритмических сигналов://; ///; ////); обучение восприятию и оценке неакцентированных ритмических структур, разделенных длинными и короткими паузами, и их воспроизведению по образцу и по словесной инструкции (// //; / //; // /; /// /).  </w:t>
      </w:r>
    </w:p>
    <w:p w:rsidR="00623201" w:rsidRPr="007C4539" w:rsidRDefault="00623201" w:rsidP="00FC42BE">
      <w:pPr>
        <w:spacing w:after="0"/>
        <w:ind w:firstLine="284"/>
        <w:jc w:val="both"/>
        <w:rPr>
          <w:rFonts w:ascii="Times New Roman" w:hAnsi="Times New Roman" w:cs="Times New Roman"/>
          <w:sz w:val="24"/>
          <w:szCs w:val="24"/>
        </w:rPr>
      </w:pPr>
    </w:p>
    <w:p w:rsidR="00E55BCE" w:rsidRPr="007C4539" w:rsidRDefault="00623201" w:rsidP="00FC42BE">
      <w:pPr>
        <w:spacing w:after="0"/>
        <w:ind w:firstLine="284"/>
        <w:jc w:val="both"/>
        <w:rPr>
          <w:rFonts w:ascii="Times New Roman" w:hAnsi="Times New Roman" w:cs="Times New Roman"/>
          <w:sz w:val="24"/>
          <w:szCs w:val="24"/>
        </w:rPr>
      </w:pPr>
      <w:r w:rsidRPr="007C4539">
        <w:rPr>
          <w:rFonts w:ascii="Times New Roman" w:hAnsi="Times New Roman" w:cs="Times New Roman"/>
          <w:b/>
          <w:sz w:val="24"/>
          <w:szCs w:val="24"/>
        </w:rPr>
        <w:t>Формирование сенсорно-перцептивного уровня восприятия (в работе с детьми с дизартрией)</w:t>
      </w:r>
      <w:r w:rsidRPr="007C4539">
        <w:rPr>
          <w:rFonts w:ascii="Times New Roman" w:hAnsi="Times New Roman" w:cs="Times New Roman"/>
          <w:sz w:val="24"/>
          <w:szCs w:val="24"/>
        </w:rPr>
        <w:t xml:space="preserve"> Обучение распознаванию звуков речи, развитие стимулирующей функции речеслухового анализатора (формирование четкого слухового образа звука); формирование навыка аудирования (направленного восприятия звучания речи); обучение умению правильно слушать и слышать речевой материал; создание благоприятных условий для последующего формирования фонематических функций.  </w:t>
      </w:r>
    </w:p>
    <w:p w:rsidR="00623201" w:rsidRPr="007C4539" w:rsidRDefault="00623201" w:rsidP="00FC42BE">
      <w:pPr>
        <w:spacing w:after="0"/>
        <w:ind w:firstLine="284"/>
        <w:jc w:val="both"/>
        <w:rPr>
          <w:rFonts w:ascii="Times New Roman" w:hAnsi="Times New Roman" w:cs="Times New Roman"/>
          <w:sz w:val="24"/>
          <w:szCs w:val="24"/>
        </w:rPr>
      </w:pPr>
    </w:p>
    <w:p w:rsidR="00623201" w:rsidRPr="007C4539" w:rsidRDefault="00623201" w:rsidP="00FC42BE">
      <w:pPr>
        <w:spacing w:after="0"/>
        <w:ind w:firstLine="284"/>
        <w:jc w:val="both"/>
        <w:rPr>
          <w:rFonts w:ascii="Times New Roman" w:hAnsi="Times New Roman" w:cs="Times New Roman"/>
          <w:b/>
          <w:i/>
          <w:sz w:val="24"/>
          <w:szCs w:val="24"/>
        </w:rPr>
      </w:pPr>
      <w:r w:rsidRPr="007C4539">
        <w:rPr>
          <w:rFonts w:ascii="Times New Roman" w:hAnsi="Times New Roman" w:cs="Times New Roman"/>
          <w:b/>
          <w:i/>
          <w:sz w:val="24"/>
          <w:szCs w:val="24"/>
        </w:rPr>
        <w:t>Содержание основного этапа</w:t>
      </w:r>
    </w:p>
    <w:p w:rsidR="00623201" w:rsidRPr="007C4539" w:rsidRDefault="00623201" w:rsidP="00FC42BE">
      <w:pPr>
        <w:spacing w:after="0"/>
        <w:ind w:firstLine="284"/>
        <w:jc w:val="both"/>
        <w:rPr>
          <w:rFonts w:ascii="Times New Roman" w:hAnsi="Times New Roman" w:cs="Times New Roman"/>
          <w:b/>
          <w:sz w:val="24"/>
          <w:szCs w:val="24"/>
        </w:rPr>
      </w:pPr>
      <w:r w:rsidRPr="007C4539">
        <w:rPr>
          <w:rFonts w:ascii="Times New Roman" w:hAnsi="Times New Roman" w:cs="Times New Roman"/>
          <w:b/>
          <w:sz w:val="24"/>
          <w:szCs w:val="24"/>
        </w:rPr>
        <w:t>Формирование предметного, предикативного и адъективного словаря импрессивной речи</w:t>
      </w:r>
    </w:p>
    <w:p w:rsidR="00623201" w:rsidRPr="007C4539" w:rsidRDefault="00623201" w:rsidP="00FC42BE">
      <w:pPr>
        <w:spacing w:after="0"/>
        <w:ind w:firstLine="284"/>
        <w:jc w:val="both"/>
        <w:rPr>
          <w:rFonts w:ascii="Times New Roman" w:hAnsi="Times New Roman" w:cs="Times New Roman"/>
          <w:sz w:val="24"/>
          <w:szCs w:val="24"/>
        </w:rPr>
      </w:pPr>
      <w:r w:rsidRPr="007C4539">
        <w:rPr>
          <w:rFonts w:ascii="Times New Roman" w:hAnsi="Times New Roman" w:cs="Times New Roman"/>
          <w:sz w:val="24"/>
          <w:szCs w:val="24"/>
        </w:rPr>
        <w:t xml:space="preserve">Расширение пассивного словаря, развитие импрессивной речи в процессе восприятия и дифференциации грамматических форм слова и словообразовательных моделей, различных типов синтаксических конструкций; увеличение объема и уточнение предметного, предикативного и адъективного словаря импрессивной речи параллельно с расширением представлений об окружающей действительности и формированием познавательной деятельности; усвоение бытового словаря (названий частей тела, лица, игрушек, посуды, мебели, одежды, действий, совершаемых с ними), природоведческого словаря (названий явлений неживой природы, растений, животных), эмоционально-оценочной лексики, лексики, обозначающей время, пространство, количество; совершенствование понимания вопросов косвенных падежей существительных; дифференциация в импрессивной речи форм существительных единственного и множественного числа мужского, женского и среднего рода(«Покажи, где гриб, где грибы», «Покажи, где слива, где сливы», «Покажи, где окно, где окна», «Покажи, где зеркало, где зеркала»); дифференциация в импрессивной речи глаголов в форме единственного и множественного числа прошедшего времени («Покажи, кто шел, кто шли», «Покажи, кто рисовал, кто рисовали»); обучение пониманию значений глаголов совершенного и несовершенного вида («Покажи, где малыш рисует ракету, где малыш нарисовал ракету», «Покажи, где девочка поливает цветы, где девочка полила цветы»); дифференциация в импрессивной речи глаголов прошедшего времени по родам: мужской, женский и средний род: «Покажи, кто спал» (мальчик), «Покажи, кто спала» (девочка), «Покажи, кто упал» (дедушка), «Покажи, кто упала» (бабушка), «Покажи, что упало» (дерево); дифференциация в импрессивной речи грамматических форм прилагательных: «Покажи, про что можно сказать большой (большая, большое, большие)», «Покажи, про что можно сказать голубой (голубая, голубое, голубые)»; совершенствование понимания предложных конструкций с предлогами в, из, на, под, за, у, с, около, перед, от, к, по, из-под, из-за (по картинкам); обучение различению предлогов в — из, над — под, к — от, на — с.; совершенствование навыков понимания значения продуктивных уменьшительно-ласкательных суффиксов (-ик, -ок, -чик, -к-, -очк-, -ечк); формирование понимания значения менее продуктивных суффиксов(- оньк-, -еньк-, -онок, -енок, -ышек, -ышк-, - ушк-, -ишк воробышек», «Покажи, где зерно, где зернышко» и т.д.; формирование -): «Покажи, где бочка, где бочонок», «Покажи, где воробей, где понимания значения приставок: в-, вы-, при-, на- и их различения (в — вы, на — вы, вы — прии): «Покажи, где мальчик входит в дом, а где выходит из дома», «Покажи, где мама наливает воду, а где выливает воду», «Покажи, где девочка выбежала из дома, а где прибежала домой» и т.д.; </w:t>
      </w:r>
      <w:r w:rsidRPr="007C4539">
        <w:rPr>
          <w:rFonts w:ascii="Times New Roman" w:hAnsi="Times New Roman" w:cs="Times New Roman"/>
          <w:sz w:val="24"/>
          <w:szCs w:val="24"/>
        </w:rPr>
        <w:lastRenderedPageBreak/>
        <w:t xml:space="preserve">совершенствование навыков понимания вопросов по сюжетной картинке, по прочитанной сказке, рассказу (с использованием иллюстраций).  </w:t>
      </w:r>
    </w:p>
    <w:p w:rsidR="00623201" w:rsidRPr="007C4539" w:rsidRDefault="00623201" w:rsidP="00FC42BE">
      <w:pPr>
        <w:spacing w:after="0"/>
        <w:ind w:firstLine="284"/>
        <w:jc w:val="both"/>
        <w:rPr>
          <w:rFonts w:ascii="Times New Roman" w:hAnsi="Times New Roman" w:cs="Times New Roman"/>
          <w:sz w:val="24"/>
          <w:szCs w:val="24"/>
        </w:rPr>
      </w:pPr>
    </w:p>
    <w:p w:rsidR="00623201" w:rsidRPr="007C4539" w:rsidRDefault="00623201" w:rsidP="00FC42BE">
      <w:pPr>
        <w:spacing w:after="0"/>
        <w:ind w:firstLine="284"/>
        <w:jc w:val="both"/>
        <w:rPr>
          <w:rFonts w:ascii="Times New Roman" w:hAnsi="Times New Roman" w:cs="Times New Roman"/>
          <w:b/>
          <w:sz w:val="24"/>
          <w:szCs w:val="24"/>
        </w:rPr>
      </w:pPr>
      <w:r w:rsidRPr="007C4539">
        <w:rPr>
          <w:rFonts w:ascii="Times New Roman" w:hAnsi="Times New Roman" w:cs="Times New Roman"/>
          <w:b/>
          <w:sz w:val="24"/>
          <w:szCs w:val="24"/>
        </w:rPr>
        <w:t>Формирование предметного, предикативного и адъективного словаря</w:t>
      </w:r>
      <w:r w:rsidR="00C563F0">
        <w:rPr>
          <w:rFonts w:ascii="Times New Roman" w:hAnsi="Times New Roman" w:cs="Times New Roman"/>
          <w:b/>
          <w:sz w:val="24"/>
          <w:szCs w:val="24"/>
        </w:rPr>
        <w:t xml:space="preserve"> </w:t>
      </w:r>
      <w:r w:rsidRPr="007C4539">
        <w:rPr>
          <w:rFonts w:ascii="Times New Roman" w:hAnsi="Times New Roman" w:cs="Times New Roman"/>
          <w:b/>
          <w:sz w:val="24"/>
          <w:szCs w:val="24"/>
        </w:rPr>
        <w:t xml:space="preserve">экспрессивной речи  </w:t>
      </w:r>
    </w:p>
    <w:p w:rsidR="00623201" w:rsidRPr="007C4539" w:rsidRDefault="00623201" w:rsidP="00FC42BE">
      <w:pPr>
        <w:spacing w:after="0"/>
        <w:ind w:firstLine="284"/>
        <w:jc w:val="both"/>
        <w:rPr>
          <w:rFonts w:ascii="Times New Roman" w:hAnsi="Times New Roman" w:cs="Times New Roman"/>
          <w:sz w:val="24"/>
          <w:szCs w:val="24"/>
        </w:rPr>
      </w:pPr>
      <w:r w:rsidRPr="007C4539">
        <w:rPr>
          <w:rFonts w:ascii="Times New Roman" w:hAnsi="Times New Roman" w:cs="Times New Roman"/>
          <w:sz w:val="24"/>
          <w:szCs w:val="24"/>
        </w:rPr>
        <w:t xml:space="preserve">Расширение словаря экспрессивной речи, уточнение значения слов, обозначающих названия предметов, действий, состояний, признаков, свойств и качеств(цвет, форма, величина, вкус); введение в лексикон детей слов, обозначающих элементарные понятия, выделенные на основе различения и обобщения предметов по существенным признакам, а также слов, выражающих видовые (названия отдельных предметов), родовые (фрукты, посуда, игрушки) и отвлеченные обобщенные понятия (добро, зло, красота); закрепление в словаре экспрессивной речи детей числительных один, два, три и введение в словарь числительных четыре, пять; формирование ономасиологического (обращается внимание на названия объектов: «Как называется это?») и семасиологического (обращается внимание на семантику слова: «Что значит это слово?») аспектов лексического строя экспрессивной речи; обучение умению осознанно использовать слова в соответствии с контекстом высказывания.   </w:t>
      </w:r>
    </w:p>
    <w:p w:rsidR="00623201" w:rsidRPr="007C4539" w:rsidRDefault="00623201" w:rsidP="00FC42BE">
      <w:pPr>
        <w:spacing w:after="0"/>
        <w:ind w:firstLine="284"/>
        <w:jc w:val="both"/>
        <w:rPr>
          <w:rFonts w:ascii="Times New Roman" w:hAnsi="Times New Roman" w:cs="Times New Roman"/>
          <w:sz w:val="24"/>
          <w:szCs w:val="24"/>
        </w:rPr>
      </w:pPr>
    </w:p>
    <w:p w:rsidR="00623201" w:rsidRPr="007C4539" w:rsidRDefault="00623201" w:rsidP="00FC42BE">
      <w:pPr>
        <w:spacing w:after="0"/>
        <w:ind w:firstLine="284"/>
        <w:jc w:val="both"/>
        <w:rPr>
          <w:rFonts w:ascii="Times New Roman" w:hAnsi="Times New Roman" w:cs="Times New Roman"/>
          <w:sz w:val="24"/>
          <w:szCs w:val="24"/>
        </w:rPr>
      </w:pPr>
      <w:r w:rsidRPr="007C4539">
        <w:rPr>
          <w:rFonts w:ascii="Times New Roman" w:hAnsi="Times New Roman" w:cs="Times New Roman"/>
          <w:b/>
          <w:sz w:val="24"/>
          <w:szCs w:val="24"/>
        </w:rPr>
        <w:t>Формирование грамматических стереотипов словоизменения и словообразования в экспрессивной речи</w:t>
      </w:r>
    </w:p>
    <w:p w:rsidR="00623201" w:rsidRPr="007C4539" w:rsidRDefault="00623201" w:rsidP="00FC42BE">
      <w:pPr>
        <w:spacing w:after="0"/>
        <w:ind w:firstLine="284"/>
        <w:jc w:val="both"/>
        <w:rPr>
          <w:rFonts w:ascii="Times New Roman" w:hAnsi="Times New Roman" w:cs="Times New Roman"/>
          <w:sz w:val="24"/>
          <w:szCs w:val="24"/>
        </w:rPr>
      </w:pPr>
      <w:r w:rsidRPr="007C4539">
        <w:rPr>
          <w:rFonts w:ascii="Times New Roman" w:hAnsi="Times New Roman" w:cs="Times New Roman"/>
          <w:sz w:val="24"/>
          <w:szCs w:val="24"/>
        </w:rPr>
        <w:t xml:space="preserve"> Совершенствование навыков употребления форм единственного и множественного числа существительных мужского и женского рода в именительном падеже с окончаниями-ы (шар — шары), -и (кошка — кошки), -а (дом — дома); обучение употреблению форм единственного и  обучение изменению одушевленных и неодушевленных существительных мужского, женского рода и существительных среднего рода множественного числа по падежам; обучение правильному употреблению несклоняемых существительных (пальто, кино, лото, домино, какао); совершенствование навыков употребления глаголов в форме повелительного наклонения 2-го лица единственного числа настоящего времени, глаголов в форме изъявительного наклонения 3-го лица единственного и множественного числа настоящего времени, форм рода и числа глаголов прошедшего времени; обучение правильному употреблению глаголов совершенного и несовершенного вида (рисовал — нарисовал); совершенствование навыков согласования прилагательных с существительными мужского и женского рода единственного числа в именительном и косвенных падежах; обучение согласованию прилагательных с существительными мужского и женского рода множественного числа в именительном и косвенных падежах (голубые шары, голубых шаров);   </w:t>
      </w:r>
    </w:p>
    <w:p w:rsidR="00623201" w:rsidRPr="007C4539" w:rsidRDefault="00623201" w:rsidP="00FC42BE">
      <w:pPr>
        <w:spacing w:after="0"/>
        <w:ind w:firstLine="284"/>
        <w:jc w:val="both"/>
        <w:rPr>
          <w:rFonts w:ascii="Times New Roman" w:hAnsi="Times New Roman" w:cs="Times New Roman"/>
          <w:sz w:val="24"/>
          <w:szCs w:val="24"/>
        </w:rPr>
      </w:pPr>
      <w:r w:rsidRPr="007C4539">
        <w:rPr>
          <w:rFonts w:ascii="Times New Roman" w:hAnsi="Times New Roman" w:cs="Times New Roman"/>
          <w:sz w:val="24"/>
          <w:szCs w:val="24"/>
        </w:rPr>
        <w:t xml:space="preserve">обучение согласованию прилагательных с существительными среднего рода единственного и множественного числа в именительном и косвенных падежах (большое окно, больших окон); обучение правильному употреблению словосочетаний: количественное числительное (два и пять) и существительное (два шара, пять шаров; две пчелы, пять пчел; два окна, пять окон; два пера, пять перьев); совершенствование навыков правильного употребления предложных конструкций с предлогами (в, из, на, под, за, у, с, около, перед, от, к, по,из- под,из-за) и навыка различения предлогов (в — из, на — под, к — от, на — с); совершенствование навыков употребления словообразовательных моделей: - существительных, образованных с помощью продуктивных и менее продуктивных уменьшительно-ласкательных суффиксов (-ик, -ок, - чик,ь-к-, -очк-, -ечк-, - оньк-, -еньк-, -онок, -енок, -ышек, -ышк-, -ушк-, -юшк- , -ишк-);- звукоподражательных глаголов (ворона каркает, кошка мяукает, воробей чирикает, петух кукарекает, курица кудахчет); - глаголов, </w:t>
      </w:r>
      <w:r w:rsidRPr="007C4539">
        <w:rPr>
          <w:rFonts w:ascii="Times New Roman" w:hAnsi="Times New Roman" w:cs="Times New Roman"/>
          <w:sz w:val="24"/>
          <w:szCs w:val="24"/>
        </w:rPr>
        <w:lastRenderedPageBreak/>
        <w:t xml:space="preserve">образованных от существительных (отыменное образование глаголов: мыло — мылит, краска — красит, учитель — учит, строитель — строит); - глаголов, образованных с помощью приставок (в-, вы-, на-, при-); - притяжательных прилагательных, образованных с помощью продуктивного суффикса -ин-(мамина кофта, папина газета) и с помощью менее продуктивного суффикса -и-без чередования(лисий, рыбий); - относительных прилагательных с суффиксами: -ов-, -ев-, -н-, -ан, -енн-(шерстяной, банановый, грушевый, соломенный, железный); совершенствование навыка самостоятельного употребления отработанных грамматических форм слова и словообразовательных моделей.   </w:t>
      </w:r>
    </w:p>
    <w:p w:rsidR="00623201" w:rsidRPr="007C4539" w:rsidRDefault="00623201" w:rsidP="00FC42BE">
      <w:pPr>
        <w:spacing w:after="0"/>
        <w:ind w:firstLine="284"/>
        <w:jc w:val="both"/>
        <w:rPr>
          <w:rFonts w:ascii="Times New Roman" w:hAnsi="Times New Roman" w:cs="Times New Roman"/>
          <w:sz w:val="24"/>
          <w:szCs w:val="24"/>
        </w:rPr>
      </w:pPr>
    </w:p>
    <w:p w:rsidR="00623201" w:rsidRPr="007C4539" w:rsidRDefault="00623201" w:rsidP="00FC42BE">
      <w:pPr>
        <w:spacing w:after="0"/>
        <w:ind w:firstLine="284"/>
        <w:jc w:val="both"/>
        <w:rPr>
          <w:rFonts w:ascii="Times New Roman" w:hAnsi="Times New Roman" w:cs="Times New Roman"/>
          <w:b/>
          <w:sz w:val="24"/>
          <w:szCs w:val="24"/>
        </w:rPr>
      </w:pPr>
      <w:r w:rsidRPr="007C4539">
        <w:rPr>
          <w:rFonts w:ascii="Times New Roman" w:hAnsi="Times New Roman" w:cs="Times New Roman"/>
          <w:b/>
          <w:sz w:val="24"/>
          <w:szCs w:val="24"/>
        </w:rPr>
        <w:t xml:space="preserve">Формирование синтаксическойс труктуры предложения </w:t>
      </w:r>
    </w:p>
    <w:p w:rsidR="00623201" w:rsidRPr="007C4539" w:rsidRDefault="00623201" w:rsidP="00FC42BE">
      <w:pPr>
        <w:spacing w:after="0"/>
        <w:ind w:firstLine="284"/>
        <w:jc w:val="both"/>
        <w:rPr>
          <w:rFonts w:ascii="Times New Roman" w:hAnsi="Times New Roman" w:cs="Times New Roman"/>
          <w:sz w:val="24"/>
          <w:szCs w:val="24"/>
        </w:rPr>
      </w:pPr>
      <w:r w:rsidRPr="007C4539">
        <w:rPr>
          <w:rFonts w:ascii="Times New Roman" w:hAnsi="Times New Roman" w:cs="Times New Roman"/>
          <w:sz w:val="24"/>
          <w:szCs w:val="24"/>
        </w:rPr>
        <w:t>Развитие умения правильно строить простые распространенные предложения, согласовывать слова в предложении; обучение распространению предложений за счет однородных членов (по картинкам и вопросам: Мама купила в магазине лук... морковь, капусту, огурцы, Сегодня на улице теплая... солнечная, ясная погода); обучение употреблению простейших видов сложносочиненных и сложноподчиненных предложений с использованием сочинительных союзов а, но, и</w:t>
      </w:r>
      <w:r w:rsidR="00C563F0">
        <w:rPr>
          <w:rFonts w:ascii="Times New Roman" w:hAnsi="Times New Roman" w:cs="Times New Roman"/>
          <w:sz w:val="24"/>
          <w:szCs w:val="24"/>
        </w:rPr>
        <w:t xml:space="preserve"> </w:t>
      </w:r>
      <w:r w:rsidRPr="007C4539">
        <w:rPr>
          <w:rFonts w:ascii="Times New Roman" w:hAnsi="Times New Roman" w:cs="Times New Roman"/>
          <w:sz w:val="24"/>
          <w:szCs w:val="24"/>
        </w:rPr>
        <w:t>(Кате купили куклу, а Мише велосипед. Пошел дождь, но мы остались в саду. Мама взяла утюг и стала гладить белье) и подчинительных союзов что, чтобы (Сережа взял карандаш, чтобы рисовать. Папа сказал, что купил арбуз).</w:t>
      </w:r>
    </w:p>
    <w:p w:rsidR="00623201" w:rsidRPr="007C4539" w:rsidRDefault="00623201" w:rsidP="00FC42BE">
      <w:pPr>
        <w:spacing w:after="0"/>
        <w:ind w:firstLine="284"/>
        <w:jc w:val="both"/>
        <w:rPr>
          <w:rFonts w:ascii="Times New Roman" w:hAnsi="Times New Roman" w:cs="Times New Roman"/>
          <w:sz w:val="24"/>
          <w:szCs w:val="24"/>
        </w:rPr>
      </w:pPr>
    </w:p>
    <w:p w:rsidR="00623201" w:rsidRPr="007C4539" w:rsidRDefault="00623201" w:rsidP="00FC42BE">
      <w:pPr>
        <w:spacing w:after="0"/>
        <w:ind w:firstLine="284"/>
        <w:jc w:val="both"/>
        <w:rPr>
          <w:rFonts w:ascii="Times New Roman" w:hAnsi="Times New Roman" w:cs="Times New Roman"/>
          <w:b/>
          <w:sz w:val="24"/>
          <w:szCs w:val="24"/>
        </w:rPr>
      </w:pPr>
      <w:r w:rsidRPr="007C4539">
        <w:rPr>
          <w:rFonts w:ascii="Times New Roman" w:hAnsi="Times New Roman" w:cs="Times New Roman"/>
          <w:sz w:val="24"/>
          <w:szCs w:val="24"/>
        </w:rPr>
        <w:t xml:space="preserve"> </w:t>
      </w:r>
      <w:r w:rsidRPr="007C4539">
        <w:rPr>
          <w:rFonts w:ascii="Times New Roman" w:hAnsi="Times New Roman" w:cs="Times New Roman"/>
          <w:b/>
          <w:sz w:val="24"/>
          <w:szCs w:val="24"/>
        </w:rPr>
        <w:t xml:space="preserve">Формирование связной речи  </w:t>
      </w:r>
    </w:p>
    <w:p w:rsidR="00623201" w:rsidRPr="007C4539" w:rsidRDefault="00623201" w:rsidP="00FC42BE">
      <w:pPr>
        <w:spacing w:after="0"/>
        <w:ind w:firstLine="284"/>
        <w:jc w:val="both"/>
        <w:rPr>
          <w:rFonts w:ascii="Times New Roman" w:hAnsi="Times New Roman" w:cs="Times New Roman"/>
          <w:sz w:val="24"/>
          <w:szCs w:val="24"/>
        </w:rPr>
      </w:pPr>
      <w:r w:rsidRPr="007C4539">
        <w:rPr>
          <w:rFonts w:ascii="Times New Roman" w:hAnsi="Times New Roman" w:cs="Times New Roman"/>
          <w:sz w:val="24"/>
          <w:szCs w:val="24"/>
        </w:rPr>
        <w:t xml:space="preserve">Целенаправленное обучение диалогической речи в специально организованных коммуникативных ситуациях (в беседе, при выполнении поручений, в процессе использования настольно- печатных игр и т.д.); обучение пересказу хорошо знакомых и незнакомых сказок и рассказов; обучение самостоятельному составлению описательных рассказов (по игрушке, по картинке); обучение составлению повествовательных рассказов по серии сюжетных картинок (по вопросам, по образцу и по плану, самостоятельно); обучение составлению рассказа из личного опыта (о любимых игрушках, о себе и семье, о том, как провели выходные дни и т.д.); включение в повествование элементов описаний действующих лиц, природы, пересказа диалогов героев, соблюдая последовательность рассказывания.  </w:t>
      </w:r>
    </w:p>
    <w:p w:rsidR="00623201" w:rsidRPr="007C4539" w:rsidRDefault="00623201" w:rsidP="00FC42BE">
      <w:pPr>
        <w:spacing w:after="0"/>
        <w:ind w:firstLine="284"/>
        <w:jc w:val="both"/>
        <w:rPr>
          <w:rFonts w:ascii="Times New Roman" w:hAnsi="Times New Roman" w:cs="Times New Roman"/>
          <w:sz w:val="24"/>
          <w:szCs w:val="24"/>
        </w:rPr>
      </w:pPr>
    </w:p>
    <w:p w:rsidR="00623201" w:rsidRPr="007C4539" w:rsidRDefault="00623201" w:rsidP="00FC42BE">
      <w:pPr>
        <w:spacing w:after="0"/>
        <w:ind w:firstLine="284"/>
        <w:jc w:val="both"/>
        <w:rPr>
          <w:rFonts w:ascii="Times New Roman" w:hAnsi="Times New Roman" w:cs="Times New Roman"/>
          <w:sz w:val="24"/>
          <w:szCs w:val="24"/>
        </w:rPr>
      </w:pPr>
    </w:p>
    <w:p w:rsidR="00623201" w:rsidRPr="007C4539" w:rsidRDefault="00623201" w:rsidP="00FC42BE">
      <w:pPr>
        <w:spacing w:after="0"/>
        <w:ind w:firstLine="284"/>
        <w:jc w:val="both"/>
        <w:rPr>
          <w:rFonts w:ascii="Times New Roman" w:hAnsi="Times New Roman" w:cs="Times New Roman"/>
          <w:sz w:val="24"/>
          <w:szCs w:val="24"/>
        </w:rPr>
      </w:pPr>
      <w:r w:rsidRPr="007C4539">
        <w:rPr>
          <w:rFonts w:ascii="Times New Roman" w:hAnsi="Times New Roman" w:cs="Times New Roman"/>
          <w:b/>
          <w:sz w:val="24"/>
          <w:szCs w:val="24"/>
        </w:rPr>
        <w:t>Коррекция нарушений фонетической стороны речи</w:t>
      </w:r>
      <w:r w:rsidRPr="007C4539">
        <w:rPr>
          <w:rFonts w:ascii="Times New Roman" w:hAnsi="Times New Roman" w:cs="Times New Roman"/>
          <w:sz w:val="24"/>
          <w:szCs w:val="24"/>
        </w:rPr>
        <w:t xml:space="preserve"> </w:t>
      </w:r>
    </w:p>
    <w:p w:rsidR="00623201" w:rsidRPr="007C4539" w:rsidRDefault="00623201" w:rsidP="00FC42BE">
      <w:pPr>
        <w:spacing w:after="0"/>
        <w:ind w:firstLine="284"/>
        <w:jc w:val="both"/>
        <w:rPr>
          <w:rFonts w:ascii="Times New Roman" w:hAnsi="Times New Roman" w:cs="Times New Roman"/>
          <w:sz w:val="24"/>
          <w:szCs w:val="24"/>
        </w:rPr>
      </w:pPr>
      <w:r w:rsidRPr="007C4539">
        <w:rPr>
          <w:rFonts w:ascii="Times New Roman" w:hAnsi="Times New Roman" w:cs="Times New Roman"/>
          <w:sz w:val="24"/>
          <w:szCs w:val="24"/>
        </w:rPr>
        <w:t xml:space="preserve">Уточнение произношения гласных звуков и согласных раннего онтогенеза (губных, губно- зубных, заднеязычных, переднеязычных [Т], [Ть], [Д], [Дь], [Н], [Нь]) (в работе с детьми, страдающими дизартрией, в случае дефектного произнесения этих звуков, — формирование правильного артикуляторного уклада и закрепление этих звуков в различном фонетическом контексте); формирование правильной артикуляции отсутствующих или нарушенных в произношении согласных звуков позднего онтогенеза, их автоматизация и дифференциация в различных фонетических условиях (свистящие, шипящие, сонорные звуки); формирование умения осуществлять слуховую и слухопроизносительную дифференциацию не нарушенных в произношении звуков, а в дальнейшем — звуков, в отношении которых проводилась коррекционная работа; развитие простых форм фонематического анализа: выделение ударного гласного в начале слова (Аня, аист, осы, утро, иней); выделение звука из слова (звук [С]: сом, мак, нос, коса, утка, миска, дерево, автобус, лопата); определение последнего и первого звуков в слове (мак, топор, палец); обучение фонематическому анализу и синтезу звукосочетаний (А У, УА, ИА) и слов </w:t>
      </w:r>
      <w:r w:rsidRPr="007C4539">
        <w:rPr>
          <w:rFonts w:ascii="Times New Roman" w:hAnsi="Times New Roman" w:cs="Times New Roman"/>
          <w:sz w:val="24"/>
          <w:szCs w:val="24"/>
        </w:rPr>
        <w:lastRenderedPageBreak/>
        <w:t>(мы, да, он, на, ум) с учетом поэтапного формирования умственных действий (по П.Я. Гальперину); формирование фонематических представлений (подбор картинок, слов на заданный звук); обучение правильному воспроизведению звукослоговой структуры слов (предъявляемых изолированно и в контексте): двухсложных без стечения согласных (мука, мячик); трехсложных слов без стечения согласных (машина, котенок); односложных слов со стечением согласных (лист, стул); двухсложных слов со стечением согласных в начале слова (кроты, клубок), в середине слова (ведро, полка), в конце слова (радость, жалость); трехсложных слов со стечением согласных в начале слова (крапива, светофор), в середине слова (конфета, калитка); формирование общих представлений о выразительности речи; ознакомление с повествовательной, вопросительной, восклицательной интонацией, средствами их выражения и способами обозначения с последующей дифференциацией интонационных структур предложений в импрессивной речи; обучение правильному использованию и дифференциации различных интонационных структур в экспрессивной речи.</w:t>
      </w:r>
    </w:p>
    <w:p w:rsidR="00623201" w:rsidRPr="007C4539" w:rsidRDefault="00623201" w:rsidP="00FC42BE">
      <w:pPr>
        <w:spacing w:after="0"/>
        <w:ind w:firstLine="284"/>
        <w:jc w:val="both"/>
        <w:rPr>
          <w:rFonts w:ascii="Times New Roman" w:hAnsi="Times New Roman" w:cs="Times New Roman"/>
          <w:sz w:val="24"/>
          <w:szCs w:val="24"/>
        </w:rPr>
      </w:pPr>
    </w:p>
    <w:p w:rsidR="00623201" w:rsidRPr="007C4539" w:rsidRDefault="00623201" w:rsidP="00FC42BE">
      <w:pPr>
        <w:spacing w:after="0"/>
        <w:ind w:firstLine="284"/>
        <w:jc w:val="both"/>
        <w:rPr>
          <w:rFonts w:ascii="Times New Roman" w:hAnsi="Times New Roman" w:cs="Times New Roman"/>
          <w:b/>
          <w:sz w:val="24"/>
          <w:szCs w:val="24"/>
        </w:rPr>
      </w:pPr>
      <w:r w:rsidRPr="007C4539">
        <w:rPr>
          <w:rFonts w:ascii="Times New Roman" w:hAnsi="Times New Roman" w:cs="Times New Roman"/>
          <w:b/>
          <w:sz w:val="24"/>
          <w:szCs w:val="24"/>
        </w:rPr>
        <w:t xml:space="preserve">Коррекция нарушений движений артикуляторного аппарата, дыхательной и голосовой функций. </w:t>
      </w:r>
    </w:p>
    <w:p w:rsidR="00623201" w:rsidRPr="007C4539" w:rsidRDefault="00623201" w:rsidP="00FC42BE">
      <w:pPr>
        <w:spacing w:after="0"/>
        <w:ind w:firstLine="284"/>
        <w:jc w:val="both"/>
        <w:rPr>
          <w:rFonts w:ascii="Times New Roman" w:hAnsi="Times New Roman" w:cs="Times New Roman"/>
          <w:sz w:val="24"/>
          <w:szCs w:val="24"/>
        </w:rPr>
      </w:pPr>
      <w:r w:rsidRPr="007C4539">
        <w:rPr>
          <w:rFonts w:ascii="Times New Roman" w:hAnsi="Times New Roman" w:cs="Times New Roman"/>
          <w:sz w:val="24"/>
          <w:szCs w:val="24"/>
        </w:rPr>
        <w:t xml:space="preserve">Развитие орального праксиса в процессе выполнения специальных артикуляторных упражнений; отработка объема, силы, точности, координации произвольных артикуляторных движений; формирование двигательной программы в процессе произвольного переключения от одного артикуляторного элемента к другому; формирование и закрепление диафрагмального типа физиологического дыхания; формирование речевого дыхания; обучение умению выполнять спокойный, короткий вдох (не надувая щеки, не поднимая плеч) и плавный длительный выдох без речевого сопровождения (упражнения «Загони мяч в ворота», «Задуй свечу», «Снежинки» и др.) и с речевым сопровождением (на материале гласных звуков и их сочетаний, изолированных глухих щелевых согласных [Ф], [Х], [С], [Ш], [Щ], слогов с согласными звуками); постепенное удлинение речевого выдоха при произнесении слов (сначала малослоговых, затем многослоговых, сначала с ударением на первый слог, затем с изменением места ударения); постепенное удлинение речевого выдоха при распространении фразы (Птицы. Птицы летят. Птицы летят высоко. Птицы летят высоко в небе.); развитие основных акустических характеристик голоса (сила, высота, тембр) в специальных голосовых упражнениях (в работе с детьми, страдающими дизартрией, — снятие голосовой зажатости и обучение свободной голосоподаче путем отработки произвольных движений </w:t>
      </w:r>
      <w:r w:rsidR="00C563F0">
        <w:rPr>
          <w:rFonts w:ascii="Times New Roman" w:hAnsi="Times New Roman" w:cs="Times New Roman"/>
          <w:sz w:val="24"/>
          <w:szCs w:val="24"/>
        </w:rPr>
        <w:t xml:space="preserve">нижней челюсти); формирование </w:t>
      </w:r>
      <w:r w:rsidRPr="007C4539">
        <w:rPr>
          <w:rFonts w:ascii="Times New Roman" w:hAnsi="Times New Roman" w:cs="Times New Roman"/>
          <w:sz w:val="24"/>
          <w:szCs w:val="24"/>
        </w:rPr>
        <w:t xml:space="preserve">мягкой атаки голоса.  </w:t>
      </w:r>
    </w:p>
    <w:p w:rsidR="00623201" w:rsidRPr="007C4539" w:rsidRDefault="00623201" w:rsidP="00FC42BE">
      <w:pPr>
        <w:spacing w:after="0"/>
        <w:ind w:firstLine="284"/>
        <w:jc w:val="both"/>
        <w:rPr>
          <w:rFonts w:ascii="Times New Roman" w:hAnsi="Times New Roman" w:cs="Times New Roman"/>
          <w:sz w:val="24"/>
          <w:szCs w:val="24"/>
        </w:rPr>
      </w:pPr>
    </w:p>
    <w:p w:rsidR="00623201" w:rsidRPr="007C4539" w:rsidRDefault="00623201" w:rsidP="00FC42BE">
      <w:pPr>
        <w:spacing w:after="0"/>
        <w:ind w:firstLine="284"/>
        <w:jc w:val="both"/>
        <w:rPr>
          <w:rFonts w:ascii="Times New Roman" w:hAnsi="Times New Roman" w:cs="Times New Roman"/>
          <w:b/>
          <w:sz w:val="24"/>
          <w:szCs w:val="24"/>
        </w:rPr>
      </w:pPr>
      <w:r w:rsidRPr="007C4539">
        <w:rPr>
          <w:rFonts w:ascii="Times New Roman" w:hAnsi="Times New Roman" w:cs="Times New Roman"/>
          <w:b/>
          <w:sz w:val="24"/>
          <w:szCs w:val="24"/>
        </w:rPr>
        <w:t>Целевые ориентиры:</w:t>
      </w:r>
    </w:p>
    <w:p w:rsidR="00623201" w:rsidRPr="007C4539" w:rsidRDefault="00623201" w:rsidP="00FC42BE">
      <w:pPr>
        <w:spacing w:after="0"/>
        <w:ind w:firstLine="284"/>
        <w:jc w:val="both"/>
        <w:rPr>
          <w:rFonts w:ascii="Times New Roman" w:hAnsi="Times New Roman" w:cs="Times New Roman"/>
          <w:sz w:val="24"/>
          <w:szCs w:val="24"/>
        </w:rPr>
      </w:pPr>
      <w:r w:rsidRPr="007C4539">
        <w:rPr>
          <w:rFonts w:ascii="Times New Roman" w:hAnsi="Times New Roman" w:cs="Times New Roman"/>
          <w:sz w:val="24"/>
          <w:szCs w:val="24"/>
        </w:rPr>
        <w:t xml:space="preserve">В итоге логопедической работы дети со вторым уровнем речевого развития должны научиться: понимать обращенную речь в соответствии с параметрами возрастной нормы; фонетически правильно оформлять звуковую сторону речи; правильно передавать слоговую структуру слов, используемых в самостоятельной речи; пользоваться в самостоятельной речи простыми распространенными и сложными предложениями, владеть навыками объединения их в рассказ; владеть элементарными навыками пересказа; владеть навыками диалогической речи; владеть навыками словообразования: продуцировать названия существительных от глаголов, прилагательных от существительных и глаголов, уменьшительно-ласкательных и увеличительных форм существительных и проч.; грамматически правильно оформлять самостоятельную речь в соответствии с нормами языка. Падежные, родовидовые окончания слов должны проговариваться четко; простые и </w:t>
      </w:r>
      <w:r w:rsidRPr="007C4539">
        <w:rPr>
          <w:rFonts w:ascii="Times New Roman" w:hAnsi="Times New Roman" w:cs="Times New Roman"/>
          <w:sz w:val="24"/>
          <w:szCs w:val="24"/>
        </w:rPr>
        <w:lastRenderedPageBreak/>
        <w:t xml:space="preserve">почти все сложные предлоги — употребляться адекватно; использовать в спонтанном общении слова различных лексико- грамматических категорий (существительных, глаголов, наречий, прилагательных, местоимений и т. д.);   </w:t>
      </w:r>
    </w:p>
    <w:p w:rsidR="00623201" w:rsidRPr="007C4539" w:rsidRDefault="00623201" w:rsidP="00FC42BE">
      <w:pPr>
        <w:spacing w:after="0"/>
        <w:ind w:firstLine="284"/>
        <w:jc w:val="both"/>
        <w:rPr>
          <w:rFonts w:ascii="Times New Roman" w:hAnsi="Times New Roman" w:cs="Times New Roman"/>
          <w:sz w:val="24"/>
          <w:szCs w:val="24"/>
        </w:rPr>
      </w:pPr>
    </w:p>
    <w:p w:rsidR="00623201" w:rsidRPr="007C4539" w:rsidRDefault="00623201" w:rsidP="00FC42BE">
      <w:pPr>
        <w:spacing w:after="0"/>
        <w:ind w:firstLine="284"/>
        <w:jc w:val="both"/>
        <w:rPr>
          <w:rFonts w:ascii="Times New Roman" w:hAnsi="Times New Roman" w:cs="Times New Roman"/>
          <w:sz w:val="24"/>
          <w:szCs w:val="24"/>
        </w:rPr>
      </w:pPr>
      <w:r w:rsidRPr="007C4539">
        <w:rPr>
          <w:rFonts w:ascii="Times New Roman" w:hAnsi="Times New Roman" w:cs="Times New Roman"/>
          <w:b/>
          <w:sz w:val="24"/>
          <w:szCs w:val="24"/>
        </w:rPr>
        <w:t>Содержание логопедической работы с детьми, имеющими третий уровень речевого развития (ОНР III уровня)</w:t>
      </w:r>
    </w:p>
    <w:p w:rsidR="00623201" w:rsidRPr="007C4539" w:rsidRDefault="00623201" w:rsidP="00FC42BE">
      <w:pPr>
        <w:spacing w:after="0"/>
        <w:ind w:firstLine="284"/>
        <w:jc w:val="both"/>
        <w:rPr>
          <w:rFonts w:ascii="Times New Roman" w:hAnsi="Times New Roman" w:cs="Times New Roman"/>
          <w:sz w:val="24"/>
          <w:szCs w:val="24"/>
        </w:rPr>
      </w:pPr>
      <w:r w:rsidRPr="007C4539">
        <w:rPr>
          <w:rFonts w:ascii="Times New Roman" w:hAnsi="Times New Roman" w:cs="Times New Roman"/>
          <w:sz w:val="24"/>
          <w:szCs w:val="24"/>
        </w:rPr>
        <w:t xml:space="preserve">Основным в содержании логопедических занятий с детьми, имеющими ОНР 3-4 уровня, является совершенствование механизмов языкового уровня речевой деятельности. В качестве первостепенной задачи выдвигается развитие связной речи детей на основе дальнейшего расширения и уточнения словаря импрессивной и экспрессивной речи, возможностей дифференцированного употребления грамматических форм слова и словообразовательных моделей (параллельно с формированием звукопроизношения и слухопроизносительных дифференцировок), различных синтаксических конструкций. Таким образом, коррекционно- логопедическое воздействие направлено на развитие различных компонентов языковой способности (фонетического, лексического, словообразовательного, морфологического, семантического). </w:t>
      </w:r>
    </w:p>
    <w:p w:rsidR="00623201" w:rsidRPr="007C4539" w:rsidRDefault="00623201" w:rsidP="00FC42BE">
      <w:pPr>
        <w:spacing w:after="0"/>
        <w:ind w:firstLine="284"/>
        <w:jc w:val="both"/>
        <w:rPr>
          <w:rFonts w:ascii="Times New Roman" w:hAnsi="Times New Roman" w:cs="Times New Roman"/>
          <w:sz w:val="24"/>
          <w:szCs w:val="24"/>
        </w:rPr>
      </w:pPr>
      <w:r w:rsidRPr="007C4539">
        <w:rPr>
          <w:rFonts w:ascii="Times New Roman" w:hAnsi="Times New Roman" w:cs="Times New Roman"/>
          <w:sz w:val="24"/>
          <w:szCs w:val="24"/>
        </w:rPr>
        <w:t xml:space="preserve">В процессе работы над активной речью детей большое внимание уделяется переработке накопленных знаний, дальнейшей конкретизации и дифференциации понятий, формированию умений устанавливать причинно-следственные связи между событиями и явлениями с целью определения их последовательности и ориентировки во времени. Расширение и уточнение понятий и представлений, словаря импрессивной и экспрессивной речи, овладение разнообразными способами словоизменения и словообразования и синтаксическими конструкциями, установление логических связей и последовательности событий является основой для дальнейшего обучения детей составлению связных рассказов. </w:t>
      </w:r>
    </w:p>
    <w:p w:rsidR="00623201" w:rsidRPr="007C4539" w:rsidRDefault="00623201" w:rsidP="00FC42BE">
      <w:pPr>
        <w:spacing w:after="0"/>
        <w:ind w:firstLine="284"/>
        <w:jc w:val="both"/>
        <w:rPr>
          <w:rFonts w:ascii="Times New Roman" w:hAnsi="Times New Roman" w:cs="Times New Roman"/>
          <w:sz w:val="24"/>
          <w:szCs w:val="24"/>
        </w:rPr>
      </w:pPr>
      <w:r w:rsidRPr="007C4539">
        <w:rPr>
          <w:rFonts w:ascii="Times New Roman" w:hAnsi="Times New Roman" w:cs="Times New Roman"/>
          <w:sz w:val="24"/>
          <w:szCs w:val="24"/>
        </w:rPr>
        <w:t xml:space="preserve">В этот период продолжается и усложняется работа по совершенствованию анализа и синтеза звукового состава слова, отрабатываются навыки элементарного фонематического анализа и формируется способность к осуществлению более сложных его форм с постепенным переводом речевых умений во внутренний план. </w:t>
      </w:r>
    </w:p>
    <w:p w:rsidR="006A0739" w:rsidRPr="007C4539" w:rsidRDefault="00623201" w:rsidP="00FC42BE">
      <w:pPr>
        <w:spacing w:after="0"/>
        <w:ind w:firstLine="284"/>
        <w:jc w:val="both"/>
        <w:rPr>
          <w:rFonts w:ascii="Times New Roman" w:hAnsi="Times New Roman" w:cs="Times New Roman"/>
          <w:sz w:val="24"/>
          <w:szCs w:val="24"/>
        </w:rPr>
      </w:pPr>
      <w:r w:rsidRPr="007C4539">
        <w:rPr>
          <w:rFonts w:ascii="Times New Roman" w:hAnsi="Times New Roman" w:cs="Times New Roman"/>
          <w:sz w:val="24"/>
          <w:szCs w:val="24"/>
        </w:rPr>
        <w:t xml:space="preserve">На логопедических занятиях большое внимание уделяется накоплению и осознанию языковых явлений, формированию языковых обобщений, становлению «чувства языка», что становится базой для формирования метаязыковой деятельности и способствует подготовке детей с нарушениями речи к продуктивному усвоению школьной программы. </w:t>
      </w:r>
    </w:p>
    <w:p w:rsidR="006A0739" w:rsidRPr="007C4539" w:rsidRDefault="00623201" w:rsidP="00FC42BE">
      <w:pPr>
        <w:spacing w:after="0"/>
        <w:ind w:firstLine="284"/>
        <w:jc w:val="both"/>
        <w:rPr>
          <w:rFonts w:ascii="Times New Roman" w:hAnsi="Times New Roman" w:cs="Times New Roman"/>
          <w:sz w:val="24"/>
          <w:szCs w:val="24"/>
        </w:rPr>
      </w:pPr>
      <w:r w:rsidRPr="007C4539">
        <w:rPr>
          <w:rFonts w:ascii="Times New Roman" w:hAnsi="Times New Roman" w:cs="Times New Roman"/>
          <w:sz w:val="24"/>
          <w:szCs w:val="24"/>
        </w:rPr>
        <w:t>Обучение грамоте детей с нарушениями речи рассматривается как средство приобретения первоначальных школьных навыков. Одним из важнейших направлений работы по обучению грамоте является изучение детьми звукобуквенного состава слова. Наблюдение над звуковым составом слов, выделение общих и дифференциация сходных явлений, развитие фонематического анализа и синтеза создают основу для формирования у детей четких представлений о звуковом составе слова, способствует закреплению правильного произношения. Дети обучаются грамоте на материале правильно произносимых звуков и слов. Последовательность изучения звуков и букв определяется усвоенностью произношения звуков и возможностями их различения на слух. Наряду с развитием звукового анализа на этой ступени проводится работа по развитию языкового анализа и синтеза на уровне предложения и слова (слогового). Параллельно с изучением звуков и букв предусматривается знакомство с элементарными прави</w:t>
      </w:r>
      <w:r w:rsidR="003C07B8">
        <w:rPr>
          <w:rFonts w:ascii="Times New Roman" w:hAnsi="Times New Roman" w:cs="Times New Roman"/>
          <w:sz w:val="24"/>
          <w:szCs w:val="24"/>
        </w:rPr>
        <w:t xml:space="preserve">лами грамматики и правописания. </w:t>
      </w:r>
      <w:r w:rsidRPr="007C4539">
        <w:rPr>
          <w:rFonts w:ascii="Times New Roman" w:hAnsi="Times New Roman" w:cs="Times New Roman"/>
          <w:sz w:val="24"/>
          <w:szCs w:val="24"/>
        </w:rPr>
        <w:t>Сформированные на логопедических занятиях речевые умения закрепляются другими педагогами и родителями.</w:t>
      </w:r>
    </w:p>
    <w:p w:rsidR="006A0739" w:rsidRPr="007C4539" w:rsidRDefault="006A0739" w:rsidP="00FC42BE">
      <w:pPr>
        <w:spacing w:after="0"/>
        <w:ind w:firstLine="284"/>
        <w:jc w:val="both"/>
        <w:rPr>
          <w:rFonts w:ascii="Times New Roman" w:hAnsi="Times New Roman" w:cs="Times New Roman"/>
          <w:sz w:val="24"/>
          <w:szCs w:val="24"/>
        </w:rPr>
      </w:pPr>
    </w:p>
    <w:p w:rsidR="006A0739" w:rsidRPr="007C4539" w:rsidRDefault="00623201" w:rsidP="003C07B8">
      <w:pPr>
        <w:spacing w:after="0" w:line="240" w:lineRule="auto"/>
        <w:ind w:firstLine="284"/>
        <w:jc w:val="both"/>
        <w:rPr>
          <w:rFonts w:ascii="Times New Roman" w:hAnsi="Times New Roman" w:cs="Times New Roman"/>
          <w:sz w:val="24"/>
          <w:szCs w:val="24"/>
        </w:rPr>
      </w:pPr>
      <w:r w:rsidRPr="007C4539">
        <w:rPr>
          <w:rFonts w:ascii="Times New Roman" w:hAnsi="Times New Roman" w:cs="Times New Roman"/>
          <w:b/>
          <w:sz w:val="24"/>
          <w:szCs w:val="24"/>
        </w:rPr>
        <w:lastRenderedPageBreak/>
        <w:t>Основные педагогические ориентиры в логопедической работе с детьми, имеющими третий-четвертый уровень речевого развития.</w:t>
      </w:r>
    </w:p>
    <w:p w:rsidR="00623201" w:rsidRPr="007C4539" w:rsidRDefault="00623201" w:rsidP="00FC42BE">
      <w:pPr>
        <w:spacing w:after="0"/>
        <w:ind w:firstLine="284"/>
        <w:jc w:val="both"/>
        <w:rPr>
          <w:rFonts w:ascii="Times New Roman" w:hAnsi="Times New Roman" w:cs="Times New Roman"/>
          <w:sz w:val="24"/>
          <w:szCs w:val="24"/>
        </w:rPr>
      </w:pPr>
      <w:r w:rsidRPr="007C4539">
        <w:rPr>
          <w:rFonts w:ascii="Times New Roman" w:hAnsi="Times New Roman" w:cs="Times New Roman"/>
          <w:sz w:val="24"/>
          <w:szCs w:val="24"/>
        </w:rPr>
        <w:t>Работать над совершенствованием процессов слухового и зрительного восприятия, внимания, памяти, мыслительных операций анализа, синтеза, сравнения, обобщения, классификации; развивать общую, ручную, артикуляторную моторику; осуществлять коррекцию нарушений дыхательной и голосовой функций; расширять объем импрессивной и экспрессивной речи и уточнять предметный (существительные), предикативный (глаголы) и адъективный (прилагательные) компоненты словаря, вести работу по формированию семантической структуры слова, организации семантических полей; совершенствовать восприятие, дифференциацию и навыки употребления детьми грамматических форм слова и словообразовательных моделей, различных типов синтаксических конструкций; совершенствовать навыки связной речи детей; вести работу по коррекции нарушений фонетической стороны речи, по развитию фонематических процессов; формировать мотивацию детей к школьному обучению, учить их основам грамоты.</w:t>
      </w:r>
    </w:p>
    <w:p w:rsidR="006A0739" w:rsidRPr="007C4539" w:rsidRDefault="006A0739" w:rsidP="00FC42BE">
      <w:pPr>
        <w:spacing w:after="0"/>
        <w:ind w:firstLine="284"/>
        <w:jc w:val="both"/>
        <w:rPr>
          <w:rFonts w:ascii="Times New Roman" w:hAnsi="Times New Roman" w:cs="Times New Roman"/>
          <w:sz w:val="24"/>
          <w:szCs w:val="24"/>
        </w:rPr>
      </w:pPr>
    </w:p>
    <w:p w:rsidR="006A0739" w:rsidRPr="007C4539" w:rsidRDefault="006A0739" w:rsidP="00FC42BE">
      <w:pPr>
        <w:spacing w:after="0"/>
        <w:ind w:firstLine="284"/>
        <w:jc w:val="both"/>
        <w:rPr>
          <w:rFonts w:ascii="Times New Roman" w:hAnsi="Times New Roman" w:cs="Times New Roman"/>
          <w:b/>
          <w:i/>
          <w:sz w:val="24"/>
          <w:szCs w:val="24"/>
        </w:rPr>
      </w:pPr>
      <w:r w:rsidRPr="007C4539">
        <w:rPr>
          <w:rFonts w:ascii="Times New Roman" w:hAnsi="Times New Roman" w:cs="Times New Roman"/>
          <w:b/>
          <w:i/>
          <w:sz w:val="24"/>
          <w:szCs w:val="24"/>
        </w:rPr>
        <w:t>Содержание подготовительного этапа</w:t>
      </w:r>
    </w:p>
    <w:p w:rsidR="006A0739" w:rsidRPr="007C4539" w:rsidRDefault="006A0739" w:rsidP="003C07B8">
      <w:pPr>
        <w:spacing w:after="0"/>
        <w:ind w:firstLine="426"/>
        <w:jc w:val="both"/>
        <w:rPr>
          <w:rFonts w:ascii="Times New Roman" w:hAnsi="Times New Roman" w:cs="Times New Roman"/>
          <w:b/>
          <w:sz w:val="24"/>
          <w:szCs w:val="24"/>
        </w:rPr>
      </w:pPr>
      <w:r w:rsidRPr="007C4539">
        <w:rPr>
          <w:rFonts w:ascii="Times New Roman" w:hAnsi="Times New Roman" w:cs="Times New Roman"/>
          <w:b/>
          <w:sz w:val="24"/>
          <w:szCs w:val="24"/>
        </w:rPr>
        <w:t xml:space="preserve">Формирование произвольного слухового и зрительного восприятия, внимания и памяти, </w:t>
      </w:r>
      <w:r w:rsidR="003C07B8" w:rsidRPr="007C4539">
        <w:rPr>
          <w:rFonts w:ascii="Times New Roman" w:hAnsi="Times New Roman" w:cs="Times New Roman"/>
          <w:b/>
          <w:sz w:val="24"/>
          <w:szCs w:val="24"/>
        </w:rPr>
        <w:t>зрительно пространственных</w:t>
      </w:r>
      <w:r w:rsidRPr="007C4539">
        <w:rPr>
          <w:rFonts w:ascii="Times New Roman" w:hAnsi="Times New Roman" w:cs="Times New Roman"/>
          <w:b/>
          <w:sz w:val="24"/>
          <w:szCs w:val="24"/>
        </w:rPr>
        <w:t xml:space="preserve"> представлений </w:t>
      </w:r>
    </w:p>
    <w:p w:rsidR="006A0739" w:rsidRPr="007C4539" w:rsidRDefault="006A0739" w:rsidP="00FC42BE">
      <w:pPr>
        <w:spacing w:after="0"/>
        <w:ind w:firstLine="284"/>
        <w:jc w:val="both"/>
        <w:rPr>
          <w:rFonts w:ascii="Times New Roman" w:hAnsi="Times New Roman" w:cs="Times New Roman"/>
          <w:sz w:val="24"/>
          <w:szCs w:val="24"/>
        </w:rPr>
      </w:pPr>
      <w:r w:rsidRPr="007C4539">
        <w:rPr>
          <w:rFonts w:ascii="Times New Roman" w:hAnsi="Times New Roman" w:cs="Times New Roman"/>
          <w:sz w:val="24"/>
          <w:szCs w:val="24"/>
        </w:rPr>
        <w:t xml:space="preserve">Закрепление усвоенных объемных и плоскостных геометрических форм; освоение новых объемных и плоскостных форм (ромб, пятиугольник, трапеция, куб, пирамида); обучение зрительному распознаванию и преобразованию геометрических фигур, воссозданию их по представлению и описанию совершенствование навыка стереогноза; обозначение формы геометрических фигур и предметов словом; закрепление усвоенных величин предметов; обучение упорядочению групп предметов (до 10) по возрастанию и убыванию величин; обозначение величины предметов (ее параметров) словом; закрепление усвоенных цветов; освоение новых цветов (фиолетовый, серый) и цветовых оттенков (темно-коричневый, светло- коричневый); обучение различению предметов по цвету и цветовым оттенкам; обозначение цвета и цветовых оттенков словом; обучение классификации предметов и их объединению во множество по трем- четырем признакам, совершенствование навыка определения пространственных отношений (вверху, внизу, справа, слева, впереди, сзади), расположения предмета по отношению к себе; обучение определению пространственного расположения между предметами; обозначение пространственного расположения предметов словом; обучение узнаванию контурных, перечеркнутых, наложенных друг на друга изображений; обучение восприятию и узнаванию предметов, картинок по их   наименованию (организация восприятия по слову); расширение объема зрительной, слуховой и слухоречевой памяти; совершенствование процессов запоминания и воспроизведения (с использованием предметов, семи-восьми предметных картинок, геометрических фигур, пяти-семи неречевых звуков и слов). </w:t>
      </w:r>
    </w:p>
    <w:p w:rsidR="006A0739" w:rsidRPr="007C4539" w:rsidRDefault="006A0739" w:rsidP="00FC42BE">
      <w:pPr>
        <w:spacing w:after="0"/>
        <w:ind w:firstLine="284"/>
        <w:jc w:val="both"/>
        <w:rPr>
          <w:rFonts w:ascii="Times New Roman" w:hAnsi="Times New Roman" w:cs="Times New Roman"/>
          <w:sz w:val="24"/>
          <w:szCs w:val="24"/>
        </w:rPr>
      </w:pPr>
    </w:p>
    <w:p w:rsidR="006A0739" w:rsidRPr="007C4539" w:rsidRDefault="006A0739" w:rsidP="00FC42BE">
      <w:pPr>
        <w:spacing w:after="0"/>
        <w:ind w:firstLine="284"/>
        <w:jc w:val="both"/>
        <w:rPr>
          <w:rFonts w:ascii="Times New Roman" w:hAnsi="Times New Roman" w:cs="Times New Roman"/>
          <w:b/>
          <w:sz w:val="24"/>
          <w:szCs w:val="24"/>
        </w:rPr>
      </w:pPr>
      <w:r w:rsidRPr="007C4539">
        <w:rPr>
          <w:rFonts w:ascii="Times New Roman" w:hAnsi="Times New Roman" w:cs="Times New Roman"/>
          <w:b/>
          <w:sz w:val="24"/>
          <w:szCs w:val="24"/>
        </w:rPr>
        <w:t xml:space="preserve">Формирование кинестетической и кинетической основы движений в процессе развития общей, ручной и артикуляторной моторики </w:t>
      </w:r>
    </w:p>
    <w:p w:rsidR="006A0739" w:rsidRPr="007C4539" w:rsidRDefault="006A0739" w:rsidP="00FC42BE">
      <w:pPr>
        <w:spacing w:after="0"/>
        <w:ind w:firstLine="284"/>
        <w:jc w:val="both"/>
        <w:rPr>
          <w:rFonts w:ascii="Times New Roman" w:hAnsi="Times New Roman" w:cs="Times New Roman"/>
          <w:sz w:val="24"/>
          <w:szCs w:val="24"/>
        </w:rPr>
      </w:pPr>
      <w:r w:rsidRPr="007C4539">
        <w:rPr>
          <w:rFonts w:ascii="Times New Roman" w:hAnsi="Times New Roman" w:cs="Times New Roman"/>
          <w:sz w:val="24"/>
          <w:szCs w:val="24"/>
        </w:rPr>
        <w:t xml:space="preserve">Дальнейшее совершенствование двигательной сферы детей; обучение их выполнению сложных двигательных программ, включающих последовательно и одновременно организованные движения; совершенствование кинестетической основы движений пальцев рук по словесной инструкции; развитие кинетической основы движений пальцев рук в процессе выполнения последовательно организованных движений и конструктивного праксиса; формирование кинетической основы движений пальцев рук в процессе выполнения одновременно организованных движений, составляющих единый </w:t>
      </w:r>
      <w:r w:rsidRPr="007C4539">
        <w:rPr>
          <w:rFonts w:ascii="Times New Roman" w:hAnsi="Times New Roman" w:cs="Times New Roman"/>
          <w:sz w:val="24"/>
          <w:szCs w:val="24"/>
        </w:rPr>
        <w:lastRenderedPageBreak/>
        <w:t xml:space="preserve">двигательный навык; совершенствование кинестетической основы артикуляторных движений и формирование нормативных артикуляторных укладов звуков; развитие кинетической основы артикуляторных движений; совершенствование движений мимической мускулатуры по словесной инструкции; нормализация мышечного тонуса мимической и артикуляторной мускулатуры путем проведения дифференцированного логопедического массажа (преимущественно в работе с детьми, страдающими дизартрией, с учетом локализации поражения, характера и распределения нарушений мышечного тонуса).  </w:t>
      </w:r>
    </w:p>
    <w:p w:rsidR="006A0739" w:rsidRPr="007C4539" w:rsidRDefault="006A0739" w:rsidP="00FC42BE">
      <w:pPr>
        <w:spacing w:after="0"/>
        <w:ind w:firstLine="284"/>
        <w:jc w:val="both"/>
        <w:rPr>
          <w:rFonts w:ascii="Times New Roman" w:hAnsi="Times New Roman" w:cs="Times New Roman"/>
          <w:sz w:val="24"/>
          <w:szCs w:val="24"/>
        </w:rPr>
      </w:pPr>
    </w:p>
    <w:p w:rsidR="006A0739" w:rsidRPr="007C4539" w:rsidRDefault="006A0739" w:rsidP="00FC42BE">
      <w:pPr>
        <w:spacing w:after="0"/>
        <w:ind w:firstLine="284"/>
        <w:jc w:val="both"/>
        <w:rPr>
          <w:rFonts w:ascii="Times New Roman" w:hAnsi="Times New Roman" w:cs="Times New Roman"/>
          <w:sz w:val="24"/>
          <w:szCs w:val="24"/>
        </w:rPr>
      </w:pPr>
      <w:r w:rsidRPr="007C4539">
        <w:rPr>
          <w:rFonts w:ascii="Times New Roman" w:hAnsi="Times New Roman" w:cs="Times New Roman"/>
          <w:b/>
          <w:sz w:val="24"/>
          <w:szCs w:val="24"/>
        </w:rPr>
        <w:t>Формирование</w:t>
      </w:r>
      <w:r w:rsidR="003C07B8">
        <w:rPr>
          <w:rFonts w:ascii="Times New Roman" w:hAnsi="Times New Roman" w:cs="Times New Roman"/>
          <w:b/>
          <w:sz w:val="24"/>
          <w:szCs w:val="24"/>
        </w:rPr>
        <w:t xml:space="preserve"> </w:t>
      </w:r>
      <w:r w:rsidRPr="007C4539">
        <w:rPr>
          <w:rFonts w:ascii="Times New Roman" w:hAnsi="Times New Roman" w:cs="Times New Roman"/>
          <w:b/>
          <w:sz w:val="24"/>
          <w:szCs w:val="24"/>
        </w:rPr>
        <w:t>мыслительных</w:t>
      </w:r>
      <w:r w:rsidR="003C07B8">
        <w:rPr>
          <w:rFonts w:ascii="Times New Roman" w:hAnsi="Times New Roman" w:cs="Times New Roman"/>
          <w:b/>
          <w:sz w:val="24"/>
          <w:szCs w:val="24"/>
        </w:rPr>
        <w:t xml:space="preserve"> </w:t>
      </w:r>
      <w:r w:rsidRPr="007C4539">
        <w:rPr>
          <w:rFonts w:ascii="Times New Roman" w:hAnsi="Times New Roman" w:cs="Times New Roman"/>
          <w:b/>
          <w:sz w:val="24"/>
          <w:szCs w:val="24"/>
        </w:rPr>
        <w:t>операций анализа,</w:t>
      </w:r>
      <w:r w:rsidR="003C07B8">
        <w:rPr>
          <w:rFonts w:ascii="Times New Roman" w:hAnsi="Times New Roman" w:cs="Times New Roman"/>
          <w:b/>
          <w:sz w:val="24"/>
          <w:szCs w:val="24"/>
        </w:rPr>
        <w:t xml:space="preserve"> </w:t>
      </w:r>
      <w:r w:rsidRPr="007C4539">
        <w:rPr>
          <w:rFonts w:ascii="Times New Roman" w:hAnsi="Times New Roman" w:cs="Times New Roman"/>
          <w:b/>
          <w:sz w:val="24"/>
          <w:szCs w:val="24"/>
        </w:rPr>
        <w:t>синтеза,</w:t>
      </w:r>
      <w:r w:rsidR="003C07B8">
        <w:rPr>
          <w:rFonts w:ascii="Times New Roman" w:hAnsi="Times New Roman" w:cs="Times New Roman"/>
          <w:b/>
          <w:sz w:val="24"/>
          <w:szCs w:val="24"/>
        </w:rPr>
        <w:t xml:space="preserve"> </w:t>
      </w:r>
      <w:r w:rsidRPr="007C4539">
        <w:rPr>
          <w:rFonts w:ascii="Times New Roman" w:hAnsi="Times New Roman" w:cs="Times New Roman"/>
          <w:b/>
          <w:sz w:val="24"/>
          <w:szCs w:val="24"/>
        </w:rPr>
        <w:t>сравнения,</w:t>
      </w:r>
      <w:r w:rsidR="003C07B8">
        <w:rPr>
          <w:rFonts w:ascii="Times New Roman" w:hAnsi="Times New Roman" w:cs="Times New Roman"/>
          <w:b/>
          <w:sz w:val="24"/>
          <w:szCs w:val="24"/>
        </w:rPr>
        <w:t xml:space="preserve"> </w:t>
      </w:r>
      <w:r w:rsidRPr="007C4539">
        <w:rPr>
          <w:rFonts w:ascii="Times New Roman" w:hAnsi="Times New Roman" w:cs="Times New Roman"/>
          <w:b/>
          <w:sz w:val="24"/>
          <w:szCs w:val="24"/>
        </w:rPr>
        <w:t>обобщения,</w:t>
      </w:r>
      <w:r w:rsidR="003C07B8">
        <w:rPr>
          <w:rFonts w:ascii="Times New Roman" w:hAnsi="Times New Roman" w:cs="Times New Roman"/>
          <w:b/>
          <w:sz w:val="24"/>
          <w:szCs w:val="24"/>
        </w:rPr>
        <w:t xml:space="preserve"> </w:t>
      </w:r>
      <w:r w:rsidRPr="007C4539">
        <w:rPr>
          <w:rFonts w:ascii="Times New Roman" w:hAnsi="Times New Roman" w:cs="Times New Roman"/>
          <w:b/>
          <w:sz w:val="24"/>
          <w:szCs w:val="24"/>
        </w:rPr>
        <w:t xml:space="preserve"> классификации</w:t>
      </w:r>
      <w:r w:rsidRPr="007C4539">
        <w:rPr>
          <w:rFonts w:ascii="Times New Roman" w:hAnsi="Times New Roman" w:cs="Times New Roman"/>
          <w:sz w:val="24"/>
          <w:szCs w:val="24"/>
        </w:rPr>
        <w:t xml:space="preserve"> </w:t>
      </w:r>
    </w:p>
    <w:p w:rsidR="006A0739" w:rsidRPr="007C4539" w:rsidRDefault="006A0739" w:rsidP="00FC42BE">
      <w:pPr>
        <w:spacing w:after="0"/>
        <w:ind w:firstLine="284"/>
        <w:jc w:val="both"/>
        <w:rPr>
          <w:rFonts w:ascii="Times New Roman" w:hAnsi="Times New Roman" w:cs="Times New Roman"/>
          <w:sz w:val="24"/>
          <w:szCs w:val="24"/>
        </w:rPr>
      </w:pPr>
      <w:r w:rsidRPr="007C4539">
        <w:rPr>
          <w:rFonts w:ascii="Times New Roman" w:hAnsi="Times New Roman" w:cs="Times New Roman"/>
          <w:sz w:val="24"/>
          <w:szCs w:val="24"/>
        </w:rPr>
        <w:t xml:space="preserve">Совершенствование основных компонентов мыслительной деятельности; формирование логического мышления; обучение умению рассуждать логически на основе обогащения детского опыта и развития представлений об окружающей действительности, а также умению представлять индуктивно-дедуктивные доказательства; обучение планированию деятельности и контролю ее при участии речи; развитие анализа, сравнения, способности выделять существенные признаки и мысленно обобщать их по принципу аналогии; обучение детей активной поисковой деятельности; обучение самостоятельному определению существенного признака для классификации на его основе; формирование конкретных, родовых, видовых понятий и общих представлений различной степени обобщенности. Учить детей обобщать конкретные понятия с помощью родовых понятий, обобщать понятия через абстрактное родовое понятие, обобщать понятия через выделение признаков различия и сходства «Назови, какие бывают», («Назови одним словом», «Разложи картинки», «Сравни предметы» и т. п.). Обучение мысленному установлению связей, объединению предметов, их частей или признаков («Дополни до целого», «Сложи картинку»); формирование умения устанавливать причинно- следственные зависимости; обучение детей пониманию иносказательного смысла загадок без использования наглядной опоры (на основе игрового и житейского опыта).  </w:t>
      </w:r>
    </w:p>
    <w:p w:rsidR="006A0739" w:rsidRPr="007C4539" w:rsidRDefault="006A0739" w:rsidP="00FC42BE">
      <w:pPr>
        <w:spacing w:after="0"/>
        <w:ind w:firstLine="284"/>
        <w:jc w:val="both"/>
        <w:rPr>
          <w:rFonts w:ascii="Times New Roman" w:hAnsi="Times New Roman" w:cs="Times New Roman"/>
          <w:sz w:val="24"/>
          <w:szCs w:val="24"/>
        </w:rPr>
      </w:pPr>
    </w:p>
    <w:p w:rsidR="006A0739" w:rsidRPr="007C4539" w:rsidRDefault="006A0739" w:rsidP="00FC42BE">
      <w:pPr>
        <w:spacing w:after="0"/>
        <w:ind w:firstLine="284"/>
        <w:jc w:val="both"/>
        <w:rPr>
          <w:rFonts w:ascii="Times New Roman" w:hAnsi="Times New Roman" w:cs="Times New Roman"/>
          <w:b/>
          <w:sz w:val="24"/>
          <w:szCs w:val="24"/>
        </w:rPr>
      </w:pPr>
      <w:r w:rsidRPr="007C4539">
        <w:rPr>
          <w:rFonts w:ascii="Times New Roman" w:hAnsi="Times New Roman" w:cs="Times New Roman"/>
          <w:b/>
          <w:sz w:val="24"/>
          <w:szCs w:val="24"/>
        </w:rPr>
        <w:t>Формирование слухозрительного и слухомоторного взаимодействия в процессе восприятия и воспроизведения ритмических структур</w:t>
      </w:r>
    </w:p>
    <w:p w:rsidR="006A0739" w:rsidRPr="007C4539" w:rsidRDefault="006A0739" w:rsidP="00FC42BE">
      <w:pPr>
        <w:spacing w:after="0"/>
        <w:ind w:firstLine="284"/>
        <w:jc w:val="both"/>
        <w:rPr>
          <w:rFonts w:ascii="Times New Roman" w:hAnsi="Times New Roman" w:cs="Times New Roman"/>
          <w:sz w:val="24"/>
          <w:szCs w:val="24"/>
        </w:rPr>
      </w:pPr>
      <w:r w:rsidRPr="007C4539">
        <w:rPr>
          <w:rFonts w:ascii="Times New Roman" w:hAnsi="Times New Roman" w:cs="Times New Roman"/>
          <w:sz w:val="24"/>
          <w:szCs w:val="24"/>
        </w:rPr>
        <w:t xml:space="preserve"> Обучение восприятию, оценке ритмов (до шести ритмических сигналов) и их воспроизведению по речевой инструкции (без опоры на зрительное восприятие).</w:t>
      </w:r>
      <w:r w:rsidR="003C07B8">
        <w:rPr>
          <w:rFonts w:ascii="Times New Roman" w:hAnsi="Times New Roman" w:cs="Times New Roman"/>
          <w:sz w:val="24"/>
          <w:szCs w:val="24"/>
        </w:rPr>
        <w:t xml:space="preserve"> </w:t>
      </w:r>
      <w:r w:rsidRPr="007C4539">
        <w:rPr>
          <w:rFonts w:ascii="Times New Roman" w:hAnsi="Times New Roman" w:cs="Times New Roman"/>
          <w:sz w:val="24"/>
          <w:szCs w:val="24"/>
        </w:rPr>
        <w:t>Формирование понятий «длинное» и «короткое», «громкое звучание» и «тихое звучание» с использованием музыкальных инструментов; обучение детей обозначению различных по длительности и громкости звучаний графическими знаками; обучение детей восприятию, оценке неакцентированных и акцентированных ритмических структур и их воспроизведению по образцу и по речевой инструкции:</w:t>
      </w:r>
    </w:p>
    <w:p w:rsidR="006A0739" w:rsidRPr="007C4539" w:rsidRDefault="006A0739" w:rsidP="00FC42BE">
      <w:pPr>
        <w:spacing w:after="0"/>
        <w:ind w:firstLine="284"/>
        <w:jc w:val="both"/>
        <w:rPr>
          <w:rFonts w:ascii="Times New Roman" w:hAnsi="Times New Roman" w:cs="Times New Roman"/>
          <w:sz w:val="24"/>
          <w:szCs w:val="24"/>
        </w:rPr>
      </w:pPr>
      <w:r w:rsidRPr="007C4539">
        <w:rPr>
          <w:rFonts w:ascii="Times New Roman" w:hAnsi="Times New Roman" w:cs="Times New Roman"/>
          <w:sz w:val="24"/>
          <w:szCs w:val="24"/>
        </w:rPr>
        <w:t xml:space="preserve">  /// ///; // ///; /-; -/; //-</w:t>
      </w:r>
    </w:p>
    <w:p w:rsidR="006A0739" w:rsidRPr="007C4539" w:rsidRDefault="006A0739" w:rsidP="00FC42BE">
      <w:pPr>
        <w:spacing w:after="0"/>
        <w:ind w:firstLine="284"/>
        <w:jc w:val="both"/>
        <w:rPr>
          <w:rFonts w:ascii="Times New Roman" w:hAnsi="Times New Roman" w:cs="Times New Roman"/>
          <w:sz w:val="24"/>
          <w:szCs w:val="24"/>
        </w:rPr>
      </w:pPr>
      <w:r w:rsidRPr="007C4539">
        <w:rPr>
          <w:rFonts w:ascii="Times New Roman" w:hAnsi="Times New Roman" w:cs="Times New Roman"/>
          <w:sz w:val="24"/>
          <w:szCs w:val="24"/>
        </w:rPr>
        <w:t xml:space="preserve"> -; --- //; -/-/ (где / — громкий удар,--- тихий звук); . ; ... ; . . </w:t>
      </w:r>
    </w:p>
    <w:p w:rsidR="006A0739" w:rsidRPr="007C4539" w:rsidRDefault="006A0739" w:rsidP="00FC42BE">
      <w:pPr>
        <w:spacing w:after="0"/>
        <w:ind w:firstLine="284"/>
        <w:jc w:val="both"/>
        <w:rPr>
          <w:rFonts w:ascii="Times New Roman" w:hAnsi="Times New Roman" w:cs="Times New Roman"/>
          <w:sz w:val="24"/>
          <w:szCs w:val="24"/>
        </w:rPr>
      </w:pPr>
      <w:r w:rsidRPr="007C4539">
        <w:rPr>
          <w:rFonts w:ascii="Times New Roman" w:hAnsi="Times New Roman" w:cs="Times New Roman"/>
          <w:sz w:val="24"/>
          <w:szCs w:val="24"/>
        </w:rPr>
        <w:t xml:space="preserve">(где — длинное звучание, . — короткое звучание). </w:t>
      </w:r>
    </w:p>
    <w:p w:rsidR="006A0739" w:rsidRPr="007C4539" w:rsidRDefault="006A0739" w:rsidP="00FC42BE">
      <w:pPr>
        <w:spacing w:after="0"/>
        <w:ind w:firstLine="284"/>
        <w:jc w:val="both"/>
        <w:rPr>
          <w:rFonts w:ascii="Times New Roman" w:hAnsi="Times New Roman" w:cs="Times New Roman"/>
          <w:sz w:val="24"/>
          <w:szCs w:val="24"/>
        </w:rPr>
      </w:pPr>
    </w:p>
    <w:p w:rsidR="006A0739" w:rsidRPr="007C4539" w:rsidRDefault="006A0739" w:rsidP="00FC42BE">
      <w:pPr>
        <w:spacing w:after="0"/>
        <w:ind w:firstLine="284"/>
        <w:jc w:val="both"/>
        <w:rPr>
          <w:rFonts w:ascii="Times New Roman" w:hAnsi="Times New Roman" w:cs="Times New Roman"/>
          <w:b/>
          <w:sz w:val="24"/>
          <w:szCs w:val="24"/>
        </w:rPr>
      </w:pPr>
      <w:r w:rsidRPr="007C4539">
        <w:rPr>
          <w:rFonts w:ascii="Times New Roman" w:hAnsi="Times New Roman" w:cs="Times New Roman"/>
          <w:b/>
          <w:sz w:val="24"/>
          <w:szCs w:val="24"/>
        </w:rPr>
        <w:t xml:space="preserve">Формирование сенсорно-перцептивногоуровня </w:t>
      </w:r>
      <w:r w:rsidR="003C07B8" w:rsidRPr="007C4539">
        <w:rPr>
          <w:rFonts w:ascii="Times New Roman" w:hAnsi="Times New Roman" w:cs="Times New Roman"/>
          <w:b/>
          <w:sz w:val="24"/>
          <w:szCs w:val="24"/>
        </w:rPr>
        <w:t>восприятия (</w:t>
      </w:r>
      <w:r w:rsidRPr="007C4539">
        <w:rPr>
          <w:rFonts w:ascii="Times New Roman" w:hAnsi="Times New Roman" w:cs="Times New Roman"/>
          <w:b/>
          <w:sz w:val="24"/>
          <w:szCs w:val="24"/>
        </w:rPr>
        <w:t xml:space="preserve">в работе с детьми, страдающими дизартрией). </w:t>
      </w:r>
    </w:p>
    <w:p w:rsidR="006A0739" w:rsidRPr="007C4539" w:rsidRDefault="006A0739" w:rsidP="00FC42BE">
      <w:pPr>
        <w:spacing w:after="0"/>
        <w:ind w:firstLine="284"/>
        <w:jc w:val="both"/>
        <w:rPr>
          <w:rFonts w:ascii="Times New Roman" w:hAnsi="Times New Roman" w:cs="Times New Roman"/>
          <w:sz w:val="24"/>
          <w:szCs w:val="24"/>
        </w:rPr>
      </w:pPr>
      <w:r w:rsidRPr="007C4539">
        <w:rPr>
          <w:rFonts w:ascii="Times New Roman" w:hAnsi="Times New Roman" w:cs="Times New Roman"/>
          <w:sz w:val="24"/>
          <w:szCs w:val="24"/>
        </w:rPr>
        <w:t xml:space="preserve">Совершенствование распознавания звуков, направленного восприятия звучания речи; обучение детей умению правильно слушать и слышать речевой материал; формирование четкого слухового образа звука.   </w:t>
      </w:r>
    </w:p>
    <w:p w:rsidR="006A0739" w:rsidRPr="007C4539" w:rsidRDefault="006A0739" w:rsidP="00FC42BE">
      <w:pPr>
        <w:spacing w:after="0"/>
        <w:ind w:firstLine="284"/>
        <w:jc w:val="both"/>
        <w:rPr>
          <w:rFonts w:ascii="Times New Roman" w:hAnsi="Times New Roman" w:cs="Times New Roman"/>
          <w:sz w:val="24"/>
          <w:szCs w:val="24"/>
        </w:rPr>
      </w:pPr>
    </w:p>
    <w:p w:rsidR="006A0739" w:rsidRPr="007C4539" w:rsidRDefault="006A0739" w:rsidP="00FC42BE">
      <w:pPr>
        <w:spacing w:after="0"/>
        <w:ind w:firstLine="284"/>
        <w:jc w:val="both"/>
        <w:rPr>
          <w:rFonts w:ascii="Times New Roman" w:hAnsi="Times New Roman" w:cs="Times New Roman"/>
          <w:b/>
          <w:i/>
          <w:sz w:val="24"/>
          <w:szCs w:val="24"/>
        </w:rPr>
      </w:pPr>
      <w:r w:rsidRPr="007C4539">
        <w:rPr>
          <w:rFonts w:ascii="Times New Roman" w:hAnsi="Times New Roman" w:cs="Times New Roman"/>
          <w:b/>
          <w:i/>
          <w:sz w:val="24"/>
          <w:szCs w:val="24"/>
        </w:rPr>
        <w:lastRenderedPageBreak/>
        <w:t>Содержание основного этапа</w:t>
      </w:r>
    </w:p>
    <w:p w:rsidR="006A0739" w:rsidRPr="007C4539" w:rsidRDefault="006A0739" w:rsidP="00FC42BE">
      <w:pPr>
        <w:spacing w:after="0"/>
        <w:ind w:firstLine="284"/>
        <w:jc w:val="both"/>
        <w:rPr>
          <w:rFonts w:ascii="Times New Roman" w:hAnsi="Times New Roman" w:cs="Times New Roman"/>
          <w:sz w:val="24"/>
          <w:szCs w:val="24"/>
        </w:rPr>
      </w:pPr>
      <w:r w:rsidRPr="007C4539">
        <w:rPr>
          <w:rFonts w:ascii="Times New Roman" w:hAnsi="Times New Roman" w:cs="Times New Roman"/>
          <w:sz w:val="24"/>
          <w:szCs w:val="24"/>
        </w:rPr>
        <w:t>Расширение пассивного словаря, развитие импрессивной речи в процессе восприятия и дифференциации грамматических форм словоизменения и словообразовательных моделей, различных типов синтаксических конструкций; расширение объема и уточнение предметного, предикативного и адъективного словаря импрессивной речи параллельно с расширением представлений об окружающей действительности и формированием познавательной деятельности; усвоение значения новых слов на основе углубления знаний о предметах и явлениях окружающего мира; совершенствование дифференциации в импрессивной речи форм существительных единственного и множественного числа мужского, женского и среднего рода, глаголов в форме единственного и множественного числа прошедшего времени, глаголов прошедшего времени по родам, грамматических форм прилагательных, предложных конструкций; обучение различению в импрессивной речи возвратных и невозвратных глаголов («Покажи, кто моет, кто моется», «Покажи, кто одевает, кто одевается»); обучение различению в импрессивной речи глаголов в форме настоящего, прошедшего и будущего времени («Покажи, где мальчик ест», «Покажи, где мальчик ел», «Покажи, где мальчик будет есть»); обучение детей различению предлогов за — перед, за — у, под — из- за, за — из-за, около — перед, из-за — из-под(по словесной инструкции и по картинкам); обучение детей различению предлогов со значением местоположения и направления действия (висит в шкафу — пошел в лес) с использованием графических схем; обучение детей пониманию значения менее продуктивных уменьшительно-ласкательных суффиксов; формирование понимания значения непродуктивных суффиксов: -ник, -ниц-, -инк-, -ин-, -ц, - иц-, -ец- («Покажи, где чай, где чайник», «Покажи, где сахар, где сахарница», «Покажи, где бусы, где бусина», «Покажи, где виноград, где виноградинка»); формирование понимания суффиксов со значением «очень большой»: -ищ-, -ин-(«Покажи, где нос, где носище», «Покажи, где дом, где домина»); дифференциация уменьшительно-ласкательных суффиксов и суффиксов со значением «очень большой» («Покажи, где лапка, где лапища»); совершенствование понимания значения приставок в-, вы-, при-, наи их различения. Формирование понимания значений приставок с-, у-, под-, от-, -за-, по-, пере-, до- и их различение («Покажи, где мальчик входит в дом, а где выходит из дома», «Покажи, где птичка улетает из клетки, а где подлетает к клетке, залетает в клетку, перелетает через клетку»); обучение детей пониманию логико-грамматических конструкций: сравнительных (Муха больше слона, слон больше мухи); инверсии (Колю ударил Ваня. Кто драчун?); активных (Ваня нарисовал Петю); пассивных (Петя нарисован Ваней); совершенствование понимания вопросов по сюжетной картинке, по</w:t>
      </w:r>
      <w:r w:rsidR="003C07B8">
        <w:rPr>
          <w:rFonts w:ascii="Times New Roman" w:hAnsi="Times New Roman" w:cs="Times New Roman"/>
          <w:sz w:val="24"/>
          <w:szCs w:val="24"/>
        </w:rPr>
        <w:t xml:space="preserve"> прочитанной сказке, рассказу (</w:t>
      </w:r>
      <w:r w:rsidRPr="007C4539">
        <w:rPr>
          <w:rFonts w:ascii="Times New Roman" w:hAnsi="Times New Roman" w:cs="Times New Roman"/>
          <w:sz w:val="24"/>
          <w:szCs w:val="24"/>
        </w:rPr>
        <w:t xml:space="preserve">с </w:t>
      </w:r>
      <w:r w:rsidR="003C07B8" w:rsidRPr="007C4539">
        <w:rPr>
          <w:rFonts w:ascii="Times New Roman" w:hAnsi="Times New Roman" w:cs="Times New Roman"/>
          <w:sz w:val="24"/>
          <w:szCs w:val="24"/>
        </w:rPr>
        <w:t>использование иллюстраций</w:t>
      </w:r>
      <w:r w:rsidRPr="007C4539">
        <w:rPr>
          <w:rFonts w:ascii="Times New Roman" w:hAnsi="Times New Roman" w:cs="Times New Roman"/>
          <w:sz w:val="24"/>
          <w:szCs w:val="24"/>
        </w:rPr>
        <w:t xml:space="preserve">)   </w:t>
      </w:r>
    </w:p>
    <w:p w:rsidR="006A0739" w:rsidRPr="007C4539" w:rsidRDefault="006A0739" w:rsidP="00FC42BE">
      <w:pPr>
        <w:spacing w:after="0"/>
        <w:ind w:firstLine="284"/>
        <w:jc w:val="both"/>
        <w:rPr>
          <w:rFonts w:ascii="Times New Roman" w:hAnsi="Times New Roman" w:cs="Times New Roman"/>
          <w:sz w:val="24"/>
          <w:szCs w:val="24"/>
        </w:rPr>
      </w:pPr>
    </w:p>
    <w:p w:rsidR="003C07B8" w:rsidRDefault="006A0739" w:rsidP="00FC42BE">
      <w:pPr>
        <w:spacing w:after="0"/>
        <w:ind w:firstLine="284"/>
        <w:jc w:val="both"/>
        <w:rPr>
          <w:rFonts w:ascii="Times New Roman" w:hAnsi="Times New Roman" w:cs="Times New Roman"/>
          <w:sz w:val="24"/>
          <w:szCs w:val="24"/>
        </w:rPr>
      </w:pPr>
      <w:r w:rsidRPr="007C4539">
        <w:rPr>
          <w:rFonts w:ascii="Times New Roman" w:hAnsi="Times New Roman" w:cs="Times New Roman"/>
          <w:b/>
          <w:sz w:val="24"/>
          <w:szCs w:val="24"/>
        </w:rPr>
        <w:t xml:space="preserve">Формирование предметного, предикативного и адъективного словаря </w:t>
      </w:r>
      <w:r w:rsidR="003C07B8" w:rsidRPr="007C4539">
        <w:rPr>
          <w:rFonts w:ascii="Times New Roman" w:hAnsi="Times New Roman" w:cs="Times New Roman"/>
          <w:b/>
          <w:sz w:val="24"/>
          <w:szCs w:val="24"/>
        </w:rPr>
        <w:t>экспрессивной речи</w:t>
      </w:r>
      <w:r w:rsidRPr="007C4539">
        <w:rPr>
          <w:rFonts w:ascii="Times New Roman" w:hAnsi="Times New Roman" w:cs="Times New Roman"/>
          <w:sz w:val="24"/>
          <w:szCs w:val="24"/>
        </w:rPr>
        <w:t xml:space="preserve"> </w:t>
      </w:r>
    </w:p>
    <w:p w:rsidR="006A0739" w:rsidRPr="007C4539" w:rsidRDefault="006A0739" w:rsidP="00FC42BE">
      <w:pPr>
        <w:spacing w:after="0"/>
        <w:ind w:firstLine="284"/>
        <w:jc w:val="both"/>
        <w:rPr>
          <w:rFonts w:ascii="Times New Roman" w:hAnsi="Times New Roman" w:cs="Times New Roman"/>
          <w:sz w:val="24"/>
          <w:szCs w:val="24"/>
        </w:rPr>
      </w:pPr>
      <w:r w:rsidRPr="007C4539">
        <w:rPr>
          <w:rFonts w:ascii="Times New Roman" w:hAnsi="Times New Roman" w:cs="Times New Roman"/>
          <w:sz w:val="24"/>
          <w:szCs w:val="24"/>
        </w:rPr>
        <w:t xml:space="preserve">Совершенствование словаря экспрессивной  речи, уточнение значения слов, обозначающих названия предметов, действий, состояний,  признаков, свойств и качеств; семантизация лексики (раскрытие смысловой стороны слова не только с опорой на наглядность, но и через уже усвоенные слова); закрепление в словаре экспрессивной речи числительных: один, два, три, четыре, пять, шесть, семь, восемь, девять, десять;  совершенствование ономасиологического и семасиологического аспектов лексического строя экспрессивной речи; обучение детей умению подбирать слова с противоположным (сильный — слабый, стоять -бежать, далеко — близко) и сходным (веселый— радостный, прыгать- скакать, грустно — печально) значением; обучение детей использованию слов, обозначающих материал (дерево, металл, стекло, ткань, пластмасса, резина);  обучение </w:t>
      </w:r>
      <w:r w:rsidRPr="007C4539">
        <w:rPr>
          <w:rFonts w:ascii="Times New Roman" w:hAnsi="Times New Roman" w:cs="Times New Roman"/>
          <w:sz w:val="24"/>
          <w:szCs w:val="24"/>
        </w:rPr>
        <w:lastRenderedPageBreak/>
        <w:t xml:space="preserve">детей осмыслению образных выражений в загадках, объяснению смысла поговорок; формирование у детей умения употреблять слова: обозначающие личностные характеристики (честный, честность, скромный, скромность, хитрый, хитрость, ленивый, лень); с эмотивным значением (радостный, равнодушный, горе, ухмыляться); многозначные слова (ножка стула — ножка гриба, ушко ребенка — ушко иголки, песчаная коса — длинная коса у девочки);  совершенствование навыка осознанного употребления слов и слово- сочетаний в соответствии с контекстом высказывания.  </w:t>
      </w:r>
    </w:p>
    <w:p w:rsidR="006A0739" w:rsidRPr="007C4539" w:rsidRDefault="006A0739" w:rsidP="00FC42BE">
      <w:pPr>
        <w:spacing w:after="0"/>
        <w:ind w:firstLine="284"/>
        <w:jc w:val="both"/>
        <w:rPr>
          <w:rFonts w:ascii="Times New Roman" w:hAnsi="Times New Roman" w:cs="Times New Roman"/>
          <w:sz w:val="24"/>
          <w:szCs w:val="24"/>
        </w:rPr>
      </w:pPr>
    </w:p>
    <w:p w:rsidR="006A0739" w:rsidRPr="007C4539" w:rsidRDefault="003C07B8" w:rsidP="00FC42BE">
      <w:pPr>
        <w:spacing w:after="0"/>
        <w:ind w:firstLine="284"/>
        <w:jc w:val="both"/>
        <w:rPr>
          <w:rFonts w:ascii="Times New Roman" w:hAnsi="Times New Roman" w:cs="Times New Roman"/>
          <w:b/>
          <w:sz w:val="24"/>
          <w:szCs w:val="24"/>
        </w:rPr>
      </w:pPr>
      <w:r w:rsidRPr="007C4539">
        <w:rPr>
          <w:rFonts w:ascii="Times New Roman" w:hAnsi="Times New Roman" w:cs="Times New Roman"/>
          <w:b/>
          <w:sz w:val="24"/>
          <w:szCs w:val="24"/>
        </w:rPr>
        <w:t>Формирование грамматических</w:t>
      </w:r>
      <w:r w:rsidR="006A0739" w:rsidRPr="007C4539">
        <w:rPr>
          <w:rFonts w:ascii="Times New Roman" w:hAnsi="Times New Roman" w:cs="Times New Roman"/>
          <w:b/>
          <w:sz w:val="24"/>
          <w:szCs w:val="24"/>
        </w:rPr>
        <w:t xml:space="preserve"> стереотипов словоизменения и словообразования в экспрессивной речи  </w:t>
      </w:r>
    </w:p>
    <w:p w:rsidR="006A0739" w:rsidRPr="007C4539" w:rsidRDefault="006A0739" w:rsidP="00FC42BE">
      <w:pPr>
        <w:spacing w:after="0"/>
        <w:ind w:firstLine="284"/>
        <w:jc w:val="both"/>
        <w:rPr>
          <w:rFonts w:ascii="Times New Roman" w:hAnsi="Times New Roman" w:cs="Times New Roman"/>
          <w:sz w:val="24"/>
          <w:szCs w:val="24"/>
        </w:rPr>
      </w:pPr>
      <w:r w:rsidRPr="007C4539">
        <w:rPr>
          <w:rFonts w:ascii="Times New Roman" w:hAnsi="Times New Roman" w:cs="Times New Roman"/>
          <w:sz w:val="24"/>
          <w:szCs w:val="24"/>
        </w:rPr>
        <w:t xml:space="preserve">Совершенствование навыков  употребления форм единственного и множественного числа существительных мужского, женского и среднего рода в именительном падеже и косвенных падежах (без предлога и с предлогом); закрепление правильного употребления в экспрессивной речи несклоняемых существительных; совершенствование навыков употребления глаголов в форме изъявительного наклонения единственного и множественного числа настоящего времени, форм рода и числа глаголов прошедшего времени, глаголов совершенного и несовершенного вида; обучение правильному употреблению и различению в экспрессивной речи возвратных и невозвратных глаголов (моет — моется, одевает — одевается, причесывает — причесывается); совершенствование навыков согласования прилагательных с существительными мужского, женского и среднего рода единственного и множественного числа в именительном и косвенных падежах; совершенствование навыков употребления словосочетаний, включающих количественное числительное (два и пять) и существительное; совершенствование навыков различения в экспрессивной речи предлогов за — перед, за — у, под — из-под, за — из-за, около — перед, из-за —из- под и предлогов со значением местоположения и направления действия; обучение детей правильному употреблению существительных, образованных с помощью непродуктивных суффиксов (-ниц- , -инк-,-ник, -ин, -ц-, -иц-, -ец-); совершенствование навыка дифференциации в экспрессивной речи существительных, образованных с помощью уменьшительно- ласкательных суффиксов и суффиксов со значением «очень большой»; совершенствование навыков употребления глаголов, образованных с помощью приставок (в-, вы-, на-, при-, с-, у-, под-, от-, за, по-, пре-, до); совершенствование навыков употребления притяжательных прилагательных, образованных с помощью суффиксов - ин-, -и- (без чередования) и относительных прилагательных с суффиксами -ов-, -ев-,-н-,-ан-, -енн-; обучение правильному употреблению притяжательных прилагательных с суффиксом -и-(с чередованием): волк — волчий, заяц — заячий, медведь —медвежий; обучение детей употреблению качественных прилагательных, образованных с помощью суффиксов -ив-, -чив-, -лив-, -оват-, -еньк- (красивый, улыбчивый, дождливый, хитроватый, беленький); обучение употреблению сравнительной степени прилагательных, образованных синтетическим (при помощи суффиксов -ее (-ей), -е: белее, белей, выше) и аналитическим (при помощи слов более или менее: более чистый, менее чистый) способом; обучение детей употреблению превосходной степени прилагательных, образованных синтетическим (при помощи суффиксов - ейш-, -айш: высочайший, умнейший) и аналитическим (при помощи слов самый, наиболее: самый высокий, наиболее высокий) способом; обучение детей подбору однокоренных слов (зима — зимний, зимовье, перезимовать, зимующие, зимушка); обучение детей образованию сложных слов (снегопад, мясорубка, черноглазый, остроумный); совершенствование навыка самостоятельного употребления грамматических форм слова и словообразовательных моделей.  </w:t>
      </w:r>
    </w:p>
    <w:p w:rsidR="006A0739" w:rsidRPr="007C4539" w:rsidRDefault="006A0739" w:rsidP="00FC42BE">
      <w:pPr>
        <w:spacing w:after="0"/>
        <w:ind w:firstLine="284"/>
        <w:jc w:val="both"/>
        <w:rPr>
          <w:rFonts w:ascii="Times New Roman" w:hAnsi="Times New Roman" w:cs="Times New Roman"/>
          <w:sz w:val="24"/>
          <w:szCs w:val="24"/>
        </w:rPr>
      </w:pPr>
    </w:p>
    <w:p w:rsidR="006A0739" w:rsidRPr="007C4539" w:rsidRDefault="006A0739" w:rsidP="00FC42BE">
      <w:pPr>
        <w:spacing w:after="0"/>
        <w:ind w:firstLine="284"/>
        <w:jc w:val="both"/>
        <w:rPr>
          <w:rFonts w:ascii="Times New Roman" w:hAnsi="Times New Roman" w:cs="Times New Roman"/>
          <w:b/>
          <w:sz w:val="24"/>
          <w:szCs w:val="24"/>
        </w:rPr>
      </w:pPr>
      <w:r w:rsidRPr="007C4539">
        <w:rPr>
          <w:rFonts w:ascii="Times New Roman" w:hAnsi="Times New Roman" w:cs="Times New Roman"/>
          <w:b/>
          <w:sz w:val="24"/>
          <w:szCs w:val="24"/>
        </w:rPr>
        <w:t xml:space="preserve">Формирование синтаксической структуры предложения  </w:t>
      </w:r>
    </w:p>
    <w:p w:rsidR="006A0739" w:rsidRPr="007C4539" w:rsidRDefault="006A0739" w:rsidP="00FC42BE">
      <w:pPr>
        <w:spacing w:after="0"/>
        <w:ind w:firstLine="284"/>
        <w:jc w:val="both"/>
        <w:rPr>
          <w:rFonts w:ascii="Times New Roman" w:hAnsi="Times New Roman" w:cs="Times New Roman"/>
          <w:sz w:val="24"/>
          <w:szCs w:val="24"/>
        </w:rPr>
      </w:pPr>
      <w:r w:rsidRPr="007C4539">
        <w:rPr>
          <w:rFonts w:ascii="Times New Roman" w:hAnsi="Times New Roman" w:cs="Times New Roman"/>
          <w:sz w:val="24"/>
          <w:szCs w:val="24"/>
        </w:rPr>
        <w:t>Развитие навыка правильно строить простые распространенные предложения, предложения с однородными членами, простейшие виды сложносочиненных и сложноподчиненных предложений; обучение детей употреблению сложноподчиненных предложений с использованием подчинительных союзов потому что, если, когда, так как (Нужно взять зонтик, потому что на улице дождь. Цветы засохнут, если их не поливать. Когда закончится дождь, мы пойдем гулять. Так как Петя заболел, он не пошел в детский сад.).</w:t>
      </w:r>
    </w:p>
    <w:p w:rsidR="006A0739" w:rsidRPr="007C4539" w:rsidRDefault="006A0739" w:rsidP="00FC42BE">
      <w:pPr>
        <w:spacing w:after="0"/>
        <w:ind w:firstLine="284"/>
        <w:jc w:val="both"/>
        <w:rPr>
          <w:rFonts w:ascii="Times New Roman" w:hAnsi="Times New Roman" w:cs="Times New Roman"/>
          <w:sz w:val="24"/>
          <w:szCs w:val="24"/>
        </w:rPr>
      </w:pPr>
    </w:p>
    <w:p w:rsidR="006A0739" w:rsidRPr="007C4539" w:rsidRDefault="006A0739" w:rsidP="00FC42BE">
      <w:pPr>
        <w:spacing w:after="0"/>
        <w:ind w:firstLine="284"/>
        <w:jc w:val="both"/>
        <w:rPr>
          <w:rFonts w:ascii="Times New Roman" w:hAnsi="Times New Roman" w:cs="Times New Roman"/>
          <w:b/>
          <w:sz w:val="24"/>
          <w:szCs w:val="24"/>
        </w:rPr>
      </w:pPr>
      <w:r w:rsidRPr="007C4539">
        <w:rPr>
          <w:rFonts w:ascii="Times New Roman" w:hAnsi="Times New Roman" w:cs="Times New Roman"/>
          <w:b/>
          <w:sz w:val="24"/>
          <w:szCs w:val="24"/>
        </w:rPr>
        <w:t xml:space="preserve">Формирование связной речи </w:t>
      </w:r>
    </w:p>
    <w:p w:rsidR="006A0739" w:rsidRPr="007C4539" w:rsidRDefault="006A0739" w:rsidP="00FC42BE">
      <w:pPr>
        <w:spacing w:after="0"/>
        <w:ind w:firstLine="284"/>
        <w:jc w:val="both"/>
        <w:rPr>
          <w:rFonts w:ascii="Times New Roman" w:hAnsi="Times New Roman" w:cs="Times New Roman"/>
          <w:sz w:val="24"/>
          <w:szCs w:val="24"/>
        </w:rPr>
      </w:pPr>
      <w:r w:rsidRPr="007C4539">
        <w:rPr>
          <w:rFonts w:ascii="Times New Roman" w:hAnsi="Times New Roman" w:cs="Times New Roman"/>
          <w:sz w:val="24"/>
          <w:szCs w:val="24"/>
        </w:rPr>
        <w:t xml:space="preserve">Развитие навыков составления описательных рассказов (по игрушкам, картинам, на темы из личного опыта); обучение составлению различных типов текстов (описание, повествование, с элементами рассуждения) с  соблюдением цельности и связности высказывания; обучение детей творческому рассказыванию на основе творческого воображения с использованием представлений, хранящихся в памяти, и ранее усвоенных знаний; формирование умения четко выстраивать сюжетную линию, использовать средства связи, осознавать структурную организацию текста. </w:t>
      </w:r>
    </w:p>
    <w:p w:rsidR="006A0739" w:rsidRPr="007C4539" w:rsidRDefault="006A0739" w:rsidP="00FC42BE">
      <w:pPr>
        <w:spacing w:after="0"/>
        <w:ind w:firstLine="284"/>
        <w:jc w:val="both"/>
        <w:rPr>
          <w:rFonts w:ascii="Times New Roman" w:hAnsi="Times New Roman" w:cs="Times New Roman"/>
          <w:sz w:val="24"/>
          <w:szCs w:val="24"/>
        </w:rPr>
      </w:pPr>
    </w:p>
    <w:p w:rsidR="006A0739" w:rsidRPr="007C4539" w:rsidRDefault="006A0739" w:rsidP="00FC42BE">
      <w:pPr>
        <w:spacing w:after="0"/>
        <w:ind w:firstLine="284"/>
        <w:jc w:val="both"/>
        <w:rPr>
          <w:rFonts w:ascii="Times New Roman" w:hAnsi="Times New Roman" w:cs="Times New Roman"/>
          <w:b/>
          <w:sz w:val="24"/>
          <w:szCs w:val="24"/>
        </w:rPr>
      </w:pPr>
      <w:r w:rsidRPr="007C4539">
        <w:rPr>
          <w:rFonts w:ascii="Times New Roman" w:hAnsi="Times New Roman" w:cs="Times New Roman"/>
          <w:b/>
          <w:sz w:val="24"/>
          <w:szCs w:val="24"/>
        </w:rPr>
        <w:t xml:space="preserve">Коррекция нарушений фонетической стороны речи </w:t>
      </w:r>
    </w:p>
    <w:p w:rsidR="006A0739" w:rsidRPr="007C4539" w:rsidRDefault="006A0739" w:rsidP="00FC42BE">
      <w:pPr>
        <w:spacing w:after="0"/>
        <w:ind w:firstLine="284"/>
        <w:jc w:val="both"/>
        <w:rPr>
          <w:rFonts w:ascii="Times New Roman" w:hAnsi="Times New Roman" w:cs="Times New Roman"/>
          <w:sz w:val="24"/>
          <w:szCs w:val="24"/>
        </w:rPr>
      </w:pPr>
      <w:r w:rsidRPr="007C4539">
        <w:rPr>
          <w:rFonts w:ascii="Times New Roman" w:hAnsi="Times New Roman" w:cs="Times New Roman"/>
          <w:sz w:val="24"/>
          <w:szCs w:val="24"/>
        </w:rPr>
        <w:t xml:space="preserve">Уточнение произношения гласных звуков и согласных раннего онтогенеза; формирование правильной артикуляции отсутствующих или нарушенных в произношении согласных звуков позднего онтогенеза, их автоматизация и дифференциация в различных фонетических условиях (в работе с детьми, страдающими дизартрией, учитывается локализация поражения, характер нарушения мышечного тонуса); формирование умения осуществлять слуховую и слухо- произносительную дифференциацию не нарушенных в произношении звуков, а в дальнейшем — звуков, с которыми проводилась коррекционная работа; развитие простых форм фонематического анализа (выделение ударного гласного в начале слова, выделение звука в слове, определение последнего и первого звука в слове); совершенствование навыка фонематического анализа и синтеза звукосочетаний (типа АУ) и слов (типа ум); совершенствование фонематических представлений; формирование способности осуществлять сложные формы фонематического анализа: определять местоположение звука в слове (начало, середина, конец); последовательность и количество звуков в словах (мак, дом, суп, каша, лужа, шкаф, кошка и др.) — с учетом поэтапного формирования умственных действий (по П. Я. Гальперину); обучение детей осуществлению фонематического синтеза; совершенствование фонематических представлений (по картинкам и по представлениям); знакомство детей с понятиями «слово» и «слог» (как часть слова); формирование у детей: осознания принципа слогового строения слова (на материале слов, произношение и написание которых совпадает); умения слышать гласные в слове, называть количество слогов, определять их последовательность; составлять слова из заданных слогов: двухсложные слова, состоящие из прямых открытых слогов (лиса, Маша), из открытого и закрытого слогов (замок, лужок), трехсложные слова, состоящие из прямых открытых слогов (малина, канава), односложные слова (сыр, дом); совершенствование навыков воспроизведения слов различной звукослоговой структуры (изолированных и в условиях фонетического контекста) без стечения и с наличием одного стечения согласных звуков; обучение правильному воспроизведению звукослоговой структуры слов, предъявляемых изолированно и в контексте: двух- и трехслоговых слов с наличием нескольких стечений согласных звуков (клумба, кружка, смуглый, спутник, </w:t>
      </w:r>
      <w:r w:rsidRPr="007C4539">
        <w:rPr>
          <w:rFonts w:ascii="Times New Roman" w:hAnsi="Times New Roman" w:cs="Times New Roman"/>
          <w:sz w:val="24"/>
          <w:szCs w:val="24"/>
        </w:rPr>
        <w:lastRenderedPageBreak/>
        <w:t>снежинка, крыжовник, отвертка); четырехслоговых слов без стечения согласных звуков (пуговица, кукуруза, паутина, поросенок, жаворонок, велосипед); совершенствование навыка осознанного использования различных интонационных структур предложений в экспрессивной речи (в различных ситуациях общения, в театрализованных играх).</w:t>
      </w:r>
    </w:p>
    <w:p w:rsidR="006A0739" w:rsidRPr="007C4539" w:rsidRDefault="006A0739" w:rsidP="00FC42BE">
      <w:pPr>
        <w:spacing w:after="0"/>
        <w:ind w:firstLine="284"/>
        <w:jc w:val="both"/>
        <w:rPr>
          <w:rFonts w:ascii="Times New Roman" w:hAnsi="Times New Roman" w:cs="Times New Roman"/>
          <w:sz w:val="24"/>
          <w:szCs w:val="24"/>
        </w:rPr>
      </w:pPr>
      <w:r w:rsidRPr="007C4539">
        <w:rPr>
          <w:rFonts w:ascii="Times New Roman" w:hAnsi="Times New Roman" w:cs="Times New Roman"/>
          <w:sz w:val="24"/>
          <w:szCs w:val="24"/>
        </w:rPr>
        <w:t xml:space="preserve">  </w:t>
      </w:r>
    </w:p>
    <w:p w:rsidR="006A0739" w:rsidRPr="007C4539" w:rsidRDefault="006A0739" w:rsidP="00FC42BE">
      <w:pPr>
        <w:spacing w:after="0"/>
        <w:ind w:firstLine="284"/>
        <w:jc w:val="both"/>
        <w:rPr>
          <w:rFonts w:ascii="Times New Roman" w:hAnsi="Times New Roman" w:cs="Times New Roman"/>
          <w:b/>
          <w:sz w:val="24"/>
          <w:szCs w:val="24"/>
        </w:rPr>
      </w:pPr>
      <w:r w:rsidRPr="007C4539">
        <w:rPr>
          <w:rFonts w:ascii="Times New Roman" w:hAnsi="Times New Roman" w:cs="Times New Roman"/>
          <w:b/>
          <w:sz w:val="24"/>
          <w:szCs w:val="24"/>
        </w:rPr>
        <w:t xml:space="preserve">Коррекция нарушений движений артикуляторного аппарата, дыхательной и голосовой функций   </w:t>
      </w:r>
    </w:p>
    <w:p w:rsidR="006A0739" w:rsidRPr="007C4539" w:rsidRDefault="006A0739" w:rsidP="00FC42BE">
      <w:pPr>
        <w:spacing w:after="0"/>
        <w:ind w:firstLine="284"/>
        <w:jc w:val="both"/>
        <w:rPr>
          <w:rFonts w:ascii="Times New Roman" w:hAnsi="Times New Roman" w:cs="Times New Roman"/>
          <w:sz w:val="24"/>
          <w:szCs w:val="24"/>
        </w:rPr>
      </w:pPr>
      <w:r w:rsidRPr="007C4539">
        <w:rPr>
          <w:rFonts w:ascii="Times New Roman" w:hAnsi="Times New Roman" w:cs="Times New Roman"/>
          <w:sz w:val="24"/>
          <w:szCs w:val="24"/>
        </w:rPr>
        <w:t xml:space="preserve">Развитие орального праксиса в процессе выполнения специальных артикуляторных упражнений; отработка объема, силы, точности, координации произвольных артикуляторных движений; формирование двигательной программы в процессе произвольного переключения от одного артикуляторного элемента к другому и при выполнении одновременно организованных движений; формирование и закрепление диафрагмального типа физиологического дыхания; формирование речевого дыхания; обучение умению выполнять спокойный, короткий вдох (не надувая щеки, не поднимая плечи) и плавный длительный выдох без речевого сопровождения (упражнения «Загони мяч в ворота», «Задуй свечу», «Снежинки» и др.) и с речевым сопровождением (на материале гласных звуков и их сочетаний, изолированных глухих щелевых согласных [Ф], [Х], [С], [Ш], [Щ], слогов с согласными звуками); постепенное удлинение речевого выдоха при произнесении слов (сначала малослоговых, затем многослоговых, сначала с ударением на первый слог, затем с изменением места ударения). Постепенное удлинение речевого выдоха при распространении фразы (Птицы. Птицы летят. Птицы летят высоко. Птицы летят высоко в небе. Птицы летят высоко в голубом небе.); совершенствование основных акустических характеристик голоса (сила, высота, тембр) в специальных голосовых упражнениях и самостоятельной речи (в работе с детьми, страдающими дизартрией, снятие голосовой зажатости и обучение свободной голосоподаче); закрепление мягкой атаки голоса.  </w:t>
      </w:r>
    </w:p>
    <w:p w:rsidR="006A0739" w:rsidRPr="007C4539" w:rsidRDefault="006A0739" w:rsidP="00FC42BE">
      <w:pPr>
        <w:spacing w:after="0"/>
        <w:ind w:firstLine="284"/>
        <w:jc w:val="both"/>
        <w:rPr>
          <w:rFonts w:ascii="Times New Roman" w:hAnsi="Times New Roman" w:cs="Times New Roman"/>
          <w:sz w:val="24"/>
          <w:szCs w:val="24"/>
        </w:rPr>
      </w:pPr>
    </w:p>
    <w:p w:rsidR="006A0739" w:rsidRPr="007C4539" w:rsidRDefault="006A0739" w:rsidP="00FC42BE">
      <w:pPr>
        <w:spacing w:after="0"/>
        <w:ind w:firstLine="284"/>
        <w:jc w:val="both"/>
        <w:rPr>
          <w:rFonts w:ascii="Times New Roman" w:hAnsi="Times New Roman" w:cs="Times New Roman"/>
          <w:b/>
          <w:sz w:val="24"/>
          <w:szCs w:val="24"/>
        </w:rPr>
      </w:pPr>
      <w:r w:rsidRPr="007C4539">
        <w:rPr>
          <w:rFonts w:ascii="Times New Roman" w:hAnsi="Times New Roman" w:cs="Times New Roman"/>
          <w:b/>
          <w:sz w:val="24"/>
          <w:szCs w:val="24"/>
        </w:rPr>
        <w:t xml:space="preserve">Обучение грамоте </w:t>
      </w:r>
    </w:p>
    <w:p w:rsidR="006A0739" w:rsidRPr="007C4539" w:rsidRDefault="006A0739" w:rsidP="00FC42BE">
      <w:pPr>
        <w:spacing w:after="0"/>
        <w:ind w:firstLine="284"/>
        <w:jc w:val="both"/>
        <w:rPr>
          <w:rFonts w:ascii="Times New Roman" w:hAnsi="Times New Roman" w:cs="Times New Roman"/>
          <w:sz w:val="24"/>
          <w:szCs w:val="24"/>
        </w:rPr>
      </w:pPr>
      <w:r w:rsidRPr="007C4539">
        <w:rPr>
          <w:rFonts w:ascii="Times New Roman" w:hAnsi="Times New Roman" w:cs="Times New Roman"/>
          <w:sz w:val="24"/>
          <w:szCs w:val="24"/>
        </w:rPr>
        <w:t>Формирование мотивации к школьному обучению; знакомство с понятием «предложение»; обучение составлению графических схем предложения (простое двусоставное предложение без предлога, простое предложение из трех-четырех слов без предлога, простое предложение из трех-четырех слов с предлогом); обучение составлению графических схем слогов, слов; развитие языкового анализа и синтеза, подготовка к усвоению элементарных правил правописания: раздельное написание слов в предложении, точка (восклицательный, вопросительный знаки) в конце предложения, употребление заглавной буквы в начале предложения; знакомство с печатными буквами А, У, М, О, П, Т, К, Э, Н, Х, Ы, Ф, Б, Д, Г, В, Л, И, С, З, Ш, Ж, Щ, Р, Ц, Ч (без употребления алфавитных названий); обучение графическому начертанию печатных букв; составление, печатание и чтение</w:t>
      </w:r>
      <w:r w:rsidR="003C07B8">
        <w:rPr>
          <w:rFonts w:ascii="Times New Roman" w:hAnsi="Times New Roman" w:cs="Times New Roman"/>
          <w:sz w:val="24"/>
          <w:szCs w:val="24"/>
        </w:rPr>
        <w:t xml:space="preserve"> </w:t>
      </w:r>
      <w:r w:rsidRPr="007C4539">
        <w:rPr>
          <w:rFonts w:ascii="Times New Roman" w:hAnsi="Times New Roman" w:cs="Times New Roman"/>
          <w:sz w:val="24"/>
          <w:szCs w:val="24"/>
        </w:rPr>
        <w:t>сочетаний из двух букв, обозначающих гласные звуки (АУ),</w:t>
      </w:r>
      <w:r w:rsidR="003C07B8">
        <w:rPr>
          <w:rFonts w:ascii="Times New Roman" w:hAnsi="Times New Roman" w:cs="Times New Roman"/>
          <w:sz w:val="24"/>
          <w:szCs w:val="24"/>
        </w:rPr>
        <w:t xml:space="preserve"> </w:t>
      </w:r>
      <w:r w:rsidRPr="007C4539">
        <w:rPr>
          <w:rFonts w:ascii="Times New Roman" w:hAnsi="Times New Roman" w:cs="Times New Roman"/>
          <w:sz w:val="24"/>
          <w:szCs w:val="24"/>
        </w:rPr>
        <w:t>сочетаний гласных с согласным в обратном слоге (УТ),</w:t>
      </w:r>
      <w:r w:rsidR="003C07B8">
        <w:rPr>
          <w:rFonts w:ascii="Times New Roman" w:hAnsi="Times New Roman" w:cs="Times New Roman"/>
          <w:sz w:val="24"/>
          <w:szCs w:val="24"/>
        </w:rPr>
        <w:t xml:space="preserve"> </w:t>
      </w:r>
      <w:r w:rsidRPr="007C4539">
        <w:rPr>
          <w:rFonts w:ascii="Times New Roman" w:hAnsi="Times New Roman" w:cs="Times New Roman"/>
          <w:sz w:val="24"/>
          <w:szCs w:val="24"/>
        </w:rPr>
        <w:t>сочетаний согласных с гласным в прямом слоге (МА),</w:t>
      </w:r>
      <w:r w:rsidR="003C07B8">
        <w:rPr>
          <w:rFonts w:ascii="Times New Roman" w:hAnsi="Times New Roman" w:cs="Times New Roman"/>
          <w:sz w:val="24"/>
          <w:szCs w:val="24"/>
        </w:rPr>
        <w:t xml:space="preserve"> </w:t>
      </w:r>
      <w:r w:rsidRPr="007C4539">
        <w:rPr>
          <w:rFonts w:ascii="Times New Roman" w:hAnsi="Times New Roman" w:cs="Times New Roman"/>
          <w:sz w:val="24"/>
          <w:szCs w:val="24"/>
        </w:rPr>
        <w:t>односложных слов по типу СГС (КОТ),</w:t>
      </w:r>
      <w:r w:rsidR="003C07B8">
        <w:rPr>
          <w:rFonts w:ascii="Times New Roman" w:hAnsi="Times New Roman" w:cs="Times New Roman"/>
          <w:sz w:val="24"/>
          <w:szCs w:val="24"/>
        </w:rPr>
        <w:t xml:space="preserve"> </w:t>
      </w:r>
      <w:r w:rsidRPr="007C4539">
        <w:rPr>
          <w:rFonts w:ascii="Times New Roman" w:hAnsi="Times New Roman" w:cs="Times New Roman"/>
          <w:sz w:val="24"/>
          <w:szCs w:val="24"/>
        </w:rPr>
        <w:t>двухсложных и трехсложных слов, состоящих из открытых слогов (ПАПА, АЛИСА),</w:t>
      </w:r>
      <w:r w:rsidR="003C07B8">
        <w:rPr>
          <w:rFonts w:ascii="Times New Roman" w:hAnsi="Times New Roman" w:cs="Times New Roman"/>
          <w:sz w:val="24"/>
          <w:szCs w:val="24"/>
        </w:rPr>
        <w:t xml:space="preserve"> </w:t>
      </w:r>
      <w:r w:rsidRPr="007C4539">
        <w:rPr>
          <w:rFonts w:ascii="Times New Roman" w:hAnsi="Times New Roman" w:cs="Times New Roman"/>
          <w:sz w:val="24"/>
          <w:szCs w:val="24"/>
        </w:rPr>
        <w:t>двухсложных и трехсложных слов, состоящих из открытого и закрытого слогов (ЗАМОК, ПАУК, ПАУЧОК), двухсложных слов со стечением согласных (ШУТКА),</w:t>
      </w:r>
      <w:r w:rsidR="003C07B8">
        <w:rPr>
          <w:rFonts w:ascii="Times New Roman" w:hAnsi="Times New Roman" w:cs="Times New Roman"/>
          <w:sz w:val="24"/>
          <w:szCs w:val="24"/>
        </w:rPr>
        <w:t xml:space="preserve"> </w:t>
      </w:r>
      <w:r w:rsidRPr="007C4539">
        <w:rPr>
          <w:rFonts w:ascii="Times New Roman" w:hAnsi="Times New Roman" w:cs="Times New Roman"/>
          <w:sz w:val="24"/>
          <w:szCs w:val="24"/>
        </w:rPr>
        <w:t>трехсложных слов со стечением согласных (КАПУСТА),</w:t>
      </w:r>
      <w:r w:rsidR="003C07B8">
        <w:rPr>
          <w:rFonts w:ascii="Times New Roman" w:hAnsi="Times New Roman" w:cs="Times New Roman"/>
          <w:sz w:val="24"/>
          <w:szCs w:val="24"/>
        </w:rPr>
        <w:t xml:space="preserve"> </w:t>
      </w:r>
      <w:r w:rsidRPr="007C4539">
        <w:rPr>
          <w:rFonts w:ascii="Times New Roman" w:hAnsi="Times New Roman" w:cs="Times New Roman"/>
          <w:sz w:val="24"/>
          <w:szCs w:val="24"/>
        </w:rPr>
        <w:t xml:space="preserve">предложений из двух- четырех слов без предлога и с предлогом (Ира мала. У Иры шар. Рита мыла раму. Жора и Рома играли.); обучение детей послоговому слитному чтению слов, предложений, коротких текстов.   </w:t>
      </w:r>
    </w:p>
    <w:p w:rsidR="006A0739" w:rsidRPr="007C4539" w:rsidRDefault="006A0739" w:rsidP="00FC42BE">
      <w:pPr>
        <w:spacing w:after="0"/>
        <w:ind w:firstLine="284"/>
        <w:jc w:val="both"/>
        <w:rPr>
          <w:rFonts w:ascii="Times New Roman" w:hAnsi="Times New Roman" w:cs="Times New Roman"/>
          <w:sz w:val="24"/>
          <w:szCs w:val="24"/>
        </w:rPr>
      </w:pPr>
    </w:p>
    <w:p w:rsidR="006A0739" w:rsidRPr="007C4539" w:rsidRDefault="006A0739" w:rsidP="00FC42BE">
      <w:pPr>
        <w:spacing w:after="0"/>
        <w:ind w:firstLine="284"/>
        <w:jc w:val="both"/>
        <w:rPr>
          <w:rFonts w:ascii="Times New Roman" w:hAnsi="Times New Roman" w:cs="Times New Roman"/>
          <w:b/>
          <w:i/>
          <w:sz w:val="24"/>
          <w:szCs w:val="24"/>
        </w:rPr>
      </w:pPr>
      <w:r w:rsidRPr="007C4539">
        <w:rPr>
          <w:rFonts w:ascii="Times New Roman" w:hAnsi="Times New Roman" w:cs="Times New Roman"/>
          <w:b/>
          <w:i/>
          <w:sz w:val="24"/>
          <w:szCs w:val="24"/>
        </w:rPr>
        <w:lastRenderedPageBreak/>
        <w:t>Целевые ориентиры</w:t>
      </w:r>
    </w:p>
    <w:p w:rsidR="006A0739" w:rsidRPr="007C4539" w:rsidRDefault="006A0739" w:rsidP="00FC42BE">
      <w:pPr>
        <w:spacing w:after="0"/>
        <w:ind w:firstLine="284"/>
        <w:jc w:val="both"/>
        <w:rPr>
          <w:rFonts w:ascii="Times New Roman" w:hAnsi="Times New Roman" w:cs="Times New Roman"/>
          <w:sz w:val="24"/>
          <w:szCs w:val="24"/>
        </w:rPr>
      </w:pPr>
      <w:r w:rsidRPr="007C4539">
        <w:rPr>
          <w:rFonts w:ascii="Times New Roman" w:hAnsi="Times New Roman" w:cs="Times New Roman"/>
          <w:sz w:val="24"/>
          <w:szCs w:val="24"/>
        </w:rPr>
        <w:t xml:space="preserve">В итоге логопедической работы речь детей должна соответствовать языковым нормам по всем параметрам. </w:t>
      </w:r>
    </w:p>
    <w:p w:rsidR="006A0739" w:rsidRPr="007C4539" w:rsidRDefault="006A0739" w:rsidP="00FC42BE">
      <w:pPr>
        <w:spacing w:after="0"/>
        <w:ind w:firstLine="284"/>
        <w:jc w:val="both"/>
        <w:rPr>
          <w:rFonts w:ascii="Times New Roman" w:hAnsi="Times New Roman" w:cs="Times New Roman"/>
          <w:sz w:val="24"/>
          <w:szCs w:val="24"/>
        </w:rPr>
      </w:pPr>
      <w:r w:rsidRPr="007C4539">
        <w:rPr>
          <w:rFonts w:ascii="Times New Roman" w:hAnsi="Times New Roman" w:cs="Times New Roman"/>
          <w:sz w:val="24"/>
          <w:szCs w:val="24"/>
        </w:rPr>
        <w:t>Таким образом, дети должны уметь: свободно составлять рассказы, пересказы; владеть навыками творческого рассказывания; адекватно употреблять в самостоятельной речи простые и сложные предложения, усложняя их придаточными причины и следствия, однородными членами предложения и т. д.; понимать и использовать в самостоятельной речи простые и сложные предлоги; понимать и применять в речи все лексико-грамматические категории слов; овладеть навыками словообразования разных частей речи, переносить эти навыки на другой лексический материал; оформлять речевое высказывание в соответствии с фонетическими нормами русского языка; овладеть правильным звуко-слоговым оформлением речи.</w:t>
      </w:r>
    </w:p>
    <w:p w:rsidR="006A0739" w:rsidRPr="007C4539" w:rsidRDefault="006A0739" w:rsidP="00FC42BE">
      <w:pPr>
        <w:spacing w:after="0"/>
        <w:ind w:firstLine="284"/>
        <w:jc w:val="both"/>
        <w:rPr>
          <w:rFonts w:ascii="Times New Roman" w:hAnsi="Times New Roman" w:cs="Times New Roman"/>
          <w:sz w:val="24"/>
          <w:szCs w:val="24"/>
        </w:rPr>
      </w:pPr>
    </w:p>
    <w:p w:rsidR="00725D46" w:rsidRPr="007C4539" w:rsidRDefault="00E66625" w:rsidP="00FC42BE">
      <w:pPr>
        <w:spacing w:after="0"/>
        <w:ind w:firstLine="284"/>
        <w:jc w:val="both"/>
        <w:rPr>
          <w:rFonts w:ascii="Times New Roman" w:hAnsi="Times New Roman" w:cs="Times New Roman"/>
          <w:b/>
          <w:sz w:val="24"/>
          <w:szCs w:val="24"/>
        </w:rPr>
      </w:pPr>
      <w:r>
        <w:rPr>
          <w:rFonts w:ascii="Times New Roman" w:hAnsi="Times New Roman" w:cs="Times New Roman"/>
          <w:b/>
          <w:sz w:val="24"/>
          <w:szCs w:val="24"/>
        </w:rPr>
        <w:t>2.4</w:t>
      </w:r>
      <w:r w:rsidR="006A0739" w:rsidRPr="007C4539">
        <w:rPr>
          <w:rFonts w:ascii="Times New Roman" w:hAnsi="Times New Roman" w:cs="Times New Roman"/>
          <w:b/>
          <w:sz w:val="24"/>
          <w:szCs w:val="24"/>
        </w:rPr>
        <w:t>.Описание деятельности   по психолого-</w:t>
      </w:r>
      <w:r w:rsidR="003C07B8" w:rsidRPr="007C4539">
        <w:rPr>
          <w:rFonts w:ascii="Times New Roman" w:hAnsi="Times New Roman" w:cs="Times New Roman"/>
          <w:b/>
          <w:sz w:val="24"/>
          <w:szCs w:val="24"/>
        </w:rPr>
        <w:t>педагогическому сопровождению</w:t>
      </w:r>
      <w:r w:rsidR="006A0739" w:rsidRPr="007C4539">
        <w:rPr>
          <w:rFonts w:ascii="Times New Roman" w:hAnsi="Times New Roman" w:cs="Times New Roman"/>
          <w:b/>
          <w:sz w:val="24"/>
          <w:szCs w:val="24"/>
        </w:rPr>
        <w:t xml:space="preserve"> детей с ОВЗ</w:t>
      </w:r>
    </w:p>
    <w:p w:rsidR="00725D46" w:rsidRPr="007C4539" w:rsidRDefault="006A0739" w:rsidP="00FC42BE">
      <w:pPr>
        <w:spacing w:after="0"/>
        <w:ind w:firstLine="284"/>
        <w:jc w:val="both"/>
        <w:rPr>
          <w:rFonts w:ascii="Times New Roman" w:hAnsi="Times New Roman" w:cs="Times New Roman"/>
          <w:b/>
          <w:sz w:val="24"/>
          <w:szCs w:val="24"/>
        </w:rPr>
      </w:pPr>
      <w:r w:rsidRPr="007C4539">
        <w:rPr>
          <w:rFonts w:ascii="Times New Roman" w:hAnsi="Times New Roman" w:cs="Times New Roman"/>
          <w:sz w:val="24"/>
          <w:szCs w:val="24"/>
        </w:rPr>
        <w:t xml:space="preserve"> </w:t>
      </w:r>
      <w:r w:rsidR="00725D46" w:rsidRPr="007C4539">
        <w:rPr>
          <w:rFonts w:ascii="Times New Roman" w:hAnsi="Times New Roman" w:cs="Times New Roman"/>
          <w:sz w:val="24"/>
          <w:szCs w:val="24"/>
        </w:rPr>
        <w:t xml:space="preserve">    </w:t>
      </w:r>
      <w:r w:rsidRPr="007C4539">
        <w:rPr>
          <w:rFonts w:ascii="Times New Roman" w:hAnsi="Times New Roman" w:cs="Times New Roman"/>
          <w:sz w:val="24"/>
          <w:szCs w:val="24"/>
        </w:rPr>
        <w:t>Психолого-</w:t>
      </w:r>
      <w:r w:rsidR="00B72293" w:rsidRPr="007C4539">
        <w:rPr>
          <w:rFonts w:ascii="Times New Roman" w:hAnsi="Times New Roman" w:cs="Times New Roman"/>
          <w:sz w:val="24"/>
          <w:szCs w:val="24"/>
        </w:rPr>
        <w:t>педагогическое сопровождение</w:t>
      </w:r>
      <w:r w:rsidRPr="007C4539">
        <w:rPr>
          <w:rFonts w:ascii="Times New Roman" w:hAnsi="Times New Roman" w:cs="Times New Roman"/>
          <w:sz w:val="24"/>
          <w:szCs w:val="24"/>
        </w:rPr>
        <w:t xml:space="preserve"> в Муниципальном бюджетном</w:t>
      </w:r>
      <w:r w:rsidR="003C07B8">
        <w:rPr>
          <w:rFonts w:ascii="Times New Roman" w:hAnsi="Times New Roman" w:cs="Times New Roman"/>
          <w:sz w:val="24"/>
          <w:szCs w:val="24"/>
        </w:rPr>
        <w:t xml:space="preserve"> дошкольном </w:t>
      </w:r>
      <w:r w:rsidRPr="007C4539">
        <w:rPr>
          <w:rFonts w:ascii="Times New Roman" w:hAnsi="Times New Roman" w:cs="Times New Roman"/>
          <w:sz w:val="24"/>
          <w:szCs w:val="24"/>
        </w:rPr>
        <w:t>образовательном учреждении</w:t>
      </w:r>
      <w:r w:rsidR="003C07B8">
        <w:rPr>
          <w:rFonts w:ascii="Times New Roman" w:hAnsi="Times New Roman" w:cs="Times New Roman"/>
          <w:sz w:val="24"/>
          <w:szCs w:val="24"/>
        </w:rPr>
        <w:t xml:space="preserve"> детский сад «Теремок»</w:t>
      </w:r>
      <w:r w:rsidRPr="007C4539">
        <w:rPr>
          <w:rFonts w:ascii="Times New Roman" w:hAnsi="Times New Roman" w:cs="Times New Roman"/>
          <w:sz w:val="24"/>
          <w:szCs w:val="24"/>
        </w:rPr>
        <w:t xml:space="preserve"> направлено на обеспечение коррекции нарушений развития у различных категорий детей (целевые</w:t>
      </w:r>
      <w:r w:rsidR="003C07B8">
        <w:rPr>
          <w:rFonts w:ascii="Times New Roman" w:hAnsi="Times New Roman" w:cs="Times New Roman"/>
          <w:sz w:val="24"/>
          <w:szCs w:val="24"/>
        </w:rPr>
        <w:t xml:space="preserve"> </w:t>
      </w:r>
      <w:r w:rsidRPr="007C4539">
        <w:rPr>
          <w:rFonts w:ascii="Times New Roman" w:hAnsi="Times New Roman" w:cs="Times New Roman"/>
          <w:sz w:val="24"/>
          <w:szCs w:val="24"/>
        </w:rPr>
        <w:t>группы), включая детей с АООП, в том</w:t>
      </w:r>
      <w:r w:rsidR="003C07B8">
        <w:rPr>
          <w:rFonts w:ascii="Times New Roman" w:hAnsi="Times New Roman" w:cs="Times New Roman"/>
          <w:sz w:val="24"/>
          <w:szCs w:val="24"/>
        </w:rPr>
        <w:t xml:space="preserve"> </w:t>
      </w:r>
      <w:r w:rsidRPr="007C4539">
        <w:rPr>
          <w:rFonts w:ascii="Times New Roman" w:hAnsi="Times New Roman" w:cs="Times New Roman"/>
          <w:sz w:val="24"/>
          <w:szCs w:val="24"/>
        </w:rPr>
        <w:t>числе детей с ОВЗ и детей-инвалидов;</w:t>
      </w:r>
      <w:r w:rsidR="003C07B8">
        <w:rPr>
          <w:rFonts w:ascii="Times New Roman" w:hAnsi="Times New Roman" w:cs="Times New Roman"/>
          <w:sz w:val="24"/>
          <w:szCs w:val="24"/>
        </w:rPr>
        <w:t xml:space="preserve"> </w:t>
      </w:r>
      <w:r w:rsidR="003C07B8" w:rsidRPr="007C4539">
        <w:rPr>
          <w:rFonts w:ascii="Times New Roman" w:hAnsi="Times New Roman" w:cs="Times New Roman"/>
          <w:sz w:val="24"/>
          <w:szCs w:val="24"/>
        </w:rPr>
        <w:t>оказанием</w:t>
      </w:r>
      <w:r w:rsidRPr="007C4539">
        <w:rPr>
          <w:rFonts w:ascii="Times New Roman" w:hAnsi="Times New Roman" w:cs="Times New Roman"/>
          <w:sz w:val="24"/>
          <w:szCs w:val="24"/>
        </w:rPr>
        <w:t xml:space="preserve"> квалифицированной помощи в освоении Программы, их </w:t>
      </w:r>
      <w:r w:rsidR="00B72293" w:rsidRPr="007C4539">
        <w:rPr>
          <w:rFonts w:ascii="Times New Roman" w:hAnsi="Times New Roman" w:cs="Times New Roman"/>
          <w:sz w:val="24"/>
          <w:szCs w:val="24"/>
        </w:rPr>
        <w:t>разностороннее развитие</w:t>
      </w:r>
      <w:r w:rsidRPr="007C4539">
        <w:rPr>
          <w:rFonts w:ascii="Times New Roman" w:hAnsi="Times New Roman" w:cs="Times New Roman"/>
          <w:sz w:val="24"/>
          <w:szCs w:val="24"/>
        </w:rPr>
        <w:t xml:space="preserve"> с учетом возрастных и индивидуальных особенностей, социальной адаптации. </w:t>
      </w:r>
    </w:p>
    <w:p w:rsidR="006A0739" w:rsidRPr="007C4539" w:rsidRDefault="006A0739" w:rsidP="00FC42BE">
      <w:pPr>
        <w:spacing w:after="0"/>
        <w:ind w:firstLine="284"/>
        <w:jc w:val="both"/>
        <w:rPr>
          <w:rFonts w:ascii="Times New Roman" w:hAnsi="Times New Roman" w:cs="Times New Roman"/>
          <w:sz w:val="24"/>
          <w:szCs w:val="24"/>
        </w:rPr>
      </w:pPr>
      <w:r w:rsidRPr="007C4539">
        <w:rPr>
          <w:rFonts w:ascii="Times New Roman" w:hAnsi="Times New Roman" w:cs="Times New Roman"/>
          <w:sz w:val="24"/>
          <w:szCs w:val="24"/>
        </w:rPr>
        <w:t xml:space="preserve">КРР представляет собой комплекс </w:t>
      </w:r>
      <w:r w:rsidR="00B72293" w:rsidRPr="007C4539">
        <w:rPr>
          <w:rFonts w:ascii="Times New Roman" w:hAnsi="Times New Roman" w:cs="Times New Roman"/>
          <w:sz w:val="24"/>
          <w:szCs w:val="24"/>
        </w:rPr>
        <w:t>мероприятий по</w:t>
      </w:r>
      <w:r w:rsidRPr="007C4539">
        <w:rPr>
          <w:rFonts w:ascii="Times New Roman" w:hAnsi="Times New Roman" w:cs="Times New Roman"/>
          <w:sz w:val="24"/>
          <w:szCs w:val="24"/>
        </w:rPr>
        <w:t xml:space="preserve"> психолого-педагогическому сопровождению </w:t>
      </w:r>
      <w:r w:rsidR="00B72293" w:rsidRPr="007C4539">
        <w:rPr>
          <w:rFonts w:ascii="Times New Roman" w:hAnsi="Times New Roman" w:cs="Times New Roman"/>
          <w:sz w:val="24"/>
          <w:szCs w:val="24"/>
        </w:rPr>
        <w:t>обучающихся, включающий</w:t>
      </w:r>
      <w:r w:rsidRPr="007C4539">
        <w:rPr>
          <w:rFonts w:ascii="Times New Roman" w:hAnsi="Times New Roman" w:cs="Times New Roman"/>
          <w:sz w:val="24"/>
          <w:szCs w:val="24"/>
        </w:rPr>
        <w:t xml:space="preserve"> психолого-педагогическое обследование,</w:t>
      </w:r>
      <w:r w:rsidR="00B72293">
        <w:rPr>
          <w:rFonts w:ascii="Times New Roman" w:hAnsi="Times New Roman" w:cs="Times New Roman"/>
          <w:sz w:val="24"/>
          <w:szCs w:val="24"/>
        </w:rPr>
        <w:t xml:space="preserve"> </w:t>
      </w:r>
      <w:r w:rsidRPr="007C4539">
        <w:rPr>
          <w:rFonts w:ascii="Times New Roman" w:hAnsi="Times New Roman" w:cs="Times New Roman"/>
          <w:sz w:val="24"/>
          <w:szCs w:val="24"/>
        </w:rPr>
        <w:t>проведение индивидуальных и групповых коррекционно-развивающих занятий, а также мониторинг динамики их развития. КРР в</w:t>
      </w:r>
      <w:r w:rsidR="00B72293">
        <w:rPr>
          <w:rFonts w:ascii="Times New Roman" w:hAnsi="Times New Roman" w:cs="Times New Roman"/>
          <w:sz w:val="24"/>
          <w:szCs w:val="24"/>
        </w:rPr>
        <w:t xml:space="preserve"> </w:t>
      </w:r>
      <w:r w:rsidRPr="007C4539">
        <w:rPr>
          <w:rFonts w:ascii="Times New Roman" w:hAnsi="Times New Roman" w:cs="Times New Roman"/>
          <w:sz w:val="24"/>
          <w:szCs w:val="24"/>
        </w:rPr>
        <w:t>Муниципальном бюдж</w:t>
      </w:r>
      <w:r w:rsidR="00B72293">
        <w:rPr>
          <w:rFonts w:ascii="Times New Roman" w:hAnsi="Times New Roman" w:cs="Times New Roman"/>
          <w:sz w:val="24"/>
          <w:szCs w:val="24"/>
        </w:rPr>
        <w:t>етном  дошкольном о</w:t>
      </w:r>
      <w:r w:rsidRPr="007C4539">
        <w:rPr>
          <w:rFonts w:ascii="Times New Roman" w:hAnsi="Times New Roman" w:cs="Times New Roman"/>
          <w:sz w:val="24"/>
          <w:szCs w:val="24"/>
        </w:rPr>
        <w:t>бразовательном</w:t>
      </w:r>
      <w:r w:rsidR="00B72293">
        <w:rPr>
          <w:rFonts w:ascii="Times New Roman" w:hAnsi="Times New Roman" w:cs="Times New Roman"/>
          <w:sz w:val="24"/>
          <w:szCs w:val="24"/>
        </w:rPr>
        <w:t xml:space="preserve"> </w:t>
      </w:r>
      <w:r w:rsidRPr="007C4539">
        <w:rPr>
          <w:rFonts w:ascii="Times New Roman" w:hAnsi="Times New Roman" w:cs="Times New Roman"/>
          <w:sz w:val="24"/>
          <w:szCs w:val="24"/>
        </w:rPr>
        <w:t>учреждении</w:t>
      </w:r>
      <w:r w:rsidR="00B72293">
        <w:rPr>
          <w:rFonts w:ascii="Times New Roman" w:hAnsi="Times New Roman" w:cs="Times New Roman"/>
          <w:sz w:val="24"/>
          <w:szCs w:val="24"/>
        </w:rPr>
        <w:t xml:space="preserve"> детский сад «Теремок»</w:t>
      </w:r>
      <w:r w:rsidRPr="007C4539">
        <w:rPr>
          <w:rFonts w:ascii="Times New Roman" w:hAnsi="Times New Roman" w:cs="Times New Roman"/>
          <w:sz w:val="24"/>
          <w:szCs w:val="24"/>
        </w:rPr>
        <w:t xml:space="preserve"> осуществляют педагоги,</w:t>
      </w:r>
      <w:r w:rsidR="00B72293">
        <w:rPr>
          <w:rFonts w:ascii="Times New Roman" w:hAnsi="Times New Roman" w:cs="Times New Roman"/>
          <w:sz w:val="24"/>
          <w:szCs w:val="24"/>
        </w:rPr>
        <w:t xml:space="preserve"> </w:t>
      </w:r>
      <w:r w:rsidRPr="007C4539">
        <w:rPr>
          <w:rFonts w:ascii="Times New Roman" w:hAnsi="Times New Roman" w:cs="Times New Roman"/>
          <w:sz w:val="24"/>
          <w:szCs w:val="24"/>
        </w:rPr>
        <w:t>педагог-психолог ,учите</w:t>
      </w:r>
      <w:r w:rsidR="00B72293">
        <w:rPr>
          <w:rFonts w:ascii="Times New Roman" w:hAnsi="Times New Roman" w:cs="Times New Roman"/>
          <w:sz w:val="24"/>
          <w:szCs w:val="24"/>
        </w:rPr>
        <w:t>ля- логопеды</w:t>
      </w:r>
      <w:r w:rsidRPr="007C4539">
        <w:rPr>
          <w:rFonts w:ascii="Times New Roman" w:hAnsi="Times New Roman" w:cs="Times New Roman"/>
          <w:sz w:val="24"/>
          <w:szCs w:val="24"/>
        </w:rPr>
        <w:t xml:space="preserve">. </w:t>
      </w:r>
    </w:p>
    <w:p w:rsidR="00725D46" w:rsidRPr="007C4539" w:rsidRDefault="006A0739" w:rsidP="00FC42BE">
      <w:pPr>
        <w:spacing w:after="0"/>
        <w:ind w:firstLine="284"/>
        <w:jc w:val="both"/>
        <w:rPr>
          <w:rFonts w:ascii="Times New Roman" w:hAnsi="Times New Roman" w:cs="Times New Roman"/>
          <w:sz w:val="24"/>
          <w:szCs w:val="24"/>
        </w:rPr>
      </w:pPr>
      <w:r w:rsidRPr="007C4539">
        <w:rPr>
          <w:rFonts w:ascii="Times New Roman" w:hAnsi="Times New Roman" w:cs="Times New Roman"/>
          <w:sz w:val="24"/>
          <w:szCs w:val="24"/>
        </w:rPr>
        <w:t xml:space="preserve">Направления:  </w:t>
      </w:r>
    </w:p>
    <w:p w:rsidR="00725D46" w:rsidRPr="007C4539" w:rsidRDefault="006A0739" w:rsidP="00FC42BE">
      <w:pPr>
        <w:pStyle w:val="a3"/>
        <w:numPr>
          <w:ilvl w:val="0"/>
          <w:numId w:val="21"/>
        </w:numPr>
        <w:spacing w:after="0"/>
        <w:ind w:left="284"/>
        <w:jc w:val="both"/>
        <w:rPr>
          <w:rFonts w:ascii="Times New Roman" w:hAnsi="Times New Roman" w:cs="Times New Roman"/>
          <w:sz w:val="24"/>
          <w:szCs w:val="24"/>
        </w:rPr>
      </w:pPr>
      <w:r w:rsidRPr="007C4539">
        <w:rPr>
          <w:rFonts w:ascii="Times New Roman" w:hAnsi="Times New Roman" w:cs="Times New Roman"/>
          <w:sz w:val="24"/>
          <w:szCs w:val="24"/>
        </w:rPr>
        <w:t>профилактическое: проведение необходимой профилактической работы с детьми с целью</w:t>
      </w:r>
      <w:r w:rsidR="00B72293">
        <w:rPr>
          <w:rFonts w:ascii="Times New Roman" w:hAnsi="Times New Roman" w:cs="Times New Roman"/>
          <w:sz w:val="24"/>
          <w:szCs w:val="24"/>
        </w:rPr>
        <w:t xml:space="preserve"> </w:t>
      </w:r>
      <w:r w:rsidRPr="007C4539">
        <w:rPr>
          <w:rFonts w:ascii="Times New Roman" w:hAnsi="Times New Roman" w:cs="Times New Roman"/>
          <w:sz w:val="24"/>
          <w:szCs w:val="24"/>
        </w:rPr>
        <w:t>предупреждения</w:t>
      </w:r>
      <w:r w:rsidR="00B72293">
        <w:rPr>
          <w:rFonts w:ascii="Times New Roman" w:hAnsi="Times New Roman" w:cs="Times New Roman"/>
          <w:sz w:val="24"/>
          <w:szCs w:val="24"/>
        </w:rPr>
        <w:t xml:space="preserve"> </w:t>
      </w:r>
      <w:r w:rsidRPr="007C4539">
        <w:rPr>
          <w:rFonts w:ascii="Times New Roman" w:hAnsi="Times New Roman" w:cs="Times New Roman"/>
          <w:sz w:val="24"/>
          <w:szCs w:val="24"/>
        </w:rPr>
        <w:t>проявления отклонений</w:t>
      </w:r>
      <w:r w:rsidR="00B72293">
        <w:rPr>
          <w:rFonts w:ascii="Times New Roman" w:hAnsi="Times New Roman" w:cs="Times New Roman"/>
          <w:sz w:val="24"/>
          <w:szCs w:val="24"/>
        </w:rPr>
        <w:t xml:space="preserve"> </w:t>
      </w:r>
      <w:r w:rsidRPr="007C4539">
        <w:rPr>
          <w:rFonts w:ascii="Times New Roman" w:hAnsi="Times New Roman" w:cs="Times New Roman"/>
          <w:sz w:val="24"/>
          <w:szCs w:val="24"/>
        </w:rPr>
        <w:t>в</w:t>
      </w:r>
      <w:r w:rsidR="00B72293">
        <w:rPr>
          <w:rFonts w:ascii="Times New Roman" w:hAnsi="Times New Roman" w:cs="Times New Roman"/>
          <w:sz w:val="24"/>
          <w:szCs w:val="24"/>
        </w:rPr>
        <w:t xml:space="preserve"> </w:t>
      </w:r>
      <w:r w:rsidRPr="007C4539">
        <w:rPr>
          <w:rFonts w:ascii="Times New Roman" w:hAnsi="Times New Roman" w:cs="Times New Roman"/>
          <w:sz w:val="24"/>
          <w:szCs w:val="24"/>
        </w:rPr>
        <w:t>развитии</w:t>
      </w:r>
      <w:r w:rsidR="00B72293">
        <w:rPr>
          <w:rFonts w:ascii="Times New Roman" w:hAnsi="Times New Roman" w:cs="Times New Roman"/>
          <w:sz w:val="24"/>
          <w:szCs w:val="24"/>
        </w:rPr>
        <w:t xml:space="preserve"> </w:t>
      </w:r>
      <w:r w:rsidRPr="007C4539">
        <w:rPr>
          <w:rFonts w:ascii="Times New Roman" w:hAnsi="Times New Roman" w:cs="Times New Roman"/>
          <w:sz w:val="24"/>
          <w:szCs w:val="24"/>
        </w:rPr>
        <w:t xml:space="preserve">ребенка; </w:t>
      </w:r>
    </w:p>
    <w:p w:rsidR="00725D46" w:rsidRPr="007C4539" w:rsidRDefault="006A0739" w:rsidP="00FC42BE">
      <w:pPr>
        <w:pStyle w:val="a3"/>
        <w:numPr>
          <w:ilvl w:val="0"/>
          <w:numId w:val="21"/>
        </w:numPr>
        <w:spacing w:after="0"/>
        <w:ind w:left="284"/>
        <w:jc w:val="both"/>
        <w:rPr>
          <w:rFonts w:ascii="Times New Roman" w:hAnsi="Times New Roman" w:cs="Times New Roman"/>
          <w:sz w:val="24"/>
          <w:szCs w:val="24"/>
        </w:rPr>
      </w:pPr>
      <w:r w:rsidRPr="007C4539">
        <w:rPr>
          <w:rFonts w:ascii="Times New Roman" w:hAnsi="Times New Roman" w:cs="Times New Roman"/>
          <w:sz w:val="24"/>
          <w:szCs w:val="24"/>
        </w:rPr>
        <w:t xml:space="preserve">диагностическое: раннее выявление и диагностика уровня интеллектуального развития детей дошкольного возраста; </w:t>
      </w:r>
    </w:p>
    <w:p w:rsidR="00725D46" w:rsidRPr="007C4539" w:rsidRDefault="006A0739" w:rsidP="00FC42BE">
      <w:pPr>
        <w:pStyle w:val="a3"/>
        <w:numPr>
          <w:ilvl w:val="0"/>
          <w:numId w:val="21"/>
        </w:numPr>
        <w:spacing w:after="0"/>
        <w:ind w:left="284"/>
        <w:jc w:val="both"/>
        <w:rPr>
          <w:rFonts w:ascii="Times New Roman" w:hAnsi="Times New Roman" w:cs="Times New Roman"/>
          <w:sz w:val="24"/>
          <w:szCs w:val="24"/>
        </w:rPr>
      </w:pPr>
      <w:r w:rsidRPr="007C4539">
        <w:rPr>
          <w:rFonts w:ascii="Times New Roman" w:hAnsi="Times New Roman" w:cs="Times New Roman"/>
          <w:sz w:val="24"/>
          <w:szCs w:val="24"/>
        </w:rPr>
        <w:t>коррекционно-педагогическое: разработка программ, соответствующих психофизическим и</w:t>
      </w:r>
      <w:r w:rsidR="00B72293">
        <w:rPr>
          <w:rFonts w:ascii="Times New Roman" w:hAnsi="Times New Roman" w:cs="Times New Roman"/>
          <w:sz w:val="24"/>
          <w:szCs w:val="24"/>
        </w:rPr>
        <w:t xml:space="preserve"> </w:t>
      </w:r>
      <w:r w:rsidRPr="007C4539">
        <w:rPr>
          <w:rFonts w:ascii="Times New Roman" w:hAnsi="Times New Roman" w:cs="Times New Roman"/>
          <w:sz w:val="24"/>
          <w:szCs w:val="24"/>
        </w:rPr>
        <w:t>интеллектуальным</w:t>
      </w:r>
      <w:r w:rsidR="00B72293">
        <w:rPr>
          <w:rFonts w:ascii="Times New Roman" w:hAnsi="Times New Roman" w:cs="Times New Roman"/>
          <w:sz w:val="24"/>
          <w:szCs w:val="24"/>
        </w:rPr>
        <w:t xml:space="preserve"> </w:t>
      </w:r>
      <w:r w:rsidRPr="007C4539">
        <w:rPr>
          <w:rFonts w:ascii="Times New Roman" w:hAnsi="Times New Roman" w:cs="Times New Roman"/>
          <w:sz w:val="24"/>
          <w:szCs w:val="24"/>
        </w:rPr>
        <w:t>возможностям</w:t>
      </w:r>
      <w:r w:rsidR="00B72293">
        <w:rPr>
          <w:rFonts w:ascii="Times New Roman" w:hAnsi="Times New Roman" w:cs="Times New Roman"/>
          <w:sz w:val="24"/>
          <w:szCs w:val="24"/>
        </w:rPr>
        <w:t xml:space="preserve"> </w:t>
      </w:r>
      <w:r w:rsidRPr="007C4539">
        <w:rPr>
          <w:rFonts w:ascii="Times New Roman" w:hAnsi="Times New Roman" w:cs="Times New Roman"/>
          <w:sz w:val="24"/>
          <w:szCs w:val="24"/>
        </w:rPr>
        <w:t xml:space="preserve">детей; </w:t>
      </w:r>
    </w:p>
    <w:p w:rsidR="00725D46" w:rsidRPr="007C4539" w:rsidRDefault="006A0739" w:rsidP="00FC42BE">
      <w:pPr>
        <w:pStyle w:val="a3"/>
        <w:numPr>
          <w:ilvl w:val="0"/>
          <w:numId w:val="21"/>
        </w:numPr>
        <w:spacing w:after="0"/>
        <w:ind w:left="284"/>
        <w:jc w:val="both"/>
        <w:rPr>
          <w:rFonts w:ascii="Times New Roman" w:hAnsi="Times New Roman" w:cs="Times New Roman"/>
          <w:sz w:val="24"/>
          <w:szCs w:val="24"/>
        </w:rPr>
      </w:pPr>
      <w:r w:rsidRPr="007C4539">
        <w:rPr>
          <w:rFonts w:ascii="Times New Roman" w:hAnsi="Times New Roman" w:cs="Times New Roman"/>
          <w:sz w:val="24"/>
          <w:szCs w:val="24"/>
        </w:rPr>
        <w:t xml:space="preserve">организационно-методическое: организация консультационно-методической помощи воспитателям по вопросам обучения и воспитания дошкольников с проблемами в развитии; </w:t>
      </w:r>
    </w:p>
    <w:p w:rsidR="00725D46" w:rsidRPr="007C4539" w:rsidRDefault="006A0739" w:rsidP="00FC42BE">
      <w:pPr>
        <w:pStyle w:val="a3"/>
        <w:numPr>
          <w:ilvl w:val="0"/>
          <w:numId w:val="21"/>
        </w:numPr>
        <w:spacing w:after="0"/>
        <w:ind w:left="284"/>
        <w:jc w:val="both"/>
        <w:rPr>
          <w:rFonts w:ascii="Times New Roman" w:hAnsi="Times New Roman" w:cs="Times New Roman"/>
          <w:sz w:val="24"/>
          <w:szCs w:val="24"/>
        </w:rPr>
      </w:pPr>
      <w:r w:rsidRPr="007C4539">
        <w:rPr>
          <w:rFonts w:ascii="Times New Roman" w:hAnsi="Times New Roman" w:cs="Times New Roman"/>
          <w:sz w:val="24"/>
          <w:szCs w:val="24"/>
        </w:rPr>
        <w:t>консультативно-просветительское: организация консультативно-просветительской работы</w:t>
      </w:r>
      <w:r w:rsidR="00B72293">
        <w:rPr>
          <w:rFonts w:ascii="Times New Roman" w:hAnsi="Times New Roman" w:cs="Times New Roman"/>
          <w:sz w:val="24"/>
          <w:szCs w:val="24"/>
        </w:rPr>
        <w:t xml:space="preserve"> </w:t>
      </w:r>
      <w:r w:rsidRPr="007C4539">
        <w:rPr>
          <w:rFonts w:ascii="Times New Roman" w:hAnsi="Times New Roman" w:cs="Times New Roman"/>
          <w:sz w:val="24"/>
          <w:szCs w:val="24"/>
        </w:rPr>
        <w:t>по пропаганде знаний из области коррекционной педагогики и специальной психологии среди</w:t>
      </w:r>
      <w:r w:rsidR="00B72293">
        <w:rPr>
          <w:rFonts w:ascii="Times New Roman" w:hAnsi="Times New Roman" w:cs="Times New Roman"/>
          <w:sz w:val="24"/>
          <w:szCs w:val="24"/>
        </w:rPr>
        <w:t xml:space="preserve"> </w:t>
      </w:r>
      <w:r w:rsidRPr="007C4539">
        <w:rPr>
          <w:rFonts w:ascii="Times New Roman" w:hAnsi="Times New Roman" w:cs="Times New Roman"/>
          <w:sz w:val="24"/>
          <w:szCs w:val="24"/>
        </w:rPr>
        <w:t xml:space="preserve">родителей; </w:t>
      </w:r>
    </w:p>
    <w:p w:rsidR="00725D46" w:rsidRPr="007C4539" w:rsidRDefault="006A0739" w:rsidP="00FC42BE">
      <w:pPr>
        <w:pStyle w:val="a3"/>
        <w:numPr>
          <w:ilvl w:val="0"/>
          <w:numId w:val="21"/>
        </w:numPr>
        <w:spacing w:after="0"/>
        <w:ind w:left="284"/>
        <w:jc w:val="both"/>
        <w:rPr>
          <w:rFonts w:ascii="Times New Roman" w:hAnsi="Times New Roman" w:cs="Times New Roman"/>
          <w:sz w:val="24"/>
          <w:szCs w:val="24"/>
        </w:rPr>
      </w:pPr>
      <w:r w:rsidRPr="007C4539">
        <w:rPr>
          <w:rFonts w:ascii="Times New Roman" w:hAnsi="Times New Roman" w:cs="Times New Roman"/>
          <w:sz w:val="24"/>
          <w:szCs w:val="24"/>
        </w:rPr>
        <w:t>координирующее: ключевая позиция в комплексном сопровождении детей с проблемами в</w:t>
      </w:r>
      <w:r w:rsidR="00B72293">
        <w:rPr>
          <w:rFonts w:ascii="Times New Roman" w:hAnsi="Times New Roman" w:cs="Times New Roman"/>
          <w:sz w:val="24"/>
          <w:szCs w:val="24"/>
        </w:rPr>
        <w:t xml:space="preserve"> </w:t>
      </w:r>
      <w:r w:rsidRPr="007C4539">
        <w:rPr>
          <w:rFonts w:ascii="Times New Roman" w:hAnsi="Times New Roman" w:cs="Times New Roman"/>
          <w:sz w:val="24"/>
          <w:szCs w:val="24"/>
        </w:rPr>
        <w:t>развитии принадлежит воспитателю подгруппы; координирует профессиональную деятельность</w:t>
      </w:r>
      <w:r w:rsidR="00B72293">
        <w:rPr>
          <w:rFonts w:ascii="Times New Roman" w:hAnsi="Times New Roman" w:cs="Times New Roman"/>
          <w:sz w:val="24"/>
          <w:szCs w:val="24"/>
        </w:rPr>
        <w:t xml:space="preserve"> </w:t>
      </w:r>
      <w:r w:rsidRPr="007C4539">
        <w:rPr>
          <w:rFonts w:ascii="Times New Roman" w:hAnsi="Times New Roman" w:cs="Times New Roman"/>
          <w:sz w:val="24"/>
          <w:szCs w:val="24"/>
        </w:rPr>
        <w:t xml:space="preserve">педагог-психолог;  </w:t>
      </w:r>
    </w:p>
    <w:p w:rsidR="00725D46" w:rsidRPr="007C4539" w:rsidRDefault="006A0739" w:rsidP="00FC42BE">
      <w:pPr>
        <w:pStyle w:val="a3"/>
        <w:numPr>
          <w:ilvl w:val="0"/>
          <w:numId w:val="21"/>
        </w:numPr>
        <w:spacing w:after="0"/>
        <w:ind w:left="284" w:hanging="284"/>
        <w:jc w:val="both"/>
        <w:rPr>
          <w:rFonts w:ascii="Times New Roman" w:hAnsi="Times New Roman" w:cs="Times New Roman"/>
          <w:sz w:val="24"/>
          <w:szCs w:val="24"/>
        </w:rPr>
      </w:pPr>
      <w:r w:rsidRPr="007C4539">
        <w:rPr>
          <w:rFonts w:ascii="Times New Roman" w:hAnsi="Times New Roman" w:cs="Times New Roman"/>
          <w:sz w:val="24"/>
          <w:szCs w:val="24"/>
        </w:rPr>
        <w:t>контрольно-оценочное: анализ результативности комплексной коррекционной работы с детьми дошкольного возраста, имеющих различные нарушения.</w:t>
      </w:r>
    </w:p>
    <w:p w:rsidR="00725D46" w:rsidRPr="007C4539" w:rsidRDefault="006A0739" w:rsidP="00FC42BE">
      <w:pPr>
        <w:spacing w:after="0"/>
        <w:ind w:firstLine="284"/>
        <w:jc w:val="both"/>
        <w:rPr>
          <w:rFonts w:ascii="Times New Roman" w:hAnsi="Times New Roman" w:cs="Times New Roman"/>
          <w:sz w:val="24"/>
          <w:szCs w:val="24"/>
        </w:rPr>
      </w:pPr>
      <w:r w:rsidRPr="007C4539">
        <w:rPr>
          <w:rFonts w:ascii="Times New Roman" w:hAnsi="Times New Roman" w:cs="Times New Roman"/>
          <w:sz w:val="24"/>
          <w:szCs w:val="24"/>
        </w:rPr>
        <w:t xml:space="preserve"> В ДОО разработана программа коррекционно-развивающей работы</w:t>
      </w:r>
      <w:r w:rsidR="00B72293">
        <w:rPr>
          <w:rFonts w:ascii="Times New Roman" w:hAnsi="Times New Roman" w:cs="Times New Roman"/>
          <w:sz w:val="24"/>
          <w:szCs w:val="24"/>
        </w:rPr>
        <w:t xml:space="preserve"> </w:t>
      </w:r>
      <w:r w:rsidRPr="007C4539">
        <w:rPr>
          <w:rFonts w:ascii="Times New Roman" w:hAnsi="Times New Roman" w:cs="Times New Roman"/>
          <w:sz w:val="24"/>
          <w:szCs w:val="24"/>
        </w:rPr>
        <w:t>(далее–Программа КРР) в соответствии с ФГОС ДО,</w:t>
      </w:r>
      <w:r w:rsidR="00B72293">
        <w:rPr>
          <w:rFonts w:ascii="Times New Roman" w:hAnsi="Times New Roman" w:cs="Times New Roman"/>
          <w:sz w:val="24"/>
          <w:szCs w:val="24"/>
        </w:rPr>
        <w:t xml:space="preserve"> </w:t>
      </w:r>
      <w:r w:rsidRPr="007C4539">
        <w:rPr>
          <w:rFonts w:ascii="Times New Roman" w:hAnsi="Times New Roman" w:cs="Times New Roman"/>
          <w:sz w:val="24"/>
          <w:szCs w:val="24"/>
        </w:rPr>
        <w:t xml:space="preserve">которая включает: </w:t>
      </w:r>
    </w:p>
    <w:p w:rsidR="006A0739" w:rsidRPr="007C4539" w:rsidRDefault="006A0739" w:rsidP="00FC42BE">
      <w:pPr>
        <w:spacing w:after="0"/>
        <w:ind w:firstLine="284"/>
        <w:jc w:val="both"/>
        <w:rPr>
          <w:rFonts w:ascii="Times New Roman" w:hAnsi="Times New Roman" w:cs="Times New Roman"/>
          <w:sz w:val="24"/>
          <w:szCs w:val="24"/>
        </w:rPr>
      </w:pPr>
      <w:r w:rsidRPr="007C4539">
        <w:rPr>
          <w:rFonts w:ascii="Times New Roman" w:hAnsi="Times New Roman" w:cs="Times New Roman"/>
          <w:sz w:val="24"/>
          <w:szCs w:val="24"/>
        </w:rPr>
        <w:t xml:space="preserve">‒ план диагностических и коррекционно-развивающих мероприятий </w:t>
      </w:r>
    </w:p>
    <w:p w:rsidR="00725D46" w:rsidRPr="007C4539" w:rsidRDefault="006A0739" w:rsidP="00FC42BE">
      <w:pPr>
        <w:spacing w:after="0"/>
        <w:ind w:firstLine="284"/>
        <w:jc w:val="both"/>
        <w:rPr>
          <w:rFonts w:ascii="Times New Roman" w:hAnsi="Times New Roman" w:cs="Times New Roman"/>
          <w:b/>
          <w:sz w:val="24"/>
          <w:szCs w:val="24"/>
        </w:rPr>
      </w:pPr>
      <w:r w:rsidRPr="007C4539">
        <w:rPr>
          <w:rFonts w:ascii="Times New Roman" w:hAnsi="Times New Roman" w:cs="Times New Roman"/>
          <w:b/>
          <w:sz w:val="24"/>
          <w:szCs w:val="24"/>
        </w:rPr>
        <w:lastRenderedPageBreak/>
        <w:t xml:space="preserve">Цели коррекционной работы: </w:t>
      </w:r>
    </w:p>
    <w:p w:rsidR="00725D46" w:rsidRPr="007C4539" w:rsidRDefault="006A0739" w:rsidP="00FC42BE">
      <w:pPr>
        <w:spacing w:after="0"/>
        <w:ind w:firstLine="284"/>
        <w:jc w:val="both"/>
        <w:rPr>
          <w:rFonts w:ascii="Times New Roman" w:hAnsi="Times New Roman" w:cs="Times New Roman"/>
          <w:sz w:val="24"/>
          <w:szCs w:val="24"/>
        </w:rPr>
      </w:pPr>
      <w:r w:rsidRPr="007C4539">
        <w:rPr>
          <w:rFonts w:ascii="Times New Roman" w:hAnsi="Times New Roman" w:cs="Times New Roman"/>
          <w:sz w:val="24"/>
          <w:szCs w:val="24"/>
        </w:rPr>
        <w:t xml:space="preserve">• Раннее выявление отклонений в развитии детей дошкольного возраста с целью предупреждения вторичных отклонений; </w:t>
      </w:r>
    </w:p>
    <w:p w:rsidR="00725D46" w:rsidRPr="007C4539" w:rsidRDefault="006A0739" w:rsidP="00FC42BE">
      <w:pPr>
        <w:spacing w:after="0"/>
        <w:ind w:firstLine="284"/>
        <w:jc w:val="both"/>
        <w:rPr>
          <w:rFonts w:ascii="Times New Roman" w:hAnsi="Times New Roman" w:cs="Times New Roman"/>
          <w:sz w:val="24"/>
          <w:szCs w:val="24"/>
        </w:rPr>
      </w:pPr>
      <w:r w:rsidRPr="007C4539">
        <w:rPr>
          <w:rFonts w:ascii="Times New Roman" w:hAnsi="Times New Roman" w:cs="Times New Roman"/>
          <w:sz w:val="24"/>
          <w:szCs w:val="24"/>
        </w:rPr>
        <w:t xml:space="preserve">• Коррекция имеющихся нарушений в развитии детей дошкольного возраста; </w:t>
      </w:r>
    </w:p>
    <w:p w:rsidR="00725D46" w:rsidRPr="007C4539" w:rsidRDefault="006A0739" w:rsidP="00FC42BE">
      <w:pPr>
        <w:spacing w:after="0"/>
        <w:ind w:firstLine="284"/>
        <w:jc w:val="both"/>
        <w:rPr>
          <w:rFonts w:ascii="Times New Roman" w:hAnsi="Times New Roman" w:cs="Times New Roman"/>
          <w:sz w:val="24"/>
          <w:szCs w:val="24"/>
        </w:rPr>
      </w:pPr>
      <w:r w:rsidRPr="007C4539">
        <w:rPr>
          <w:rFonts w:ascii="Times New Roman" w:hAnsi="Times New Roman" w:cs="Times New Roman"/>
          <w:sz w:val="24"/>
          <w:szCs w:val="24"/>
        </w:rPr>
        <w:t xml:space="preserve">• Социальная адаптация и интеграция детей с отклонениями в развитии в среду нормативно развивающихся сверстников. </w:t>
      </w:r>
    </w:p>
    <w:p w:rsidR="00725D46" w:rsidRPr="007C4539" w:rsidRDefault="006A0739" w:rsidP="00FC42BE">
      <w:pPr>
        <w:spacing w:after="0"/>
        <w:ind w:firstLine="284"/>
        <w:jc w:val="both"/>
        <w:rPr>
          <w:rFonts w:ascii="Times New Roman" w:hAnsi="Times New Roman" w:cs="Times New Roman"/>
          <w:b/>
          <w:sz w:val="24"/>
          <w:szCs w:val="24"/>
        </w:rPr>
      </w:pPr>
      <w:r w:rsidRPr="007C4539">
        <w:rPr>
          <w:rFonts w:ascii="Times New Roman" w:hAnsi="Times New Roman" w:cs="Times New Roman"/>
          <w:b/>
          <w:sz w:val="24"/>
          <w:szCs w:val="24"/>
        </w:rPr>
        <w:t xml:space="preserve">Задачи КРР: </w:t>
      </w:r>
    </w:p>
    <w:p w:rsidR="00725D46" w:rsidRPr="007C4539" w:rsidRDefault="006A0739" w:rsidP="00FC42BE">
      <w:pPr>
        <w:spacing w:after="0"/>
        <w:ind w:firstLine="284"/>
        <w:jc w:val="both"/>
        <w:rPr>
          <w:rFonts w:ascii="Times New Roman" w:hAnsi="Times New Roman" w:cs="Times New Roman"/>
          <w:sz w:val="24"/>
          <w:szCs w:val="24"/>
        </w:rPr>
      </w:pPr>
      <w:r w:rsidRPr="007C4539">
        <w:rPr>
          <w:rFonts w:ascii="Times New Roman" w:hAnsi="Times New Roman" w:cs="Times New Roman"/>
          <w:sz w:val="24"/>
          <w:szCs w:val="24"/>
        </w:rPr>
        <w:t xml:space="preserve">• определение особых (индивидуальных) образовательных потребностей обучающихся, в том </w:t>
      </w:r>
      <w:r w:rsidR="00B72293" w:rsidRPr="007C4539">
        <w:rPr>
          <w:rFonts w:ascii="Times New Roman" w:hAnsi="Times New Roman" w:cs="Times New Roman"/>
          <w:sz w:val="24"/>
          <w:szCs w:val="24"/>
        </w:rPr>
        <w:t>числе с трудностями</w:t>
      </w:r>
      <w:r w:rsidRPr="007C4539">
        <w:rPr>
          <w:rFonts w:ascii="Times New Roman" w:hAnsi="Times New Roman" w:cs="Times New Roman"/>
          <w:sz w:val="24"/>
          <w:szCs w:val="24"/>
        </w:rPr>
        <w:t xml:space="preserve"> освоения Программы и социализации </w:t>
      </w:r>
      <w:r w:rsidR="00B72293" w:rsidRPr="007C4539">
        <w:rPr>
          <w:rFonts w:ascii="Times New Roman" w:hAnsi="Times New Roman" w:cs="Times New Roman"/>
          <w:sz w:val="24"/>
          <w:szCs w:val="24"/>
        </w:rPr>
        <w:t>в ДОО</w:t>
      </w:r>
      <w:r w:rsidRPr="007C4539">
        <w:rPr>
          <w:rFonts w:ascii="Times New Roman" w:hAnsi="Times New Roman" w:cs="Times New Roman"/>
          <w:sz w:val="24"/>
          <w:szCs w:val="24"/>
        </w:rPr>
        <w:t xml:space="preserve">; </w:t>
      </w:r>
    </w:p>
    <w:p w:rsidR="00725D46" w:rsidRPr="007C4539" w:rsidRDefault="006A0739" w:rsidP="00FC42BE">
      <w:pPr>
        <w:spacing w:after="0"/>
        <w:ind w:firstLine="284"/>
        <w:jc w:val="both"/>
        <w:rPr>
          <w:rFonts w:ascii="Times New Roman" w:hAnsi="Times New Roman" w:cs="Times New Roman"/>
          <w:sz w:val="24"/>
          <w:szCs w:val="24"/>
        </w:rPr>
      </w:pPr>
      <w:r w:rsidRPr="007C4539">
        <w:rPr>
          <w:rFonts w:ascii="Times New Roman" w:hAnsi="Times New Roman" w:cs="Times New Roman"/>
          <w:sz w:val="24"/>
          <w:szCs w:val="24"/>
        </w:rPr>
        <w:t xml:space="preserve">• своевременное выявление обучающихся </w:t>
      </w:r>
      <w:r w:rsidR="00725D46" w:rsidRPr="007C4539">
        <w:rPr>
          <w:rFonts w:ascii="Times New Roman" w:hAnsi="Times New Roman" w:cs="Times New Roman"/>
          <w:sz w:val="24"/>
          <w:szCs w:val="24"/>
        </w:rPr>
        <w:t>с трудностями</w:t>
      </w:r>
      <w:r w:rsidRPr="007C4539">
        <w:rPr>
          <w:rFonts w:ascii="Times New Roman" w:hAnsi="Times New Roman" w:cs="Times New Roman"/>
          <w:sz w:val="24"/>
          <w:szCs w:val="24"/>
        </w:rPr>
        <w:t xml:space="preserve"> адаптации,</w:t>
      </w:r>
      <w:r w:rsidR="00725D46" w:rsidRPr="007C4539">
        <w:rPr>
          <w:rFonts w:ascii="Times New Roman" w:hAnsi="Times New Roman" w:cs="Times New Roman"/>
          <w:sz w:val="24"/>
          <w:szCs w:val="24"/>
        </w:rPr>
        <w:t xml:space="preserve"> </w:t>
      </w:r>
      <w:r w:rsidRPr="007C4539">
        <w:rPr>
          <w:rFonts w:ascii="Times New Roman" w:hAnsi="Times New Roman" w:cs="Times New Roman"/>
          <w:sz w:val="24"/>
          <w:szCs w:val="24"/>
        </w:rPr>
        <w:t xml:space="preserve">обусловленными различными причинами; </w:t>
      </w:r>
    </w:p>
    <w:p w:rsidR="00725D46" w:rsidRPr="007C4539" w:rsidRDefault="006A0739" w:rsidP="00FC42BE">
      <w:pPr>
        <w:spacing w:after="0"/>
        <w:ind w:firstLine="284"/>
        <w:jc w:val="both"/>
        <w:rPr>
          <w:rFonts w:ascii="Times New Roman" w:hAnsi="Times New Roman" w:cs="Times New Roman"/>
          <w:sz w:val="24"/>
          <w:szCs w:val="24"/>
        </w:rPr>
      </w:pPr>
      <w:r w:rsidRPr="007C4539">
        <w:rPr>
          <w:rFonts w:ascii="Times New Roman" w:hAnsi="Times New Roman" w:cs="Times New Roman"/>
          <w:sz w:val="24"/>
          <w:szCs w:val="24"/>
        </w:rPr>
        <w:t>• осуществление индивидуально ориентированной психолого-педагогической помощи обучающимся с учетом особенностей психическог</w:t>
      </w:r>
      <w:r w:rsidR="00725D46" w:rsidRPr="007C4539">
        <w:rPr>
          <w:rFonts w:ascii="Times New Roman" w:hAnsi="Times New Roman" w:cs="Times New Roman"/>
          <w:sz w:val="24"/>
          <w:szCs w:val="24"/>
        </w:rPr>
        <w:t xml:space="preserve">о и(или) физического развития, </w:t>
      </w:r>
      <w:r w:rsidRPr="007C4539">
        <w:rPr>
          <w:rFonts w:ascii="Times New Roman" w:hAnsi="Times New Roman" w:cs="Times New Roman"/>
          <w:sz w:val="24"/>
          <w:szCs w:val="24"/>
        </w:rPr>
        <w:t>индивидуальных возможностей и потребностей (в соответствии с рекомендациями психолого- медико-педагогической</w:t>
      </w:r>
      <w:r w:rsidR="00725D46" w:rsidRPr="007C4539">
        <w:rPr>
          <w:rFonts w:ascii="Times New Roman" w:hAnsi="Times New Roman" w:cs="Times New Roman"/>
          <w:sz w:val="24"/>
          <w:szCs w:val="24"/>
        </w:rPr>
        <w:t xml:space="preserve"> </w:t>
      </w:r>
      <w:r w:rsidRPr="007C4539">
        <w:rPr>
          <w:rFonts w:ascii="Times New Roman" w:hAnsi="Times New Roman" w:cs="Times New Roman"/>
          <w:sz w:val="24"/>
          <w:szCs w:val="24"/>
        </w:rPr>
        <w:t>комиссии</w:t>
      </w:r>
      <w:r w:rsidR="00B72293">
        <w:rPr>
          <w:rFonts w:ascii="Times New Roman" w:hAnsi="Times New Roman" w:cs="Times New Roman"/>
          <w:sz w:val="24"/>
          <w:szCs w:val="24"/>
        </w:rPr>
        <w:t xml:space="preserve"> </w:t>
      </w:r>
      <w:r w:rsidRPr="007C4539">
        <w:rPr>
          <w:rFonts w:ascii="Times New Roman" w:hAnsi="Times New Roman" w:cs="Times New Roman"/>
          <w:sz w:val="24"/>
          <w:szCs w:val="24"/>
        </w:rPr>
        <w:t>(ТПМПК) или психолого-педагогического консилиума образовательной организации (ППк);</w:t>
      </w:r>
    </w:p>
    <w:p w:rsidR="00725D46" w:rsidRPr="007C4539" w:rsidRDefault="006A0739" w:rsidP="00FC42BE">
      <w:pPr>
        <w:spacing w:after="0"/>
        <w:ind w:firstLine="284"/>
        <w:jc w:val="both"/>
        <w:rPr>
          <w:rFonts w:ascii="Times New Roman" w:hAnsi="Times New Roman" w:cs="Times New Roman"/>
          <w:sz w:val="24"/>
          <w:szCs w:val="24"/>
        </w:rPr>
      </w:pPr>
      <w:r w:rsidRPr="007C4539">
        <w:rPr>
          <w:rFonts w:ascii="Times New Roman" w:hAnsi="Times New Roman" w:cs="Times New Roman"/>
          <w:sz w:val="24"/>
          <w:szCs w:val="24"/>
        </w:rPr>
        <w:t xml:space="preserve"> • оказание родителям (законным представителям) обучающихся консультативной психолого-педагогической помощи по</w:t>
      </w:r>
      <w:r w:rsidR="00725D46" w:rsidRPr="007C4539">
        <w:rPr>
          <w:rFonts w:ascii="Times New Roman" w:hAnsi="Times New Roman" w:cs="Times New Roman"/>
          <w:sz w:val="24"/>
          <w:szCs w:val="24"/>
        </w:rPr>
        <w:t xml:space="preserve"> </w:t>
      </w:r>
      <w:r w:rsidRPr="007C4539">
        <w:rPr>
          <w:rFonts w:ascii="Times New Roman" w:hAnsi="Times New Roman" w:cs="Times New Roman"/>
          <w:sz w:val="24"/>
          <w:szCs w:val="24"/>
        </w:rPr>
        <w:t>вопросам развития и воспитания детей дошкольного возраста;</w:t>
      </w:r>
    </w:p>
    <w:p w:rsidR="00725D46" w:rsidRPr="007C4539" w:rsidRDefault="006A0739" w:rsidP="00FC42BE">
      <w:pPr>
        <w:spacing w:after="0"/>
        <w:ind w:firstLine="284"/>
        <w:jc w:val="both"/>
        <w:rPr>
          <w:rFonts w:ascii="Times New Roman" w:hAnsi="Times New Roman" w:cs="Times New Roman"/>
          <w:sz w:val="24"/>
          <w:szCs w:val="24"/>
        </w:rPr>
      </w:pPr>
      <w:r w:rsidRPr="007C4539">
        <w:rPr>
          <w:rFonts w:ascii="Times New Roman" w:hAnsi="Times New Roman" w:cs="Times New Roman"/>
          <w:sz w:val="24"/>
          <w:szCs w:val="24"/>
        </w:rPr>
        <w:t xml:space="preserve"> • содействие поиску и отбору одаренных обучающихся, их творческому развитию; выявление детей с проблемами развития эмоциональной </w:t>
      </w:r>
      <w:r w:rsidR="00725D46" w:rsidRPr="007C4539">
        <w:rPr>
          <w:rFonts w:ascii="Times New Roman" w:hAnsi="Times New Roman" w:cs="Times New Roman"/>
          <w:sz w:val="24"/>
          <w:szCs w:val="24"/>
        </w:rPr>
        <w:t>интеллектуальной сферы</w:t>
      </w:r>
      <w:r w:rsidRPr="007C4539">
        <w:rPr>
          <w:rFonts w:ascii="Times New Roman" w:hAnsi="Times New Roman" w:cs="Times New Roman"/>
          <w:sz w:val="24"/>
          <w:szCs w:val="24"/>
        </w:rPr>
        <w:t>;</w:t>
      </w:r>
    </w:p>
    <w:p w:rsidR="00725D46" w:rsidRPr="007C4539" w:rsidRDefault="006A0739" w:rsidP="00FC42BE">
      <w:pPr>
        <w:spacing w:after="0"/>
        <w:ind w:firstLine="284"/>
        <w:jc w:val="both"/>
        <w:rPr>
          <w:rFonts w:ascii="Times New Roman" w:hAnsi="Times New Roman" w:cs="Times New Roman"/>
          <w:sz w:val="24"/>
          <w:szCs w:val="24"/>
        </w:rPr>
      </w:pPr>
      <w:r w:rsidRPr="007C4539">
        <w:rPr>
          <w:rFonts w:ascii="Times New Roman" w:hAnsi="Times New Roman" w:cs="Times New Roman"/>
          <w:sz w:val="24"/>
          <w:szCs w:val="24"/>
        </w:rPr>
        <w:t xml:space="preserve"> • реализация комплекса индивидуально ориентированных мер по ослаблению, снижению или устранению отклонений в развитии и </w:t>
      </w:r>
      <w:r w:rsidR="00725D46" w:rsidRPr="007C4539">
        <w:rPr>
          <w:rFonts w:ascii="Times New Roman" w:hAnsi="Times New Roman" w:cs="Times New Roman"/>
          <w:sz w:val="24"/>
          <w:szCs w:val="24"/>
        </w:rPr>
        <w:t>проблем поведения</w:t>
      </w:r>
      <w:r w:rsidRPr="007C4539">
        <w:rPr>
          <w:rFonts w:ascii="Times New Roman" w:hAnsi="Times New Roman" w:cs="Times New Roman"/>
          <w:sz w:val="24"/>
          <w:szCs w:val="24"/>
        </w:rPr>
        <w:t xml:space="preserve">. </w:t>
      </w:r>
    </w:p>
    <w:p w:rsidR="00725D46" w:rsidRPr="007C4539" w:rsidRDefault="006A0739" w:rsidP="00FC42BE">
      <w:pPr>
        <w:spacing w:after="0"/>
        <w:ind w:firstLine="284"/>
        <w:jc w:val="both"/>
        <w:rPr>
          <w:rFonts w:ascii="Times New Roman" w:hAnsi="Times New Roman" w:cs="Times New Roman"/>
          <w:b/>
          <w:sz w:val="24"/>
          <w:szCs w:val="24"/>
        </w:rPr>
      </w:pPr>
      <w:r w:rsidRPr="007C4539">
        <w:rPr>
          <w:rFonts w:ascii="Times New Roman" w:hAnsi="Times New Roman" w:cs="Times New Roman"/>
          <w:b/>
          <w:sz w:val="24"/>
          <w:szCs w:val="24"/>
        </w:rPr>
        <w:t xml:space="preserve">Коррекционно-развивающая работа организуется: </w:t>
      </w:r>
    </w:p>
    <w:p w:rsidR="00725D46" w:rsidRPr="007C4539" w:rsidRDefault="006A0739" w:rsidP="00FC42BE">
      <w:pPr>
        <w:spacing w:after="0"/>
        <w:ind w:firstLine="284"/>
        <w:jc w:val="both"/>
        <w:rPr>
          <w:rFonts w:ascii="Times New Roman" w:hAnsi="Times New Roman" w:cs="Times New Roman"/>
          <w:sz w:val="24"/>
          <w:szCs w:val="24"/>
        </w:rPr>
      </w:pPr>
      <w:r w:rsidRPr="007C4539">
        <w:rPr>
          <w:rFonts w:ascii="Times New Roman" w:hAnsi="Times New Roman" w:cs="Times New Roman"/>
          <w:sz w:val="24"/>
          <w:szCs w:val="24"/>
        </w:rPr>
        <w:t xml:space="preserve"> ‒ по обоснованному запросу педагогов и родителей (законных   представителей); </w:t>
      </w:r>
    </w:p>
    <w:p w:rsidR="00725D46" w:rsidRPr="007C4539" w:rsidRDefault="006A0739" w:rsidP="00FC42BE">
      <w:pPr>
        <w:spacing w:after="0"/>
        <w:ind w:firstLine="284"/>
        <w:jc w:val="both"/>
        <w:rPr>
          <w:rFonts w:ascii="Times New Roman" w:hAnsi="Times New Roman" w:cs="Times New Roman"/>
          <w:sz w:val="24"/>
          <w:szCs w:val="24"/>
        </w:rPr>
      </w:pPr>
      <w:r w:rsidRPr="007C4539">
        <w:rPr>
          <w:rFonts w:ascii="Times New Roman" w:hAnsi="Times New Roman" w:cs="Times New Roman"/>
          <w:sz w:val="24"/>
          <w:szCs w:val="24"/>
        </w:rPr>
        <w:t xml:space="preserve"> ‒ на</w:t>
      </w:r>
      <w:r w:rsidR="00B72293">
        <w:rPr>
          <w:rFonts w:ascii="Times New Roman" w:hAnsi="Times New Roman" w:cs="Times New Roman"/>
          <w:sz w:val="24"/>
          <w:szCs w:val="24"/>
        </w:rPr>
        <w:t xml:space="preserve"> </w:t>
      </w:r>
      <w:r w:rsidRPr="007C4539">
        <w:rPr>
          <w:rFonts w:ascii="Times New Roman" w:hAnsi="Times New Roman" w:cs="Times New Roman"/>
          <w:sz w:val="24"/>
          <w:szCs w:val="24"/>
        </w:rPr>
        <w:t xml:space="preserve">основании результатов психологической и логопедической диагностики </w:t>
      </w:r>
    </w:p>
    <w:p w:rsidR="00725D46" w:rsidRPr="007C4539" w:rsidRDefault="006A0739" w:rsidP="00FC42BE">
      <w:pPr>
        <w:spacing w:after="0"/>
        <w:ind w:firstLine="284"/>
        <w:jc w:val="both"/>
        <w:rPr>
          <w:rFonts w:ascii="Times New Roman" w:hAnsi="Times New Roman" w:cs="Times New Roman"/>
          <w:sz w:val="24"/>
          <w:szCs w:val="24"/>
        </w:rPr>
      </w:pPr>
      <w:r w:rsidRPr="007C4539">
        <w:rPr>
          <w:rFonts w:ascii="Times New Roman" w:hAnsi="Times New Roman" w:cs="Times New Roman"/>
          <w:sz w:val="24"/>
          <w:szCs w:val="24"/>
        </w:rPr>
        <w:t>‒ на</w:t>
      </w:r>
      <w:r w:rsidR="00B72293">
        <w:rPr>
          <w:rFonts w:ascii="Times New Roman" w:hAnsi="Times New Roman" w:cs="Times New Roman"/>
          <w:sz w:val="24"/>
          <w:szCs w:val="24"/>
        </w:rPr>
        <w:t xml:space="preserve"> </w:t>
      </w:r>
      <w:r w:rsidRPr="007C4539">
        <w:rPr>
          <w:rFonts w:ascii="Times New Roman" w:hAnsi="Times New Roman" w:cs="Times New Roman"/>
          <w:sz w:val="24"/>
          <w:szCs w:val="24"/>
        </w:rPr>
        <w:t>основании рекомендаций ТПМПК.</w:t>
      </w:r>
    </w:p>
    <w:p w:rsidR="006A0739" w:rsidRPr="00B72293" w:rsidRDefault="006A0739" w:rsidP="00FC42BE">
      <w:pPr>
        <w:spacing w:after="0"/>
        <w:ind w:firstLine="284"/>
        <w:jc w:val="both"/>
        <w:rPr>
          <w:rFonts w:ascii="Times New Roman" w:hAnsi="Times New Roman" w:cs="Times New Roman"/>
          <w:sz w:val="24"/>
          <w:szCs w:val="24"/>
        </w:rPr>
      </w:pPr>
      <w:r w:rsidRPr="007C4539">
        <w:rPr>
          <w:rFonts w:ascii="Times New Roman" w:hAnsi="Times New Roman" w:cs="Times New Roman"/>
          <w:sz w:val="24"/>
          <w:szCs w:val="24"/>
        </w:rPr>
        <w:t xml:space="preserve"> Коррекционно-развивающая работа в Муниципальном бюджетном</w:t>
      </w:r>
      <w:r w:rsidR="00B72293">
        <w:rPr>
          <w:rFonts w:ascii="Times New Roman" w:hAnsi="Times New Roman" w:cs="Times New Roman"/>
          <w:sz w:val="24"/>
          <w:szCs w:val="24"/>
        </w:rPr>
        <w:t xml:space="preserve"> дошкольном   </w:t>
      </w:r>
      <w:r w:rsidRPr="007C4539">
        <w:rPr>
          <w:rFonts w:ascii="Times New Roman" w:hAnsi="Times New Roman" w:cs="Times New Roman"/>
          <w:sz w:val="24"/>
          <w:szCs w:val="24"/>
        </w:rPr>
        <w:t>образовательном</w:t>
      </w:r>
      <w:r w:rsidR="00B72293">
        <w:rPr>
          <w:rFonts w:ascii="Times New Roman" w:hAnsi="Times New Roman" w:cs="Times New Roman"/>
          <w:sz w:val="24"/>
          <w:szCs w:val="24"/>
        </w:rPr>
        <w:t xml:space="preserve"> </w:t>
      </w:r>
      <w:r w:rsidRPr="007C4539">
        <w:rPr>
          <w:rFonts w:ascii="Times New Roman" w:hAnsi="Times New Roman" w:cs="Times New Roman"/>
          <w:sz w:val="24"/>
          <w:szCs w:val="24"/>
        </w:rPr>
        <w:t>учреждении</w:t>
      </w:r>
      <w:r w:rsidR="00B72293">
        <w:rPr>
          <w:rFonts w:ascii="Times New Roman" w:hAnsi="Times New Roman" w:cs="Times New Roman"/>
          <w:sz w:val="24"/>
          <w:szCs w:val="24"/>
        </w:rPr>
        <w:t xml:space="preserve"> детский сад «Теремок»</w:t>
      </w:r>
      <w:r w:rsidRPr="007C4539">
        <w:rPr>
          <w:rFonts w:ascii="Times New Roman" w:hAnsi="Times New Roman" w:cs="Times New Roman"/>
          <w:sz w:val="24"/>
          <w:szCs w:val="24"/>
        </w:rPr>
        <w:t xml:space="preserve"> </w:t>
      </w:r>
      <w:r w:rsidRPr="00B72293">
        <w:rPr>
          <w:rFonts w:ascii="Times New Roman" w:hAnsi="Times New Roman" w:cs="Times New Roman"/>
          <w:sz w:val="24"/>
          <w:szCs w:val="24"/>
        </w:rPr>
        <w:t xml:space="preserve">реализуется в форме групповых и/или индивидуальных коррекционно-развивающих занятий. Выбор конкретной программы коррекционно-развивающих мероприятий, их количестве, форме организации, методов и технологий реализации определяется организацией самостоятельно, исходя из возрастных особенностей и особых образовательных потребностей обучающихся.  </w:t>
      </w:r>
    </w:p>
    <w:p w:rsidR="00725D46" w:rsidRPr="007C4539" w:rsidRDefault="00725D46" w:rsidP="00FC42BE">
      <w:pPr>
        <w:spacing w:after="0"/>
        <w:ind w:firstLine="284"/>
        <w:jc w:val="both"/>
        <w:rPr>
          <w:rFonts w:ascii="Times New Roman" w:hAnsi="Times New Roman" w:cs="Times New Roman"/>
          <w:color w:val="FF0000"/>
          <w:sz w:val="24"/>
          <w:szCs w:val="24"/>
        </w:rPr>
      </w:pPr>
    </w:p>
    <w:p w:rsidR="00725D46" w:rsidRPr="007C4539" w:rsidRDefault="00E66625" w:rsidP="00FC42BE">
      <w:pPr>
        <w:spacing w:after="0"/>
        <w:ind w:firstLine="284"/>
        <w:jc w:val="both"/>
        <w:rPr>
          <w:rFonts w:ascii="Times New Roman" w:hAnsi="Times New Roman" w:cs="Times New Roman"/>
          <w:b/>
          <w:sz w:val="24"/>
          <w:szCs w:val="24"/>
        </w:rPr>
      </w:pPr>
      <w:r>
        <w:rPr>
          <w:rFonts w:ascii="Times New Roman" w:hAnsi="Times New Roman" w:cs="Times New Roman"/>
          <w:b/>
          <w:sz w:val="24"/>
          <w:szCs w:val="24"/>
        </w:rPr>
        <w:t>2.5</w:t>
      </w:r>
      <w:r w:rsidR="00725D46" w:rsidRPr="007C4539">
        <w:rPr>
          <w:rFonts w:ascii="Times New Roman" w:hAnsi="Times New Roman" w:cs="Times New Roman"/>
          <w:b/>
          <w:sz w:val="24"/>
          <w:szCs w:val="24"/>
        </w:rPr>
        <w:t>.</w:t>
      </w:r>
      <w:r w:rsidR="00B72293">
        <w:rPr>
          <w:rFonts w:ascii="Times New Roman" w:hAnsi="Times New Roman" w:cs="Times New Roman"/>
          <w:b/>
          <w:sz w:val="24"/>
          <w:szCs w:val="24"/>
        </w:rPr>
        <w:t xml:space="preserve"> </w:t>
      </w:r>
      <w:r w:rsidR="00725D46" w:rsidRPr="007C4539">
        <w:rPr>
          <w:rFonts w:ascii="Times New Roman" w:hAnsi="Times New Roman" w:cs="Times New Roman"/>
          <w:b/>
          <w:sz w:val="24"/>
          <w:szCs w:val="24"/>
        </w:rPr>
        <w:t xml:space="preserve">ЧАСТЬ, ФОРМИРУЕМАЯ УЧАСТНИКАМИ ОБРАЗОВАТЕЛЬНЫХ ОТНОШЕНИЙ  </w:t>
      </w:r>
    </w:p>
    <w:p w:rsidR="00514CF6" w:rsidRPr="007C4539" w:rsidRDefault="00725D46" w:rsidP="00FC42BE">
      <w:pPr>
        <w:spacing w:after="0"/>
        <w:ind w:firstLine="284"/>
        <w:jc w:val="both"/>
        <w:rPr>
          <w:rFonts w:ascii="Times New Roman" w:hAnsi="Times New Roman" w:cs="Times New Roman"/>
          <w:sz w:val="24"/>
          <w:szCs w:val="24"/>
        </w:rPr>
      </w:pPr>
      <w:r w:rsidRPr="007C4539">
        <w:rPr>
          <w:rFonts w:ascii="Times New Roman" w:hAnsi="Times New Roman" w:cs="Times New Roman"/>
          <w:sz w:val="24"/>
          <w:szCs w:val="24"/>
        </w:rPr>
        <w:t xml:space="preserve">Организованная образовательная деятельность с детьми </w:t>
      </w:r>
    </w:p>
    <w:p w:rsidR="00514CF6" w:rsidRPr="007C4539" w:rsidRDefault="00725D46" w:rsidP="00FC42BE">
      <w:pPr>
        <w:spacing w:after="0"/>
        <w:ind w:firstLine="284"/>
        <w:jc w:val="both"/>
        <w:rPr>
          <w:rFonts w:ascii="Times New Roman" w:hAnsi="Times New Roman" w:cs="Times New Roman"/>
          <w:sz w:val="24"/>
          <w:szCs w:val="24"/>
        </w:rPr>
      </w:pPr>
      <w:r w:rsidRPr="007C4539">
        <w:rPr>
          <w:rFonts w:ascii="Times New Roman" w:hAnsi="Times New Roman" w:cs="Times New Roman"/>
          <w:sz w:val="24"/>
          <w:szCs w:val="24"/>
        </w:rPr>
        <w:t xml:space="preserve"> Образовательный процесс строится с учетом контингента воспитанников, их индивидуальных и возрастных особенностей, социального заказа родителей.</w:t>
      </w:r>
    </w:p>
    <w:p w:rsidR="00514CF6" w:rsidRPr="007C4539" w:rsidRDefault="00725D46" w:rsidP="00FC42BE">
      <w:pPr>
        <w:spacing w:after="0"/>
        <w:ind w:firstLine="284"/>
        <w:jc w:val="both"/>
        <w:rPr>
          <w:rFonts w:ascii="Times New Roman" w:hAnsi="Times New Roman" w:cs="Times New Roman"/>
          <w:sz w:val="24"/>
          <w:szCs w:val="24"/>
        </w:rPr>
      </w:pPr>
      <w:r w:rsidRPr="007C4539">
        <w:rPr>
          <w:rFonts w:ascii="Times New Roman" w:hAnsi="Times New Roman" w:cs="Times New Roman"/>
          <w:sz w:val="24"/>
          <w:szCs w:val="24"/>
        </w:rPr>
        <w:t xml:space="preserve"> При организации образовательного процесса необходимо обеспечить единство воспитательных, развивающих и обучающих задач. </w:t>
      </w:r>
    </w:p>
    <w:p w:rsidR="00514CF6" w:rsidRPr="007C4539" w:rsidRDefault="00725D46" w:rsidP="00FC42BE">
      <w:pPr>
        <w:spacing w:after="0"/>
        <w:ind w:firstLine="284"/>
        <w:jc w:val="both"/>
        <w:rPr>
          <w:rFonts w:ascii="Times New Roman" w:hAnsi="Times New Roman" w:cs="Times New Roman"/>
          <w:sz w:val="24"/>
          <w:szCs w:val="24"/>
        </w:rPr>
      </w:pPr>
      <w:r w:rsidRPr="007C4539">
        <w:rPr>
          <w:rFonts w:ascii="Times New Roman" w:hAnsi="Times New Roman" w:cs="Times New Roman"/>
          <w:sz w:val="24"/>
          <w:szCs w:val="24"/>
        </w:rPr>
        <w:t xml:space="preserve">Формы работы и задачи развития образовательной деятельности определены для каждой возрастной группы, в соответствии с ФГОС. Тематический подход позволяет оптимально организовать образовательный процесс для детей с особыми способностями и потребностями. Образовательный процесс дошкольного учреждения включает в себя организованную образовательную деятельность взрослого и детей, самостоятельную деятельность детей и образовательную деятельность при проведении режимных моментов. Образовательная деятельность при проведении режимных моментов предполагает развитие </w:t>
      </w:r>
      <w:r w:rsidRPr="007C4539">
        <w:rPr>
          <w:rFonts w:ascii="Times New Roman" w:hAnsi="Times New Roman" w:cs="Times New Roman"/>
          <w:sz w:val="24"/>
          <w:szCs w:val="24"/>
        </w:rPr>
        <w:lastRenderedPageBreak/>
        <w:t xml:space="preserve">детей по всем направлениям и областям познавательного, развивающего и обучающего характера в течение дня. </w:t>
      </w:r>
    </w:p>
    <w:p w:rsidR="00514CF6" w:rsidRPr="007C4539" w:rsidRDefault="00725D46" w:rsidP="00FC42BE">
      <w:pPr>
        <w:spacing w:after="0"/>
        <w:ind w:firstLine="284"/>
        <w:jc w:val="both"/>
        <w:rPr>
          <w:rFonts w:ascii="Times New Roman" w:hAnsi="Times New Roman" w:cs="Times New Roman"/>
          <w:sz w:val="24"/>
          <w:szCs w:val="24"/>
        </w:rPr>
      </w:pPr>
      <w:r w:rsidRPr="007C4539">
        <w:rPr>
          <w:rFonts w:ascii="Times New Roman" w:hAnsi="Times New Roman" w:cs="Times New Roman"/>
          <w:sz w:val="24"/>
          <w:szCs w:val="24"/>
        </w:rPr>
        <w:t xml:space="preserve">Самостоятельная образовательная деятельность определяет развитие детей по физической, социально-коммуникативной, познавательной, речевой и художественно-эстетической областям развития, предполагающая общение со сверстниками в уголках книги, в различных играх, экспериментах, конструировании, творческих проявлениях и увлечениях. </w:t>
      </w:r>
    </w:p>
    <w:p w:rsidR="00514CF6" w:rsidRPr="007C4539" w:rsidRDefault="00725D46" w:rsidP="00FC42BE">
      <w:pPr>
        <w:spacing w:after="0"/>
        <w:ind w:firstLine="284"/>
        <w:jc w:val="both"/>
        <w:rPr>
          <w:rFonts w:ascii="Times New Roman" w:hAnsi="Times New Roman" w:cs="Times New Roman"/>
          <w:sz w:val="24"/>
          <w:szCs w:val="24"/>
        </w:rPr>
      </w:pPr>
      <w:r w:rsidRPr="007C4539">
        <w:rPr>
          <w:rFonts w:ascii="Times New Roman" w:hAnsi="Times New Roman" w:cs="Times New Roman"/>
          <w:sz w:val="24"/>
          <w:szCs w:val="24"/>
        </w:rPr>
        <w:t xml:space="preserve">В группах для детей нарушением речи воспитатель планирует виды совместной образовательной деятельности взрослого и детей на месяц, неделю и на каждый рабочий день месяца. Учитель-логопед планирует подгрупповую работу на неделю, индивидуальную на каждый день. </w:t>
      </w:r>
    </w:p>
    <w:p w:rsidR="00725D46" w:rsidRPr="007C4539" w:rsidRDefault="00725D46" w:rsidP="00FC42BE">
      <w:pPr>
        <w:spacing w:after="0"/>
        <w:ind w:firstLine="284"/>
        <w:jc w:val="both"/>
        <w:rPr>
          <w:rFonts w:ascii="Times New Roman" w:hAnsi="Times New Roman" w:cs="Times New Roman"/>
          <w:sz w:val="24"/>
          <w:szCs w:val="24"/>
        </w:rPr>
      </w:pPr>
      <w:r w:rsidRPr="007C4539">
        <w:rPr>
          <w:rFonts w:ascii="Times New Roman" w:hAnsi="Times New Roman" w:cs="Times New Roman"/>
          <w:sz w:val="24"/>
          <w:szCs w:val="24"/>
        </w:rPr>
        <w:t xml:space="preserve">Музыкальную, культурную и досуговую деятельность проектирует и планирует музыкальный руководитель в соответствии календарными праздниками и событиями. </w:t>
      </w:r>
    </w:p>
    <w:p w:rsidR="00514CF6" w:rsidRPr="007C4539" w:rsidRDefault="00725D46" w:rsidP="00FC42BE">
      <w:pPr>
        <w:spacing w:after="0"/>
        <w:ind w:firstLine="284"/>
        <w:jc w:val="both"/>
        <w:rPr>
          <w:rFonts w:ascii="Times New Roman" w:hAnsi="Times New Roman" w:cs="Times New Roman"/>
          <w:sz w:val="24"/>
          <w:szCs w:val="24"/>
        </w:rPr>
      </w:pPr>
      <w:r w:rsidRPr="007C4539">
        <w:rPr>
          <w:rFonts w:ascii="Times New Roman" w:hAnsi="Times New Roman" w:cs="Times New Roman"/>
          <w:sz w:val="24"/>
          <w:szCs w:val="24"/>
        </w:rPr>
        <w:t xml:space="preserve">Организация совместной деятельности взрослых и детей распространяется как на проведение режимных моментов, так и на всю непосредственно образовательную деятельность. Непосредственно образовательная деятельность организуется как партнерская форма организации (сотрудничество взрослого и детей, возможность свободного размещения, перемещения и общения детей), которая включает различные виды детской деятельности. </w:t>
      </w:r>
    </w:p>
    <w:p w:rsidR="00514CF6" w:rsidRPr="007C4539" w:rsidRDefault="00725D46" w:rsidP="00FC42BE">
      <w:pPr>
        <w:spacing w:after="0"/>
        <w:ind w:firstLine="284"/>
        <w:jc w:val="both"/>
        <w:rPr>
          <w:rFonts w:ascii="Times New Roman" w:hAnsi="Times New Roman" w:cs="Times New Roman"/>
          <w:sz w:val="24"/>
          <w:szCs w:val="24"/>
        </w:rPr>
      </w:pPr>
      <w:r w:rsidRPr="007C4539">
        <w:rPr>
          <w:rFonts w:ascii="Times New Roman" w:hAnsi="Times New Roman" w:cs="Times New Roman"/>
          <w:sz w:val="24"/>
          <w:szCs w:val="24"/>
        </w:rPr>
        <w:t xml:space="preserve">При планировании работы учитывается принцип интеграции образовательных областей: формы работы, органичные для организации какого-либо вида детской деятельности, могут быть использованы и для организации других видов детской деятельности. </w:t>
      </w:r>
    </w:p>
    <w:p w:rsidR="00514CF6" w:rsidRPr="007C4539" w:rsidRDefault="00725D46" w:rsidP="00FC42BE">
      <w:pPr>
        <w:spacing w:after="0"/>
        <w:ind w:firstLine="284"/>
        <w:jc w:val="both"/>
        <w:rPr>
          <w:rFonts w:ascii="Times New Roman" w:hAnsi="Times New Roman" w:cs="Times New Roman"/>
          <w:sz w:val="24"/>
          <w:szCs w:val="24"/>
        </w:rPr>
      </w:pPr>
      <w:r w:rsidRPr="007C4539">
        <w:rPr>
          <w:rFonts w:ascii="Times New Roman" w:hAnsi="Times New Roman" w:cs="Times New Roman"/>
          <w:sz w:val="24"/>
          <w:szCs w:val="24"/>
        </w:rPr>
        <w:t xml:space="preserve">Организуя совместную деятельность, педагоги создают дополнительную мотивацию при организации детских видов деятельности для решения образовательных задач, а также поддерживают познавательную активность детей через создание целой системы интересов, значимых для ребенка, а не через формальный авторитет взрослого человека. </w:t>
      </w:r>
    </w:p>
    <w:p w:rsidR="00725D46" w:rsidRPr="007C4539" w:rsidRDefault="00725D46" w:rsidP="00FC42BE">
      <w:pPr>
        <w:spacing w:after="0"/>
        <w:ind w:firstLine="284"/>
        <w:jc w:val="both"/>
        <w:rPr>
          <w:rFonts w:ascii="Times New Roman" w:hAnsi="Times New Roman" w:cs="Times New Roman"/>
          <w:sz w:val="24"/>
          <w:szCs w:val="24"/>
        </w:rPr>
      </w:pPr>
      <w:r w:rsidRPr="007C4539">
        <w:rPr>
          <w:rFonts w:ascii="Times New Roman" w:hAnsi="Times New Roman" w:cs="Times New Roman"/>
          <w:sz w:val="24"/>
          <w:szCs w:val="24"/>
        </w:rPr>
        <w:t xml:space="preserve"> </w:t>
      </w:r>
    </w:p>
    <w:p w:rsidR="00725D46" w:rsidRPr="007C4539" w:rsidRDefault="00725D46" w:rsidP="00FC42BE">
      <w:pPr>
        <w:spacing w:after="0"/>
        <w:ind w:firstLine="284"/>
        <w:jc w:val="both"/>
        <w:rPr>
          <w:rFonts w:ascii="Times New Roman" w:hAnsi="Times New Roman" w:cs="Times New Roman"/>
          <w:b/>
          <w:sz w:val="24"/>
          <w:szCs w:val="24"/>
        </w:rPr>
      </w:pPr>
      <w:r w:rsidRPr="007C4539">
        <w:rPr>
          <w:rFonts w:ascii="Times New Roman" w:hAnsi="Times New Roman" w:cs="Times New Roman"/>
          <w:b/>
          <w:sz w:val="24"/>
          <w:szCs w:val="24"/>
        </w:rPr>
        <w:t xml:space="preserve">Модель образовательного процесса  </w:t>
      </w:r>
    </w:p>
    <w:p w:rsidR="00514CF6" w:rsidRPr="007C4539" w:rsidRDefault="00725D46" w:rsidP="00FC42BE">
      <w:pPr>
        <w:spacing w:after="0"/>
        <w:ind w:firstLine="284"/>
        <w:jc w:val="both"/>
        <w:rPr>
          <w:rFonts w:ascii="Times New Roman" w:hAnsi="Times New Roman" w:cs="Times New Roman"/>
          <w:sz w:val="24"/>
          <w:szCs w:val="24"/>
        </w:rPr>
      </w:pPr>
      <w:r w:rsidRPr="007C4539">
        <w:rPr>
          <w:rFonts w:ascii="Times New Roman" w:hAnsi="Times New Roman" w:cs="Times New Roman"/>
          <w:sz w:val="24"/>
          <w:szCs w:val="24"/>
        </w:rPr>
        <w:t>Построение образовательного процесса строится на комплексно-тематическом принципе с учетом интеграции образовательных областей.</w:t>
      </w:r>
    </w:p>
    <w:p w:rsidR="00514CF6" w:rsidRPr="007C4539" w:rsidRDefault="00725D46" w:rsidP="00FC42BE">
      <w:pPr>
        <w:spacing w:after="0"/>
        <w:ind w:firstLine="284"/>
        <w:jc w:val="both"/>
        <w:rPr>
          <w:rFonts w:ascii="Times New Roman" w:hAnsi="Times New Roman" w:cs="Times New Roman"/>
          <w:sz w:val="24"/>
          <w:szCs w:val="24"/>
        </w:rPr>
      </w:pPr>
      <w:r w:rsidRPr="007C4539">
        <w:rPr>
          <w:rFonts w:ascii="Times New Roman" w:hAnsi="Times New Roman" w:cs="Times New Roman"/>
          <w:sz w:val="24"/>
          <w:szCs w:val="24"/>
        </w:rPr>
        <w:t xml:space="preserve"> Построение всего образовательного процесса вокруг одной центральной темы дает большие возможности для развития детей. Темы помогают организовать информацию оптимальным способом. У дошкольников появляются многочисленные возможности для практики, экспериментирования, развития основных навыков, понятийного мышления. Выделение основной темы периода не означает, что абсолютно вся деятельность детей должна быть посвящена этой теме. Цель введения основной темы периода - интегрировать образовательную деятельность и избежать неоправданного дробления детской деятельности по образовательным областям.</w:t>
      </w:r>
    </w:p>
    <w:p w:rsidR="00725D46" w:rsidRDefault="00725D46" w:rsidP="00FC42BE">
      <w:pPr>
        <w:spacing w:after="0"/>
        <w:ind w:firstLine="284"/>
        <w:jc w:val="both"/>
        <w:rPr>
          <w:rFonts w:ascii="Times New Roman" w:hAnsi="Times New Roman" w:cs="Times New Roman"/>
          <w:sz w:val="24"/>
          <w:szCs w:val="24"/>
        </w:rPr>
      </w:pPr>
      <w:r w:rsidRPr="007C4539">
        <w:rPr>
          <w:rFonts w:ascii="Times New Roman" w:hAnsi="Times New Roman" w:cs="Times New Roman"/>
          <w:sz w:val="24"/>
          <w:szCs w:val="24"/>
        </w:rPr>
        <w:t xml:space="preserve"> Введение похожих тем в различных возрастных группах обеспечивает достижение единства образовательных целей и преемственности в детском развитии на протяжении всего дошкольного возраста, органичное развитие детей в соответствии с их индивидуальными возможностями.</w:t>
      </w:r>
      <w:r w:rsidR="00B72293">
        <w:rPr>
          <w:rFonts w:ascii="Times New Roman" w:hAnsi="Times New Roman" w:cs="Times New Roman"/>
          <w:sz w:val="24"/>
          <w:szCs w:val="24"/>
        </w:rPr>
        <w:t xml:space="preserve"> </w:t>
      </w:r>
      <w:r w:rsidRPr="007C4539">
        <w:rPr>
          <w:rFonts w:ascii="Times New Roman" w:hAnsi="Times New Roman" w:cs="Times New Roman"/>
          <w:sz w:val="24"/>
          <w:szCs w:val="24"/>
        </w:rPr>
        <w:t xml:space="preserve">Успешность реализации данной программы во многом зависит от включения в систему намеченных коррекционных мероприятий родителей, а также педагогов и специалистов детского сада (музыкальный руководитель, руководитель по физической культуре, педагог- психолог). Работа по речевому развитию детей проводится не только логопедом, но и воспитателями: на прогулках, в вечерние и утренние часы, а также во время образовательной деятельности и по заданию логопеда. Родители ребѐнка и педагоги детского сада постоянно закрепляют сформированные у ребѐнка умения </w:t>
      </w:r>
      <w:r w:rsidRPr="007C4539">
        <w:rPr>
          <w:rFonts w:ascii="Times New Roman" w:hAnsi="Times New Roman" w:cs="Times New Roman"/>
          <w:sz w:val="24"/>
          <w:szCs w:val="24"/>
        </w:rPr>
        <w:lastRenderedPageBreak/>
        <w:t>и навыки.</w:t>
      </w:r>
      <w:r w:rsidR="00B72293">
        <w:rPr>
          <w:rFonts w:ascii="Times New Roman" w:hAnsi="Times New Roman" w:cs="Times New Roman"/>
          <w:sz w:val="24"/>
          <w:szCs w:val="24"/>
        </w:rPr>
        <w:t xml:space="preserve"> </w:t>
      </w:r>
      <w:r w:rsidRPr="007C4539">
        <w:rPr>
          <w:rFonts w:ascii="Times New Roman" w:hAnsi="Times New Roman" w:cs="Times New Roman"/>
          <w:sz w:val="24"/>
          <w:szCs w:val="24"/>
        </w:rPr>
        <w:t>Бесспорно, ключевые позиции в организации коррекционно - речевой работы в</w:t>
      </w:r>
      <w:r w:rsidR="00B72293">
        <w:rPr>
          <w:rFonts w:ascii="Times New Roman" w:hAnsi="Times New Roman" w:cs="Times New Roman"/>
          <w:sz w:val="24"/>
          <w:szCs w:val="24"/>
        </w:rPr>
        <w:t xml:space="preserve"> </w:t>
      </w:r>
      <w:r w:rsidRPr="007C4539">
        <w:rPr>
          <w:rFonts w:ascii="Times New Roman" w:hAnsi="Times New Roman" w:cs="Times New Roman"/>
          <w:sz w:val="24"/>
          <w:szCs w:val="24"/>
        </w:rPr>
        <w:t xml:space="preserve">логопедической группе принадлежит логопеду, деятельности которого </w:t>
      </w:r>
      <w:r w:rsidR="00512A6E" w:rsidRPr="007C4539">
        <w:rPr>
          <w:rFonts w:ascii="Times New Roman" w:hAnsi="Times New Roman" w:cs="Times New Roman"/>
          <w:sz w:val="24"/>
          <w:szCs w:val="24"/>
        </w:rPr>
        <w:t>оказываются присущи</w:t>
      </w:r>
      <w:r w:rsidRPr="007C4539">
        <w:rPr>
          <w:rFonts w:ascii="Times New Roman" w:hAnsi="Times New Roman" w:cs="Times New Roman"/>
          <w:sz w:val="24"/>
          <w:szCs w:val="24"/>
        </w:rPr>
        <w:t xml:space="preserve"> достаточно широкие и разнообразные функции:  </w:t>
      </w:r>
    </w:p>
    <w:p w:rsidR="00336759" w:rsidRDefault="00336759" w:rsidP="00FC42BE">
      <w:pPr>
        <w:spacing w:after="0"/>
        <w:ind w:firstLine="284"/>
        <w:jc w:val="both"/>
        <w:rPr>
          <w:rFonts w:ascii="Times New Roman" w:hAnsi="Times New Roman" w:cs="Times New Roman"/>
          <w:sz w:val="24"/>
          <w:szCs w:val="24"/>
        </w:rPr>
      </w:pPr>
    </w:p>
    <w:tbl>
      <w:tblPr>
        <w:tblW w:w="9150" w:type="dxa"/>
        <w:tblInd w:w="2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8"/>
        <w:gridCol w:w="3827"/>
        <w:gridCol w:w="3475"/>
      </w:tblGrid>
      <w:tr w:rsidR="00336759" w:rsidTr="008D49E8">
        <w:trPr>
          <w:trHeight w:val="720"/>
        </w:trPr>
        <w:tc>
          <w:tcPr>
            <w:tcW w:w="1848" w:type="dxa"/>
          </w:tcPr>
          <w:p w:rsidR="00336759" w:rsidRDefault="00336759" w:rsidP="00B52FE5">
            <w:pPr>
              <w:spacing w:after="0"/>
              <w:rPr>
                <w:rFonts w:ascii="Times New Roman" w:hAnsi="Times New Roman" w:cs="Times New Roman"/>
                <w:sz w:val="24"/>
                <w:szCs w:val="24"/>
              </w:rPr>
            </w:pPr>
            <w:r w:rsidRPr="00336759">
              <w:rPr>
                <w:rFonts w:ascii="Times New Roman" w:hAnsi="Times New Roman" w:cs="Times New Roman"/>
                <w:sz w:val="24"/>
                <w:szCs w:val="24"/>
              </w:rPr>
              <w:t>Коррекционное логопедическое занятие.</w:t>
            </w:r>
          </w:p>
          <w:p w:rsidR="00336759" w:rsidRDefault="00336759" w:rsidP="00B52FE5">
            <w:pPr>
              <w:spacing w:after="0"/>
              <w:ind w:firstLine="284"/>
              <w:rPr>
                <w:rFonts w:ascii="Times New Roman" w:hAnsi="Times New Roman" w:cs="Times New Roman"/>
                <w:sz w:val="24"/>
                <w:szCs w:val="24"/>
              </w:rPr>
            </w:pPr>
          </w:p>
        </w:tc>
        <w:tc>
          <w:tcPr>
            <w:tcW w:w="3827" w:type="dxa"/>
          </w:tcPr>
          <w:p w:rsidR="00336759" w:rsidRDefault="00336759" w:rsidP="00B52FE5">
            <w:pPr>
              <w:rPr>
                <w:rFonts w:ascii="Times New Roman" w:hAnsi="Times New Roman" w:cs="Times New Roman"/>
                <w:sz w:val="24"/>
                <w:szCs w:val="24"/>
              </w:rPr>
            </w:pPr>
            <w:r w:rsidRPr="00336759">
              <w:rPr>
                <w:rFonts w:ascii="Times New Roman" w:hAnsi="Times New Roman" w:cs="Times New Roman"/>
                <w:sz w:val="24"/>
                <w:szCs w:val="24"/>
              </w:rPr>
              <w:t xml:space="preserve">1 - расширение пассивного словаря, развитие импрессивной речи в процессе восприятия и дифференциации грамматических форм словоизменения и словообразования, различных типов синтаксических конструкций. </w:t>
            </w:r>
          </w:p>
          <w:p w:rsidR="00336759" w:rsidRDefault="00336759" w:rsidP="00B52FE5">
            <w:pPr>
              <w:rPr>
                <w:rFonts w:ascii="Times New Roman" w:hAnsi="Times New Roman" w:cs="Times New Roman"/>
                <w:sz w:val="24"/>
                <w:szCs w:val="24"/>
              </w:rPr>
            </w:pPr>
            <w:r w:rsidRPr="00336759">
              <w:rPr>
                <w:rFonts w:ascii="Times New Roman" w:hAnsi="Times New Roman" w:cs="Times New Roman"/>
                <w:sz w:val="24"/>
                <w:szCs w:val="24"/>
              </w:rPr>
              <w:t>2 - Формирование предметного предикативного и адъективного словаря, экспрессивной речи.</w:t>
            </w:r>
          </w:p>
          <w:p w:rsidR="00336759" w:rsidRDefault="00336759" w:rsidP="00B52FE5">
            <w:pPr>
              <w:rPr>
                <w:rFonts w:ascii="Times New Roman" w:hAnsi="Times New Roman" w:cs="Times New Roman"/>
                <w:sz w:val="24"/>
                <w:szCs w:val="24"/>
              </w:rPr>
            </w:pPr>
            <w:r w:rsidRPr="00336759">
              <w:rPr>
                <w:rFonts w:ascii="Times New Roman" w:hAnsi="Times New Roman" w:cs="Times New Roman"/>
                <w:sz w:val="24"/>
                <w:szCs w:val="24"/>
              </w:rPr>
              <w:t xml:space="preserve"> 3 - Формирование грамматических стереотипов словообразования и словоизменения в экспрессивной речи. </w:t>
            </w:r>
          </w:p>
          <w:p w:rsidR="00336759" w:rsidRDefault="00336759" w:rsidP="00B52FE5">
            <w:pPr>
              <w:rPr>
                <w:rFonts w:ascii="Times New Roman" w:hAnsi="Times New Roman" w:cs="Times New Roman"/>
                <w:sz w:val="24"/>
                <w:szCs w:val="24"/>
              </w:rPr>
            </w:pPr>
            <w:r w:rsidRPr="00336759">
              <w:rPr>
                <w:rFonts w:ascii="Times New Roman" w:hAnsi="Times New Roman" w:cs="Times New Roman"/>
                <w:sz w:val="24"/>
                <w:szCs w:val="24"/>
              </w:rPr>
              <w:t xml:space="preserve">4 - Формирование синтаксической структуры предложения. </w:t>
            </w:r>
          </w:p>
          <w:p w:rsidR="00336759" w:rsidRDefault="00336759" w:rsidP="00B52FE5">
            <w:pPr>
              <w:rPr>
                <w:rFonts w:ascii="Times New Roman" w:hAnsi="Times New Roman" w:cs="Times New Roman"/>
                <w:sz w:val="24"/>
                <w:szCs w:val="24"/>
              </w:rPr>
            </w:pPr>
            <w:r w:rsidRPr="00336759">
              <w:rPr>
                <w:rFonts w:ascii="Times New Roman" w:hAnsi="Times New Roman" w:cs="Times New Roman"/>
                <w:sz w:val="24"/>
                <w:szCs w:val="24"/>
              </w:rPr>
              <w:t>5 - Формирование связной речи. 6- Обучение грамоте: звукобуквенный анализ слов</w:t>
            </w:r>
          </w:p>
          <w:p w:rsidR="00336759" w:rsidRDefault="00336759" w:rsidP="00B52FE5">
            <w:pPr>
              <w:spacing w:after="0"/>
              <w:ind w:firstLine="284"/>
              <w:rPr>
                <w:rFonts w:ascii="Times New Roman" w:hAnsi="Times New Roman" w:cs="Times New Roman"/>
                <w:sz w:val="24"/>
                <w:szCs w:val="24"/>
              </w:rPr>
            </w:pPr>
          </w:p>
        </w:tc>
        <w:tc>
          <w:tcPr>
            <w:tcW w:w="3475" w:type="dxa"/>
          </w:tcPr>
          <w:p w:rsidR="00B52FE5" w:rsidRDefault="00336759" w:rsidP="00B52FE5">
            <w:pPr>
              <w:spacing w:after="0"/>
              <w:rPr>
                <w:rFonts w:ascii="Times New Roman" w:hAnsi="Times New Roman" w:cs="Times New Roman"/>
                <w:sz w:val="24"/>
                <w:szCs w:val="24"/>
              </w:rPr>
            </w:pPr>
            <w:r w:rsidRPr="00E66625">
              <w:rPr>
                <w:rFonts w:ascii="Times New Roman" w:hAnsi="Times New Roman" w:cs="Times New Roman"/>
                <w:b/>
                <w:sz w:val="24"/>
                <w:szCs w:val="24"/>
              </w:rPr>
              <w:t>Адаптированные программы для дошкольников с ТНР</w:t>
            </w:r>
            <w:r w:rsidRPr="00336759">
              <w:rPr>
                <w:rFonts w:ascii="Times New Roman" w:hAnsi="Times New Roman" w:cs="Times New Roman"/>
                <w:sz w:val="24"/>
                <w:szCs w:val="24"/>
              </w:rPr>
              <w:t xml:space="preserve">: - под ред. проф. </w:t>
            </w:r>
          </w:p>
          <w:p w:rsidR="00B52FE5" w:rsidRDefault="00B52FE5" w:rsidP="00B52FE5">
            <w:pPr>
              <w:spacing w:after="0"/>
              <w:rPr>
                <w:rFonts w:ascii="Times New Roman" w:hAnsi="Times New Roman" w:cs="Times New Roman"/>
                <w:sz w:val="24"/>
                <w:szCs w:val="24"/>
              </w:rPr>
            </w:pPr>
            <w:r>
              <w:rPr>
                <w:rFonts w:ascii="Times New Roman" w:hAnsi="Times New Roman" w:cs="Times New Roman"/>
                <w:sz w:val="24"/>
                <w:szCs w:val="24"/>
              </w:rPr>
              <w:t>-</w:t>
            </w:r>
            <w:r w:rsidR="00336759" w:rsidRPr="00336759">
              <w:rPr>
                <w:rFonts w:ascii="Times New Roman" w:hAnsi="Times New Roman" w:cs="Times New Roman"/>
                <w:sz w:val="24"/>
                <w:szCs w:val="24"/>
              </w:rPr>
              <w:t xml:space="preserve">Л. В. Лопатиной. </w:t>
            </w:r>
          </w:p>
          <w:p w:rsidR="00B52FE5" w:rsidRDefault="00336759" w:rsidP="00B52FE5">
            <w:pPr>
              <w:spacing w:after="0"/>
              <w:rPr>
                <w:rFonts w:ascii="Times New Roman" w:hAnsi="Times New Roman" w:cs="Times New Roman"/>
                <w:sz w:val="24"/>
                <w:szCs w:val="24"/>
              </w:rPr>
            </w:pPr>
            <w:r w:rsidRPr="00336759">
              <w:rPr>
                <w:rFonts w:ascii="Times New Roman" w:hAnsi="Times New Roman" w:cs="Times New Roman"/>
                <w:sz w:val="24"/>
                <w:szCs w:val="24"/>
              </w:rPr>
              <w:t xml:space="preserve">- Н. В. Нищевой, </w:t>
            </w:r>
          </w:p>
          <w:p w:rsidR="00B52FE5" w:rsidRDefault="00336759" w:rsidP="00B52FE5">
            <w:pPr>
              <w:spacing w:after="0"/>
              <w:rPr>
                <w:rFonts w:ascii="Times New Roman" w:hAnsi="Times New Roman" w:cs="Times New Roman"/>
                <w:sz w:val="24"/>
                <w:szCs w:val="24"/>
              </w:rPr>
            </w:pPr>
            <w:r w:rsidRPr="00336759">
              <w:rPr>
                <w:rFonts w:ascii="Times New Roman" w:hAnsi="Times New Roman" w:cs="Times New Roman"/>
                <w:sz w:val="24"/>
                <w:szCs w:val="24"/>
              </w:rPr>
              <w:t xml:space="preserve">-  Т.Б. Филичевой, </w:t>
            </w:r>
          </w:p>
          <w:p w:rsidR="00B52FE5" w:rsidRDefault="00B52FE5" w:rsidP="00B52FE5">
            <w:pPr>
              <w:spacing w:after="0"/>
              <w:rPr>
                <w:rFonts w:ascii="Times New Roman" w:hAnsi="Times New Roman" w:cs="Times New Roman"/>
                <w:sz w:val="24"/>
                <w:szCs w:val="24"/>
              </w:rPr>
            </w:pPr>
            <w:r>
              <w:rPr>
                <w:rFonts w:ascii="Times New Roman" w:hAnsi="Times New Roman" w:cs="Times New Roman"/>
                <w:sz w:val="24"/>
                <w:szCs w:val="24"/>
              </w:rPr>
              <w:t xml:space="preserve">- </w:t>
            </w:r>
            <w:r w:rsidR="00336759" w:rsidRPr="00336759">
              <w:rPr>
                <w:rFonts w:ascii="Times New Roman" w:hAnsi="Times New Roman" w:cs="Times New Roman"/>
                <w:sz w:val="24"/>
                <w:szCs w:val="24"/>
              </w:rPr>
              <w:t xml:space="preserve">Г.В. Чиркиной, </w:t>
            </w:r>
          </w:p>
          <w:p w:rsidR="00B52FE5" w:rsidRDefault="00B52FE5" w:rsidP="00B52FE5">
            <w:pPr>
              <w:spacing w:after="0"/>
              <w:rPr>
                <w:rFonts w:ascii="Times New Roman" w:hAnsi="Times New Roman" w:cs="Times New Roman"/>
                <w:sz w:val="24"/>
                <w:szCs w:val="24"/>
              </w:rPr>
            </w:pPr>
            <w:r>
              <w:rPr>
                <w:rFonts w:ascii="Times New Roman" w:hAnsi="Times New Roman" w:cs="Times New Roman"/>
                <w:sz w:val="24"/>
                <w:szCs w:val="24"/>
              </w:rPr>
              <w:t>- Т.В. Тумановой.</w:t>
            </w:r>
            <w:r w:rsidR="00336759" w:rsidRPr="00336759">
              <w:rPr>
                <w:rFonts w:ascii="Times New Roman" w:hAnsi="Times New Roman" w:cs="Times New Roman"/>
                <w:sz w:val="24"/>
                <w:szCs w:val="24"/>
              </w:rPr>
              <w:t xml:space="preserve">  </w:t>
            </w:r>
            <w:r w:rsidR="00336759" w:rsidRPr="00B52FE5">
              <w:rPr>
                <w:rFonts w:ascii="Times New Roman" w:hAnsi="Times New Roman" w:cs="Times New Roman"/>
                <w:b/>
                <w:sz w:val="24"/>
                <w:szCs w:val="24"/>
              </w:rPr>
              <w:t>Методические пособия:</w:t>
            </w:r>
            <w:r w:rsidR="00336759" w:rsidRPr="00336759">
              <w:rPr>
                <w:rFonts w:ascii="Times New Roman" w:hAnsi="Times New Roman" w:cs="Times New Roman"/>
                <w:sz w:val="24"/>
                <w:szCs w:val="24"/>
              </w:rPr>
              <w:t xml:space="preserve"> Волосовец Т.В. «Преодоление общего недоразвития речи у дошкольников». Смирнова Л.Н. «Логопедия в детском саду. Занятия с детьми 5-6 лет». «Логопедия в детском саду. Занятия с детьми 6-7 лет». Архипова Е. В. «Стѐртая дизартрия у детей». Фомичѐва М. Ф. «Воспитание у детей правильного произношения». </w:t>
            </w:r>
          </w:p>
          <w:p w:rsidR="00B52FE5" w:rsidRDefault="00336759" w:rsidP="00B52FE5">
            <w:pPr>
              <w:spacing w:after="0"/>
              <w:rPr>
                <w:rFonts w:ascii="Times New Roman" w:hAnsi="Times New Roman" w:cs="Times New Roman"/>
                <w:sz w:val="24"/>
                <w:szCs w:val="24"/>
              </w:rPr>
            </w:pPr>
            <w:r w:rsidRPr="00336759">
              <w:rPr>
                <w:rFonts w:ascii="Times New Roman" w:hAnsi="Times New Roman" w:cs="Times New Roman"/>
                <w:sz w:val="24"/>
                <w:szCs w:val="24"/>
              </w:rPr>
              <w:t xml:space="preserve">Л.Б. Баряева, Л. В. Лопатина. Учим детей общаться. </w:t>
            </w:r>
          </w:p>
          <w:p w:rsidR="00336759" w:rsidRDefault="00336759" w:rsidP="00B52FE5">
            <w:pPr>
              <w:spacing w:after="0"/>
              <w:rPr>
                <w:rFonts w:ascii="Times New Roman" w:hAnsi="Times New Roman" w:cs="Times New Roman"/>
                <w:sz w:val="24"/>
                <w:szCs w:val="24"/>
              </w:rPr>
            </w:pPr>
            <w:r w:rsidRPr="00336759">
              <w:rPr>
                <w:rFonts w:ascii="Times New Roman" w:hAnsi="Times New Roman" w:cs="Times New Roman"/>
                <w:sz w:val="24"/>
                <w:szCs w:val="24"/>
              </w:rPr>
              <w:t>И. Н. Лебедева Развитие связной речи дошкольников.</w:t>
            </w:r>
          </w:p>
          <w:p w:rsidR="00336759" w:rsidRDefault="00336759" w:rsidP="00B52FE5">
            <w:pPr>
              <w:spacing w:after="0"/>
              <w:ind w:firstLine="284"/>
              <w:rPr>
                <w:rFonts w:ascii="Times New Roman" w:hAnsi="Times New Roman" w:cs="Times New Roman"/>
                <w:sz w:val="24"/>
                <w:szCs w:val="24"/>
              </w:rPr>
            </w:pPr>
          </w:p>
        </w:tc>
      </w:tr>
      <w:tr w:rsidR="00336759" w:rsidTr="008D49E8">
        <w:trPr>
          <w:trHeight w:val="945"/>
        </w:trPr>
        <w:tc>
          <w:tcPr>
            <w:tcW w:w="1848" w:type="dxa"/>
          </w:tcPr>
          <w:p w:rsidR="00336759" w:rsidRPr="007C4539" w:rsidRDefault="00B52FE5" w:rsidP="00B52FE5">
            <w:pPr>
              <w:spacing w:after="0"/>
              <w:rPr>
                <w:rFonts w:ascii="Times New Roman" w:hAnsi="Times New Roman" w:cs="Times New Roman"/>
                <w:sz w:val="24"/>
                <w:szCs w:val="24"/>
              </w:rPr>
            </w:pPr>
            <w:r w:rsidRPr="00B52FE5">
              <w:rPr>
                <w:rFonts w:ascii="Times New Roman" w:hAnsi="Times New Roman" w:cs="Times New Roman"/>
                <w:sz w:val="24"/>
                <w:szCs w:val="24"/>
              </w:rPr>
              <w:t>Индивидуальная коррекционная работа в группе (развитие общей и мелкой моторики, координации и движений, коррекция проблем общения)</w:t>
            </w:r>
          </w:p>
        </w:tc>
        <w:tc>
          <w:tcPr>
            <w:tcW w:w="3827" w:type="dxa"/>
          </w:tcPr>
          <w:p w:rsidR="00B52FE5" w:rsidRPr="00B52FE5" w:rsidRDefault="00B52FE5" w:rsidP="00B52FE5">
            <w:pPr>
              <w:spacing w:after="0"/>
              <w:rPr>
                <w:rFonts w:ascii="Times New Roman" w:hAnsi="Times New Roman" w:cs="Times New Roman"/>
                <w:sz w:val="24"/>
                <w:szCs w:val="24"/>
              </w:rPr>
            </w:pPr>
            <w:r w:rsidRPr="00B52FE5">
              <w:rPr>
                <w:rFonts w:ascii="Times New Roman" w:hAnsi="Times New Roman" w:cs="Times New Roman"/>
                <w:sz w:val="24"/>
                <w:szCs w:val="24"/>
              </w:rPr>
              <w:t xml:space="preserve">1 - расширять словарный запас, связанный с содержанием эмоционального, бытового, предметного и бытового опыта детей.   </w:t>
            </w:r>
          </w:p>
          <w:p w:rsidR="00B52FE5" w:rsidRPr="00B52FE5" w:rsidRDefault="00B52FE5" w:rsidP="00B52FE5">
            <w:pPr>
              <w:spacing w:after="0"/>
              <w:rPr>
                <w:rFonts w:ascii="Times New Roman" w:hAnsi="Times New Roman" w:cs="Times New Roman"/>
                <w:sz w:val="24"/>
                <w:szCs w:val="24"/>
              </w:rPr>
            </w:pPr>
            <w:r w:rsidRPr="00B52FE5">
              <w:rPr>
                <w:rFonts w:ascii="Times New Roman" w:hAnsi="Times New Roman" w:cs="Times New Roman"/>
                <w:sz w:val="24"/>
                <w:szCs w:val="24"/>
              </w:rPr>
              <w:t xml:space="preserve">2- развивать фразовую речь в ходе комментированного рисования, обучения рассказыванию по литературным произведениям, по иллюстративному материалу, содержание которых отражает эмоциональный, игровой, трудовой, познавательный опыт детей;  </w:t>
            </w:r>
          </w:p>
          <w:p w:rsidR="00336759" w:rsidRPr="007C4539" w:rsidRDefault="00B52FE5" w:rsidP="00B52FE5">
            <w:pPr>
              <w:spacing w:after="0"/>
              <w:rPr>
                <w:rFonts w:ascii="Times New Roman" w:hAnsi="Times New Roman" w:cs="Times New Roman"/>
                <w:sz w:val="24"/>
                <w:szCs w:val="24"/>
              </w:rPr>
            </w:pPr>
            <w:r w:rsidRPr="00B52FE5">
              <w:rPr>
                <w:rFonts w:ascii="Times New Roman" w:hAnsi="Times New Roman" w:cs="Times New Roman"/>
                <w:sz w:val="24"/>
                <w:szCs w:val="24"/>
              </w:rPr>
              <w:t>3- совершенствовать планирующую функцию речи детей: намечать основные</w:t>
            </w:r>
          </w:p>
        </w:tc>
        <w:tc>
          <w:tcPr>
            <w:tcW w:w="3475" w:type="dxa"/>
          </w:tcPr>
          <w:p w:rsidR="00B52FE5" w:rsidRPr="00B52FE5" w:rsidRDefault="00B52FE5" w:rsidP="006605E0">
            <w:pPr>
              <w:spacing w:after="0"/>
              <w:rPr>
                <w:rFonts w:ascii="Times New Roman" w:hAnsi="Times New Roman" w:cs="Times New Roman"/>
                <w:sz w:val="24"/>
                <w:szCs w:val="24"/>
              </w:rPr>
            </w:pPr>
            <w:r w:rsidRPr="006605E0">
              <w:rPr>
                <w:rFonts w:ascii="Times New Roman" w:hAnsi="Times New Roman" w:cs="Times New Roman"/>
                <w:b/>
                <w:sz w:val="24"/>
                <w:szCs w:val="24"/>
              </w:rPr>
              <w:t>Адаптированные программы для дошкольников с ТНР: -</w:t>
            </w:r>
            <w:r w:rsidRPr="00B52FE5">
              <w:rPr>
                <w:rFonts w:ascii="Times New Roman" w:hAnsi="Times New Roman" w:cs="Times New Roman"/>
                <w:sz w:val="24"/>
                <w:szCs w:val="24"/>
              </w:rPr>
              <w:t xml:space="preserve"> под ред. проф. Л. В. Лопатиной. - Н. В. Нищевой, -  Т.Б. Филичевой, Г.В. Чиркиной, - Т.В. Тумановой   </w:t>
            </w:r>
          </w:p>
          <w:p w:rsidR="006605E0" w:rsidRDefault="00B52FE5" w:rsidP="006605E0">
            <w:pPr>
              <w:spacing w:after="0"/>
              <w:rPr>
                <w:rFonts w:ascii="Times New Roman" w:hAnsi="Times New Roman" w:cs="Times New Roman"/>
                <w:sz w:val="24"/>
                <w:szCs w:val="24"/>
              </w:rPr>
            </w:pPr>
            <w:r w:rsidRPr="006605E0">
              <w:rPr>
                <w:rFonts w:ascii="Times New Roman" w:hAnsi="Times New Roman" w:cs="Times New Roman"/>
                <w:b/>
                <w:sz w:val="24"/>
                <w:szCs w:val="24"/>
              </w:rPr>
              <w:t>Методические пособия:</w:t>
            </w:r>
            <w:r w:rsidRPr="00B52FE5">
              <w:rPr>
                <w:rFonts w:ascii="Times New Roman" w:hAnsi="Times New Roman" w:cs="Times New Roman"/>
                <w:sz w:val="24"/>
                <w:szCs w:val="24"/>
              </w:rPr>
              <w:t xml:space="preserve"> Арушанова А.Г., Рычагова Е.С. «Речевые игры </w:t>
            </w:r>
          </w:p>
          <w:p w:rsidR="006605E0" w:rsidRDefault="00B52FE5" w:rsidP="006605E0">
            <w:pPr>
              <w:spacing w:after="0"/>
              <w:rPr>
                <w:rFonts w:ascii="Times New Roman" w:hAnsi="Times New Roman" w:cs="Times New Roman"/>
                <w:sz w:val="24"/>
                <w:szCs w:val="24"/>
              </w:rPr>
            </w:pPr>
            <w:r w:rsidRPr="00B52FE5">
              <w:rPr>
                <w:rFonts w:ascii="Times New Roman" w:hAnsi="Times New Roman" w:cs="Times New Roman"/>
                <w:sz w:val="24"/>
                <w:szCs w:val="24"/>
              </w:rPr>
              <w:t xml:space="preserve">Крупенчук О.И. «Научите меня говорить правильно!» </w:t>
            </w:r>
          </w:p>
          <w:p w:rsidR="00B52FE5" w:rsidRPr="00B52FE5" w:rsidRDefault="00B52FE5" w:rsidP="006605E0">
            <w:pPr>
              <w:spacing w:after="0"/>
              <w:rPr>
                <w:rFonts w:ascii="Times New Roman" w:hAnsi="Times New Roman" w:cs="Times New Roman"/>
                <w:sz w:val="24"/>
                <w:szCs w:val="24"/>
              </w:rPr>
            </w:pPr>
            <w:r w:rsidRPr="00B52FE5">
              <w:rPr>
                <w:rFonts w:ascii="Times New Roman" w:hAnsi="Times New Roman" w:cs="Times New Roman"/>
                <w:sz w:val="24"/>
                <w:szCs w:val="24"/>
              </w:rPr>
              <w:t xml:space="preserve">Лопатина Л.В.,Позднякова Л.А. «Логопедическая работа по развитию интонационной выразительности речи дошкольников» Сергиенко Г.Н. «Учимся, говорим, играем» Кольцова М.М. Рузина «Ребѐнок учится говорить» </w:t>
            </w:r>
          </w:p>
          <w:p w:rsidR="00336759" w:rsidRPr="007C4539" w:rsidRDefault="00336759" w:rsidP="00B52FE5">
            <w:pPr>
              <w:spacing w:after="0"/>
              <w:ind w:firstLine="284"/>
              <w:rPr>
                <w:rFonts w:ascii="Times New Roman" w:hAnsi="Times New Roman" w:cs="Times New Roman"/>
                <w:sz w:val="24"/>
                <w:szCs w:val="24"/>
              </w:rPr>
            </w:pPr>
          </w:p>
        </w:tc>
      </w:tr>
      <w:tr w:rsidR="00336759" w:rsidTr="008D49E8">
        <w:trPr>
          <w:trHeight w:val="945"/>
        </w:trPr>
        <w:tc>
          <w:tcPr>
            <w:tcW w:w="1848" w:type="dxa"/>
          </w:tcPr>
          <w:p w:rsidR="00336759" w:rsidRPr="007C4539" w:rsidRDefault="006605E0" w:rsidP="006605E0">
            <w:pPr>
              <w:spacing w:after="0"/>
              <w:rPr>
                <w:rFonts w:ascii="Times New Roman" w:hAnsi="Times New Roman" w:cs="Times New Roman"/>
                <w:sz w:val="24"/>
                <w:szCs w:val="24"/>
              </w:rPr>
            </w:pPr>
            <w:r w:rsidRPr="006605E0">
              <w:rPr>
                <w:rFonts w:ascii="Times New Roman" w:hAnsi="Times New Roman" w:cs="Times New Roman"/>
                <w:sz w:val="24"/>
                <w:szCs w:val="24"/>
              </w:rPr>
              <w:lastRenderedPageBreak/>
              <w:t>Коррекционная работа учителя-логопеда</w:t>
            </w:r>
          </w:p>
        </w:tc>
        <w:tc>
          <w:tcPr>
            <w:tcW w:w="3827" w:type="dxa"/>
          </w:tcPr>
          <w:p w:rsidR="006605E0" w:rsidRPr="006605E0" w:rsidRDefault="006605E0" w:rsidP="006605E0">
            <w:pPr>
              <w:spacing w:after="0"/>
              <w:rPr>
                <w:rFonts w:ascii="Times New Roman" w:hAnsi="Times New Roman" w:cs="Times New Roman"/>
                <w:sz w:val="24"/>
                <w:szCs w:val="24"/>
              </w:rPr>
            </w:pPr>
            <w:r>
              <w:rPr>
                <w:rFonts w:ascii="Times New Roman" w:hAnsi="Times New Roman" w:cs="Times New Roman"/>
                <w:sz w:val="24"/>
                <w:szCs w:val="24"/>
              </w:rPr>
              <w:t>Ко</w:t>
            </w:r>
            <w:r w:rsidRPr="006605E0">
              <w:rPr>
                <w:rFonts w:ascii="Times New Roman" w:hAnsi="Times New Roman" w:cs="Times New Roman"/>
                <w:sz w:val="24"/>
                <w:szCs w:val="24"/>
              </w:rPr>
              <w:t xml:space="preserve">ррекция нарушений фонетической стороны речи.  </w:t>
            </w:r>
          </w:p>
          <w:p w:rsidR="006605E0" w:rsidRPr="006605E0" w:rsidRDefault="006605E0" w:rsidP="006605E0">
            <w:pPr>
              <w:pStyle w:val="a3"/>
              <w:numPr>
                <w:ilvl w:val="0"/>
                <w:numId w:val="23"/>
              </w:numPr>
              <w:spacing w:after="0"/>
              <w:rPr>
                <w:rFonts w:ascii="Times New Roman" w:hAnsi="Times New Roman" w:cs="Times New Roman"/>
                <w:sz w:val="24"/>
                <w:szCs w:val="24"/>
              </w:rPr>
            </w:pPr>
            <w:r w:rsidRPr="006605E0">
              <w:rPr>
                <w:rFonts w:ascii="Times New Roman" w:hAnsi="Times New Roman" w:cs="Times New Roman"/>
                <w:sz w:val="24"/>
                <w:szCs w:val="24"/>
              </w:rPr>
              <w:t xml:space="preserve">Формирование сенсорно- перцептивного уровня восприятия </w:t>
            </w:r>
          </w:p>
          <w:p w:rsidR="006605E0" w:rsidRPr="006605E0" w:rsidRDefault="006605E0" w:rsidP="006605E0">
            <w:pPr>
              <w:pStyle w:val="a3"/>
              <w:numPr>
                <w:ilvl w:val="0"/>
                <w:numId w:val="23"/>
              </w:numPr>
              <w:spacing w:after="0"/>
              <w:rPr>
                <w:rFonts w:ascii="Times New Roman" w:hAnsi="Times New Roman" w:cs="Times New Roman"/>
                <w:sz w:val="24"/>
                <w:szCs w:val="24"/>
              </w:rPr>
            </w:pPr>
            <w:r w:rsidRPr="006605E0">
              <w:rPr>
                <w:rFonts w:ascii="Times New Roman" w:hAnsi="Times New Roman" w:cs="Times New Roman"/>
                <w:sz w:val="24"/>
                <w:szCs w:val="24"/>
              </w:rPr>
              <w:t>Нормализация мышечного тонуса мимической и артикуляционной мускулатуры путѐм проведения</w:t>
            </w:r>
            <w:r>
              <w:rPr>
                <w:rFonts w:ascii="Times New Roman" w:hAnsi="Times New Roman" w:cs="Times New Roman"/>
                <w:sz w:val="24"/>
                <w:szCs w:val="24"/>
              </w:rPr>
              <w:t xml:space="preserve"> </w:t>
            </w:r>
            <w:r w:rsidRPr="006605E0">
              <w:rPr>
                <w:rFonts w:ascii="Times New Roman" w:hAnsi="Times New Roman" w:cs="Times New Roman"/>
                <w:sz w:val="24"/>
                <w:szCs w:val="24"/>
              </w:rPr>
              <w:t xml:space="preserve"> </w:t>
            </w:r>
            <w:r>
              <w:rPr>
                <w:rFonts w:ascii="Times New Roman" w:hAnsi="Times New Roman" w:cs="Times New Roman"/>
                <w:sz w:val="24"/>
                <w:szCs w:val="24"/>
              </w:rPr>
              <w:t>упражнений.</w:t>
            </w:r>
          </w:p>
          <w:p w:rsidR="00336759" w:rsidRDefault="006605E0" w:rsidP="006605E0">
            <w:pPr>
              <w:spacing w:after="0"/>
              <w:ind w:firstLine="284"/>
              <w:rPr>
                <w:rFonts w:ascii="Times New Roman" w:hAnsi="Times New Roman" w:cs="Times New Roman"/>
                <w:sz w:val="24"/>
                <w:szCs w:val="24"/>
              </w:rPr>
            </w:pPr>
            <w:r w:rsidRPr="006605E0">
              <w:rPr>
                <w:rFonts w:ascii="Times New Roman" w:hAnsi="Times New Roman" w:cs="Times New Roman"/>
                <w:sz w:val="24"/>
                <w:szCs w:val="24"/>
              </w:rPr>
              <w:t>Обучение грамоте.</w:t>
            </w:r>
          </w:p>
          <w:p w:rsidR="008D49E8" w:rsidRPr="006605E0" w:rsidRDefault="008D49E8" w:rsidP="008D49E8">
            <w:pPr>
              <w:spacing w:after="0"/>
              <w:rPr>
                <w:rFonts w:ascii="Times New Roman" w:hAnsi="Times New Roman" w:cs="Times New Roman"/>
                <w:sz w:val="24"/>
                <w:szCs w:val="24"/>
              </w:rPr>
            </w:pPr>
            <w:r w:rsidRPr="006605E0">
              <w:rPr>
                <w:rFonts w:ascii="Times New Roman" w:hAnsi="Times New Roman" w:cs="Times New Roman"/>
                <w:sz w:val="24"/>
                <w:szCs w:val="24"/>
              </w:rPr>
              <w:t xml:space="preserve">Коррекционное логопедическое занятие. </w:t>
            </w:r>
          </w:p>
          <w:p w:rsidR="008D49E8" w:rsidRDefault="008D49E8" w:rsidP="008D49E8">
            <w:pPr>
              <w:spacing w:after="0"/>
              <w:ind w:firstLine="284"/>
              <w:rPr>
                <w:rFonts w:ascii="Times New Roman" w:hAnsi="Times New Roman" w:cs="Times New Roman"/>
                <w:sz w:val="24"/>
                <w:szCs w:val="24"/>
              </w:rPr>
            </w:pPr>
            <w:r w:rsidRPr="006605E0">
              <w:rPr>
                <w:rFonts w:ascii="Times New Roman" w:hAnsi="Times New Roman" w:cs="Times New Roman"/>
                <w:sz w:val="24"/>
                <w:szCs w:val="24"/>
              </w:rPr>
              <w:t xml:space="preserve">1 - расширение пассивного словаря, развитие импрессивной речи в процессе восприятия и дифференциации грамматических форм словоизменения и словообразования, различных типов синтаксических конструкций. </w:t>
            </w:r>
          </w:p>
          <w:p w:rsidR="008D49E8" w:rsidRDefault="008D49E8" w:rsidP="008D49E8">
            <w:pPr>
              <w:spacing w:after="0"/>
              <w:rPr>
                <w:rFonts w:ascii="Times New Roman" w:hAnsi="Times New Roman" w:cs="Times New Roman"/>
                <w:sz w:val="24"/>
                <w:szCs w:val="24"/>
              </w:rPr>
            </w:pPr>
            <w:r w:rsidRPr="006605E0">
              <w:rPr>
                <w:rFonts w:ascii="Times New Roman" w:hAnsi="Times New Roman" w:cs="Times New Roman"/>
                <w:sz w:val="24"/>
                <w:szCs w:val="24"/>
              </w:rPr>
              <w:t xml:space="preserve">2 - Формирование предметного предикативного и адъективного словаря, экспрессивной речи. </w:t>
            </w:r>
          </w:p>
          <w:p w:rsidR="008D49E8" w:rsidRDefault="008D49E8" w:rsidP="008D49E8">
            <w:pPr>
              <w:spacing w:after="0"/>
              <w:rPr>
                <w:rFonts w:ascii="Times New Roman" w:hAnsi="Times New Roman" w:cs="Times New Roman"/>
                <w:sz w:val="24"/>
                <w:szCs w:val="24"/>
              </w:rPr>
            </w:pPr>
            <w:r w:rsidRPr="006605E0">
              <w:rPr>
                <w:rFonts w:ascii="Times New Roman" w:hAnsi="Times New Roman" w:cs="Times New Roman"/>
                <w:sz w:val="24"/>
                <w:szCs w:val="24"/>
              </w:rPr>
              <w:t xml:space="preserve">3 - Формирование грамматических стереотипов словообразования и словоизменения в экспрессивной речи. </w:t>
            </w:r>
          </w:p>
          <w:p w:rsidR="008D49E8" w:rsidRDefault="008D49E8" w:rsidP="008D49E8">
            <w:pPr>
              <w:spacing w:after="0"/>
              <w:rPr>
                <w:rFonts w:ascii="Times New Roman" w:hAnsi="Times New Roman" w:cs="Times New Roman"/>
                <w:sz w:val="24"/>
                <w:szCs w:val="24"/>
              </w:rPr>
            </w:pPr>
            <w:r w:rsidRPr="006605E0">
              <w:rPr>
                <w:rFonts w:ascii="Times New Roman" w:hAnsi="Times New Roman" w:cs="Times New Roman"/>
                <w:sz w:val="24"/>
                <w:szCs w:val="24"/>
              </w:rPr>
              <w:t xml:space="preserve">4 - Формирование синтаксической структуры предложения. </w:t>
            </w:r>
          </w:p>
          <w:p w:rsidR="008D49E8" w:rsidRDefault="008D49E8" w:rsidP="008D49E8">
            <w:pPr>
              <w:spacing w:after="0"/>
              <w:rPr>
                <w:rFonts w:ascii="Times New Roman" w:hAnsi="Times New Roman" w:cs="Times New Roman"/>
                <w:sz w:val="24"/>
                <w:szCs w:val="24"/>
              </w:rPr>
            </w:pPr>
            <w:r w:rsidRPr="006605E0">
              <w:rPr>
                <w:rFonts w:ascii="Times New Roman" w:hAnsi="Times New Roman" w:cs="Times New Roman"/>
                <w:sz w:val="24"/>
                <w:szCs w:val="24"/>
              </w:rPr>
              <w:t xml:space="preserve">5 - Формирование связной речи. 6- Обучение грамоте: звукобуквенный анализ слов  </w:t>
            </w:r>
          </w:p>
          <w:p w:rsidR="006605E0" w:rsidRPr="007C4539" w:rsidRDefault="006605E0" w:rsidP="006605E0">
            <w:pPr>
              <w:spacing w:after="0"/>
              <w:ind w:firstLine="284"/>
              <w:rPr>
                <w:rFonts w:ascii="Times New Roman" w:hAnsi="Times New Roman" w:cs="Times New Roman"/>
                <w:sz w:val="24"/>
                <w:szCs w:val="24"/>
              </w:rPr>
            </w:pPr>
          </w:p>
        </w:tc>
        <w:tc>
          <w:tcPr>
            <w:tcW w:w="3475" w:type="dxa"/>
          </w:tcPr>
          <w:p w:rsidR="006605E0" w:rsidRPr="008D49E8" w:rsidRDefault="006605E0" w:rsidP="008D49E8">
            <w:pPr>
              <w:spacing w:after="0"/>
              <w:rPr>
                <w:rFonts w:ascii="Times New Roman" w:hAnsi="Times New Roman" w:cs="Times New Roman"/>
                <w:b/>
                <w:sz w:val="24"/>
                <w:szCs w:val="24"/>
              </w:rPr>
            </w:pPr>
            <w:r w:rsidRPr="008D49E8">
              <w:rPr>
                <w:rFonts w:ascii="Times New Roman" w:hAnsi="Times New Roman" w:cs="Times New Roman"/>
                <w:b/>
                <w:sz w:val="24"/>
                <w:szCs w:val="24"/>
              </w:rPr>
              <w:t xml:space="preserve">Методические пособия: </w:t>
            </w:r>
          </w:p>
          <w:p w:rsidR="006605E0" w:rsidRDefault="006605E0" w:rsidP="006605E0">
            <w:pPr>
              <w:spacing w:after="0"/>
              <w:rPr>
                <w:rFonts w:ascii="Times New Roman" w:hAnsi="Times New Roman" w:cs="Times New Roman"/>
                <w:sz w:val="24"/>
                <w:szCs w:val="24"/>
              </w:rPr>
            </w:pPr>
            <w:r w:rsidRPr="006605E0">
              <w:rPr>
                <w:rFonts w:ascii="Times New Roman" w:hAnsi="Times New Roman" w:cs="Times New Roman"/>
                <w:sz w:val="24"/>
                <w:szCs w:val="24"/>
              </w:rPr>
              <w:t xml:space="preserve">Архипова Е.Ф. «Логопедическая работа с детьми раннего возраста Голубева Г.Г. «Преодоление нарушений звуко-слоговой структуры слова»  </w:t>
            </w:r>
          </w:p>
          <w:p w:rsidR="006605E0" w:rsidRPr="006605E0" w:rsidRDefault="006605E0" w:rsidP="006605E0">
            <w:pPr>
              <w:spacing w:after="0"/>
              <w:rPr>
                <w:rFonts w:ascii="Times New Roman" w:hAnsi="Times New Roman" w:cs="Times New Roman"/>
                <w:sz w:val="24"/>
                <w:szCs w:val="24"/>
              </w:rPr>
            </w:pPr>
            <w:r w:rsidRPr="006605E0">
              <w:rPr>
                <w:rFonts w:ascii="Times New Roman" w:hAnsi="Times New Roman" w:cs="Times New Roman"/>
                <w:sz w:val="24"/>
                <w:szCs w:val="24"/>
              </w:rPr>
              <w:t xml:space="preserve">Филичеа Т.Б., Чиркина Г.В. </w:t>
            </w:r>
          </w:p>
          <w:p w:rsidR="006605E0" w:rsidRDefault="006605E0" w:rsidP="008D49E8">
            <w:pPr>
              <w:spacing w:after="0"/>
              <w:rPr>
                <w:rFonts w:ascii="Times New Roman" w:hAnsi="Times New Roman" w:cs="Times New Roman"/>
                <w:sz w:val="24"/>
                <w:szCs w:val="24"/>
              </w:rPr>
            </w:pPr>
            <w:r w:rsidRPr="006605E0">
              <w:rPr>
                <w:rFonts w:ascii="Times New Roman" w:hAnsi="Times New Roman" w:cs="Times New Roman"/>
                <w:sz w:val="24"/>
                <w:szCs w:val="24"/>
              </w:rPr>
              <w:t xml:space="preserve"> «Преодоление общего недоразвития речи у дошкольников». </w:t>
            </w:r>
          </w:p>
          <w:p w:rsidR="00336759" w:rsidRPr="007C4539" w:rsidRDefault="006605E0" w:rsidP="006605E0">
            <w:pPr>
              <w:spacing w:after="0"/>
              <w:rPr>
                <w:rFonts w:ascii="Times New Roman" w:hAnsi="Times New Roman" w:cs="Times New Roman"/>
                <w:sz w:val="24"/>
                <w:szCs w:val="24"/>
              </w:rPr>
            </w:pPr>
            <w:r w:rsidRPr="006605E0">
              <w:rPr>
                <w:rFonts w:ascii="Times New Roman" w:hAnsi="Times New Roman" w:cs="Times New Roman"/>
                <w:sz w:val="24"/>
                <w:szCs w:val="24"/>
              </w:rPr>
              <w:t>Т. В. Александрова. «Практические задания по формированию грамматического строя у дошкольников». Н. В. Нищева «Система кор</w:t>
            </w:r>
            <w:r>
              <w:rPr>
                <w:rFonts w:ascii="Times New Roman" w:hAnsi="Times New Roman" w:cs="Times New Roman"/>
                <w:sz w:val="24"/>
                <w:szCs w:val="24"/>
              </w:rPr>
              <w:t xml:space="preserve">рекционной работы  </w:t>
            </w:r>
          </w:p>
        </w:tc>
      </w:tr>
      <w:tr w:rsidR="008D49E8" w:rsidTr="008D49E8">
        <w:trPr>
          <w:trHeight w:val="945"/>
        </w:trPr>
        <w:tc>
          <w:tcPr>
            <w:tcW w:w="9150" w:type="dxa"/>
            <w:gridSpan w:val="3"/>
          </w:tcPr>
          <w:p w:rsidR="008D49E8" w:rsidRPr="007C4539" w:rsidRDefault="008D49E8" w:rsidP="008D49E8">
            <w:pPr>
              <w:spacing w:after="0"/>
              <w:ind w:firstLine="284"/>
              <w:jc w:val="center"/>
              <w:rPr>
                <w:rFonts w:ascii="Times New Roman" w:hAnsi="Times New Roman" w:cs="Times New Roman"/>
                <w:sz w:val="24"/>
                <w:szCs w:val="24"/>
              </w:rPr>
            </w:pPr>
            <w:r w:rsidRPr="008D49E8">
              <w:rPr>
                <w:rFonts w:ascii="Times New Roman" w:hAnsi="Times New Roman" w:cs="Times New Roman"/>
                <w:sz w:val="24"/>
                <w:szCs w:val="24"/>
              </w:rPr>
              <w:t>Коррекционно - развивающая работа педагога - психолога</w:t>
            </w:r>
          </w:p>
        </w:tc>
      </w:tr>
      <w:tr w:rsidR="00336759" w:rsidTr="008D49E8">
        <w:trPr>
          <w:trHeight w:val="945"/>
        </w:trPr>
        <w:tc>
          <w:tcPr>
            <w:tcW w:w="1848" w:type="dxa"/>
          </w:tcPr>
          <w:p w:rsidR="00336759" w:rsidRPr="007C4539" w:rsidRDefault="008D49E8" w:rsidP="008D49E8">
            <w:pPr>
              <w:spacing w:after="0"/>
              <w:rPr>
                <w:rFonts w:ascii="Times New Roman" w:hAnsi="Times New Roman" w:cs="Times New Roman"/>
                <w:sz w:val="24"/>
                <w:szCs w:val="24"/>
              </w:rPr>
            </w:pPr>
            <w:r w:rsidRPr="008D49E8">
              <w:rPr>
                <w:rFonts w:ascii="Times New Roman" w:hAnsi="Times New Roman" w:cs="Times New Roman"/>
                <w:sz w:val="24"/>
                <w:szCs w:val="24"/>
              </w:rPr>
              <w:t>Коррекционная работа педагог</w:t>
            </w:r>
            <w:r>
              <w:rPr>
                <w:rFonts w:ascii="Times New Roman" w:hAnsi="Times New Roman" w:cs="Times New Roman"/>
                <w:sz w:val="24"/>
                <w:szCs w:val="24"/>
              </w:rPr>
              <w:t xml:space="preserve">а - психолога (индивидуальная) </w:t>
            </w:r>
          </w:p>
        </w:tc>
        <w:tc>
          <w:tcPr>
            <w:tcW w:w="3827" w:type="dxa"/>
          </w:tcPr>
          <w:p w:rsidR="008D49E8" w:rsidRDefault="008D49E8" w:rsidP="008D49E8">
            <w:pPr>
              <w:spacing w:after="0"/>
              <w:rPr>
                <w:rFonts w:ascii="Times New Roman" w:hAnsi="Times New Roman" w:cs="Times New Roman"/>
                <w:sz w:val="24"/>
                <w:szCs w:val="24"/>
              </w:rPr>
            </w:pPr>
            <w:r w:rsidRPr="008D49E8">
              <w:rPr>
                <w:rFonts w:ascii="Times New Roman" w:hAnsi="Times New Roman" w:cs="Times New Roman"/>
                <w:sz w:val="24"/>
                <w:szCs w:val="24"/>
              </w:rPr>
              <w:t xml:space="preserve">1) Коррекция агрессивного поведения </w:t>
            </w:r>
          </w:p>
          <w:p w:rsidR="008D49E8" w:rsidRDefault="008D49E8" w:rsidP="008D49E8">
            <w:pPr>
              <w:spacing w:after="0"/>
              <w:rPr>
                <w:rFonts w:ascii="Times New Roman" w:hAnsi="Times New Roman" w:cs="Times New Roman"/>
                <w:sz w:val="24"/>
                <w:szCs w:val="24"/>
              </w:rPr>
            </w:pPr>
            <w:r w:rsidRPr="008D49E8">
              <w:rPr>
                <w:rFonts w:ascii="Times New Roman" w:hAnsi="Times New Roman" w:cs="Times New Roman"/>
                <w:sz w:val="24"/>
                <w:szCs w:val="24"/>
              </w:rPr>
              <w:t xml:space="preserve">2) Коррекция повышенной возбудимости </w:t>
            </w:r>
          </w:p>
          <w:p w:rsidR="008D49E8" w:rsidRDefault="008D49E8" w:rsidP="008D49E8">
            <w:pPr>
              <w:spacing w:after="0"/>
              <w:rPr>
                <w:rFonts w:ascii="Times New Roman" w:hAnsi="Times New Roman" w:cs="Times New Roman"/>
                <w:sz w:val="24"/>
                <w:szCs w:val="24"/>
              </w:rPr>
            </w:pPr>
            <w:r w:rsidRPr="008D49E8">
              <w:rPr>
                <w:rFonts w:ascii="Times New Roman" w:hAnsi="Times New Roman" w:cs="Times New Roman"/>
                <w:sz w:val="24"/>
                <w:szCs w:val="24"/>
              </w:rPr>
              <w:t xml:space="preserve">3) Коррекция страхов ,тревожности </w:t>
            </w:r>
          </w:p>
          <w:p w:rsidR="008D49E8" w:rsidRDefault="008D49E8" w:rsidP="008D49E8">
            <w:pPr>
              <w:spacing w:after="0"/>
              <w:rPr>
                <w:rFonts w:ascii="Times New Roman" w:hAnsi="Times New Roman" w:cs="Times New Roman"/>
                <w:sz w:val="24"/>
                <w:szCs w:val="24"/>
              </w:rPr>
            </w:pPr>
            <w:r w:rsidRPr="008D49E8">
              <w:rPr>
                <w:rFonts w:ascii="Times New Roman" w:hAnsi="Times New Roman" w:cs="Times New Roman"/>
                <w:sz w:val="24"/>
                <w:szCs w:val="24"/>
              </w:rPr>
              <w:t xml:space="preserve">4) Коррекция истерических состояний </w:t>
            </w:r>
          </w:p>
          <w:p w:rsidR="008D49E8" w:rsidRDefault="008D49E8" w:rsidP="008D49E8">
            <w:pPr>
              <w:spacing w:after="0"/>
              <w:rPr>
                <w:rFonts w:ascii="Times New Roman" w:hAnsi="Times New Roman" w:cs="Times New Roman"/>
                <w:sz w:val="24"/>
                <w:szCs w:val="24"/>
              </w:rPr>
            </w:pPr>
            <w:r w:rsidRPr="008D49E8">
              <w:rPr>
                <w:rFonts w:ascii="Times New Roman" w:hAnsi="Times New Roman" w:cs="Times New Roman"/>
                <w:sz w:val="24"/>
                <w:szCs w:val="24"/>
              </w:rPr>
              <w:lastRenderedPageBreak/>
              <w:t xml:space="preserve">5) Коррекция гиперактивного поведения </w:t>
            </w:r>
          </w:p>
          <w:p w:rsidR="00336759" w:rsidRPr="007C4539" w:rsidRDefault="008D49E8" w:rsidP="008D49E8">
            <w:pPr>
              <w:spacing w:after="0"/>
              <w:rPr>
                <w:rFonts w:ascii="Times New Roman" w:hAnsi="Times New Roman" w:cs="Times New Roman"/>
                <w:sz w:val="24"/>
                <w:szCs w:val="24"/>
              </w:rPr>
            </w:pPr>
            <w:r w:rsidRPr="008D49E8">
              <w:rPr>
                <w:rFonts w:ascii="Times New Roman" w:hAnsi="Times New Roman" w:cs="Times New Roman"/>
                <w:sz w:val="24"/>
                <w:szCs w:val="24"/>
              </w:rPr>
              <w:t>6) Коррекция упрямства, негативизма</w:t>
            </w:r>
          </w:p>
        </w:tc>
        <w:tc>
          <w:tcPr>
            <w:tcW w:w="3475" w:type="dxa"/>
          </w:tcPr>
          <w:p w:rsidR="00336759" w:rsidRPr="007C4539" w:rsidRDefault="008D49E8" w:rsidP="008D49E8">
            <w:pPr>
              <w:spacing w:after="0"/>
              <w:rPr>
                <w:rFonts w:ascii="Times New Roman" w:hAnsi="Times New Roman" w:cs="Times New Roman"/>
                <w:sz w:val="24"/>
                <w:szCs w:val="24"/>
              </w:rPr>
            </w:pPr>
            <w:r>
              <w:rPr>
                <w:rFonts w:ascii="Times New Roman" w:hAnsi="Times New Roman" w:cs="Times New Roman"/>
                <w:sz w:val="24"/>
                <w:szCs w:val="24"/>
              </w:rPr>
              <w:lastRenderedPageBreak/>
              <w:t>Коррекционно – развивающая прог</w:t>
            </w:r>
            <w:r w:rsidRPr="008D49E8">
              <w:rPr>
                <w:rFonts w:ascii="Times New Roman" w:hAnsi="Times New Roman" w:cs="Times New Roman"/>
                <w:sz w:val="24"/>
                <w:szCs w:val="24"/>
              </w:rPr>
              <w:t xml:space="preserve">рамма Адаптированная образовательная программа для дошкольников под редакцией проф. Лопатиной Л.В. Индивидуальная коррекционно - развивающая программа для гиперактивных </w:t>
            </w:r>
            <w:r w:rsidRPr="008D49E8">
              <w:rPr>
                <w:rFonts w:ascii="Times New Roman" w:hAnsi="Times New Roman" w:cs="Times New Roman"/>
                <w:sz w:val="24"/>
                <w:szCs w:val="24"/>
              </w:rPr>
              <w:lastRenderedPageBreak/>
              <w:t>детей Игнатова Л.В. Методические пособия: Коррекционно - развивающие занятия по снятию агрессии С.В.Лесина,Г.П.ПоповаТ.Л.Снисоренко И.Л. Арщишевская «Работа психолога с гиперактивными детьми» «Психологическая помощь дошкольнику» Н.Яковлева, Васькова, А.А. Политыкина. Справочник педагога - психолога</w:t>
            </w:r>
          </w:p>
        </w:tc>
      </w:tr>
      <w:tr w:rsidR="008D49E8" w:rsidTr="008D49E8">
        <w:trPr>
          <w:trHeight w:val="945"/>
        </w:trPr>
        <w:tc>
          <w:tcPr>
            <w:tcW w:w="1848" w:type="dxa"/>
          </w:tcPr>
          <w:p w:rsidR="008D49E8" w:rsidRPr="008D49E8" w:rsidRDefault="008D49E8" w:rsidP="008D49E8">
            <w:pPr>
              <w:spacing w:after="0"/>
              <w:rPr>
                <w:rFonts w:ascii="Times New Roman" w:hAnsi="Times New Roman" w:cs="Times New Roman"/>
                <w:sz w:val="24"/>
                <w:szCs w:val="24"/>
              </w:rPr>
            </w:pPr>
            <w:r w:rsidRPr="008D49E8">
              <w:rPr>
                <w:rFonts w:ascii="Times New Roman" w:hAnsi="Times New Roman" w:cs="Times New Roman"/>
                <w:sz w:val="24"/>
                <w:szCs w:val="24"/>
              </w:rPr>
              <w:lastRenderedPageBreak/>
              <w:t xml:space="preserve">Индивидуальные психологические тренинги </w:t>
            </w:r>
          </w:p>
          <w:p w:rsidR="008D49E8" w:rsidRPr="008D49E8" w:rsidRDefault="008D49E8" w:rsidP="008D49E8">
            <w:pPr>
              <w:spacing w:after="0"/>
              <w:rPr>
                <w:rFonts w:ascii="Times New Roman" w:hAnsi="Times New Roman" w:cs="Times New Roman"/>
                <w:sz w:val="24"/>
                <w:szCs w:val="24"/>
              </w:rPr>
            </w:pPr>
          </w:p>
        </w:tc>
        <w:tc>
          <w:tcPr>
            <w:tcW w:w="3827" w:type="dxa"/>
          </w:tcPr>
          <w:p w:rsidR="008D49E8" w:rsidRDefault="008D49E8" w:rsidP="008D49E8">
            <w:pPr>
              <w:spacing w:after="0"/>
              <w:rPr>
                <w:rFonts w:ascii="Times New Roman" w:hAnsi="Times New Roman" w:cs="Times New Roman"/>
                <w:sz w:val="24"/>
                <w:szCs w:val="24"/>
              </w:rPr>
            </w:pPr>
            <w:r>
              <w:rPr>
                <w:rFonts w:ascii="Times New Roman" w:hAnsi="Times New Roman" w:cs="Times New Roman"/>
                <w:sz w:val="24"/>
                <w:szCs w:val="24"/>
              </w:rPr>
              <w:t>1)</w:t>
            </w:r>
            <w:r w:rsidRPr="008D49E8">
              <w:rPr>
                <w:rFonts w:ascii="Times New Roman" w:hAnsi="Times New Roman" w:cs="Times New Roman"/>
                <w:sz w:val="24"/>
                <w:szCs w:val="24"/>
              </w:rPr>
              <w:t xml:space="preserve">формирование произвольного слухового и зрительного восприятия, внимания и памяти зрительно пространственных представлений </w:t>
            </w:r>
          </w:p>
          <w:p w:rsidR="008D49E8" w:rsidRDefault="008D49E8" w:rsidP="008D49E8">
            <w:pPr>
              <w:spacing w:after="0"/>
              <w:rPr>
                <w:rFonts w:ascii="Times New Roman" w:hAnsi="Times New Roman" w:cs="Times New Roman"/>
                <w:sz w:val="24"/>
                <w:szCs w:val="24"/>
              </w:rPr>
            </w:pPr>
            <w:r w:rsidRPr="008D49E8">
              <w:rPr>
                <w:rFonts w:ascii="Times New Roman" w:hAnsi="Times New Roman" w:cs="Times New Roman"/>
                <w:sz w:val="24"/>
                <w:szCs w:val="24"/>
              </w:rPr>
              <w:t xml:space="preserve">2) Формирование мыслительных операций, анализа, синтеза, сравнения, обобщения, классификации </w:t>
            </w:r>
          </w:p>
          <w:p w:rsidR="008D49E8" w:rsidRDefault="008D49E8" w:rsidP="008D49E8">
            <w:pPr>
              <w:spacing w:after="0"/>
              <w:rPr>
                <w:rFonts w:ascii="Times New Roman" w:hAnsi="Times New Roman" w:cs="Times New Roman"/>
                <w:sz w:val="24"/>
                <w:szCs w:val="24"/>
              </w:rPr>
            </w:pPr>
            <w:r w:rsidRPr="008D49E8">
              <w:rPr>
                <w:rFonts w:ascii="Times New Roman" w:hAnsi="Times New Roman" w:cs="Times New Roman"/>
                <w:sz w:val="24"/>
                <w:szCs w:val="24"/>
              </w:rPr>
              <w:t xml:space="preserve">3) Становление классификации </w:t>
            </w:r>
          </w:p>
          <w:p w:rsidR="008D49E8" w:rsidRDefault="008D49E8" w:rsidP="008D49E8">
            <w:pPr>
              <w:spacing w:after="0"/>
              <w:rPr>
                <w:rFonts w:ascii="Times New Roman" w:hAnsi="Times New Roman" w:cs="Times New Roman"/>
                <w:sz w:val="24"/>
                <w:szCs w:val="24"/>
              </w:rPr>
            </w:pPr>
            <w:r w:rsidRPr="008D49E8">
              <w:rPr>
                <w:rFonts w:ascii="Times New Roman" w:hAnsi="Times New Roman" w:cs="Times New Roman"/>
                <w:sz w:val="24"/>
                <w:szCs w:val="24"/>
              </w:rPr>
              <w:t xml:space="preserve"> 4)  Формирование позитивных установок к различным видам творчества </w:t>
            </w:r>
          </w:p>
          <w:p w:rsidR="008D49E8" w:rsidRPr="008D49E8" w:rsidRDefault="008D49E8" w:rsidP="008D49E8">
            <w:pPr>
              <w:spacing w:after="0"/>
              <w:rPr>
                <w:rFonts w:ascii="Times New Roman" w:hAnsi="Times New Roman" w:cs="Times New Roman"/>
                <w:sz w:val="24"/>
                <w:szCs w:val="24"/>
              </w:rPr>
            </w:pPr>
            <w:r w:rsidRPr="008D49E8">
              <w:rPr>
                <w:rFonts w:ascii="Times New Roman" w:hAnsi="Times New Roman" w:cs="Times New Roman"/>
                <w:sz w:val="24"/>
                <w:szCs w:val="24"/>
              </w:rPr>
              <w:t>5) Развитие воображения</w:t>
            </w:r>
          </w:p>
        </w:tc>
        <w:tc>
          <w:tcPr>
            <w:tcW w:w="3475" w:type="dxa"/>
          </w:tcPr>
          <w:p w:rsidR="008D49E8" w:rsidRDefault="008D49E8" w:rsidP="008D49E8">
            <w:pPr>
              <w:spacing w:after="0"/>
              <w:rPr>
                <w:rFonts w:ascii="Times New Roman" w:hAnsi="Times New Roman" w:cs="Times New Roman"/>
                <w:sz w:val="24"/>
                <w:szCs w:val="24"/>
              </w:rPr>
            </w:pPr>
            <w:r>
              <w:rPr>
                <w:rFonts w:ascii="Times New Roman" w:hAnsi="Times New Roman" w:cs="Times New Roman"/>
                <w:sz w:val="24"/>
                <w:szCs w:val="24"/>
              </w:rPr>
              <w:t>«</w:t>
            </w:r>
            <w:r w:rsidRPr="008D49E8">
              <w:rPr>
                <w:rFonts w:ascii="Times New Roman" w:hAnsi="Times New Roman" w:cs="Times New Roman"/>
                <w:sz w:val="24"/>
                <w:szCs w:val="24"/>
              </w:rPr>
              <w:t>Коррекционно развивающая программа: Примерная коррекционно развивающая программа под редакцией Л.В.Лопатиной  Методическая литература: «Коррекционно - развивающие занятия» В.А. Шорохиной по всем возрастным группам Программа для детей под редакцией А.А.Осиповой «Диагностика и коррекция внимания» Чувствуем - познаем - размышляем» - комплексные занятия для развит</w:t>
            </w:r>
            <w:r>
              <w:rPr>
                <w:rFonts w:ascii="Times New Roman" w:hAnsi="Times New Roman" w:cs="Times New Roman"/>
                <w:sz w:val="24"/>
                <w:szCs w:val="24"/>
              </w:rPr>
              <w:t>я</w:t>
            </w:r>
          </w:p>
        </w:tc>
      </w:tr>
      <w:tr w:rsidR="008D49E8" w:rsidTr="008D49E8">
        <w:trPr>
          <w:trHeight w:val="945"/>
        </w:trPr>
        <w:tc>
          <w:tcPr>
            <w:tcW w:w="1848" w:type="dxa"/>
          </w:tcPr>
          <w:p w:rsidR="008D49E8" w:rsidRPr="008D49E8" w:rsidRDefault="008D49E8" w:rsidP="008D49E8">
            <w:pPr>
              <w:spacing w:after="0"/>
              <w:rPr>
                <w:rFonts w:ascii="Times New Roman" w:hAnsi="Times New Roman" w:cs="Times New Roman"/>
                <w:sz w:val="24"/>
                <w:szCs w:val="24"/>
              </w:rPr>
            </w:pPr>
            <w:r w:rsidRPr="008D49E8">
              <w:rPr>
                <w:rFonts w:ascii="Times New Roman" w:hAnsi="Times New Roman" w:cs="Times New Roman"/>
                <w:sz w:val="24"/>
                <w:szCs w:val="24"/>
              </w:rPr>
              <w:t>Психологический тренинг, (подгрупповая работа</w:t>
            </w:r>
            <w:r>
              <w:rPr>
                <w:rFonts w:ascii="Times New Roman" w:hAnsi="Times New Roman" w:cs="Times New Roman"/>
                <w:sz w:val="24"/>
                <w:szCs w:val="24"/>
              </w:rPr>
              <w:t>)</w:t>
            </w:r>
          </w:p>
        </w:tc>
        <w:tc>
          <w:tcPr>
            <w:tcW w:w="3827" w:type="dxa"/>
          </w:tcPr>
          <w:p w:rsidR="008D49E8" w:rsidRDefault="008D49E8" w:rsidP="008D49E8">
            <w:pPr>
              <w:spacing w:after="0"/>
              <w:rPr>
                <w:rFonts w:ascii="Times New Roman" w:hAnsi="Times New Roman" w:cs="Times New Roman"/>
                <w:sz w:val="24"/>
                <w:szCs w:val="24"/>
              </w:rPr>
            </w:pPr>
            <w:r>
              <w:rPr>
                <w:rFonts w:ascii="Times New Roman" w:hAnsi="Times New Roman" w:cs="Times New Roman"/>
                <w:sz w:val="24"/>
                <w:szCs w:val="24"/>
              </w:rPr>
              <w:t xml:space="preserve">1) </w:t>
            </w:r>
            <w:r w:rsidRPr="008D49E8">
              <w:rPr>
                <w:rFonts w:ascii="Times New Roman" w:hAnsi="Times New Roman" w:cs="Times New Roman"/>
                <w:sz w:val="24"/>
                <w:szCs w:val="24"/>
              </w:rPr>
              <w:t xml:space="preserve">Формирование произвольного, слухового и зрительного восприятия, внимания и памяти, зрительно - пространственных </w:t>
            </w:r>
          </w:p>
          <w:p w:rsidR="008D49E8" w:rsidRDefault="008D49E8" w:rsidP="008D49E8">
            <w:pPr>
              <w:spacing w:after="0"/>
              <w:rPr>
                <w:rFonts w:ascii="Times New Roman" w:hAnsi="Times New Roman" w:cs="Times New Roman"/>
                <w:sz w:val="24"/>
                <w:szCs w:val="24"/>
              </w:rPr>
            </w:pPr>
            <w:r w:rsidRPr="008D49E8">
              <w:rPr>
                <w:rFonts w:ascii="Times New Roman" w:hAnsi="Times New Roman" w:cs="Times New Roman"/>
                <w:sz w:val="24"/>
                <w:szCs w:val="24"/>
              </w:rPr>
              <w:t xml:space="preserve">2) формирование мыслительных операций анализа, синтеза, сравнения, обобщения, классификации </w:t>
            </w:r>
          </w:p>
          <w:p w:rsidR="008D49E8" w:rsidRDefault="008D49E8" w:rsidP="008D49E8">
            <w:pPr>
              <w:spacing w:after="0"/>
              <w:rPr>
                <w:rFonts w:ascii="Times New Roman" w:hAnsi="Times New Roman" w:cs="Times New Roman"/>
                <w:sz w:val="24"/>
                <w:szCs w:val="24"/>
              </w:rPr>
            </w:pPr>
            <w:r w:rsidRPr="008D49E8">
              <w:rPr>
                <w:rFonts w:ascii="Times New Roman" w:hAnsi="Times New Roman" w:cs="Times New Roman"/>
                <w:sz w:val="24"/>
                <w:szCs w:val="24"/>
              </w:rPr>
              <w:t xml:space="preserve">3) Усвоение нравственных ценностей </w:t>
            </w:r>
          </w:p>
          <w:p w:rsidR="008D49E8" w:rsidRDefault="008D49E8" w:rsidP="008D49E8">
            <w:pPr>
              <w:spacing w:after="0"/>
              <w:rPr>
                <w:rFonts w:ascii="Times New Roman" w:hAnsi="Times New Roman" w:cs="Times New Roman"/>
                <w:sz w:val="24"/>
                <w:szCs w:val="24"/>
              </w:rPr>
            </w:pPr>
            <w:r w:rsidRPr="008D49E8">
              <w:rPr>
                <w:rFonts w:ascii="Times New Roman" w:hAnsi="Times New Roman" w:cs="Times New Roman"/>
                <w:sz w:val="24"/>
                <w:szCs w:val="24"/>
              </w:rPr>
              <w:t xml:space="preserve">4) Развитие общения и взаимодействие ребенка со взрослыми и сверстниками </w:t>
            </w:r>
          </w:p>
          <w:p w:rsidR="008D49E8" w:rsidRDefault="008D49E8" w:rsidP="008D49E8">
            <w:pPr>
              <w:spacing w:after="0"/>
              <w:rPr>
                <w:rFonts w:ascii="Times New Roman" w:hAnsi="Times New Roman" w:cs="Times New Roman"/>
                <w:sz w:val="24"/>
                <w:szCs w:val="24"/>
              </w:rPr>
            </w:pPr>
            <w:r w:rsidRPr="008D49E8">
              <w:rPr>
                <w:rFonts w:ascii="Times New Roman" w:hAnsi="Times New Roman" w:cs="Times New Roman"/>
                <w:sz w:val="24"/>
                <w:szCs w:val="24"/>
              </w:rPr>
              <w:t>5) становление социального интеллекта 6)</w:t>
            </w:r>
            <w:r>
              <w:rPr>
                <w:rFonts w:ascii="Times New Roman" w:hAnsi="Times New Roman" w:cs="Times New Roman"/>
                <w:sz w:val="24"/>
                <w:szCs w:val="24"/>
              </w:rPr>
              <w:t xml:space="preserve"> </w:t>
            </w:r>
            <w:r w:rsidRPr="008D49E8">
              <w:rPr>
                <w:rFonts w:ascii="Times New Roman" w:hAnsi="Times New Roman" w:cs="Times New Roman"/>
                <w:sz w:val="24"/>
                <w:szCs w:val="24"/>
              </w:rPr>
              <w:t xml:space="preserve">Становление эмоционального интеллекта, эмоциональной отзывчивости, сопереживания </w:t>
            </w:r>
          </w:p>
          <w:p w:rsidR="008D49E8" w:rsidRPr="008D49E8" w:rsidRDefault="008D49E8" w:rsidP="008D49E8">
            <w:pPr>
              <w:spacing w:after="0"/>
              <w:rPr>
                <w:rFonts w:ascii="Times New Roman" w:hAnsi="Times New Roman" w:cs="Times New Roman"/>
                <w:sz w:val="24"/>
                <w:szCs w:val="24"/>
              </w:rPr>
            </w:pPr>
            <w:r w:rsidRPr="008D49E8">
              <w:rPr>
                <w:rFonts w:ascii="Times New Roman" w:hAnsi="Times New Roman" w:cs="Times New Roman"/>
                <w:sz w:val="24"/>
                <w:szCs w:val="24"/>
              </w:rPr>
              <w:lastRenderedPageBreak/>
              <w:t>7) Формирование готовности к совместной деятельности со сверстниками</w:t>
            </w:r>
          </w:p>
        </w:tc>
        <w:tc>
          <w:tcPr>
            <w:tcW w:w="3475" w:type="dxa"/>
          </w:tcPr>
          <w:p w:rsidR="008D49E8" w:rsidRDefault="008D49E8" w:rsidP="008D49E8">
            <w:pPr>
              <w:spacing w:after="0"/>
              <w:rPr>
                <w:rFonts w:ascii="Times New Roman" w:hAnsi="Times New Roman" w:cs="Times New Roman"/>
                <w:sz w:val="24"/>
                <w:szCs w:val="24"/>
              </w:rPr>
            </w:pPr>
            <w:r>
              <w:rPr>
                <w:rFonts w:ascii="Times New Roman" w:hAnsi="Times New Roman" w:cs="Times New Roman"/>
                <w:sz w:val="24"/>
                <w:szCs w:val="24"/>
              </w:rPr>
              <w:lastRenderedPageBreak/>
              <w:t>«</w:t>
            </w:r>
            <w:r w:rsidRPr="008D49E8">
              <w:rPr>
                <w:rFonts w:ascii="Times New Roman" w:hAnsi="Times New Roman" w:cs="Times New Roman"/>
                <w:sz w:val="24"/>
                <w:szCs w:val="24"/>
              </w:rPr>
              <w:t xml:space="preserve">Коррекционно развивающая программа: Пимерная коррекционно развивающая программа под редакцией Л.В.Лопатиной Программа для детей под редакцией А.А.Осиповой «Диагностика и коррекция внимания Методическая литература: «Коррекционно - развивающие занятия» - комплекс мероприятий по развитию воображения под редакцией С.В. Лесиной «Давай поиграем» Тренинговое развитие и коррекция Эмоционального мира дошкольников 4 - 6 лет, Тренинговое развитие мира </w:t>
            </w:r>
            <w:r w:rsidRPr="008D49E8">
              <w:rPr>
                <w:rFonts w:ascii="Times New Roman" w:hAnsi="Times New Roman" w:cs="Times New Roman"/>
                <w:sz w:val="24"/>
                <w:szCs w:val="24"/>
              </w:rPr>
              <w:lastRenderedPageBreak/>
              <w:t>социальных взаимоотношений «Чувствуем - познаем - размышляем» - комплексные занятия для развития восприятия и эмоционально - волевой сферы у                детей 5-6 лет М.В. Ильина</w:t>
            </w:r>
          </w:p>
        </w:tc>
      </w:tr>
    </w:tbl>
    <w:p w:rsidR="008D49E8" w:rsidRDefault="008D49E8" w:rsidP="00FC42BE">
      <w:pPr>
        <w:spacing w:after="0"/>
        <w:ind w:firstLine="284"/>
        <w:jc w:val="both"/>
        <w:rPr>
          <w:rFonts w:ascii="Times New Roman" w:hAnsi="Times New Roman" w:cs="Times New Roman"/>
          <w:sz w:val="24"/>
          <w:szCs w:val="24"/>
        </w:rPr>
        <w:sectPr w:rsidR="008D49E8" w:rsidSect="00C3796F">
          <w:pgSz w:w="11906" w:h="16838"/>
          <w:pgMar w:top="1134" w:right="851" w:bottom="1134" w:left="1701" w:header="709" w:footer="709" w:gutter="0"/>
          <w:cols w:space="708"/>
          <w:docGrid w:linePitch="360"/>
        </w:sectPr>
      </w:pPr>
    </w:p>
    <w:p w:rsidR="00D0653A" w:rsidRPr="00D0653A" w:rsidRDefault="00E66625" w:rsidP="00D0653A">
      <w:pPr>
        <w:spacing w:after="0"/>
        <w:ind w:firstLine="284"/>
        <w:jc w:val="center"/>
        <w:rPr>
          <w:rFonts w:ascii="Times New Roman" w:hAnsi="Times New Roman" w:cs="Times New Roman"/>
          <w:b/>
          <w:sz w:val="24"/>
          <w:szCs w:val="24"/>
        </w:rPr>
      </w:pPr>
      <w:r>
        <w:rPr>
          <w:rFonts w:ascii="Times New Roman" w:hAnsi="Times New Roman" w:cs="Times New Roman"/>
          <w:b/>
          <w:sz w:val="24"/>
          <w:szCs w:val="24"/>
        </w:rPr>
        <w:lastRenderedPageBreak/>
        <w:t>2.6</w:t>
      </w:r>
      <w:r w:rsidR="00D0653A" w:rsidRPr="00D0653A">
        <w:rPr>
          <w:rFonts w:ascii="Times New Roman" w:hAnsi="Times New Roman" w:cs="Times New Roman"/>
          <w:b/>
          <w:sz w:val="24"/>
          <w:szCs w:val="24"/>
        </w:rPr>
        <w:t>.Комплексно-тематическое планирование</w:t>
      </w:r>
    </w:p>
    <w:p w:rsidR="00D0653A" w:rsidRDefault="00D0653A" w:rsidP="00D0653A">
      <w:pPr>
        <w:spacing w:after="0"/>
        <w:ind w:firstLine="284"/>
        <w:jc w:val="center"/>
        <w:rPr>
          <w:rFonts w:ascii="Times New Roman" w:hAnsi="Times New Roman" w:cs="Times New Roman"/>
          <w:b/>
          <w:sz w:val="24"/>
          <w:szCs w:val="24"/>
        </w:rPr>
      </w:pPr>
      <w:r w:rsidRPr="00D0653A">
        <w:rPr>
          <w:rFonts w:ascii="Times New Roman" w:hAnsi="Times New Roman" w:cs="Times New Roman"/>
          <w:b/>
          <w:sz w:val="24"/>
          <w:szCs w:val="24"/>
        </w:rPr>
        <w:t xml:space="preserve">по формированию лексико-грамматических средств языка, развитию речи, по </w:t>
      </w:r>
      <w:r w:rsidR="00887C7E" w:rsidRPr="00D0653A">
        <w:rPr>
          <w:rFonts w:ascii="Times New Roman" w:hAnsi="Times New Roman" w:cs="Times New Roman"/>
          <w:b/>
          <w:sz w:val="24"/>
          <w:szCs w:val="24"/>
        </w:rPr>
        <w:t>звукопроизношению в</w:t>
      </w:r>
      <w:r w:rsidRPr="00D0653A">
        <w:rPr>
          <w:rFonts w:ascii="Times New Roman" w:hAnsi="Times New Roman" w:cs="Times New Roman"/>
          <w:b/>
          <w:sz w:val="24"/>
          <w:szCs w:val="24"/>
        </w:rPr>
        <w:t xml:space="preserve"> </w:t>
      </w:r>
      <w:r w:rsidR="00887C7E" w:rsidRPr="00D0653A">
        <w:rPr>
          <w:rFonts w:ascii="Times New Roman" w:hAnsi="Times New Roman" w:cs="Times New Roman"/>
          <w:b/>
          <w:sz w:val="24"/>
          <w:szCs w:val="24"/>
        </w:rPr>
        <w:t>старшей группе</w:t>
      </w:r>
      <w:r w:rsidRPr="00D0653A">
        <w:rPr>
          <w:rFonts w:ascii="Times New Roman" w:hAnsi="Times New Roman" w:cs="Times New Roman"/>
          <w:b/>
          <w:sz w:val="24"/>
          <w:szCs w:val="24"/>
        </w:rPr>
        <w:t xml:space="preserve"> компенсирующей направленности</w:t>
      </w:r>
    </w:p>
    <w:p w:rsidR="00D0653A" w:rsidRDefault="00D0653A" w:rsidP="00D0653A">
      <w:pPr>
        <w:spacing w:after="0"/>
        <w:ind w:firstLine="284"/>
        <w:jc w:val="center"/>
        <w:rPr>
          <w:rFonts w:ascii="Times New Roman" w:hAnsi="Times New Roman" w:cs="Times New Roman"/>
          <w:b/>
          <w:sz w:val="24"/>
          <w:szCs w:val="24"/>
        </w:rPr>
      </w:pPr>
    </w:p>
    <w:p w:rsidR="00D0653A" w:rsidRPr="00D0653A" w:rsidRDefault="00D0653A" w:rsidP="00D0653A">
      <w:pPr>
        <w:spacing w:after="0"/>
        <w:ind w:firstLine="284"/>
        <w:jc w:val="center"/>
        <w:rPr>
          <w:rFonts w:ascii="Times New Roman" w:hAnsi="Times New Roman" w:cs="Times New Roman"/>
          <w:b/>
          <w:sz w:val="24"/>
          <w:szCs w:val="24"/>
        </w:rPr>
      </w:pPr>
    </w:p>
    <w:tbl>
      <w:tblPr>
        <w:tblW w:w="14865" w:type="dxa"/>
        <w:tblInd w:w="-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98"/>
        <w:gridCol w:w="1863"/>
        <w:gridCol w:w="2228"/>
        <w:gridCol w:w="2692"/>
        <w:gridCol w:w="7484"/>
      </w:tblGrid>
      <w:tr w:rsidR="00D0653A" w:rsidTr="00724201">
        <w:trPr>
          <w:trHeight w:val="1155"/>
        </w:trPr>
        <w:tc>
          <w:tcPr>
            <w:tcW w:w="598" w:type="dxa"/>
          </w:tcPr>
          <w:p w:rsidR="00D0653A" w:rsidRPr="00887C7E" w:rsidRDefault="00D0653A" w:rsidP="00887C7E">
            <w:pPr>
              <w:jc w:val="center"/>
              <w:rPr>
                <w:rFonts w:ascii="Times New Roman" w:hAnsi="Times New Roman" w:cs="Times New Roman"/>
                <w:b/>
                <w:sz w:val="24"/>
                <w:szCs w:val="24"/>
              </w:rPr>
            </w:pPr>
            <w:r w:rsidRPr="00887C7E">
              <w:rPr>
                <w:rFonts w:ascii="Times New Roman" w:hAnsi="Times New Roman" w:cs="Times New Roman"/>
                <w:b/>
                <w:sz w:val="24"/>
                <w:szCs w:val="24"/>
              </w:rPr>
              <w:t>№ п/п</w:t>
            </w:r>
          </w:p>
        </w:tc>
        <w:tc>
          <w:tcPr>
            <w:tcW w:w="1863" w:type="dxa"/>
          </w:tcPr>
          <w:p w:rsidR="00D0653A" w:rsidRPr="00887C7E" w:rsidRDefault="00D0653A" w:rsidP="00887C7E">
            <w:pPr>
              <w:jc w:val="center"/>
              <w:rPr>
                <w:rFonts w:ascii="Times New Roman" w:hAnsi="Times New Roman" w:cs="Times New Roman"/>
                <w:b/>
                <w:sz w:val="24"/>
                <w:szCs w:val="24"/>
              </w:rPr>
            </w:pPr>
            <w:r w:rsidRPr="00887C7E">
              <w:rPr>
                <w:rFonts w:ascii="Times New Roman" w:hAnsi="Times New Roman" w:cs="Times New Roman"/>
                <w:b/>
                <w:sz w:val="24"/>
                <w:szCs w:val="24"/>
              </w:rPr>
              <w:t>Тема</w:t>
            </w:r>
          </w:p>
        </w:tc>
        <w:tc>
          <w:tcPr>
            <w:tcW w:w="2228" w:type="dxa"/>
          </w:tcPr>
          <w:p w:rsidR="00D0653A" w:rsidRPr="00887C7E" w:rsidRDefault="00D0653A" w:rsidP="00887C7E">
            <w:pPr>
              <w:jc w:val="center"/>
              <w:rPr>
                <w:rFonts w:ascii="Times New Roman" w:hAnsi="Times New Roman" w:cs="Times New Roman"/>
                <w:b/>
                <w:sz w:val="24"/>
                <w:szCs w:val="24"/>
              </w:rPr>
            </w:pPr>
            <w:r w:rsidRPr="00887C7E">
              <w:rPr>
                <w:rFonts w:ascii="Times New Roman" w:hAnsi="Times New Roman" w:cs="Times New Roman"/>
                <w:b/>
                <w:sz w:val="24"/>
                <w:szCs w:val="24"/>
              </w:rPr>
              <w:t>Сроки</w:t>
            </w:r>
          </w:p>
        </w:tc>
        <w:tc>
          <w:tcPr>
            <w:tcW w:w="2692" w:type="dxa"/>
          </w:tcPr>
          <w:p w:rsidR="00D0653A" w:rsidRPr="00887C7E" w:rsidRDefault="00D0653A" w:rsidP="00887C7E">
            <w:pPr>
              <w:jc w:val="center"/>
              <w:rPr>
                <w:rFonts w:ascii="Times New Roman" w:hAnsi="Times New Roman" w:cs="Times New Roman"/>
                <w:b/>
                <w:sz w:val="24"/>
                <w:szCs w:val="24"/>
              </w:rPr>
            </w:pPr>
            <w:r w:rsidRPr="00887C7E">
              <w:rPr>
                <w:rFonts w:ascii="Times New Roman" w:hAnsi="Times New Roman" w:cs="Times New Roman"/>
                <w:b/>
                <w:sz w:val="24"/>
                <w:szCs w:val="24"/>
              </w:rPr>
              <w:t>Направление коррекционной работы</w:t>
            </w:r>
          </w:p>
        </w:tc>
        <w:tc>
          <w:tcPr>
            <w:tcW w:w="7484" w:type="dxa"/>
          </w:tcPr>
          <w:p w:rsidR="00D0653A" w:rsidRPr="00887C7E" w:rsidRDefault="00D0653A" w:rsidP="00887C7E">
            <w:pPr>
              <w:jc w:val="center"/>
              <w:rPr>
                <w:rFonts w:ascii="Times New Roman" w:hAnsi="Times New Roman" w:cs="Times New Roman"/>
                <w:b/>
                <w:sz w:val="24"/>
                <w:szCs w:val="24"/>
              </w:rPr>
            </w:pPr>
            <w:r w:rsidRPr="00887C7E">
              <w:rPr>
                <w:rFonts w:ascii="Times New Roman" w:hAnsi="Times New Roman" w:cs="Times New Roman"/>
                <w:b/>
                <w:sz w:val="24"/>
                <w:szCs w:val="24"/>
              </w:rPr>
              <w:t>Примерное содержание</w:t>
            </w:r>
          </w:p>
        </w:tc>
      </w:tr>
      <w:tr w:rsidR="00887C7E" w:rsidTr="00724201">
        <w:trPr>
          <w:trHeight w:val="825"/>
        </w:trPr>
        <w:tc>
          <w:tcPr>
            <w:tcW w:w="598" w:type="dxa"/>
            <w:vMerge w:val="restart"/>
          </w:tcPr>
          <w:p w:rsidR="00887C7E" w:rsidRPr="00887C7E" w:rsidRDefault="00887C7E" w:rsidP="00887C7E">
            <w:pPr>
              <w:spacing w:after="0"/>
              <w:rPr>
                <w:rFonts w:ascii="Times New Roman" w:hAnsi="Times New Roman" w:cs="Times New Roman"/>
                <w:sz w:val="24"/>
                <w:szCs w:val="24"/>
              </w:rPr>
            </w:pPr>
            <w:r>
              <w:rPr>
                <w:rFonts w:ascii="Times New Roman" w:hAnsi="Times New Roman" w:cs="Times New Roman"/>
                <w:sz w:val="24"/>
                <w:szCs w:val="24"/>
              </w:rPr>
              <w:t>1.</w:t>
            </w:r>
          </w:p>
        </w:tc>
        <w:tc>
          <w:tcPr>
            <w:tcW w:w="1863" w:type="dxa"/>
            <w:vMerge w:val="restart"/>
          </w:tcPr>
          <w:p w:rsidR="00887C7E" w:rsidRPr="00887C7E" w:rsidRDefault="00887C7E" w:rsidP="00887C7E">
            <w:pPr>
              <w:spacing w:after="0"/>
              <w:rPr>
                <w:rFonts w:ascii="Times New Roman" w:hAnsi="Times New Roman" w:cs="Times New Roman"/>
                <w:sz w:val="24"/>
                <w:szCs w:val="24"/>
              </w:rPr>
            </w:pPr>
            <w:r>
              <w:rPr>
                <w:rFonts w:ascii="Times New Roman" w:hAnsi="Times New Roman" w:cs="Times New Roman"/>
                <w:sz w:val="24"/>
                <w:szCs w:val="24"/>
              </w:rPr>
              <w:t>Грибы</w:t>
            </w:r>
          </w:p>
        </w:tc>
        <w:tc>
          <w:tcPr>
            <w:tcW w:w="2228" w:type="dxa"/>
            <w:vMerge w:val="restart"/>
          </w:tcPr>
          <w:p w:rsidR="00887C7E" w:rsidRPr="00887C7E" w:rsidRDefault="00887C7E" w:rsidP="00887C7E">
            <w:pPr>
              <w:spacing w:after="0"/>
              <w:rPr>
                <w:rFonts w:ascii="Times New Roman" w:hAnsi="Times New Roman" w:cs="Times New Roman"/>
                <w:sz w:val="24"/>
                <w:szCs w:val="24"/>
              </w:rPr>
            </w:pPr>
            <w:r w:rsidRPr="00887C7E">
              <w:rPr>
                <w:rFonts w:ascii="Times New Roman" w:hAnsi="Times New Roman" w:cs="Times New Roman"/>
                <w:sz w:val="24"/>
                <w:szCs w:val="24"/>
              </w:rPr>
              <w:t xml:space="preserve">3-я неделя </w:t>
            </w:r>
            <w:r w:rsidRPr="006652CE">
              <w:rPr>
                <w:rFonts w:ascii="Times New Roman" w:hAnsi="Times New Roman" w:cs="Times New Roman"/>
                <w:sz w:val="24"/>
                <w:szCs w:val="24"/>
                <w:u w:val="single"/>
              </w:rPr>
              <w:t>сентября</w:t>
            </w:r>
            <w:r w:rsidRPr="00887C7E">
              <w:rPr>
                <w:rFonts w:ascii="Times New Roman" w:hAnsi="Times New Roman" w:cs="Times New Roman"/>
                <w:sz w:val="24"/>
                <w:szCs w:val="24"/>
              </w:rPr>
              <w:t xml:space="preserve"> (2 занятия)</w:t>
            </w:r>
          </w:p>
        </w:tc>
        <w:tc>
          <w:tcPr>
            <w:tcW w:w="2692" w:type="dxa"/>
          </w:tcPr>
          <w:p w:rsidR="00887C7E" w:rsidRPr="00887C7E" w:rsidRDefault="00887C7E" w:rsidP="00887C7E">
            <w:pPr>
              <w:spacing w:after="0"/>
              <w:rPr>
                <w:rFonts w:ascii="Times New Roman" w:hAnsi="Times New Roman" w:cs="Times New Roman"/>
                <w:sz w:val="24"/>
                <w:szCs w:val="24"/>
              </w:rPr>
            </w:pPr>
            <w:r w:rsidRPr="00887C7E">
              <w:rPr>
                <w:rFonts w:ascii="Times New Roman" w:hAnsi="Times New Roman" w:cs="Times New Roman"/>
                <w:sz w:val="24"/>
                <w:szCs w:val="24"/>
              </w:rPr>
              <w:t>Работа над пониманием речи. Лексика.</w:t>
            </w:r>
          </w:p>
        </w:tc>
        <w:tc>
          <w:tcPr>
            <w:tcW w:w="7484" w:type="dxa"/>
          </w:tcPr>
          <w:p w:rsidR="00887C7E" w:rsidRPr="00887C7E" w:rsidRDefault="00887C7E" w:rsidP="00887C7E">
            <w:pPr>
              <w:spacing w:after="0"/>
              <w:rPr>
                <w:rFonts w:ascii="Times New Roman" w:hAnsi="Times New Roman" w:cs="Times New Roman"/>
                <w:sz w:val="24"/>
                <w:szCs w:val="24"/>
              </w:rPr>
            </w:pPr>
            <w:r w:rsidRPr="00887C7E">
              <w:rPr>
                <w:rFonts w:ascii="Times New Roman" w:hAnsi="Times New Roman" w:cs="Times New Roman"/>
                <w:sz w:val="24"/>
                <w:szCs w:val="24"/>
              </w:rPr>
              <w:t>Развивать внимание, умение понимать значение слова, развивать логическое мышление. Расширять, активизировать словарь по теме; закрепить в речи названия грибов, их строения; обобщающее понятие «грибы»; учить различать съедобные и несъедобные грибы.</w:t>
            </w:r>
          </w:p>
        </w:tc>
      </w:tr>
      <w:tr w:rsidR="00887C7E" w:rsidTr="00724201">
        <w:trPr>
          <w:trHeight w:val="960"/>
        </w:trPr>
        <w:tc>
          <w:tcPr>
            <w:tcW w:w="598" w:type="dxa"/>
            <w:vMerge/>
          </w:tcPr>
          <w:p w:rsidR="00887C7E" w:rsidRDefault="00887C7E" w:rsidP="00887C7E">
            <w:pPr>
              <w:spacing w:after="0"/>
              <w:rPr>
                <w:rFonts w:ascii="Times New Roman" w:hAnsi="Times New Roman" w:cs="Times New Roman"/>
                <w:sz w:val="24"/>
                <w:szCs w:val="24"/>
              </w:rPr>
            </w:pPr>
          </w:p>
        </w:tc>
        <w:tc>
          <w:tcPr>
            <w:tcW w:w="1863" w:type="dxa"/>
            <w:vMerge/>
          </w:tcPr>
          <w:p w:rsidR="00887C7E" w:rsidRDefault="00887C7E" w:rsidP="00887C7E">
            <w:pPr>
              <w:spacing w:after="0"/>
              <w:rPr>
                <w:rFonts w:ascii="Times New Roman" w:hAnsi="Times New Roman" w:cs="Times New Roman"/>
                <w:sz w:val="24"/>
                <w:szCs w:val="24"/>
              </w:rPr>
            </w:pPr>
          </w:p>
        </w:tc>
        <w:tc>
          <w:tcPr>
            <w:tcW w:w="2228" w:type="dxa"/>
            <w:vMerge/>
          </w:tcPr>
          <w:p w:rsidR="00887C7E" w:rsidRPr="00887C7E" w:rsidRDefault="00887C7E" w:rsidP="00887C7E">
            <w:pPr>
              <w:spacing w:after="0"/>
              <w:rPr>
                <w:rFonts w:ascii="Times New Roman" w:hAnsi="Times New Roman" w:cs="Times New Roman"/>
                <w:sz w:val="24"/>
                <w:szCs w:val="24"/>
              </w:rPr>
            </w:pPr>
          </w:p>
        </w:tc>
        <w:tc>
          <w:tcPr>
            <w:tcW w:w="2692" w:type="dxa"/>
          </w:tcPr>
          <w:p w:rsidR="00887C7E" w:rsidRPr="00887C7E" w:rsidRDefault="00887C7E" w:rsidP="00887C7E">
            <w:pPr>
              <w:spacing w:after="0"/>
              <w:rPr>
                <w:rFonts w:ascii="Times New Roman" w:hAnsi="Times New Roman" w:cs="Times New Roman"/>
                <w:sz w:val="24"/>
                <w:szCs w:val="24"/>
              </w:rPr>
            </w:pPr>
            <w:r w:rsidRPr="00887C7E">
              <w:rPr>
                <w:rFonts w:ascii="Times New Roman" w:hAnsi="Times New Roman" w:cs="Times New Roman"/>
                <w:sz w:val="24"/>
                <w:szCs w:val="24"/>
              </w:rPr>
              <w:t>Развитие грамматического строя речи</w:t>
            </w:r>
          </w:p>
        </w:tc>
        <w:tc>
          <w:tcPr>
            <w:tcW w:w="7484" w:type="dxa"/>
          </w:tcPr>
          <w:p w:rsidR="00887C7E" w:rsidRPr="00887C7E" w:rsidRDefault="00887C7E" w:rsidP="00887C7E">
            <w:pPr>
              <w:spacing w:after="0"/>
              <w:rPr>
                <w:rFonts w:ascii="Times New Roman" w:hAnsi="Times New Roman" w:cs="Times New Roman"/>
                <w:sz w:val="24"/>
                <w:szCs w:val="24"/>
              </w:rPr>
            </w:pPr>
            <w:r w:rsidRPr="00887C7E">
              <w:rPr>
                <w:rFonts w:ascii="Times New Roman" w:hAnsi="Times New Roman" w:cs="Times New Roman"/>
                <w:sz w:val="24"/>
                <w:szCs w:val="24"/>
              </w:rPr>
              <w:t xml:space="preserve">Учить преобразовывать единственное число имен существительных во множественное в именительном и родительном падежах (гриб – грибы – много грибов; корзинка – корзинки – много корзинок); согласовывать имена существительные с прилагательными в роде, числе, падеже; местоимениями (мой, моя, мое, мои), числительными; употреблять глаголы 3 лица в единственном и множественном числе (гриб растет – грибы растут). Учить образовывать и употреблять уменьшительно-ласкательную форму существительных (гриб – грибочек), прилагательных (пузатый - пузатенький); относительные прилагательные (суп из грибов - грибной); приставочные глаголы (резать - срезать); однокоренные слова (гриб – грибы – грибок – грибочек – грибной – грибница – грибник); существительные приставочным способом (под березой – подберезовик). Понимание и употребление предлогов «на», «в», «из», «с», «у», </w:t>
            </w:r>
            <w:r>
              <w:rPr>
                <w:rFonts w:ascii="Times New Roman" w:hAnsi="Times New Roman" w:cs="Times New Roman"/>
                <w:sz w:val="24"/>
                <w:szCs w:val="24"/>
              </w:rPr>
              <w:t xml:space="preserve">«под», «за», «к», «от». </w:t>
            </w:r>
          </w:p>
        </w:tc>
      </w:tr>
      <w:tr w:rsidR="00887C7E" w:rsidTr="00724201">
        <w:trPr>
          <w:trHeight w:val="240"/>
        </w:trPr>
        <w:tc>
          <w:tcPr>
            <w:tcW w:w="598" w:type="dxa"/>
            <w:vMerge/>
          </w:tcPr>
          <w:p w:rsidR="00887C7E" w:rsidRDefault="00887C7E" w:rsidP="00887C7E">
            <w:pPr>
              <w:spacing w:after="0"/>
              <w:rPr>
                <w:rFonts w:ascii="Times New Roman" w:hAnsi="Times New Roman" w:cs="Times New Roman"/>
                <w:sz w:val="24"/>
                <w:szCs w:val="24"/>
              </w:rPr>
            </w:pPr>
          </w:p>
        </w:tc>
        <w:tc>
          <w:tcPr>
            <w:tcW w:w="1863" w:type="dxa"/>
            <w:vMerge/>
          </w:tcPr>
          <w:p w:rsidR="00887C7E" w:rsidRDefault="00887C7E" w:rsidP="00887C7E">
            <w:pPr>
              <w:spacing w:after="0"/>
              <w:rPr>
                <w:rFonts w:ascii="Times New Roman" w:hAnsi="Times New Roman" w:cs="Times New Roman"/>
                <w:sz w:val="24"/>
                <w:szCs w:val="24"/>
              </w:rPr>
            </w:pPr>
          </w:p>
        </w:tc>
        <w:tc>
          <w:tcPr>
            <w:tcW w:w="2228" w:type="dxa"/>
            <w:vMerge/>
          </w:tcPr>
          <w:p w:rsidR="00887C7E" w:rsidRPr="00887C7E" w:rsidRDefault="00887C7E" w:rsidP="00887C7E">
            <w:pPr>
              <w:spacing w:after="0"/>
              <w:rPr>
                <w:rFonts w:ascii="Times New Roman" w:hAnsi="Times New Roman" w:cs="Times New Roman"/>
                <w:sz w:val="24"/>
                <w:szCs w:val="24"/>
              </w:rPr>
            </w:pPr>
          </w:p>
        </w:tc>
        <w:tc>
          <w:tcPr>
            <w:tcW w:w="2692" w:type="dxa"/>
          </w:tcPr>
          <w:p w:rsidR="00887C7E" w:rsidRPr="00887C7E" w:rsidRDefault="00887C7E" w:rsidP="00887C7E">
            <w:pPr>
              <w:spacing w:after="0"/>
              <w:rPr>
                <w:rFonts w:ascii="Times New Roman" w:hAnsi="Times New Roman" w:cs="Times New Roman"/>
                <w:sz w:val="24"/>
                <w:szCs w:val="24"/>
              </w:rPr>
            </w:pPr>
            <w:r w:rsidRPr="00887C7E">
              <w:rPr>
                <w:rFonts w:ascii="Times New Roman" w:hAnsi="Times New Roman" w:cs="Times New Roman"/>
                <w:sz w:val="24"/>
                <w:szCs w:val="24"/>
              </w:rPr>
              <w:t>Обучение связной речи</w:t>
            </w:r>
          </w:p>
        </w:tc>
        <w:tc>
          <w:tcPr>
            <w:tcW w:w="7484" w:type="dxa"/>
          </w:tcPr>
          <w:p w:rsidR="00887C7E" w:rsidRPr="00887C7E" w:rsidRDefault="00887C7E" w:rsidP="00887C7E">
            <w:pPr>
              <w:spacing w:after="0"/>
              <w:rPr>
                <w:rFonts w:ascii="Times New Roman" w:hAnsi="Times New Roman" w:cs="Times New Roman"/>
                <w:sz w:val="24"/>
                <w:szCs w:val="24"/>
              </w:rPr>
            </w:pPr>
            <w:r w:rsidRPr="00887C7E">
              <w:rPr>
                <w:rFonts w:ascii="Times New Roman" w:hAnsi="Times New Roman" w:cs="Times New Roman"/>
                <w:sz w:val="24"/>
                <w:szCs w:val="24"/>
              </w:rPr>
              <w:t xml:space="preserve">Учить составлять словосочетания (длинная ножка, коричневая шляпка); предложения с однородными сказуемыми, подлежащими,  определениями, дополнениями (В лесу растут боровики, лисички, маслята. Грибы собирают, перебирают, чистят, варят, жарят. Мы нашли много лисичек, боровиков, сыроежек.); сложные предложения </w:t>
            </w:r>
            <w:r w:rsidRPr="00887C7E">
              <w:rPr>
                <w:rFonts w:ascii="Times New Roman" w:hAnsi="Times New Roman" w:cs="Times New Roman"/>
                <w:sz w:val="24"/>
                <w:szCs w:val="24"/>
              </w:rPr>
              <w:lastRenderedPageBreak/>
              <w:t xml:space="preserve">с союзом «а» (У боровика коричневая шляпка, а у подосиновика красная шляпка.); составлять предложения по картинке, по опорным словам; короткие  рассказы по предложенному плану, по схеме; короткие пересказы. Разучивать короткие стихотворения по заданной теме, загадки. </w:t>
            </w:r>
          </w:p>
          <w:p w:rsidR="00887C7E" w:rsidRPr="00887C7E" w:rsidRDefault="00887C7E" w:rsidP="00887C7E">
            <w:pPr>
              <w:spacing w:after="0"/>
              <w:rPr>
                <w:rFonts w:ascii="Times New Roman" w:hAnsi="Times New Roman" w:cs="Times New Roman"/>
                <w:sz w:val="24"/>
                <w:szCs w:val="24"/>
              </w:rPr>
            </w:pPr>
          </w:p>
        </w:tc>
      </w:tr>
      <w:tr w:rsidR="00887C7E" w:rsidTr="00724201">
        <w:trPr>
          <w:trHeight w:val="161"/>
        </w:trPr>
        <w:tc>
          <w:tcPr>
            <w:tcW w:w="598" w:type="dxa"/>
            <w:vMerge w:val="restart"/>
          </w:tcPr>
          <w:p w:rsidR="00887C7E" w:rsidRDefault="00887C7E" w:rsidP="00887C7E">
            <w:pPr>
              <w:spacing w:after="0"/>
              <w:rPr>
                <w:rFonts w:ascii="Times New Roman" w:hAnsi="Times New Roman" w:cs="Times New Roman"/>
                <w:sz w:val="24"/>
                <w:szCs w:val="24"/>
              </w:rPr>
            </w:pPr>
            <w:r>
              <w:rPr>
                <w:rFonts w:ascii="Times New Roman" w:hAnsi="Times New Roman" w:cs="Times New Roman"/>
                <w:sz w:val="24"/>
                <w:szCs w:val="24"/>
              </w:rPr>
              <w:lastRenderedPageBreak/>
              <w:t>2.</w:t>
            </w:r>
          </w:p>
        </w:tc>
        <w:tc>
          <w:tcPr>
            <w:tcW w:w="1863" w:type="dxa"/>
            <w:vMerge w:val="restart"/>
          </w:tcPr>
          <w:p w:rsidR="00887C7E" w:rsidRDefault="00887C7E" w:rsidP="00887C7E">
            <w:pPr>
              <w:spacing w:after="0"/>
              <w:rPr>
                <w:rFonts w:ascii="Times New Roman" w:hAnsi="Times New Roman" w:cs="Times New Roman"/>
                <w:sz w:val="24"/>
                <w:szCs w:val="24"/>
              </w:rPr>
            </w:pPr>
            <w:r w:rsidRPr="00887C7E">
              <w:rPr>
                <w:rFonts w:ascii="Times New Roman" w:hAnsi="Times New Roman" w:cs="Times New Roman"/>
                <w:sz w:val="24"/>
                <w:szCs w:val="24"/>
              </w:rPr>
              <w:t>«Овощи»</w:t>
            </w:r>
          </w:p>
        </w:tc>
        <w:tc>
          <w:tcPr>
            <w:tcW w:w="2228" w:type="dxa"/>
            <w:vMerge w:val="restart"/>
          </w:tcPr>
          <w:p w:rsidR="00F91EEB" w:rsidRDefault="00887C7E" w:rsidP="00887C7E">
            <w:pPr>
              <w:spacing w:after="0"/>
              <w:rPr>
                <w:rFonts w:ascii="Times New Roman" w:hAnsi="Times New Roman" w:cs="Times New Roman"/>
                <w:sz w:val="24"/>
                <w:szCs w:val="24"/>
              </w:rPr>
            </w:pPr>
            <w:r w:rsidRPr="00887C7E">
              <w:rPr>
                <w:rFonts w:ascii="Times New Roman" w:hAnsi="Times New Roman" w:cs="Times New Roman"/>
                <w:sz w:val="24"/>
                <w:szCs w:val="24"/>
              </w:rPr>
              <w:t xml:space="preserve">4-я неделя </w:t>
            </w:r>
            <w:r w:rsidRPr="006652CE">
              <w:rPr>
                <w:rFonts w:ascii="Times New Roman" w:hAnsi="Times New Roman" w:cs="Times New Roman"/>
                <w:sz w:val="24"/>
                <w:szCs w:val="24"/>
                <w:u w:val="single"/>
              </w:rPr>
              <w:t>сентября</w:t>
            </w:r>
            <w:r w:rsidRPr="00887C7E">
              <w:rPr>
                <w:rFonts w:ascii="Times New Roman" w:hAnsi="Times New Roman" w:cs="Times New Roman"/>
                <w:sz w:val="24"/>
                <w:szCs w:val="24"/>
              </w:rPr>
              <w:t xml:space="preserve"> </w:t>
            </w:r>
          </w:p>
          <w:p w:rsidR="00887C7E" w:rsidRPr="00887C7E" w:rsidRDefault="00887C7E" w:rsidP="00887C7E">
            <w:pPr>
              <w:spacing w:after="0"/>
              <w:rPr>
                <w:rFonts w:ascii="Times New Roman" w:hAnsi="Times New Roman" w:cs="Times New Roman"/>
                <w:sz w:val="24"/>
                <w:szCs w:val="24"/>
              </w:rPr>
            </w:pPr>
            <w:r w:rsidRPr="00887C7E">
              <w:rPr>
                <w:rFonts w:ascii="Times New Roman" w:hAnsi="Times New Roman" w:cs="Times New Roman"/>
                <w:sz w:val="24"/>
                <w:szCs w:val="24"/>
              </w:rPr>
              <w:t>(2 занятия)</w:t>
            </w:r>
          </w:p>
        </w:tc>
        <w:tc>
          <w:tcPr>
            <w:tcW w:w="2692" w:type="dxa"/>
          </w:tcPr>
          <w:p w:rsidR="00887C7E" w:rsidRPr="00887C7E" w:rsidRDefault="00887C7E" w:rsidP="00887C7E">
            <w:pPr>
              <w:spacing w:after="0"/>
              <w:rPr>
                <w:rFonts w:ascii="Times New Roman" w:hAnsi="Times New Roman" w:cs="Times New Roman"/>
                <w:sz w:val="24"/>
                <w:szCs w:val="24"/>
              </w:rPr>
            </w:pPr>
            <w:r w:rsidRPr="00887C7E">
              <w:rPr>
                <w:rFonts w:ascii="Times New Roman" w:hAnsi="Times New Roman" w:cs="Times New Roman"/>
                <w:sz w:val="24"/>
                <w:szCs w:val="24"/>
              </w:rPr>
              <w:t>Работа над пониманием речи. Лексика.</w:t>
            </w:r>
          </w:p>
        </w:tc>
        <w:tc>
          <w:tcPr>
            <w:tcW w:w="7484" w:type="dxa"/>
          </w:tcPr>
          <w:p w:rsidR="00887C7E" w:rsidRPr="00887C7E" w:rsidRDefault="00887C7E" w:rsidP="00887C7E">
            <w:pPr>
              <w:spacing w:after="0"/>
              <w:rPr>
                <w:rFonts w:ascii="Times New Roman" w:hAnsi="Times New Roman" w:cs="Times New Roman"/>
                <w:sz w:val="24"/>
                <w:szCs w:val="24"/>
              </w:rPr>
            </w:pPr>
            <w:r>
              <w:rPr>
                <w:rFonts w:ascii="Times New Roman" w:hAnsi="Times New Roman" w:cs="Times New Roman"/>
                <w:sz w:val="24"/>
                <w:szCs w:val="24"/>
              </w:rPr>
              <w:t xml:space="preserve">Развивать внимание </w:t>
            </w:r>
            <w:r w:rsidRPr="00887C7E">
              <w:rPr>
                <w:rFonts w:ascii="Times New Roman" w:hAnsi="Times New Roman" w:cs="Times New Roman"/>
                <w:sz w:val="24"/>
                <w:szCs w:val="24"/>
              </w:rPr>
              <w:t>и умение понимать речь. Расширять, активизировать словарь по теме; закрепить обобщающее понятие «овощи». Закреплять названия овощей и знания о том, где они растут. Формировать, закреплять умение называть цвет, форму, величину, вкус овощей.</w:t>
            </w:r>
          </w:p>
        </w:tc>
      </w:tr>
      <w:tr w:rsidR="00887C7E" w:rsidTr="00724201">
        <w:trPr>
          <w:trHeight w:val="255"/>
        </w:trPr>
        <w:tc>
          <w:tcPr>
            <w:tcW w:w="598" w:type="dxa"/>
            <w:vMerge/>
          </w:tcPr>
          <w:p w:rsidR="00887C7E" w:rsidRDefault="00887C7E" w:rsidP="00887C7E">
            <w:pPr>
              <w:spacing w:after="0"/>
              <w:rPr>
                <w:rFonts w:ascii="Times New Roman" w:hAnsi="Times New Roman" w:cs="Times New Roman"/>
                <w:sz w:val="24"/>
                <w:szCs w:val="24"/>
              </w:rPr>
            </w:pPr>
          </w:p>
        </w:tc>
        <w:tc>
          <w:tcPr>
            <w:tcW w:w="1863" w:type="dxa"/>
            <w:vMerge/>
          </w:tcPr>
          <w:p w:rsidR="00887C7E" w:rsidRPr="00887C7E" w:rsidRDefault="00887C7E" w:rsidP="00887C7E">
            <w:pPr>
              <w:spacing w:after="0"/>
              <w:rPr>
                <w:rFonts w:ascii="Times New Roman" w:hAnsi="Times New Roman" w:cs="Times New Roman"/>
                <w:sz w:val="24"/>
                <w:szCs w:val="24"/>
              </w:rPr>
            </w:pPr>
          </w:p>
        </w:tc>
        <w:tc>
          <w:tcPr>
            <w:tcW w:w="2228" w:type="dxa"/>
            <w:vMerge/>
          </w:tcPr>
          <w:p w:rsidR="00887C7E" w:rsidRPr="00887C7E" w:rsidRDefault="00887C7E" w:rsidP="00887C7E">
            <w:pPr>
              <w:spacing w:after="0"/>
              <w:rPr>
                <w:rFonts w:ascii="Times New Roman" w:hAnsi="Times New Roman" w:cs="Times New Roman"/>
                <w:sz w:val="24"/>
                <w:szCs w:val="24"/>
              </w:rPr>
            </w:pPr>
          </w:p>
        </w:tc>
        <w:tc>
          <w:tcPr>
            <w:tcW w:w="2692" w:type="dxa"/>
          </w:tcPr>
          <w:p w:rsidR="00887C7E" w:rsidRPr="00887C7E" w:rsidRDefault="00887C7E" w:rsidP="00887C7E">
            <w:pPr>
              <w:spacing w:after="0"/>
              <w:rPr>
                <w:rFonts w:ascii="Times New Roman" w:hAnsi="Times New Roman" w:cs="Times New Roman"/>
                <w:sz w:val="24"/>
                <w:szCs w:val="24"/>
              </w:rPr>
            </w:pPr>
            <w:r w:rsidRPr="00887C7E">
              <w:rPr>
                <w:rFonts w:ascii="Times New Roman" w:hAnsi="Times New Roman" w:cs="Times New Roman"/>
                <w:sz w:val="24"/>
                <w:szCs w:val="24"/>
              </w:rPr>
              <w:t>Развитие грамматического строя речи</w:t>
            </w:r>
          </w:p>
        </w:tc>
        <w:tc>
          <w:tcPr>
            <w:tcW w:w="7484" w:type="dxa"/>
          </w:tcPr>
          <w:p w:rsidR="00887C7E" w:rsidRPr="00887C7E" w:rsidRDefault="00887C7E" w:rsidP="00887C7E">
            <w:pPr>
              <w:spacing w:after="0"/>
              <w:rPr>
                <w:rFonts w:ascii="Times New Roman" w:hAnsi="Times New Roman" w:cs="Times New Roman"/>
                <w:sz w:val="24"/>
                <w:szCs w:val="24"/>
              </w:rPr>
            </w:pPr>
            <w:r w:rsidRPr="00887C7E">
              <w:rPr>
                <w:rFonts w:ascii="Times New Roman" w:hAnsi="Times New Roman" w:cs="Times New Roman"/>
                <w:sz w:val="24"/>
                <w:szCs w:val="24"/>
              </w:rPr>
              <w:t>Учить преобразовывать единственное число имен существительных во множественное в именительном и родительном падежах (кабачок – кабачки – много кабачков); согласовывать имена существительные с прилагательными в роде, числе, падеже; местоимениями (мой, моя, мое, мои), числительными. Учить образовывать и употреблять относительные прилагательные, уменьшительно- ласкательную форму существительных, антонимы. Понимание и употребление предлогов «на», «в», «из», «с».</w:t>
            </w:r>
          </w:p>
        </w:tc>
      </w:tr>
      <w:tr w:rsidR="00887C7E" w:rsidTr="00724201">
        <w:trPr>
          <w:trHeight w:val="150"/>
        </w:trPr>
        <w:tc>
          <w:tcPr>
            <w:tcW w:w="598" w:type="dxa"/>
            <w:vMerge/>
          </w:tcPr>
          <w:p w:rsidR="00887C7E" w:rsidRDefault="00887C7E" w:rsidP="00887C7E">
            <w:pPr>
              <w:spacing w:after="0"/>
              <w:rPr>
                <w:rFonts w:ascii="Times New Roman" w:hAnsi="Times New Roman" w:cs="Times New Roman"/>
                <w:sz w:val="24"/>
                <w:szCs w:val="24"/>
              </w:rPr>
            </w:pPr>
          </w:p>
        </w:tc>
        <w:tc>
          <w:tcPr>
            <w:tcW w:w="1863" w:type="dxa"/>
            <w:vMerge/>
          </w:tcPr>
          <w:p w:rsidR="00887C7E" w:rsidRPr="00887C7E" w:rsidRDefault="00887C7E" w:rsidP="00887C7E">
            <w:pPr>
              <w:spacing w:after="0"/>
              <w:rPr>
                <w:rFonts w:ascii="Times New Roman" w:hAnsi="Times New Roman" w:cs="Times New Roman"/>
                <w:sz w:val="24"/>
                <w:szCs w:val="24"/>
              </w:rPr>
            </w:pPr>
          </w:p>
        </w:tc>
        <w:tc>
          <w:tcPr>
            <w:tcW w:w="2228" w:type="dxa"/>
            <w:vMerge/>
          </w:tcPr>
          <w:p w:rsidR="00887C7E" w:rsidRPr="00887C7E" w:rsidRDefault="00887C7E" w:rsidP="00887C7E">
            <w:pPr>
              <w:spacing w:after="0"/>
              <w:rPr>
                <w:rFonts w:ascii="Times New Roman" w:hAnsi="Times New Roman" w:cs="Times New Roman"/>
                <w:sz w:val="24"/>
                <w:szCs w:val="24"/>
              </w:rPr>
            </w:pPr>
          </w:p>
        </w:tc>
        <w:tc>
          <w:tcPr>
            <w:tcW w:w="2692" w:type="dxa"/>
          </w:tcPr>
          <w:p w:rsidR="00887C7E" w:rsidRPr="00887C7E" w:rsidRDefault="00887C7E" w:rsidP="00887C7E">
            <w:pPr>
              <w:spacing w:after="0"/>
              <w:rPr>
                <w:rFonts w:ascii="Times New Roman" w:hAnsi="Times New Roman" w:cs="Times New Roman"/>
                <w:sz w:val="24"/>
                <w:szCs w:val="24"/>
              </w:rPr>
            </w:pPr>
            <w:r w:rsidRPr="00887C7E">
              <w:rPr>
                <w:rFonts w:ascii="Times New Roman" w:hAnsi="Times New Roman" w:cs="Times New Roman"/>
                <w:sz w:val="24"/>
                <w:szCs w:val="24"/>
              </w:rPr>
              <w:t>Обучение связной речи</w:t>
            </w:r>
          </w:p>
        </w:tc>
        <w:tc>
          <w:tcPr>
            <w:tcW w:w="7484" w:type="dxa"/>
          </w:tcPr>
          <w:p w:rsidR="00887C7E" w:rsidRPr="00887C7E" w:rsidRDefault="00887C7E" w:rsidP="00887C7E">
            <w:pPr>
              <w:spacing w:after="0"/>
              <w:rPr>
                <w:rFonts w:ascii="Times New Roman" w:hAnsi="Times New Roman" w:cs="Times New Roman"/>
                <w:sz w:val="24"/>
                <w:szCs w:val="24"/>
              </w:rPr>
            </w:pPr>
            <w:r w:rsidRPr="00887C7E">
              <w:rPr>
                <w:rFonts w:ascii="Times New Roman" w:hAnsi="Times New Roman" w:cs="Times New Roman"/>
                <w:sz w:val="24"/>
                <w:szCs w:val="24"/>
              </w:rPr>
              <w:t xml:space="preserve">Учить составлять словосочетания по образцу, по опорной схеме; предложения по вопросам, по образцу; сравнительные конструкции; короткие описательные рассказы по образцу, по схеме. Разучивать короткие стихотворения по заданной теме. </w:t>
            </w:r>
          </w:p>
          <w:p w:rsidR="00887C7E" w:rsidRPr="00887C7E" w:rsidRDefault="00887C7E" w:rsidP="00887C7E">
            <w:pPr>
              <w:spacing w:after="0"/>
              <w:rPr>
                <w:rFonts w:ascii="Times New Roman" w:hAnsi="Times New Roman" w:cs="Times New Roman"/>
                <w:sz w:val="24"/>
                <w:szCs w:val="24"/>
              </w:rPr>
            </w:pPr>
          </w:p>
        </w:tc>
      </w:tr>
      <w:tr w:rsidR="006652CE" w:rsidTr="00724201">
        <w:trPr>
          <w:trHeight w:val="236"/>
        </w:trPr>
        <w:tc>
          <w:tcPr>
            <w:tcW w:w="598" w:type="dxa"/>
            <w:vMerge w:val="restart"/>
          </w:tcPr>
          <w:p w:rsidR="006652CE" w:rsidRDefault="006652CE" w:rsidP="00887C7E">
            <w:pPr>
              <w:spacing w:after="0"/>
              <w:rPr>
                <w:rFonts w:ascii="Times New Roman" w:hAnsi="Times New Roman" w:cs="Times New Roman"/>
                <w:sz w:val="24"/>
                <w:szCs w:val="24"/>
              </w:rPr>
            </w:pPr>
            <w:r>
              <w:rPr>
                <w:rFonts w:ascii="Times New Roman" w:hAnsi="Times New Roman" w:cs="Times New Roman"/>
                <w:sz w:val="24"/>
                <w:szCs w:val="24"/>
              </w:rPr>
              <w:t>3.</w:t>
            </w:r>
          </w:p>
        </w:tc>
        <w:tc>
          <w:tcPr>
            <w:tcW w:w="1863" w:type="dxa"/>
            <w:vMerge w:val="restart"/>
          </w:tcPr>
          <w:p w:rsidR="006652CE" w:rsidRPr="00887C7E" w:rsidRDefault="006652CE" w:rsidP="00887C7E">
            <w:pPr>
              <w:spacing w:after="0"/>
              <w:rPr>
                <w:rFonts w:ascii="Times New Roman" w:hAnsi="Times New Roman" w:cs="Times New Roman"/>
                <w:sz w:val="24"/>
                <w:szCs w:val="24"/>
              </w:rPr>
            </w:pPr>
            <w:r>
              <w:rPr>
                <w:rFonts w:ascii="Times New Roman" w:hAnsi="Times New Roman" w:cs="Times New Roman"/>
                <w:sz w:val="24"/>
                <w:szCs w:val="24"/>
              </w:rPr>
              <w:t>«Фрукты»</w:t>
            </w:r>
          </w:p>
        </w:tc>
        <w:tc>
          <w:tcPr>
            <w:tcW w:w="2228" w:type="dxa"/>
            <w:vMerge w:val="restart"/>
          </w:tcPr>
          <w:p w:rsidR="006652CE" w:rsidRPr="00887C7E" w:rsidRDefault="006652CE" w:rsidP="00887C7E">
            <w:pPr>
              <w:spacing w:after="0"/>
              <w:rPr>
                <w:rFonts w:ascii="Times New Roman" w:hAnsi="Times New Roman" w:cs="Times New Roman"/>
                <w:sz w:val="24"/>
                <w:szCs w:val="24"/>
              </w:rPr>
            </w:pPr>
            <w:r w:rsidRPr="00887C7E">
              <w:rPr>
                <w:rFonts w:ascii="Times New Roman" w:hAnsi="Times New Roman" w:cs="Times New Roman"/>
                <w:sz w:val="24"/>
                <w:szCs w:val="24"/>
              </w:rPr>
              <w:t xml:space="preserve">1-я неделя </w:t>
            </w:r>
            <w:r w:rsidRPr="006652CE">
              <w:rPr>
                <w:rFonts w:ascii="Times New Roman" w:hAnsi="Times New Roman" w:cs="Times New Roman"/>
                <w:sz w:val="24"/>
                <w:szCs w:val="24"/>
                <w:u w:val="single"/>
              </w:rPr>
              <w:t>октября</w:t>
            </w:r>
            <w:r w:rsidRPr="00887C7E">
              <w:rPr>
                <w:rFonts w:ascii="Times New Roman" w:hAnsi="Times New Roman" w:cs="Times New Roman"/>
                <w:sz w:val="24"/>
                <w:szCs w:val="24"/>
              </w:rPr>
              <w:t xml:space="preserve"> (2 занятия)</w:t>
            </w:r>
          </w:p>
        </w:tc>
        <w:tc>
          <w:tcPr>
            <w:tcW w:w="2692" w:type="dxa"/>
          </w:tcPr>
          <w:p w:rsidR="006652CE" w:rsidRPr="00887C7E" w:rsidRDefault="006652CE" w:rsidP="00887C7E">
            <w:pPr>
              <w:spacing w:after="0"/>
              <w:rPr>
                <w:rFonts w:ascii="Times New Roman" w:hAnsi="Times New Roman" w:cs="Times New Roman"/>
                <w:sz w:val="24"/>
                <w:szCs w:val="24"/>
              </w:rPr>
            </w:pPr>
            <w:r w:rsidRPr="00887C7E">
              <w:rPr>
                <w:rFonts w:ascii="Times New Roman" w:hAnsi="Times New Roman" w:cs="Times New Roman"/>
                <w:sz w:val="24"/>
                <w:szCs w:val="24"/>
              </w:rPr>
              <w:t>Работа над пониманием речи. Лексика.</w:t>
            </w:r>
          </w:p>
        </w:tc>
        <w:tc>
          <w:tcPr>
            <w:tcW w:w="7484" w:type="dxa"/>
          </w:tcPr>
          <w:p w:rsidR="006652CE" w:rsidRPr="00887C7E" w:rsidRDefault="006652CE" w:rsidP="00887C7E">
            <w:pPr>
              <w:spacing w:after="0"/>
              <w:rPr>
                <w:rFonts w:ascii="Times New Roman" w:hAnsi="Times New Roman" w:cs="Times New Roman"/>
                <w:sz w:val="24"/>
                <w:szCs w:val="24"/>
              </w:rPr>
            </w:pPr>
            <w:r>
              <w:rPr>
                <w:rFonts w:ascii="Times New Roman" w:hAnsi="Times New Roman" w:cs="Times New Roman"/>
                <w:sz w:val="24"/>
                <w:szCs w:val="24"/>
              </w:rPr>
              <w:t>Разви</w:t>
            </w:r>
            <w:r w:rsidRPr="006652CE">
              <w:rPr>
                <w:rFonts w:ascii="Times New Roman" w:hAnsi="Times New Roman" w:cs="Times New Roman"/>
                <w:sz w:val="24"/>
                <w:szCs w:val="24"/>
              </w:rPr>
              <w:t>вать внимание и умение понимать речь. Расширять, активизировать словарь по теме; закрепить обоб</w:t>
            </w:r>
            <w:r>
              <w:rPr>
                <w:rFonts w:ascii="Times New Roman" w:hAnsi="Times New Roman" w:cs="Times New Roman"/>
                <w:sz w:val="24"/>
                <w:szCs w:val="24"/>
              </w:rPr>
              <w:t>щающие понятия «фрукты».</w:t>
            </w:r>
            <w:r w:rsidRPr="006652CE">
              <w:rPr>
                <w:rFonts w:ascii="Times New Roman" w:hAnsi="Times New Roman" w:cs="Times New Roman"/>
                <w:sz w:val="24"/>
                <w:szCs w:val="24"/>
              </w:rPr>
              <w:t xml:space="preserve"> З</w:t>
            </w:r>
            <w:r>
              <w:rPr>
                <w:rFonts w:ascii="Times New Roman" w:hAnsi="Times New Roman" w:cs="Times New Roman"/>
                <w:sz w:val="24"/>
                <w:szCs w:val="24"/>
              </w:rPr>
              <w:t>акреплять названия фруктов</w:t>
            </w:r>
            <w:r w:rsidRPr="006652CE">
              <w:rPr>
                <w:rFonts w:ascii="Times New Roman" w:hAnsi="Times New Roman" w:cs="Times New Roman"/>
                <w:sz w:val="24"/>
                <w:szCs w:val="24"/>
              </w:rPr>
              <w:t xml:space="preserve"> и знания о том, где они растут. Формировать, закреплять умение называть цвет, фор</w:t>
            </w:r>
            <w:r>
              <w:rPr>
                <w:rFonts w:ascii="Times New Roman" w:hAnsi="Times New Roman" w:cs="Times New Roman"/>
                <w:sz w:val="24"/>
                <w:szCs w:val="24"/>
              </w:rPr>
              <w:t>му, величину, вкус фруктов</w:t>
            </w:r>
            <w:r w:rsidRPr="006652CE">
              <w:rPr>
                <w:rFonts w:ascii="Times New Roman" w:hAnsi="Times New Roman" w:cs="Times New Roman"/>
                <w:sz w:val="24"/>
                <w:szCs w:val="24"/>
              </w:rPr>
              <w:t>.</w:t>
            </w:r>
          </w:p>
        </w:tc>
      </w:tr>
      <w:tr w:rsidR="006652CE" w:rsidTr="00724201">
        <w:trPr>
          <w:trHeight w:val="195"/>
        </w:trPr>
        <w:tc>
          <w:tcPr>
            <w:tcW w:w="598" w:type="dxa"/>
            <w:vMerge/>
          </w:tcPr>
          <w:p w:rsidR="006652CE" w:rsidRDefault="006652CE" w:rsidP="00887C7E">
            <w:pPr>
              <w:spacing w:after="0"/>
              <w:rPr>
                <w:rFonts w:ascii="Times New Roman" w:hAnsi="Times New Roman" w:cs="Times New Roman"/>
                <w:sz w:val="24"/>
                <w:szCs w:val="24"/>
              </w:rPr>
            </w:pPr>
          </w:p>
        </w:tc>
        <w:tc>
          <w:tcPr>
            <w:tcW w:w="1863" w:type="dxa"/>
            <w:vMerge/>
          </w:tcPr>
          <w:p w:rsidR="006652CE" w:rsidRDefault="006652CE" w:rsidP="00887C7E">
            <w:pPr>
              <w:spacing w:after="0"/>
              <w:rPr>
                <w:rFonts w:ascii="Times New Roman" w:hAnsi="Times New Roman" w:cs="Times New Roman"/>
                <w:sz w:val="24"/>
                <w:szCs w:val="24"/>
              </w:rPr>
            </w:pPr>
          </w:p>
        </w:tc>
        <w:tc>
          <w:tcPr>
            <w:tcW w:w="2228" w:type="dxa"/>
            <w:vMerge/>
          </w:tcPr>
          <w:p w:rsidR="006652CE" w:rsidRPr="00887C7E" w:rsidRDefault="006652CE" w:rsidP="00887C7E">
            <w:pPr>
              <w:spacing w:after="0"/>
              <w:rPr>
                <w:rFonts w:ascii="Times New Roman" w:hAnsi="Times New Roman" w:cs="Times New Roman"/>
                <w:sz w:val="24"/>
                <w:szCs w:val="24"/>
              </w:rPr>
            </w:pPr>
          </w:p>
        </w:tc>
        <w:tc>
          <w:tcPr>
            <w:tcW w:w="2692" w:type="dxa"/>
          </w:tcPr>
          <w:p w:rsidR="006652CE" w:rsidRPr="00887C7E" w:rsidRDefault="006652CE" w:rsidP="00887C7E">
            <w:pPr>
              <w:spacing w:after="0"/>
              <w:rPr>
                <w:rFonts w:ascii="Times New Roman" w:hAnsi="Times New Roman" w:cs="Times New Roman"/>
                <w:sz w:val="24"/>
                <w:szCs w:val="24"/>
              </w:rPr>
            </w:pPr>
            <w:r w:rsidRPr="00887C7E">
              <w:rPr>
                <w:rFonts w:ascii="Times New Roman" w:hAnsi="Times New Roman" w:cs="Times New Roman"/>
                <w:sz w:val="24"/>
                <w:szCs w:val="24"/>
              </w:rPr>
              <w:t>Развитие грамматического строя речи</w:t>
            </w:r>
          </w:p>
        </w:tc>
        <w:tc>
          <w:tcPr>
            <w:tcW w:w="7484" w:type="dxa"/>
          </w:tcPr>
          <w:p w:rsidR="006652CE" w:rsidRPr="00887C7E" w:rsidRDefault="006652CE" w:rsidP="006652CE">
            <w:pPr>
              <w:spacing w:after="0"/>
              <w:rPr>
                <w:rFonts w:ascii="Times New Roman" w:hAnsi="Times New Roman" w:cs="Times New Roman"/>
                <w:sz w:val="24"/>
                <w:szCs w:val="24"/>
              </w:rPr>
            </w:pPr>
            <w:r w:rsidRPr="006652CE">
              <w:rPr>
                <w:rFonts w:ascii="Times New Roman" w:hAnsi="Times New Roman" w:cs="Times New Roman"/>
                <w:sz w:val="24"/>
                <w:szCs w:val="24"/>
              </w:rPr>
              <w:t xml:space="preserve">Учить преобразовывать единственное число имен существительных во множественное в именительном и родительном падежах (груша – груши – много груш); согласовывать имена существительные с </w:t>
            </w:r>
            <w:r w:rsidRPr="006652CE">
              <w:rPr>
                <w:rFonts w:ascii="Times New Roman" w:hAnsi="Times New Roman" w:cs="Times New Roman"/>
                <w:sz w:val="24"/>
                <w:szCs w:val="24"/>
              </w:rPr>
              <w:lastRenderedPageBreak/>
              <w:t>прилагательными в роде, числе, падеже; местоимениями (мой, моя, мое, мои), числительными. Учить образовывать и употреблять относительные прилагательные, уменьшительно- ласкательную форму существительных, антонимы. Понимание и употребление предлог</w:t>
            </w:r>
            <w:r>
              <w:rPr>
                <w:rFonts w:ascii="Times New Roman" w:hAnsi="Times New Roman" w:cs="Times New Roman"/>
                <w:sz w:val="24"/>
                <w:szCs w:val="24"/>
              </w:rPr>
              <w:t xml:space="preserve">ов «на», «в», «из», «с». </w:t>
            </w:r>
          </w:p>
        </w:tc>
      </w:tr>
      <w:tr w:rsidR="006652CE" w:rsidTr="00724201">
        <w:trPr>
          <w:trHeight w:val="135"/>
        </w:trPr>
        <w:tc>
          <w:tcPr>
            <w:tcW w:w="598" w:type="dxa"/>
            <w:vMerge/>
          </w:tcPr>
          <w:p w:rsidR="006652CE" w:rsidRDefault="006652CE" w:rsidP="00887C7E">
            <w:pPr>
              <w:spacing w:after="0"/>
              <w:rPr>
                <w:rFonts w:ascii="Times New Roman" w:hAnsi="Times New Roman" w:cs="Times New Roman"/>
                <w:sz w:val="24"/>
                <w:szCs w:val="24"/>
              </w:rPr>
            </w:pPr>
          </w:p>
        </w:tc>
        <w:tc>
          <w:tcPr>
            <w:tcW w:w="1863" w:type="dxa"/>
            <w:vMerge/>
          </w:tcPr>
          <w:p w:rsidR="006652CE" w:rsidRDefault="006652CE" w:rsidP="00887C7E">
            <w:pPr>
              <w:spacing w:after="0"/>
              <w:rPr>
                <w:rFonts w:ascii="Times New Roman" w:hAnsi="Times New Roman" w:cs="Times New Roman"/>
                <w:sz w:val="24"/>
                <w:szCs w:val="24"/>
              </w:rPr>
            </w:pPr>
          </w:p>
        </w:tc>
        <w:tc>
          <w:tcPr>
            <w:tcW w:w="2228" w:type="dxa"/>
            <w:vMerge/>
          </w:tcPr>
          <w:p w:rsidR="006652CE" w:rsidRPr="00887C7E" w:rsidRDefault="006652CE" w:rsidP="00887C7E">
            <w:pPr>
              <w:spacing w:after="0"/>
              <w:rPr>
                <w:rFonts w:ascii="Times New Roman" w:hAnsi="Times New Roman" w:cs="Times New Roman"/>
                <w:sz w:val="24"/>
                <w:szCs w:val="24"/>
              </w:rPr>
            </w:pPr>
          </w:p>
        </w:tc>
        <w:tc>
          <w:tcPr>
            <w:tcW w:w="2692" w:type="dxa"/>
          </w:tcPr>
          <w:p w:rsidR="006652CE" w:rsidRPr="00887C7E" w:rsidRDefault="006652CE" w:rsidP="00887C7E">
            <w:pPr>
              <w:spacing w:after="0"/>
              <w:rPr>
                <w:rFonts w:ascii="Times New Roman" w:hAnsi="Times New Roman" w:cs="Times New Roman"/>
                <w:sz w:val="24"/>
                <w:szCs w:val="24"/>
              </w:rPr>
            </w:pPr>
            <w:r w:rsidRPr="00887C7E">
              <w:rPr>
                <w:rFonts w:ascii="Times New Roman" w:hAnsi="Times New Roman" w:cs="Times New Roman"/>
                <w:sz w:val="24"/>
                <w:szCs w:val="24"/>
              </w:rPr>
              <w:t>Обучение связной речи</w:t>
            </w:r>
          </w:p>
        </w:tc>
        <w:tc>
          <w:tcPr>
            <w:tcW w:w="7484" w:type="dxa"/>
          </w:tcPr>
          <w:p w:rsidR="006652CE" w:rsidRPr="006652CE" w:rsidRDefault="006652CE" w:rsidP="006652CE">
            <w:pPr>
              <w:spacing w:after="0"/>
              <w:rPr>
                <w:rFonts w:ascii="Times New Roman" w:hAnsi="Times New Roman" w:cs="Times New Roman"/>
                <w:sz w:val="24"/>
                <w:szCs w:val="24"/>
              </w:rPr>
            </w:pPr>
            <w:r w:rsidRPr="006652CE">
              <w:rPr>
                <w:rFonts w:ascii="Times New Roman" w:hAnsi="Times New Roman" w:cs="Times New Roman"/>
                <w:sz w:val="24"/>
                <w:szCs w:val="24"/>
              </w:rPr>
              <w:t xml:space="preserve">Учить составлять словосочетания по образцу, по опорной схеме; предложения по вопросам, по образцу; сравнительные конструкции; короткие описательные рассказы по образцу, по схеме. Разучивать короткие стихотворения по заданной теме. </w:t>
            </w:r>
          </w:p>
          <w:p w:rsidR="006652CE" w:rsidRPr="00887C7E" w:rsidRDefault="006652CE" w:rsidP="006652CE">
            <w:pPr>
              <w:spacing w:after="0"/>
              <w:rPr>
                <w:rFonts w:ascii="Times New Roman" w:hAnsi="Times New Roman" w:cs="Times New Roman"/>
                <w:sz w:val="24"/>
                <w:szCs w:val="24"/>
              </w:rPr>
            </w:pPr>
          </w:p>
        </w:tc>
      </w:tr>
      <w:tr w:rsidR="006652CE" w:rsidTr="00724201">
        <w:trPr>
          <w:trHeight w:val="161"/>
        </w:trPr>
        <w:tc>
          <w:tcPr>
            <w:tcW w:w="598" w:type="dxa"/>
            <w:vMerge w:val="restart"/>
          </w:tcPr>
          <w:p w:rsidR="006652CE" w:rsidRDefault="006652CE" w:rsidP="006652CE">
            <w:pPr>
              <w:spacing w:after="0"/>
              <w:rPr>
                <w:rFonts w:ascii="Times New Roman" w:hAnsi="Times New Roman" w:cs="Times New Roman"/>
                <w:sz w:val="24"/>
                <w:szCs w:val="24"/>
              </w:rPr>
            </w:pPr>
            <w:r>
              <w:rPr>
                <w:rFonts w:ascii="Times New Roman" w:hAnsi="Times New Roman" w:cs="Times New Roman"/>
                <w:sz w:val="24"/>
                <w:szCs w:val="24"/>
              </w:rPr>
              <w:t>4.</w:t>
            </w:r>
          </w:p>
        </w:tc>
        <w:tc>
          <w:tcPr>
            <w:tcW w:w="1863" w:type="dxa"/>
            <w:vMerge w:val="restart"/>
          </w:tcPr>
          <w:p w:rsidR="006652CE" w:rsidRDefault="006652CE" w:rsidP="006652CE">
            <w:pPr>
              <w:spacing w:after="0"/>
              <w:rPr>
                <w:rFonts w:ascii="Times New Roman" w:hAnsi="Times New Roman" w:cs="Times New Roman"/>
                <w:sz w:val="24"/>
                <w:szCs w:val="24"/>
              </w:rPr>
            </w:pPr>
            <w:r w:rsidRPr="006652CE">
              <w:rPr>
                <w:rFonts w:ascii="Times New Roman" w:hAnsi="Times New Roman" w:cs="Times New Roman"/>
                <w:sz w:val="24"/>
                <w:szCs w:val="24"/>
              </w:rPr>
              <w:t>«Ягоды»</w:t>
            </w:r>
          </w:p>
        </w:tc>
        <w:tc>
          <w:tcPr>
            <w:tcW w:w="2228" w:type="dxa"/>
            <w:vMerge w:val="restart"/>
          </w:tcPr>
          <w:p w:rsidR="006652CE" w:rsidRPr="00887C7E" w:rsidRDefault="006652CE" w:rsidP="006652CE">
            <w:pPr>
              <w:spacing w:after="0"/>
              <w:rPr>
                <w:rFonts w:ascii="Times New Roman" w:hAnsi="Times New Roman" w:cs="Times New Roman"/>
                <w:sz w:val="24"/>
                <w:szCs w:val="24"/>
              </w:rPr>
            </w:pPr>
            <w:r w:rsidRPr="006652CE">
              <w:rPr>
                <w:rFonts w:ascii="Times New Roman" w:hAnsi="Times New Roman" w:cs="Times New Roman"/>
                <w:sz w:val="24"/>
                <w:szCs w:val="24"/>
              </w:rPr>
              <w:t xml:space="preserve">2-я неделя </w:t>
            </w:r>
            <w:r w:rsidRPr="006652CE">
              <w:rPr>
                <w:rFonts w:ascii="Times New Roman" w:hAnsi="Times New Roman" w:cs="Times New Roman"/>
                <w:sz w:val="24"/>
                <w:szCs w:val="24"/>
                <w:u w:val="single"/>
              </w:rPr>
              <w:t>октября</w:t>
            </w:r>
            <w:r w:rsidRPr="006652CE">
              <w:rPr>
                <w:rFonts w:ascii="Times New Roman" w:hAnsi="Times New Roman" w:cs="Times New Roman"/>
                <w:sz w:val="24"/>
                <w:szCs w:val="24"/>
              </w:rPr>
              <w:t xml:space="preserve"> (2 занятия)</w:t>
            </w:r>
          </w:p>
        </w:tc>
        <w:tc>
          <w:tcPr>
            <w:tcW w:w="2692" w:type="dxa"/>
          </w:tcPr>
          <w:p w:rsidR="006652CE" w:rsidRPr="00887C7E" w:rsidRDefault="006652CE" w:rsidP="006652CE">
            <w:pPr>
              <w:spacing w:after="0"/>
              <w:rPr>
                <w:rFonts w:ascii="Times New Roman" w:hAnsi="Times New Roman" w:cs="Times New Roman"/>
                <w:sz w:val="24"/>
                <w:szCs w:val="24"/>
              </w:rPr>
            </w:pPr>
            <w:r w:rsidRPr="00887C7E">
              <w:rPr>
                <w:rFonts w:ascii="Times New Roman" w:hAnsi="Times New Roman" w:cs="Times New Roman"/>
                <w:sz w:val="24"/>
                <w:szCs w:val="24"/>
              </w:rPr>
              <w:t>Работа над пониманием речи. Лексика.</w:t>
            </w:r>
          </w:p>
        </w:tc>
        <w:tc>
          <w:tcPr>
            <w:tcW w:w="7484" w:type="dxa"/>
          </w:tcPr>
          <w:p w:rsidR="006652CE" w:rsidRPr="006652CE" w:rsidRDefault="006652CE" w:rsidP="006652CE">
            <w:pPr>
              <w:spacing w:after="0"/>
              <w:rPr>
                <w:rFonts w:ascii="Times New Roman" w:hAnsi="Times New Roman" w:cs="Times New Roman"/>
                <w:sz w:val="24"/>
                <w:szCs w:val="24"/>
              </w:rPr>
            </w:pPr>
            <w:r>
              <w:rPr>
                <w:rFonts w:ascii="Times New Roman" w:hAnsi="Times New Roman" w:cs="Times New Roman"/>
                <w:sz w:val="24"/>
                <w:szCs w:val="24"/>
              </w:rPr>
              <w:t>Разви</w:t>
            </w:r>
            <w:r w:rsidRPr="006652CE">
              <w:rPr>
                <w:rFonts w:ascii="Times New Roman" w:hAnsi="Times New Roman" w:cs="Times New Roman"/>
                <w:sz w:val="24"/>
                <w:szCs w:val="24"/>
              </w:rPr>
              <w:t>вать внимание и умение понимать речь. Расширять, активизировать словарь по теме; закреп</w:t>
            </w:r>
            <w:r>
              <w:rPr>
                <w:rFonts w:ascii="Times New Roman" w:hAnsi="Times New Roman" w:cs="Times New Roman"/>
                <w:sz w:val="24"/>
                <w:szCs w:val="24"/>
              </w:rPr>
              <w:t xml:space="preserve">ить обобщающие понятия </w:t>
            </w:r>
            <w:r w:rsidRPr="006652CE">
              <w:rPr>
                <w:rFonts w:ascii="Times New Roman" w:hAnsi="Times New Roman" w:cs="Times New Roman"/>
                <w:sz w:val="24"/>
                <w:szCs w:val="24"/>
              </w:rPr>
              <w:t>«яго</w:t>
            </w:r>
            <w:r>
              <w:rPr>
                <w:rFonts w:ascii="Times New Roman" w:hAnsi="Times New Roman" w:cs="Times New Roman"/>
                <w:sz w:val="24"/>
                <w:szCs w:val="24"/>
              </w:rPr>
              <w:t>ды». Закреплять названия</w:t>
            </w:r>
            <w:r w:rsidRPr="006652CE">
              <w:rPr>
                <w:rFonts w:ascii="Times New Roman" w:hAnsi="Times New Roman" w:cs="Times New Roman"/>
                <w:sz w:val="24"/>
                <w:szCs w:val="24"/>
              </w:rPr>
              <w:t xml:space="preserve"> ягод и знания о том, где они растут. Формировать, закреплять умение называть цве</w:t>
            </w:r>
            <w:r>
              <w:rPr>
                <w:rFonts w:ascii="Times New Roman" w:hAnsi="Times New Roman" w:cs="Times New Roman"/>
                <w:sz w:val="24"/>
                <w:szCs w:val="24"/>
              </w:rPr>
              <w:t xml:space="preserve">т, форму, величину, вкус </w:t>
            </w:r>
            <w:r w:rsidRPr="006652CE">
              <w:rPr>
                <w:rFonts w:ascii="Times New Roman" w:hAnsi="Times New Roman" w:cs="Times New Roman"/>
                <w:sz w:val="24"/>
                <w:szCs w:val="24"/>
              </w:rPr>
              <w:t>ягоды.</w:t>
            </w:r>
          </w:p>
        </w:tc>
      </w:tr>
      <w:tr w:rsidR="006652CE" w:rsidTr="00724201">
        <w:trPr>
          <w:trHeight w:val="225"/>
        </w:trPr>
        <w:tc>
          <w:tcPr>
            <w:tcW w:w="598" w:type="dxa"/>
            <w:vMerge/>
          </w:tcPr>
          <w:p w:rsidR="006652CE" w:rsidRDefault="006652CE" w:rsidP="006652CE">
            <w:pPr>
              <w:spacing w:after="0"/>
              <w:rPr>
                <w:rFonts w:ascii="Times New Roman" w:hAnsi="Times New Roman" w:cs="Times New Roman"/>
                <w:sz w:val="24"/>
                <w:szCs w:val="24"/>
              </w:rPr>
            </w:pPr>
          </w:p>
        </w:tc>
        <w:tc>
          <w:tcPr>
            <w:tcW w:w="1863" w:type="dxa"/>
            <w:vMerge/>
          </w:tcPr>
          <w:p w:rsidR="006652CE" w:rsidRPr="006652CE" w:rsidRDefault="006652CE" w:rsidP="006652CE">
            <w:pPr>
              <w:spacing w:after="0"/>
              <w:rPr>
                <w:rFonts w:ascii="Times New Roman" w:hAnsi="Times New Roman" w:cs="Times New Roman"/>
                <w:sz w:val="24"/>
                <w:szCs w:val="24"/>
              </w:rPr>
            </w:pPr>
          </w:p>
        </w:tc>
        <w:tc>
          <w:tcPr>
            <w:tcW w:w="2228" w:type="dxa"/>
            <w:vMerge/>
          </w:tcPr>
          <w:p w:rsidR="006652CE" w:rsidRPr="006652CE" w:rsidRDefault="006652CE" w:rsidP="006652CE">
            <w:pPr>
              <w:spacing w:after="0"/>
              <w:rPr>
                <w:rFonts w:ascii="Times New Roman" w:hAnsi="Times New Roman" w:cs="Times New Roman"/>
                <w:sz w:val="24"/>
                <w:szCs w:val="24"/>
              </w:rPr>
            </w:pPr>
          </w:p>
        </w:tc>
        <w:tc>
          <w:tcPr>
            <w:tcW w:w="2692" w:type="dxa"/>
          </w:tcPr>
          <w:p w:rsidR="006652CE" w:rsidRPr="00887C7E" w:rsidRDefault="006652CE" w:rsidP="006652CE">
            <w:pPr>
              <w:spacing w:after="0"/>
              <w:rPr>
                <w:rFonts w:ascii="Times New Roman" w:hAnsi="Times New Roman" w:cs="Times New Roman"/>
                <w:sz w:val="24"/>
                <w:szCs w:val="24"/>
              </w:rPr>
            </w:pPr>
            <w:r w:rsidRPr="00887C7E">
              <w:rPr>
                <w:rFonts w:ascii="Times New Roman" w:hAnsi="Times New Roman" w:cs="Times New Roman"/>
                <w:sz w:val="24"/>
                <w:szCs w:val="24"/>
              </w:rPr>
              <w:t>Развитие грамматического строя речи</w:t>
            </w:r>
          </w:p>
        </w:tc>
        <w:tc>
          <w:tcPr>
            <w:tcW w:w="7484" w:type="dxa"/>
          </w:tcPr>
          <w:p w:rsidR="006652CE" w:rsidRPr="006652CE" w:rsidRDefault="006652CE" w:rsidP="006652CE">
            <w:pPr>
              <w:spacing w:after="0"/>
              <w:rPr>
                <w:rFonts w:ascii="Times New Roman" w:hAnsi="Times New Roman" w:cs="Times New Roman"/>
                <w:sz w:val="24"/>
                <w:szCs w:val="24"/>
              </w:rPr>
            </w:pPr>
            <w:r w:rsidRPr="006652CE">
              <w:rPr>
                <w:rFonts w:ascii="Times New Roman" w:hAnsi="Times New Roman" w:cs="Times New Roman"/>
                <w:sz w:val="24"/>
                <w:szCs w:val="24"/>
              </w:rPr>
              <w:t>Учить преобразовывать единственное число имен существительных во множественное в именитель</w:t>
            </w:r>
            <w:r>
              <w:rPr>
                <w:rFonts w:ascii="Times New Roman" w:hAnsi="Times New Roman" w:cs="Times New Roman"/>
                <w:sz w:val="24"/>
                <w:szCs w:val="24"/>
              </w:rPr>
              <w:t>ном и родительном падежах (клубника – клубники – много клубники</w:t>
            </w:r>
            <w:r w:rsidRPr="006652CE">
              <w:rPr>
                <w:rFonts w:ascii="Times New Roman" w:hAnsi="Times New Roman" w:cs="Times New Roman"/>
                <w:sz w:val="24"/>
                <w:szCs w:val="24"/>
              </w:rPr>
              <w:t>); согласовывать имена существительные с прилагательными в роде, числе, падеже; местоимениями (мой, моя, мое, мои), числительными. Учить образовывать и употреблять относительные прилагательные, уменьшительно- ласкательную форму существительных, антонимы. Понимание и употребление предлог</w:t>
            </w:r>
            <w:r>
              <w:rPr>
                <w:rFonts w:ascii="Times New Roman" w:hAnsi="Times New Roman" w:cs="Times New Roman"/>
                <w:sz w:val="24"/>
                <w:szCs w:val="24"/>
              </w:rPr>
              <w:t>ов «на», «в», «из», «с».</w:t>
            </w:r>
          </w:p>
        </w:tc>
      </w:tr>
      <w:tr w:rsidR="006652CE" w:rsidTr="00724201">
        <w:trPr>
          <w:trHeight w:val="180"/>
        </w:trPr>
        <w:tc>
          <w:tcPr>
            <w:tcW w:w="598" w:type="dxa"/>
            <w:vMerge/>
          </w:tcPr>
          <w:p w:rsidR="006652CE" w:rsidRDefault="006652CE" w:rsidP="006652CE">
            <w:pPr>
              <w:spacing w:after="0"/>
              <w:rPr>
                <w:rFonts w:ascii="Times New Roman" w:hAnsi="Times New Roman" w:cs="Times New Roman"/>
                <w:sz w:val="24"/>
                <w:szCs w:val="24"/>
              </w:rPr>
            </w:pPr>
          </w:p>
        </w:tc>
        <w:tc>
          <w:tcPr>
            <w:tcW w:w="1863" w:type="dxa"/>
            <w:vMerge/>
          </w:tcPr>
          <w:p w:rsidR="006652CE" w:rsidRPr="006652CE" w:rsidRDefault="006652CE" w:rsidP="006652CE">
            <w:pPr>
              <w:spacing w:after="0"/>
              <w:rPr>
                <w:rFonts w:ascii="Times New Roman" w:hAnsi="Times New Roman" w:cs="Times New Roman"/>
                <w:sz w:val="24"/>
                <w:szCs w:val="24"/>
              </w:rPr>
            </w:pPr>
          </w:p>
        </w:tc>
        <w:tc>
          <w:tcPr>
            <w:tcW w:w="2228" w:type="dxa"/>
            <w:vMerge/>
          </w:tcPr>
          <w:p w:rsidR="006652CE" w:rsidRPr="006652CE" w:rsidRDefault="006652CE" w:rsidP="006652CE">
            <w:pPr>
              <w:spacing w:after="0"/>
              <w:rPr>
                <w:rFonts w:ascii="Times New Roman" w:hAnsi="Times New Roman" w:cs="Times New Roman"/>
                <w:sz w:val="24"/>
                <w:szCs w:val="24"/>
              </w:rPr>
            </w:pPr>
          </w:p>
        </w:tc>
        <w:tc>
          <w:tcPr>
            <w:tcW w:w="2692" w:type="dxa"/>
          </w:tcPr>
          <w:p w:rsidR="006652CE" w:rsidRPr="00887C7E" w:rsidRDefault="006652CE" w:rsidP="006652CE">
            <w:pPr>
              <w:spacing w:after="0"/>
              <w:rPr>
                <w:rFonts w:ascii="Times New Roman" w:hAnsi="Times New Roman" w:cs="Times New Roman"/>
                <w:sz w:val="24"/>
                <w:szCs w:val="24"/>
              </w:rPr>
            </w:pPr>
            <w:r w:rsidRPr="00887C7E">
              <w:rPr>
                <w:rFonts w:ascii="Times New Roman" w:hAnsi="Times New Roman" w:cs="Times New Roman"/>
                <w:sz w:val="24"/>
                <w:szCs w:val="24"/>
              </w:rPr>
              <w:t>Обучение связной речи</w:t>
            </w:r>
          </w:p>
        </w:tc>
        <w:tc>
          <w:tcPr>
            <w:tcW w:w="7484" w:type="dxa"/>
          </w:tcPr>
          <w:p w:rsidR="006652CE" w:rsidRPr="006652CE" w:rsidRDefault="006652CE" w:rsidP="006652CE">
            <w:pPr>
              <w:spacing w:after="0"/>
              <w:rPr>
                <w:rFonts w:ascii="Times New Roman" w:hAnsi="Times New Roman" w:cs="Times New Roman"/>
                <w:sz w:val="24"/>
                <w:szCs w:val="24"/>
              </w:rPr>
            </w:pPr>
            <w:r w:rsidRPr="006652CE">
              <w:rPr>
                <w:rFonts w:ascii="Times New Roman" w:hAnsi="Times New Roman" w:cs="Times New Roman"/>
                <w:sz w:val="24"/>
                <w:szCs w:val="24"/>
              </w:rPr>
              <w:t xml:space="preserve">Учить составлять словосочетания по образцу, по опорной схеме; предложения по вопросам, по образцу; сравнительные конструкции; короткие описательные рассказы по образцу, по схеме. Разучивать короткие стихотворения по заданной теме. </w:t>
            </w:r>
          </w:p>
          <w:p w:rsidR="006652CE" w:rsidRPr="006652CE" w:rsidRDefault="006652CE" w:rsidP="006652CE">
            <w:pPr>
              <w:spacing w:after="0"/>
              <w:rPr>
                <w:rFonts w:ascii="Times New Roman" w:hAnsi="Times New Roman" w:cs="Times New Roman"/>
                <w:sz w:val="24"/>
                <w:szCs w:val="24"/>
              </w:rPr>
            </w:pPr>
          </w:p>
        </w:tc>
      </w:tr>
      <w:tr w:rsidR="00774EA2" w:rsidTr="00724201">
        <w:trPr>
          <w:trHeight w:val="161"/>
        </w:trPr>
        <w:tc>
          <w:tcPr>
            <w:tcW w:w="598" w:type="dxa"/>
            <w:vMerge w:val="restart"/>
          </w:tcPr>
          <w:p w:rsidR="00774EA2" w:rsidRDefault="00774EA2" w:rsidP="00774EA2">
            <w:pPr>
              <w:spacing w:after="0"/>
              <w:rPr>
                <w:rFonts w:ascii="Times New Roman" w:hAnsi="Times New Roman" w:cs="Times New Roman"/>
                <w:sz w:val="24"/>
                <w:szCs w:val="24"/>
              </w:rPr>
            </w:pPr>
            <w:r>
              <w:rPr>
                <w:rFonts w:ascii="Times New Roman" w:hAnsi="Times New Roman" w:cs="Times New Roman"/>
                <w:sz w:val="24"/>
                <w:szCs w:val="24"/>
              </w:rPr>
              <w:t>5.</w:t>
            </w:r>
          </w:p>
        </w:tc>
        <w:tc>
          <w:tcPr>
            <w:tcW w:w="1863" w:type="dxa"/>
            <w:vMerge w:val="restart"/>
          </w:tcPr>
          <w:p w:rsidR="00774EA2" w:rsidRPr="006652CE" w:rsidRDefault="00774EA2" w:rsidP="00774EA2">
            <w:pPr>
              <w:spacing w:after="0"/>
              <w:rPr>
                <w:rFonts w:ascii="Times New Roman" w:hAnsi="Times New Roman" w:cs="Times New Roman"/>
                <w:sz w:val="24"/>
                <w:szCs w:val="24"/>
              </w:rPr>
            </w:pPr>
            <w:r w:rsidRPr="00774EA2">
              <w:rPr>
                <w:rFonts w:ascii="Times New Roman" w:hAnsi="Times New Roman" w:cs="Times New Roman"/>
                <w:sz w:val="24"/>
                <w:szCs w:val="24"/>
              </w:rPr>
              <w:t>«Золотая осень»</w:t>
            </w:r>
          </w:p>
        </w:tc>
        <w:tc>
          <w:tcPr>
            <w:tcW w:w="2228" w:type="dxa"/>
            <w:vMerge w:val="restart"/>
          </w:tcPr>
          <w:p w:rsidR="00774EA2" w:rsidRPr="006652CE" w:rsidRDefault="00774EA2" w:rsidP="00774EA2">
            <w:pPr>
              <w:spacing w:after="0"/>
              <w:rPr>
                <w:rFonts w:ascii="Times New Roman" w:hAnsi="Times New Roman" w:cs="Times New Roman"/>
                <w:sz w:val="24"/>
                <w:szCs w:val="24"/>
              </w:rPr>
            </w:pPr>
            <w:r>
              <w:rPr>
                <w:rFonts w:ascii="Times New Roman" w:hAnsi="Times New Roman" w:cs="Times New Roman"/>
                <w:sz w:val="24"/>
                <w:szCs w:val="24"/>
              </w:rPr>
              <w:t>3</w:t>
            </w:r>
            <w:r w:rsidRPr="006652CE">
              <w:rPr>
                <w:rFonts w:ascii="Times New Roman" w:hAnsi="Times New Roman" w:cs="Times New Roman"/>
                <w:sz w:val="24"/>
                <w:szCs w:val="24"/>
              </w:rPr>
              <w:t xml:space="preserve">-я неделя </w:t>
            </w:r>
            <w:r w:rsidRPr="006652CE">
              <w:rPr>
                <w:rFonts w:ascii="Times New Roman" w:hAnsi="Times New Roman" w:cs="Times New Roman"/>
                <w:sz w:val="24"/>
                <w:szCs w:val="24"/>
                <w:u w:val="single"/>
              </w:rPr>
              <w:t>октября</w:t>
            </w:r>
            <w:r w:rsidRPr="006652CE">
              <w:rPr>
                <w:rFonts w:ascii="Times New Roman" w:hAnsi="Times New Roman" w:cs="Times New Roman"/>
                <w:sz w:val="24"/>
                <w:szCs w:val="24"/>
              </w:rPr>
              <w:t xml:space="preserve"> (2 занятия)</w:t>
            </w:r>
          </w:p>
        </w:tc>
        <w:tc>
          <w:tcPr>
            <w:tcW w:w="2692" w:type="dxa"/>
          </w:tcPr>
          <w:p w:rsidR="00774EA2" w:rsidRPr="00887C7E" w:rsidRDefault="00774EA2" w:rsidP="00774EA2">
            <w:pPr>
              <w:spacing w:after="0"/>
              <w:rPr>
                <w:rFonts w:ascii="Times New Roman" w:hAnsi="Times New Roman" w:cs="Times New Roman"/>
                <w:sz w:val="24"/>
                <w:szCs w:val="24"/>
              </w:rPr>
            </w:pPr>
            <w:r w:rsidRPr="00887C7E">
              <w:rPr>
                <w:rFonts w:ascii="Times New Roman" w:hAnsi="Times New Roman" w:cs="Times New Roman"/>
                <w:sz w:val="24"/>
                <w:szCs w:val="24"/>
              </w:rPr>
              <w:t>Работа над пониманием речи. Лексика.</w:t>
            </w:r>
          </w:p>
        </w:tc>
        <w:tc>
          <w:tcPr>
            <w:tcW w:w="7484" w:type="dxa"/>
          </w:tcPr>
          <w:p w:rsidR="00774EA2" w:rsidRPr="006652CE" w:rsidRDefault="00774EA2" w:rsidP="00774EA2">
            <w:pPr>
              <w:spacing w:after="0"/>
              <w:rPr>
                <w:rFonts w:ascii="Times New Roman" w:hAnsi="Times New Roman" w:cs="Times New Roman"/>
                <w:sz w:val="24"/>
                <w:szCs w:val="24"/>
              </w:rPr>
            </w:pPr>
            <w:r w:rsidRPr="00774EA2">
              <w:rPr>
                <w:rFonts w:ascii="Times New Roman" w:hAnsi="Times New Roman" w:cs="Times New Roman"/>
                <w:sz w:val="24"/>
                <w:szCs w:val="24"/>
              </w:rPr>
              <w:t>Развивать внимание, умение понимать значение слова, развивать логическое, образное мышление. Расширять, активизировать словарь по теме; закрепить в речи понятие «золотая осень», знание основных признаков осени, по</w:t>
            </w:r>
            <w:r>
              <w:rPr>
                <w:rFonts w:ascii="Times New Roman" w:hAnsi="Times New Roman" w:cs="Times New Roman"/>
                <w:sz w:val="24"/>
                <w:szCs w:val="24"/>
              </w:rPr>
              <w:t xml:space="preserve">следовательность времен года.  </w:t>
            </w:r>
          </w:p>
        </w:tc>
      </w:tr>
      <w:tr w:rsidR="00774EA2" w:rsidTr="00724201">
        <w:trPr>
          <w:trHeight w:val="195"/>
        </w:trPr>
        <w:tc>
          <w:tcPr>
            <w:tcW w:w="598" w:type="dxa"/>
            <w:vMerge/>
          </w:tcPr>
          <w:p w:rsidR="00774EA2" w:rsidRDefault="00774EA2" w:rsidP="00774EA2">
            <w:pPr>
              <w:spacing w:after="0"/>
              <w:rPr>
                <w:rFonts w:ascii="Times New Roman" w:hAnsi="Times New Roman" w:cs="Times New Roman"/>
                <w:sz w:val="24"/>
                <w:szCs w:val="24"/>
              </w:rPr>
            </w:pPr>
          </w:p>
        </w:tc>
        <w:tc>
          <w:tcPr>
            <w:tcW w:w="1863" w:type="dxa"/>
            <w:vMerge/>
          </w:tcPr>
          <w:p w:rsidR="00774EA2" w:rsidRPr="00774EA2" w:rsidRDefault="00774EA2" w:rsidP="00774EA2">
            <w:pPr>
              <w:spacing w:after="0"/>
              <w:rPr>
                <w:rFonts w:ascii="Times New Roman" w:hAnsi="Times New Roman" w:cs="Times New Roman"/>
                <w:sz w:val="24"/>
                <w:szCs w:val="24"/>
              </w:rPr>
            </w:pPr>
          </w:p>
        </w:tc>
        <w:tc>
          <w:tcPr>
            <w:tcW w:w="2228" w:type="dxa"/>
            <w:vMerge/>
          </w:tcPr>
          <w:p w:rsidR="00774EA2" w:rsidRDefault="00774EA2" w:rsidP="00774EA2">
            <w:pPr>
              <w:spacing w:after="0"/>
              <w:rPr>
                <w:rFonts w:ascii="Times New Roman" w:hAnsi="Times New Roman" w:cs="Times New Roman"/>
                <w:sz w:val="24"/>
                <w:szCs w:val="24"/>
              </w:rPr>
            </w:pPr>
          </w:p>
        </w:tc>
        <w:tc>
          <w:tcPr>
            <w:tcW w:w="2692" w:type="dxa"/>
          </w:tcPr>
          <w:p w:rsidR="00774EA2" w:rsidRPr="00887C7E" w:rsidRDefault="00774EA2" w:rsidP="00774EA2">
            <w:pPr>
              <w:spacing w:after="0"/>
              <w:rPr>
                <w:rFonts w:ascii="Times New Roman" w:hAnsi="Times New Roman" w:cs="Times New Roman"/>
                <w:sz w:val="24"/>
                <w:szCs w:val="24"/>
              </w:rPr>
            </w:pPr>
            <w:r w:rsidRPr="00887C7E">
              <w:rPr>
                <w:rFonts w:ascii="Times New Roman" w:hAnsi="Times New Roman" w:cs="Times New Roman"/>
                <w:sz w:val="24"/>
                <w:szCs w:val="24"/>
              </w:rPr>
              <w:t>Развитие грамматического строя речи</w:t>
            </w:r>
          </w:p>
        </w:tc>
        <w:tc>
          <w:tcPr>
            <w:tcW w:w="7484" w:type="dxa"/>
          </w:tcPr>
          <w:p w:rsidR="00774EA2" w:rsidRPr="006652CE" w:rsidRDefault="00774EA2" w:rsidP="00774EA2">
            <w:pPr>
              <w:spacing w:after="0"/>
              <w:rPr>
                <w:rFonts w:ascii="Times New Roman" w:hAnsi="Times New Roman" w:cs="Times New Roman"/>
                <w:sz w:val="24"/>
                <w:szCs w:val="24"/>
              </w:rPr>
            </w:pPr>
            <w:r w:rsidRPr="00774EA2">
              <w:rPr>
                <w:rFonts w:ascii="Times New Roman" w:hAnsi="Times New Roman" w:cs="Times New Roman"/>
                <w:sz w:val="24"/>
                <w:szCs w:val="24"/>
              </w:rPr>
              <w:t>Учить преобразовывать единственное число имен существительных во множественное в именительном и родительном падежах (лист – листья – много листьев); согласовывать имена существительные с прилагательными в роде, числе, падеже; местоимениями (мой, моя, мое, мои), числительными; употреблять глаголы 3 лица в единственном и множественном числе (лист желтеет – листья желтеют). Учить образовывать и употреблять уменьшительно-ласкательную форму существительных (лист - листочек), прилагательных (желтый  – желтенький); образовывать глаголы от прилагательных (желтый – желтеет, крас</w:t>
            </w:r>
            <w:r>
              <w:rPr>
                <w:rFonts w:ascii="Times New Roman" w:hAnsi="Times New Roman" w:cs="Times New Roman"/>
                <w:sz w:val="24"/>
                <w:szCs w:val="24"/>
              </w:rPr>
              <w:t>ный - краснеет), относительные</w:t>
            </w:r>
            <w:r w:rsidRPr="00774EA2">
              <w:rPr>
                <w:rFonts w:ascii="Times New Roman" w:hAnsi="Times New Roman" w:cs="Times New Roman"/>
                <w:sz w:val="24"/>
                <w:szCs w:val="24"/>
              </w:rPr>
              <w:t xml:space="preserve">  прилагательные (осень – осенний, береза – березовый), сложные слова (листопад); приставочные глаголы (летают – слетают – облетают). Понимание и употребление предлогов «на», «в»,</w:t>
            </w:r>
            <w:r>
              <w:rPr>
                <w:rFonts w:ascii="Times New Roman" w:hAnsi="Times New Roman" w:cs="Times New Roman"/>
                <w:sz w:val="24"/>
                <w:szCs w:val="24"/>
              </w:rPr>
              <w:t xml:space="preserve"> «из», «с», «у», «под».</w:t>
            </w:r>
          </w:p>
        </w:tc>
      </w:tr>
      <w:tr w:rsidR="00774EA2" w:rsidTr="00724201">
        <w:trPr>
          <w:trHeight w:val="210"/>
        </w:trPr>
        <w:tc>
          <w:tcPr>
            <w:tcW w:w="598" w:type="dxa"/>
            <w:vMerge/>
          </w:tcPr>
          <w:p w:rsidR="00774EA2" w:rsidRDefault="00774EA2" w:rsidP="00774EA2">
            <w:pPr>
              <w:spacing w:after="0"/>
              <w:rPr>
                <w:rFonts w:ascii="Times New Roman" w:hAnsi="Times New Roman" w:cs="Times New Roman"/>
                <w:sz w:val="24"/>
                <w:szCs w:val="24"/>
              </w:rPr>
            </w:pPr>
          </w:p>
        </w:tc>
        <w:tc>
          <w:tcPr>
            <w:tcW w:w="1863" w:type="dxa"/>
            <w:vMerge/>
          </w:tcPr>
          <w:p w:rsidR="00774EA2" w:rsidRPr="00774EA2" w:rsidRDefault="00774EA2" w:rsidP="00774EA2">
            <w:pPr>
              <w:spacing w:after="0"/>
              <w:rPr>
                <w:rFonts w:ascii="Times New Roman" w:hAnsi="Times New Roman" w:cs="Times New Roman"/>
                <w:sz w:val="24"/>
                <w:szCs w:val="24"/>
              </w:rPr>
            </w:pPr>
          </w:p>
        </w:tc>
        <w:tc>
          <w:tcPr>
            <w:tcW w:w="2228" w:type="dxa"/>
            <w:vMerge/>
          </w:tcPr>
          <w:p w:rsidR="00774EA2" w:rsidRDefault="00774EA2" w:rsidP="00774EA2">
            <w:pPr>
              <w:spacing w:after="0"/>
              <w:rPr>
                <w:rFonts w:ascii="Times New Roman" w:hAnsi="Times New Roman" w:cs="Times New Roman"/>
                <w:sz w:val="24"/>
                <w:szCs w:val="24"/>
              </w:rPr>
            </w:pPr>
          </w:p>
        </w:tc>
        <w:tc>
          <w:tcPr>
            <w:tcW w:w="2692" w:type="dxa"/>
          </w:tcPr>
          <w:p w:rsidR="00774EA2" w:rsidRPr="00887C7E" w:rsidRDefault="00774EA2" w:rsidP="00774EA2">
            <w:pPr>
              <w:spacing w:after="0"/>
              <w:rPr>
                <w:rFonts w:ascii="Times New Roman" w:hAnsi="Times New Roman" w:cs="Times New Roman"/>
                <w:sz w:val="24"/>
                <w:szCs w:val="24"/>
              </w:rPr>
            </w:pPr>
            <w:r w:rsidRPr="00887C7E">
              <w:rPr>
                <w:rFonts w:ascii="Times New Roman" w:hAnsi="Times New Roman" w:cs="Times New Roman"/>
                <w:sz w:val="24"/>
                <w:szCs w:val="24"/>
              </w:rPr>
              <w:t>Обучение связной речи</w:t>
            </w:r>
          </w:p>
        </w:tc>
        <w:tc>
          <w:tcPr>
            <w:tcW w:w="7484" w:type="dxa"/>
          </w:tcPr>
          <w:p w:rsidR="00774EA2" w:rsidRPr="006652CE" w:rsidRDefault="00774EA2" w:rsidP="00774EA2">
            <w:pPr>
              <w:spacing w:after="0"/>
              <w:rPr>
                <w:rFonts w:ascii="Times New Roman" w:hAnsi="Times New Roman" w:cs="Times New Roman"/>
                <w:sz w:val="24"/>
                <w:szCs w:val="24"/>
              </w:rPr>
            </w:pPr>
            <w:r w:rsidRPr="00774EA2">
              <w:rPr>
                <w:rFonts w:ascii="Times New Roman" w:hAnsi="Times New Roman" w:cs="Times New Roman"/>
                <w:sz w:val="24"/>
                <w:szCs w:val="24"/>
              </w:rPr>
              <w:t>Учить составлять словосочетания (золотая осень, ранняя осень, золотые листья); предложения с однородными сказуемыми, подлежащими,  определениями, дополнениями; сложные предложения с союзом «а» (сравнение осени и весны); составлять предложения по картинке, по опорным словам; короткие  рассказы по предложенному плану, по схеме; короткие пересказы. Разучивать короткие стихотворения по заданной теме.</w:t>
            </w:r>
          </w:p>
        </w:tc>
      </w:tr>
      <w:tr w:rsidR="00774EA2" w:rsidTr="00724201">
        <w:trPr>
          <w:trHeight w:val="233"/>
        </w:trPr>
        <w:tc>
          <w:tcPr>
            <w:tcW w:w="598" w:type="dxa"/>
            <w:vMerge w:val="restart"/>
          </w:tcPr>
          <w:p w:rsidR="00774EA2" w:rsidRDefault="00774EA2" w:rsidP="00774EA2">
            <w:pPr>
              <w:spacing w:after="0"/>
              <w:rPr>
                <w:rFonts w:ascii="Times New Roman" w:hAnsi="Times New Roman" w:cs="Times New Roman"/>
                <w:sz w:val="24"/>
                <w:szCs w:val="24"/>
              </w:rPr>
            </w:pPr>
            <w:r>
              <w:rPr>
                <w:rFonts w:ascii="Times New Roman" w:hAnsi="Times New Roman" w:cs="Times New Roman"/>
                <w:sz w:val="24"/>
                <w:szCs w:val="24"/>
              </w:rPr>
              <w:t>6.</w:t>
            </w:r>
          </w:p>
        </w:tc>
        <w:tc>
          <w:tcPr>
            <w:tcW w:w="1863" w:type="dxa"/>
            <w:vMerge w:val="restart"/>
          </w:tcPr>
          <w:p w:rsidR="00774EA2" w:rsidRPr="00774EA2" w:rsidRDefault="00774EA2" w:rsidP="00774EA2">
            <w:pPr>
              <w:spacing w:after="0"/>
              <w:rPr>
                <w:rFonts w:ascii="Times New Roman" w:hAnsi="Times New Roman" w:cs="Times New Roman"/>
                <w:sz w:val="24"/>
                <w:szCs w:val="24"/>
              </w:rPr>
            </w:pPr>
            <w:r>
              <w:rPr>
                <w:rFonts w:ascii="Times New Roman" w:hAnsi="Times New Roman" w:cs="Times New Roman"/>
                <w:sz w:val="24"/>
                <w:szCs w:val="24"/>
              </w:rPr>
              <w:t>«</w:t>
            </w:r>
            <w:r w:rsidRPr="00774EA2">
              <w:rPr>
                <w:rFonts w:ascii="Times New Roman" w:hAnsi="Times New Roman" w:cs="Times New Roman"/>
                <w:sz w:val="24"/>
                <w:szCs w:val="24"/>
              </w:rPr>
              <w:t>Деревья, листья, плоды</w:t>
            </w:r>
            <w:r>
              <w:rPr>
                <w:rFonts w:ascii="Times New Roman" w:hAnsi="Times New Roman" w:cs="Times New Roman"/>
                <w:sz w:val="24"/>
                <w:szCs w:val="24"/>
              </w:rPr>
              <w:t>»</w:t>
            </w:r>
          </w:p>
        </w:tc>
        <w:tc>
          <w:tcPr>
            <w:tcW w:w="2228" w:type="dxa"/>
            <w:vMerge w:val="restart"/>
          </w:tcPr>
          <w:p w:rsidR="00774EA2" w:rsidRDefault="00774EA2" w:rsidP="00774EA2">
            <w:pPr>
              <w:spacing w:after="0"/>
              <w:rPr>
                <w:rFonts w:ascii="Times New Roman" w:hAnsi="Times New Roman" w:cs="Times New Roman"/>
                <w:sz w:val="24"/>
                <w:szCs w:val="24"/>
              </w:rPr>
            </w:pPr>
            <w:r>
              <w:rPr>
                <w:rFonts w:ascii="Times New Roman" w:hAnsi="Times New Roman" w:cs="Times New Roman"/>
                <w:sz w:val="24"/>
                <w:szCs w:val="24"/>
              </w:rPr>
              <w:t>4</w:t>
            </w:r>
            <w:r w:rsidRPr="006652CE">
              <w:rPr>
                <w:rFonts w:ascii="Times New Roman" w:hAnsi="Times New Roman" w:cs="Times New Roman"/>
                <w:sz w:val="24"/>
                <w:szCs w:val="24"/>
              </w:rPr>
              <w:t xml:space="preserve">-я неделя </w:t>
            </w:r>
            <w:r w:rsidRPr="006652CE">
              <w:rPr>
                <w:rFonts w:ascii="Times New Roman" w:hAnsi="Times New Roman" w:cs="Times New Roman"/>
                <w:sz w:val="24"/>
                <w:szCs w:val="24"/>
                <w:u w:val="single"/>
              </w:rPr>
              <w:t>октября</w:t>
            </w:r>
            <w:r w:rsidRPr="006652CE">
              <w:rPr>
                <w:rFonts w:ascii="Times New Roman" w:hAnsi="Times New Roman" w:cs="Times New Roman"/>
                <w:sz w:val="24"/>
                <w:szCs w:val="24"/>
              </w:rPr>
              <w:t xml:space="preserve"> (2 занятия)</w:t>
            </w:r>
          </w:p>
        </w:tc>
        <w:tc>
          <w:tcPr>
            <w:tcW w:w="2692" w:type="dxa"/>
          </w:tcPr>
          <w:p w:rsidR="00774EA2" w:rsidRPr="00887C7E" w:rsidRDefault="00774EA2" w:rsidP="00774EA2">
            <w:pPr>
              <w:spacing w:after="0"/>
              <w:rPr>
                <w:rFonts w:ascii="Times New Roman" w:hAnsi="Times New Roman" w:cs="Times New Roman"/>
                <w:sz w:val="24"/>
                <w:szCs w:val="24"/>
              </w:rPr>
            </w:pPr>
            <w:r w:rsidRPr="00887C7E">
              <w:rPr>
                <w:rFonts w:ascii="Times New Roman" w:hAnsi="Times New Roman" w:cs="Times New Roman"/>
                <w:sz w:val="24"/>
                <w:szCs w:val="24"/>
              </w:rPr>
              <w:t>Работа над пониманием речи. Лексика.</w:t>
            </w:r>
          </w:p>
        </w:tc>
        <w:tc>
          <w:tcPr>
            <w:tcW w:w="7484" w:type="dxa"/>
          </w:tcPr>
          <w:p w:rsidR="00774EA2" w:rsidRPr="00774EA2" w:rsidRDefault="00774EA2" w:rsidP="00774EA2">
            <w:pPr>
              <w:spacing w:after="0"/>
              <w:rPr>
                <w:rFonts w:ascii="Times New Roman" w:hAnsi="Times New Roman" w:cs="Times New Roman"/>
                <w:sz w:val="24"/>
                <w:szCs w:val="24"/>
              </w:rPr>
            </w:pPr>
            <w:r w:rsidRPr="00774EA2">
              <w:rPr>
                <w:rFonts w:ascii="Times New Roman" w:hAnsi="Times New Roman" w:cs="Times New Roman"/>
                <w:sz w:val="24"/>
                <w:szCs w:val="24"/>
              </w:rPr>
              <w:t xml:space="preserve">Развивать внимание, умение понимать значение слова, развивать логическое, образное мышление. Расширять, активизировать словарь по теме; закрепить в речи названия деревьев, их строения; обобщающее понятие «деревья»; учить различать лиственные и хвойные деревья. </w:t>
            </w:r>
          </w:p>
          <w:p w:rsidR="00774EA2" w:rsidRPr="00774EA2" w:rsidRDefault="00774EA2" w:rsidP="00774EA2">
            <w:pPr>
              <w:spacing w:after="0"/>
              <w:rPr>
                <w:rFonts w:ascii="Times New Roman" w:hAnsi="Times New Roman" w:cs="Times New Roman"/>
                <w:sz w:val="24"/>
                <w:szCs w:val="24"/>
              </w:rPr>
            </w:pPr>
          </w:p>
        </w:tc>
      </w:tr>
      <w:tr w:rsidR="00774EA2" w:rsidTr="00724201">
        <w:trPr>
          <w:trHeight w:val="330"/>
        </w:trPr>
        <w:tc>
          <w:tcPr>
            <w:tcW w:w="598" w:type="dxa"/>
            <w:vMerge/>
          </w:tcPr>
          <w:p w:rsidR="00774EA2" w:rsidRDefault="00774EA2" w:rsidP="00774EA2">
            <w:pPr>
              <w:spacing w:after="0"/>
              <w:rPr>
                <w:rFonts w:ascii="Times New Roman" w:hAnsi="Times New Roman" w:cs="Times New Roman"/>
                <w:sz w:val="24"/>
                <w:szCs w:val="24"/>
              </w:rPr>
            </w:pPr>
          </w:p>
        </w:tc>
        <w:tc>
          <w:tcPr>
            <w:tcW w:w="1863" w:type="dxa"/>
            <w:vMerge/>
          </w:tcPr>
          <w:p w:rsidR="00774EA2" w:rsidRDefault="00774EA2" w:rsidP="00774EA2">
            <w:pPr>
              <w:spacing w:after="0"/>
              <w:rPr>
                <w:rFonts w:ascii="Times New Roman" w:hAnsi="Times New Roman" w:cs="Times New Roman"/>
                <w:sz w:val="24"/>
                <w:szCs w:val="24"/>
              </w:rPr>
            </w:pPr>
          </w:p>
        </w:tc>
        <w:tc>
          <w:tcPr>
            <w:tcW w:w="2228" w:type="dxa"/>
            <w:vMerge/>
          </w:tcPr>
          <w:p w:rsidR="00774EA2" w:rsidRDefault="00774EA2" w:rsidP="00774EA2">
            <w:pPr>
              <w:spacing w:after="0"/>
              <w:rPr>
                <w:rFonts w:ascii="Times New Roman" w:hAnsi="Times New Roman" w:cs="Times New Roman"/>
                <w:sz w:val="24"/>
                <w:szCs w:val="24"/>
              </w:rPr>
            </w:pPr>
          </w:p>
        </w:tc>
        <w:tc>
          <w:tcPr>
            <w:tcW w:w="2692" w:type="dxa"/>
          </w:tcPr>
          <w:p w:rsidR="00774EA2" w:rsidRPr="00887C7E" w:rsidRDefault="00774EA2" w:rsidP="00774EA2">
            <w:pPr>
              <w:spacing w:after="0"/>
              <w:rPr>
                <w:rFonts w:ascii="Times New Roman" w:hAnsi="Times New Roman" w:cs="Times New Roman"/>
                <w:sz w:val="24"/>
                <w:szCs w:val="24"/>
              </w:rPr>
            </w:pPr>
            <w:r w:rsidRPr="00887C7E">
              <w:rPr>
                <w:rFonts w:ascii="Times New Roman" w:hAnsi="Times New Roman" w:cs="Times New Roman"/>
                <w:sz w:val="24"/>
                <w:szCs w:val="24"/>
              </w:rPr>
              <w:t>Развитие грамматического строя речи</w:t>
            </w:r>
          </w:p>
        </w:tc>
        <w:tc>
          <w:tcPr>
            <w:tcW w:w="7484" w:type="dxa"/>
          </w:tcPr>
          <w:p w:rsidR="00774EA2" w:rsidRPr="00774EA2" w:rsidRDefault="00774EA2" w:rsidP="00774EA2">
            <w:pPr>
              <w:spacing w:after="0"/>
              <w:rPr>
                <w:rFonts w:ascii="Times New Roman" w:hAnsi="Times New Roman" w:cs="Times New Roman"/>
                <w:sz w:val="24"/>
                <w:szCs w:val="24"/>
              </w:rPr>
            </w:pPr>
            <w:r w:rsidRPr="00774EA2">
              <w:rPr>
                <w:rFonts w:ascii="Times New Roman" w:hAnsi="Times New Roman" w:cs="Times New Roman"/>
                <w:sz w:val="24"/>
                <w:szCs w:val="24"/>
              </w:rPr>
              <w:t xml:space="preserve">Учить преобразовывать единственное число имен существительных во множественное в именительном и родительном падежах (липа – липы – много лип; дерево – деревья – много деревьев); согласовывать имена существительные с прилагательными в роде, числе, падеже; местоимениями (мой, моя, мое, мои), числительными; употреблять </w:t>
            </w:r>
            <w:r w:rsidRPr="00774EA2">
              <w:rPr>
                <w:rFonts w:ascii="Times New Roman" w:hAnsi="Times New Roman" w:cs="Times New Roman"/>
                <w:sz w:val="24"/>
                <w:szCs w:val="24"/>
              </w:rPr>
              <w:lastRenderedPageBreak/>
              <w:t xml:space="preserve">глаголы 3 лица в единственном и множественном числе (дерево растет – деревья растут). Учить образовывать и употреблять уменьшительно-ласкательную форму существительных (лист – листочек, ветка - веточка), прилагательных (желтый  – желтенький); образовывать глаголы от прилагательных (желтый – желтеет, красный - краснеет), относительные прилагательные (осень – осенний, береза – березовый), сложные слова (листопад); приставочные глаголы (летают – слетают – облетают); однокоренные слова (лист – листья - листок – листочек – лиственный – листопад). Понимание и употребление предлогов «на», «в», «из», «с», «у», </w:t>
            </w:r>
            <w:r>
              <w:rPr>
                <w:rFonts w:ascii="Times New Roman" w:hAnsi="Times New Roman" w:cs="Times New Roman"/>
                <w:sz w:val="24"/>
                <w:szCs w:val="24"/>
              </w:rPr>
              <w:t xml:space="preserve">«под», «за», «к», «от». </w:t>
            </w:r>
          </w:p>
        </w:tc>
      </w:tr>
      <w:tr w:rsidR="00774EA2" w:rsidTr="00724201">
        <w:trPr>
          <w:trHeight w:val="300"/>
        </w:trPr>
        <w:tc>
          <w:tcPr>
            <w:tcW w:w="598" w:type="dxa"/>
            <w:vMerge/>
          </w:tcPr>
          <w:p w:rsidR="00774EA2" w:rsidRDefault="00774EA2" w:rsidP="00774EA2">
            <w:pPr>
              <w:spacing w:after="0"/>
              <w:rPr>
                <w:rFonts w:ascii="Times New Roman" w:hAnsi="Times New Roman" w:cs="Times New Roman"/>
                <w:sz w:val="24"/>
                <w:szCs w:val="24"/>
              </w:rPr>
            </w:pPr>
          </w:p>
        </w:tc>
        <w:tc>
          <w:tcPr>
            <w:tcW w:w="1863" w:type="dxa"/>
            <w:vMerge/>
          </w:tcPr>
          <w:p w:rsidR="00774EA2" w:rsidRDefault="00774EA2" w:rsidP="00774EA2">
            <w:pPr>
              <w:spacing w:after="0"/>
              <w:rPr>
                <w:rFonts w:ascii="Times New Roman" w:hAnsi="Times New Roman" w:cs="Times New Roman"/>
                <w:sz w:val="24"/>
                <w:szCs w:val="24"/>
              </w:rPr>
            </w:pPr>
          </w:p>
        </w:tc>
        <w:tc>
          <w:tcPr>
            <w:tcW w:w="2228" w:type="dxa"/>
            <w:vMerge/>
          </w:tcPr>
          <w:p w:rsidR="00774EA2" w:rsidRDefault="00774EA2" w:rsidP="00774EA2">
            <w:pPr>
              <w:spacing w:after="0"/>
              <w:rPr>
                <w:rFonts w:ascii="Times New Roman" w:hAnsi="Times New Roman" w:cs="Times New Roman"/>
                <w:sz w:val="24"/>
                <w:szCs w:val="24"/>
              </w:rPr>
            </w:pPr>
          </w:p>
        </w:tc>
        <w:tc>
          <w:tcPr>
            <w:tcW w:w="2692" w:type="dxa"/>
          </w:tcPr>
          <w:p w:rsidR="00774EA2" w:rsidRPr="00887C7E" w:rsidRDefault="00774EA2" w:rsidP="00774EA2">
            <w:pPr>
              <w:spacing w:after="0"/>
              <w:rPr>
                <w:rFonts w:ascii="Times New Roman" w:hAnsi="Times New Roman" w:cs="Times New Roman"/>
                <w:sz w:val="24"/>
                <w:szCs w:val="24"/>
              </w:rPr>
            </w:pPr>
            <w:r w:rsidRPr="00887C7E">
              <w:rPr>
                <w:rFonts w:ascii="Times New Roman" w:hAnsi="Times New Roman" w:cs="Times New Roman"/>
                <w:sz w:val="24"/>
                <w:szCs w:val="24"/>
              </w:rPr>
              <w:t>Обучение связной речи</w:t>
            </w:r>
          </w:p>
        </w:tc>
        <w:tc>
          <w:tcPr>
            <w:tcW w:w="7484" w:type="dxa"/>
          </w:tcPr>
          <w:p w:rsidR="00774EA2" w:rsidRPr="00774EA2" w:rsidRDefault="00774EA2" w:rsidP="00774EA2">
            <w:pPr>
              <w:spacing w:after="0"/>
              <w:rPr>
                <w:rFonts w:ascii="Times New Roman" w:hAnsi="Times New Roman" w:cs="Times New Roman"/>
                <w:sz w:val="24"/>
                <w:szCs w:val="24"/>
              </w:rPr>
            </w:pPr>
            <w:r w:rsidRPr="00774EA2">
              <w:rPr>
                <w:rFonts w:ascii="Times New Roman" w:hAnsi="Times New Roman" w:cs="Times New Roman"/>
                <w:sz w:val="24"/>
                <w:szCs w:val="24"/>
              </w:rPr>
              <w:t>Учить составлять словосочетания (березовый лист, осенние листья, длинная ветка); предложения с однородными сказуемыми, подлежащими,  определениями, дополнениями (В лесу растут березы, клены, рябины. Осенью листья краснеют, желтеют, розовеют. Я знаю березу, липу, рябину.); сложные предложения с союзом «а» (Лист березы желтый, а лист клена красный.); составлять предложения по картинке, по опорным словам; короткие  рассказы по предложенному плану; короткие пересказы. Разучивать короткие с</w:t>
            </w:r>
            <w:r w:rsidR="00E87005">
              <w:rPr>
                <w:rFonts w:ascii="Times New Roman" w:hAnsi="Times New Roman" w:cs="Times New Roman"/>
                <w:sz w:val="24"/>
                <w:szCs w:val="24"/>
              </w:rPr>
              <w:t xml:space="preserve">тихотворения по заданной теме. </w:t>
            </w:r>
          </w:p>
        </w:tc>
      </w:tr>
      <w:tr w:rsidR="00E87005" w:rsidTr="00E87005">
        <w:trPr>
          <w:trHeight w:val="176"/>
        </w:trPr>
        <w:tc>
          <w:tcPr>
            <w:tcW w:w="598" w:type="dxa"/>
            <w:vMerge w:val="restart"/>
          </w:tcPr>
          <w:p w:rsidR="00E87005" w:rsidRDefault="00E87005" w:rsidP="00E87005">
            <w:pPr>
              <w:spacing w:after="0"/>
              <w:rPr>
                <w:rFonts w:ascii="Times New Roman" w:hAnsi="Times New Roman" w:cs="Times New Roman"/>
                <w:sz w:val="24"/>
                <w:szCs w:val="24"/>
              </w:rPr>
            </w:pPr>
            <w:r>
              <w:rPr>
                <w:rFonts w:ascii="Times New Roman" w:hAnsi="Times New Roman" w:cs="Times New Roman"/>
                <w:sz w:val="24"/>
                <w:szCs w:val="24"/>
              </w:rPr>
              <w:t>7.</w:t>
            </w:r>
          </w:p>
        </w:tc>
        <w:tc>
          <w:tcPr>
            <w:tcW w:w="1863" w:type="dxa"/>
            <w:vMerge w:val="restart"/>
          </w:tcPr>
          <w:p w:rsidR="00E87005" w:rsidRDefault="00F91EEB" w:rsidP="00E87005">
            <w:pPr>
              <w:spacing w:after="0"/>
              <w:rPr>
                <w:rFonts w:ascii="Times New Roman" w:hAnsi="Times New Roman" w:cs="Times New Roman"/>
                <w:sz w:val="24"/>
                <w:szCs w:val="24"/>
              </w:rPr>
            </w:pPr>
            <w:r w:rsidRPr="00F91EEB">
              <w:rPr>
                <w:rFonts w:ascii="Times New Roman" w:hAnsi="Times New Roman" w:cs="Times New Roman"/>
                <w:sz w:val="24"/>
                <w:szCs w:val="24"/>
              </w:rPr>
              <w:t>«Дикие животные»</w:t>
            </w:r>
          </w:p>
        </w:tc>
        <w:tc>
          <w:tcPr>
            <w:tcW w:w="2228" w:type="dxa"/>
            <w:vMerge w:val="restart"/>
          </w:tcPr>
          <w:p w:rsidR="00E87005" w:rsidRDefault="00E87005" w:rsidP="00E87005">
            <w:pPr>
              <w:spacing w:after="0"/>
              <w:rPr>
                <w:rFonts w:ascii="Times New Roman" w:hAnsi="Times New Roman" w:cs="Times New Roman"/>
                <w:sz w:val="24"/>
                <w:szCs w:val="24"/>
              </w:rPr>
            </w:pPr>
            <w:r w:rsidRPr="00774EA2">
              <w:rPr>
                <w:rFonts w:ascii="Times New Roman" w:hAnsi="Times New Roman" w:cs="Times New Roman"/>
                <w:sz w:val="24"/>
                <w:szCs w:val="24"/>
              </w:rPr>
              <w:t xml:space="preserve">1-я неделя </w:t>
            </w:r>
            <w:r w:rsidRPr="00774EA2">
              <w:rPr>
                <w:rFonts w:ascii="Times New Roman" w:hAnsi="Times New Roman" w:cs="Times New Roman"/>
                <w:sz w:val="24"/>
                <w:szCs w:val="24"/>
                <w:u w:val="single"/>
              </w:rPr>
              <w:t xml:space="preserve">ноября </w:t>
            </w:r>
            <w:r w:rsidRPr="00774EA2">
              <w:rPr>
                <w:rFonts w:ascii="Times New Roman" w:hAnsi="Times New Roman" w:cs="Times New Roman"/>
                <w:sz w:val="24"/>
                <w:szCs w:val="24"/>
              </w:rPr>
              <w:t>(2 занятия)</w:t>
            </w:r>
          </w:p>
        </w:tc>
        <w:tc>
          <w:tcPr>
            <w:tcW w:w="2692" w:type="dxa"/>
          </w:tcPr>
          <w:p w:rsidR="00E87005" w:rsidRPr="00887C7E" w:rsidRDefault="00E87005" w:rsidP="00E87005">
            <w:pPr>
              <w:spacing w:after="0"/>
              <w:rPr>
                <w:rFonts w:ascii="Times New Roman" w:hAnsi="Times New Roman" w:cs="Times New Roman"/>
                <w:sz w:val="24"/>
                <w:szCs w:val="24"/>
              </w:rPr>
            </w:pPr>
            <w:r w:rsidRPr="00887C7E">
              <w:rPr>
                <w:rFonts w:ascii="Times New Roman" w:hAnsi="Times New Roman" w:cs="Times New Roman"/>
                <w:sz w:val="24"/>
                <w:szCs w:val="24"/>
              </w:rPr>
              <w:t>Работа над пониманием речи. Лексика.</w:t>
            </w:r>
          </w:p>
        </w:tc>
        <w:tc>
          <w:tcPr>
            <w:tcW w:w="7484" w:type="dxa"/>
          </w:tcPr>
          <w:p w:rsidR="00E87005" w:rsidRPr="00774EA2" w:rsidRDefault="00F91EEB" w:rsidP="00F91EEB">
            <w:pPr>
              <w:spacing w:after="0"/>
              <w:rPr>
                <w:rFonts w:ascii="Times New Roman" w:hAnsi="Times New Roman" w:cs="Times New Roman"/>
                <w:sz w:val="24"/>
                <w:szCs w:val="24"/>
              </w:rPr>
            </w:pPr>
            <w:r w:rsidRPr="00F91EEB">
              <w:rPr>
                <w:rFonts w:ascii="Times New Roman" w:hAnsi="Times New Roman" w:cs="Times New Roman"/>
                <w:sz w:val="24"/>
                <w:szCs w:val="24"/>
              </w:rPr>
              <w:t>Развивать внимание и умение понимать речь. Расширять, активизировать словарь по теме; закрепить обобщающее понятие «дикие животные». Закреплять названия диких животных и их детенышей и знания о том, почему они так называются, где живут, чем похожи и чем отличаются, чем питаются.</w:t>
            </w:r>
          </w:p>
        </w:tc>
      </w:tr>
      <w:tr w:rsidR="00E87005" w:rsidTr="00E87005">
        <w:trPr>
          <w:trHeight w:val="180"/>
        </w:trPr>
        <w:tc>
          <w:tcPr>
            <w:tcW w:w="598" w:type="dxa"/>
            <w:vMerge/>
          </w:tcPr>
          <w:p w:rsidR="00E87005" w:rsidRDefault="00E87005" w:rsidP="00E87005">
            <w:pPr>
              <w:spacing w:after="0"/>
              <w:rPr>
                <w:rFonts w:ascii="Times New Roman" w:hAnsi="Times New Roman" w:cs="Times New Roman"/>
                <w:sz w:val="24"/>
                <w:szCs w:val="24"/>
              </w:rPr>
            </w:pPr>
          </w:p>
        </w:tc>
        <w:tc>
          <w:tcPr>
            <w:tcW w:w="1863" w:type="dxa"/>
            <w:vMerge/>
          </w:tcPr>
          <w:p w:rsidR="00E87005" w:rsidRDefault="00E87005" w:rsidP="00E87005">
            <w:pPr>
              <w:spacing w:after="0"/>
              <w:rPr>
                <w:rFonts w:ascii="Times New Roman" w:hAnsi="Times New Roman" w:cs="Times New Roman"/>
                <w:sz w:val="24"/>
                <w:szCs w:val="24"/>
              </w:rPr>
            </w:pPr>
          </w:p>
        </w:tc>
        <w:tc>
          <w:tcPr>
            <w:tcW w:w="2228" w:type="dxa"/>
            <w:vMerge/>
          </w:tcPr>
          <w:p w:rsidR="00E87005" w:rsidRPr="00774EA2" w:rsidRDefault="00E87005" w:rsidP="00E87005">
            <w:pPr>
              <w:spacing w:after="0"/>
              <w:rPr>
                <w:rFonts w:ascii="Times New Roman" w:hAnsi="Times New Roman" w:cs="Times New Roman"/>
                <w:sz w:val="24"/>
                <w:szCs w:val="24"/>
              </w:rPr>
            </w:pPr>
          </w:p>
        </w:tc>
        <w:tc>
          <w:tcPr>
            <w:tcW w:w="2692" w:type="dxa"/>
          </w:tcPr>
          <w:p w:rsidR="00E87005" w:rsidRPr="00887C7E" w:rsidRDefault="00E87005" w:rsidP="00E87005">
            <w:pPr>
              <w:spacing w:after="0"/>
              <w:rPr>
                <w:rFonts w:ascii="Times New Roman" w:hAnsi="Times New Roman" w:cs="Times New Roman"/>
                <w:sz w:val="24"/>
                <w:szCs w:val="24"/>
              </w:rPr>
            </w:pPr>
            <w:r w:rsidRPr="00887C7E">
              <w:rPr>
                <w:rFonts w:ascii="Times New Roman" w:hAnsi="Times New Roman" w:cs="Times New Roman"/>
                <w:sz w:val="24"/>
                <w:szCs w:val="24"/>
              </w:rPr>
              <w:t>Развитие грамматического строя речи</w:t>
            </w:r>
          </w:p>
        </w:tc>
        <w:tc>
          <w:tcPr>
            <w:tcW w:w="7484" w:type="dxa"/>
          </w:tcPr>
          <w:p w:rsidR="00E87005" w:rsidRPr="00774EA2" w:rsidRDefault="00F91EEB" w:rsidP="00F91EEB">
            <w:pPr>
              <w:spacing w:after="0"/>
              <w:rPr>
                <w:rFonts w:ascii="Times New Roman" w:hAnsi="Times New Roman" w:cs="Times New Roman"/>
                <w:sz w:val="24"/>
                <w:szCs w:val="24"/>
              </w:rPr>
            </w:pPr>
            <w:r w:rsidRPr="00F91EEB">
              <w:rPr>
                <w:rFonts w:ascii="Times New Roman" w:hAnsi="Times New Roman" w:cs="Times New Roman"/>
                <w:sz w:val="24"/>
                <w:szCs w:val="24"/>
              </w:rPr>
              <w:t xml:space="preserve">Учить преобразовывать единственное число имен существительных во множественное в именительном и родительном падежах (белка – белки – много белок); согласовывать имена существительные с прилагательными в роде, числе, падеже; местоимениями (мой, моя, мое, мои), числительными. Учить образовывать и употреблять уменьшительно-ласкательную форму существительных (белка – белочка), приставочные глаголы, названия детенышей диких </w:t>
            </w:r>
            <w:r w:rsidRPr="00F91EEB">
              <w:rPr>
                <w:rFonts w:ascii="Times New Roman" w:hAnsi="Times New Roman" w:cs="Times New Roman"/>
                <w:sz w:val="24"/>
                <w:szCs w:val="24"/>
              </w:rPr>
              <w:lastRenderedPageBreak/>
              <w:t>животных, прилагательные от существительных (зубы – зубастый, рога – рогатый), антонимы. Учить понимать притяжательные прилагательные (волчий, заячий). Понимание и употребление предлогов «на», «в», «из», «с», «у», «под».</w:t>
            </w:r>
          </w:p>
        </w:tc>
      </w:tr>
      <w:tr w:rsidR="00E87005" w:rsidTr="00F91EEB">
        <w:trPr>
          <w:trHeight w:val="1887"/>
        </w:trPr>
        <w:tc>
          <w:tcPr>
            <w:tcW w:w="598" w:type="dxa"/>
            <w:vMerge/>
          </w:tcPr>
          <w:p w:rsidR="00E87005" w:rsidRDefault="00E87005" w:rsidP="00774EA2">
            <w:pPr>
              <w:spacing w:after="0"/>
              <w:rPr>
                <w:rFonts w:ascii="Times New Roman" w:hAnsi="Times New Roman" w:cs="Times New Roman"/>
                <w:sz w:val="24"/>
                <w:szCs w:val="24"/>
              </w:rPr>
            </w:pPr>
          </w:p>
        </w:tc>
        <w:tc>
          <w:tcPr>
            <w:tcW w:w="1863" w:type="dxa"/>
            <w:vMerge/>
          </w:tcPr>
          <w:p w:rsidR="00E87005" w:rsidRDefault="00E87005" w:rsidP="00774EA2">
            <w:pPr>
              <w:spacing w:after="0"/>
              <w:rPr>
                <w:rFonts w:ascii="Times New Roman" w:hAnsi="Times New Roman" w:cs="Times New Roman"/>
                <w:sz w:val="24"/>
                <w:szCs w:val="24"/>
              </w:rPr>
            </w:pPr>
          </w:p>
        </w:tc>
        <w:tc>
          <w:tcPr>
            <w:tcW w:w="2228" w:type="dxa"/>
            <w:vMerge/>
          </w:tcPr>
          <w:p w:rsidR="00E87005" w:rsidRPr="00774EA2" w:rsidRDefault="00E87005" w:rsidP="00774EA2">
            <w:pPr>
              <w:spacing w:after="0"/>
              <w:rPr>
                <w:rFonts w:ascii="Times New Roman" w:hAnsi="Times New Roman" w:cs="Times New Roman"/>
                <w:sz w:val="24"/>
                <w:szCs w:val="24"/>
              </w:rPr>
            </w:pPr>
          </w:p>
        </w:tc>
        <w:tc>
          <w:tcPr>
            <w:tcW w:w="2692" w:type="dxa"/>
          </w:tcPr>
          <w:p w:rsidR="00E87005" w:rsidRPr="00887C7E" w:rsidRDefault="00E87005" w:rsidP="00774EA2">
            <w:pPr>
              <w:spacing w:after="0"/>
              <w:rPr>
                <w:rFonts w:ascii="Times New Roman" w:hAnsi="Times New Roman" w:cs="Times New Roman"/>
                <w:sz w:val="24"/>
                <w:szCs w:val="24"/>
              </w:rPr>
            </w:pPr>
            <w:r w:rsidRPr="00887C7E">
              <w:rPr>
                <w:rFonts w:ascii="Times New Roman" w:hAnsi="Times New Roman" w:cs="Times New Roman"/>
                <w:sz w:val="24"/>
                <w:szCs w:val="24"/>
              </w:rPr>
              <w:t>Обучение связной речи</w:t>
            </w:r>
          </w:p>
        </w:tc>
        <w:tc>
          <w:tcPr>
            <w:tcW w:w="7484" w:type="dxa"/>
          </w:tcPr>
          <w:p w:rsidR="00E87005" w:rsidRPr="00774EA2" w:rsidRDefault="00F91EEB" w:rsidP="00F91EEB">
            <w:pPr>
              <w:spacing w:after="0"/>
              <w:rPr>
                <w:rFonts w:ascii="Times New Roman" w:hAnsi="Times New Roman" w:cs="Times New Roman"/>
                <w:sz w:val="24"/>
                <w:szCs w:val="24"/>
              </w:rPr>
            </w:pPr>
            <w:r w:rsidRPr="00F91EEB">
              <w:rPr>
                <w:rFonts w:ascii="Times New Roman" w:hAnsi="Times New Roman" w:cs="Times New Roman"/>
                <w:sz w:val="24"/>
                <w:szCs w:val="24"/>
              </w:rPr>
              <w:t>Учить составлять словосочетания (трусливый заяц, злой волк); предложения с однородными сказуемыми, подлежащими,  дополнениями; сложные предложения с союзами «а», «и»; составлять предложения по картинке, короткие описательные рассказы по предложенному плану, по схеме; пе</w:t>
            </w:r>
            <w:r>
              <w:rPr>
                <w:rFonts w:ascii="Times New Roman" w:hAnsi="Times New Roman" w:cs="Times New Roman"/>
                <w:sz w:val="24"/>
                <w:szCs w:val="24"/>
              </w:rPr>
              <w:t xml:space="preserve">ресказов с </w:t>
            </w:r>
            <w:r w:rsidRPr="00F91EEB">
              <w:rPr>
                <w:rFonts w:ascii="Times New Roman" w:hAnsi="Times New Roman" w:cs="Times New Roman"/>
                <w:sz w:val="24"/>
                <w:szCs w:val="24"/>
              </w:rPr>
              <w:t>помощью вопросов. Разучивать короткие с</w:t>
            </w:r>
            <w:r>
              <w:rPr>
                <w:rFonts w:ascii="Times New Roman" w:hAnsi="Times New Roman" w:cs="Times New Roman"/>
                <w:sz w:val="24"/>
                <w:szCs w:val="24"/>
              </w:rPr>
              <w:t xml:space="preserve">тихотворения по заданной теме. </w:t>
            </w:r>
          </w:p>
        </w:tc>
      </w:tr>
      <w:tr w:rsidR="0010606F" w:rsidTr="0010606F">
        <w:trPr>
          <w:trHeight w:val="221"/>
        </w:trPr>
        <w:tc>
          <w:tcPr>
            <w:tcW w:w="598" w:type="dxa"/>
            <w:vMerge w:val="restart"/>
          </w:tcPr>
          <w:p w:rsidR="0010606F" w:rsidRDefault="0010606F" w:rsidP="0010606F">
            <w:pPr>
              <w:spacing w:after="0"/>
              <w:rPr>
                <w:rFonts w:ascii="Times New Roman" w:hAnsi="Times New Roman" w:cs="Times New Roman"/>
                <w:sz w:val="24"/>
                <w:szCs w:val="24"/>
              </w:rPr>
            </w:pPr>
            <w:r>
              <w:rPr>
                <w:rFonts w:ascii="Times New Roman" w:hAnsi="Times New Roman" w:cs="Times New Roman"/>
                <w:sz w:val="24"/>
                <w:szCs w:val="24"/>
              </w:rPr>
              <w:t>8.</w:t>
            </w:r>
          </w:p>
        </w:tc>
        <w:tc>
          <w:tcPr>
            <w:tcW w:w="1863" w:type="dxa"/>
            <w:vMerge w:val="restart"/>
          </w:tcPr>
          <w:p w:rsidR="0010606F" w:rsidRDefault="00F91EEB" w:rsidP="0010606F">
            <w:pPr>
              <w:spacing w:after="0"/>
              <w:rPr>
                <w:rFonts w:ascii="Times New Roman" w:hAnsi="Times New Roman" w:cs="Times New Roman"/>
                <w:sz w:val="24"/>
                <w:szCs w:val="24"/>
              </w:rPr>
            </w:pPr>
            <w:r w:rsidRPr="00F91EEB">
              <w:rPr>
                <w:rFonts w:ascii="Times New Roman" w:hAnsi="Times New Roman" w:cs="Times New Roman"/>
                <w:sz w:val="24"/>
                <w:szCs w:val="24"/>
              </w:rPr>
              <w:t>«Как звери к зиме готовятся»</w:t>
            </w:r>
          </w:p>
        </w:tc>
        <w:tc>
          <w:tcPr>
            <w:tcW w:w="2228" w:type="dxa"/>
            <w:vMerge w:val="restart"/>
          </w:tcPr>
          <w:p w:rsidR="0010606F" w:rsidRPr="00774EA2" w:rsidRDefault="0010606F" w:rsidP="0010606F">
            <w:pPr>
              <w:spacing w:after="0"/>
              <w:rPr>
                <w:rFonts w:ascii="Times New Roman" w:hAnsi="Times New Roman" w:cs="Times New Roman"/>
                <w:sz w:val="24"/>
                <w:szCs w:val="24"/>
              </w:rPr>
            </w:pPr>
            <w:r>
              <w:rPr>
                <w:rFonts w:ascii="Times New Roman" w:hAnsi="Times New Roman" w:cs="Times New Roman"/>
                <w:sz w:val="24"/>
                <w:szCs w:val="24"/>
              </w:rPr>
              <w:t>2</w:t>
            </w:r>
            <w:r w:rsidRPr="00774EA2">
              <w:rPr>
                <w:rFonts w:ascii="Times New Roman" w:hAnsi="Times New Roman" w:cs="Times New Roman"/>
                <w:sz w:val="24"/>
                <w:szCs w:val="24"/>
              </w:rPr>
              <w:t xml:space="preserve">-я неделя </w:t>
            </w:r>
            <w:r w:rsidRPr="00774EA2">
              <w:rPr>
                <w:rFonts w:ascii="Times New Roman" w:hAnsi="Times New Roman" w:cs="Times New Roman"/>
                <w:sz w:val="24"/>
                <w:szCs w:val="24"/>
                <w:u w:val="single"/>
              </w:rPr>
              <w:t xml:space="preserve">ноября </w:t>
            </w:r>
            <w:r w:rsidRPr="00774EA2">
              <w:rPr>
                <w:rFonts w:ascii="Times New Roman" w:hAnsi="Times New Roman" w:cs="Times New Roman"/>
                <w:sz w:val="24"/>
                <w:szCs w:val="24"/>
              </w:rPr>
              <w:t>(2 занятия)</w:t>
            </w:r>
          </w:p>
        </w:tc>
        <w:tc>
          <w:tcPr>
            <w:tcW w:w="2692" w:type="dxa"/>
          </w:tcPr>
          <w:p w:rsidR="0010606F" w:rsidRPr="00887C7E" w:rsidRDefault="0010606F" w:rsidP="0010606F">
            <w:pPr>
              <w:spacing w:after="0"/>
              <w:rPr>
                <w:rFonts w:ascii="Times New Roman" w:hAnsi="Times New Roman" w:cs="Times New Roman"/>
                <w:sz w:val="24"/>
                <w:szCs w:val="24"/>
              </w:rPr>
            </w:pPr>
            <w:r w:rsidRPr="00887C7E">
              <w:rPr>
                <w:rFonts w:ascii="Times New Roman" w:hAnsi="Times New Roman" w:cs="Times New Roman"/>
                <w:sz w:val="24"/>
                <w:szCs w:val="24"/>
              </w:rPr>
              <w:t>Работа над пониманием речи. Лексика.</w:t>
            </w:r>
          </w:p>
        </w:tc>
        <w:tc>
          <w:tcPr>
            <w:tcW w:w="7484" w:type="dxa"/>
          </w:tcPr>
          <w:p w:rsidR="0010606F" w:rsidRPr="0010606F" w:rsidRDefault="00F91EEB" w:rsidP="00F91EEB">
            <w:pPr>
              <w:spacing w:after="0"/>
              <w:rPr>
                <w:rFonts w:ascii="Times New Roman" w:hAnsi="Times New Roman" w:cs="Times New Roman"/>
                <w:sz w:val="24"/>
                <w:szCs w:val="24"/>
              </w:rPr>
            </w:pPr>
            <w:r w:rsidRPr="00F91EEB">
              <w:rPr>
                <w:rFonts w:ascii="Times New Roman" w:hAnsi="Times New Roman" w:cs="Times New Roman"/>
                <w:sz w:val="24"/>
                <w:szCs w:val="24"/>
              </w:rPr>
              <w:t>Развивать внимание, умение понимать речь, логическое мышление. Расширять, активизировать словарь по теме; продолжать закреплять обобщающее понятие «дикие животные», названия диких животных; учить объяснять, почему перед зимой происходят изменения в жизни диких животных.</w:t>
            </w:r>
          </w:p>
        </w:tc>
      </w:tr>
      <w:tr w:rsidR="0010606F" w:rsidTr="0010606F">
        <w:trPr>
          <w:trHeight w:val="210"/>
        </w:trPr>
        <w:tc>
          <w:tcPr>
            <w:tcW w:w="598" w:type="dxa"/>
            <w:vMerge/>
          </w:tcPr>
          <w:p w:rsidR="0010606F" w:rsidRDefault="0010606F" w:rsidP="0010606F">
            <w:pPr>
              <w:spacing w:after="0"/>
              <w:rPr>
                <w:rFonts w:ascii="Times New Roman" w:hAnsi="Times New Roman" w:cs="Times New Roman"/>
                <w:sz w:val="24"/>
                <w:szCs w:val="24"/>
              </w:rPr>
            </w:pPr>
          </w:p>
        </w:tc>
        <w:tc>
          <w:tcPr>
            <w:tcW w:w="1863" w:type="dxa"/>
            <w:vMerge/>
          </w:tcPr>
          <w:p w:rsidR="0010606F" w:rsidRDefault="0010606F" w:rsidP="0010606F">
            <w:pPr>
              <w:spacing w:after="0"/>
              <w:rPr>
                <w:rFonts w:ascii="Times New Roman" w:hAnsi="Times New Roman" w:cs="Times New Roman"/>
                <w:sz w:val="24"/>
                <w:szCs w:val="24"/>
              </w:rPr>
            </w:pPr>
          </w:p>
        </w:tc>
        <w:tc>
          <w:tcPr>
            <w:tcW w:w="2228" w:type="dxa"/>
            <w:vMerge/>
          </w:tcPr>
          <w:p w:rsidR="0010606F" w:rsidRPr="00774EA2" w:rsidRDefault="0010606F" w:rsidP="0010606F">
            <w:pPr>
              <w:spacing w:after="0"/>
              <w:rPr>
                <w:rFonts w:ascii="Times New Roman" w:hAnsi="Times New Roman" w:cs="Times New Roman"/>
                <w:sz w:val="24"/>
                <w:szCs w:val="24"/>
              </w:rPr>
            </w:pPr>
          </w:p>
        </w:tc>
        <w:tc>
          <w:tcPr>
            <w:tcW w:w="2692" w:type="dxa"/>
          </w:tcPr>
          <w:p w:rsidR="0010606F" w:rsidRPr="00887C7E" w:rsidRDefault="0010606F" w:rsidP="0010606F">
            <w:pPr>
              <w:spacing w:after="0"/>
              <w:rPr>
                <w:rFonts w:ascii="Times New Roman" w:hAnsi="Times New Roman" w:cs="Times New Roman"/>
                <w:sz w:val="24"/>
                <w:szCs w:val="24"/>
              </w:rPr>
            </w:pPr>
            <w:r w:rsidRPr="00887C7E">
              <w:rPr>
                <w:rFonts w:ascii="Times New Roman" w:hAnsi="Times New Roman" w:cs="Times New Roman"/>
                <w:sz w:val="24"/>
                <w:szCs w:val="24"/>
              </w:rPr>
              <w:t>Развитие грамматического строя речи</w:t>
            </w:r>
          </w:p>
        </w:tc>
        <w:tc>
          <w:tcPr>
            <w:tcW w:w="7484" w:type="dxa"/>
          </w:tcPr>
          <w:p w:rsidR="0010606F" w:rsidRPr="0010606F" w:rsidRDefault="00F91EEB" w:rsidP="00B12824">
            <w:pPr>
              <w:spacing w:after="0"/>
              <w:rPr>
                <w:rFonts w:ascii="Times New Roman" w:hAnsi="Times New Roman" w:cs="Times New Roman"/>
                <w:sz w:val="24"/>
                <w:szCs w:val="24"/>
              </w:rPr>
            </w:pPr>
            <w:r w:rsidRPr="00F91EEB">
              <w:rPr>
                <w:rFonts w:ascii="Times New Roman" w:hAnsi="Times New Roman" w:cs="Times New Roman"/>
                <w:sz w:val="24"/>
                <w:szCs w:val="24"/>
              </w:rPr>
              <w:t>Учить преобразовывать единственное число имен существительных во множественное в именительном и родительном падежах (заяц – зайцы – много зайцев, орех – орехи – много орехов); согласовывать имена существительные с прилагательными в роде, числе, падеже; местоимениями (мой, моя, мое, мои), числительными. Учить образовывать и употреблять уменьшительно- ласкательную форму существительных, прилагательных (белка – белочка, заяц – зайчик; рыжая – рыженькая); приставочные глаголы (залез – вылез, бежал – выбежал); названия детенышей диких животных; прилагательные от существительных (зубы – зубастый, рога – рогатый), антонимы (смелый – трусливый, злой – добрый); учить понимать притяжательные прилагательные (заяц – заячий); сложные слова (длинноухий заяц). Понимание и употребление предлогов «на», «в», «из», «с», «у», «п</w:t>
            </w:r>
            <w:r>
              <w:rPr>
                <w:rFonts w:ascii="Times New Roman" w:hAnsi="Times New Roman" w:cs="Times New Roman"/>
                <w:sz w:val="24"/>
                <w:szCs w:val="24"/>
              </w:rPr>
              <w:t xml:space="preserve">од», «из-под», «из-за». </w:t>
            </w:r>
          </w:p>
        </w:tc>
      </w:tr>
      <w:tr w:rsidR="0010606F" w:rsidTr="00724201">
        <w:trPr>
          <w:trHeight w:val="135"/>
        </w:trPr>
        <w:tc>
          <w:tcPr>
            <w:tcW w:w="598" w:type="dxa"/>
            <w:vMerge/>
          </w:tcPr>
          <w:p w:rsidR="0010606F" w:rsidRDefault="0010606F" w:rsidP="0010606F">
            <w:pPr>
              <w:spacing w:after="0"/>
              <w:rPr>
                <w:rFonts w:ascii="Times New Roman" w:hAnsi="Times New Roman" w:cs="Times New Roman"/>
                <w:sz w:val="24"/>
                <w:szCs w:val="24"/>
              </w:rPr>
            </w:pPr>
          </w:p>
        </w:tc>
        <w:tc>
          <w:tcPr>
            <w:tcW w:w="1863" w:type="dxa"/>
            <w:vMerge/>
          </w:tcPr>
          <w:p w:rsidR="0010606F" w:rsidRDefault="0010606F" w:rsidP="0010606F">
            <w:pPr>
              <w:spacing w:after="0"/>
              <w:rPr>
                <w:rFonts w:ascii="Times New Roman" w:hAnsi="Times New Roman" w:cs="Times New Roman"/>
                <w:sz w:val="24"/>
                <w:szCs w:val="24"/>
              </w:rPr>
            </w:pPr>
          </w:p>
        </w:tc>
        <w:tc>
          <w:tcPr>
            <w:tcW w:w="2228" w:type="dxa"/>
            <w:vMerge/>
          </w:tcPr>
          <w:p w:rsidR="0010606F" w:rsidRPr="00774EA2" w:rsidRDefault="0010606F" w:rsidP="0010606F">
            <w:pPr>
              <w:spacing w:after="0"/>
              <w:rPr>
                <w:rFonts w:ascii="Times New Roman" w:hAnsi="Times New Roman" w:cs="Times New Roman"/>
                <w:sz w:val="24"/>
                <w:szCs w:val="24"/>
              </w:rPr>
            </w:pPr>
          </w:p>
        </w:tc>
        <w:tc>
          <w:tcPr>
            <w:tcW w:w="2692" w:type="dxa"/>
          </w:tcPr>
          <w:p w:rsidR="0010606F" w:rsidRPr="00887C7E" w:rsidRDefault="0010606F" w:rsidP="0010606F">
            <w:pPr>
              <w:spacing w:after="0"/>
              <w:rPr>
                <w:rFonts w:ascii="Times New Roman" w:hAnsi="Times New Roman" w:cs="Times New Roman"/>
                <w:sz w:val="24"/>
                <w:szCs w:val="24"/>
              </w:rPr>
            </w:pPr>
            <w:r w:rsidRPr="00887C7E">
              <w:rPr>
                <w:rFonts w:ascii="Times New Roman" w:hAnsi="Times New Roman" w:cs="Times New Roman"/>
                <w:sz w:val="24"/>
                <w:szCs w:val="24"/>
              </w:rPr>
              <w:t>Обучение связной речи</w:t>
            </w:r>
          </w:p>
        </w:tc>
        <w:tc>
          <w:tcPr>
            <w:tcW w:w="7484" w:type="dxa"/>
          </w:tcPr>
          <w:p w:rsidR="0010606F" w:rsidRPr="0010606F" w:rsidRDefault="00F91EEB" w:rsidP="00F91EEB">
            <w:pPr>
              <w:spacing w:after="0"/>
              <w:rPr>
                <w:rFonts w:ascii="Times New Roman" w:hAnsi="Times New Roman" w:cs="Times New Roman"/>
                <w:sz w:val="24"/>
                <w:szCs w:val="24"/>
              </w:rPr>
            </w:pPr>
            <w:r w:rsidRPr="00F91EEB">
              <w:rPr>
                <w:rFonts w:ascii="Times New Roman" w:hAnsi="Times New Roman" w:cs="Times New Roman"/>
                <w:sz w:val="24"/>
                <w:szCs w:val="24"/>
              </w:rPr>
              <w:t xml:space="preserve">Учить составлять словосочетания (трусливый заяц, злой волк); предложения с однородными сказуемыми, подлежащими,  дополнениями; сложные предложения с союзами «а», «и»; составлять </w:t>
            </w:r>
            <w:r w:rsidRPr="00F91EEB">
              <w:rPr>
                <w:rFonts w:ascii="Times New Roman" w:hAnsi="Times New Roman" w:cs="Times New Roman"/>
                <w:sz w:val="24"/>
                <w:szCs w:val="24"/>
              </w:rPr>
              <w:lastRenderedPageBreak/>
              <w:t xml:space="preserve">предложения по картинке, короткие описательные рассказы по предложенному плану; пересказов с помощью вопросов. Разучивать короткие стихотворения, загадки по заданной теме. </w:t>
            </w:r>
          </w:p>
        </w:tc>
      </w:tr>
      <w:tr w:rsidR="00B12824" w:rsidTr="00B12824">
        <w:trPr>
          <w:trHeight w:val="221"/>
        </w:trPr>
        <w:tc>
          <w:tcPr>
            <w:tcW w:w="598" w:type="dxa"/>
            <w:vMerge w:val="restart"/>
          </w:tcPr>
          <w:p w:rsidR="00B12824" w:rsidRDefault="00B12824" w:rsidP="00B12824">
            <w:pPr>
              <w:spacing w:after="0"/>
              <w:rPr>
                <w:rFonts w:ascii="Times New Roman" w:hAnsi="Times New Roman" w:cs="Times New Roman"/>
                <w:sz w:val="24"/>
                <w:szCs w:val="24"/>
              </w:rPr>
            </w:pPr>
            <w:r>
              <w:rPr>
                <w:rFonts w:ascii="Times New Roman" w:hAnsi="Times New Roman" w:cs="Times New Roman"/>
                <w:sz w:val="24"/>
                <w:szCs w:val="24"/>
              </w:rPr>
              <w:lastRenderedPageBreak/>
              <w:t>9.</w:t>
            </w:r>
          </w:p>
        </w:tc>
        <w:tc>
          <w:tcPr>
            <w:tcW w:w="1863" w:type="dxa"/>
            <w:vMerge w:val="restart"/>
          </w:tcPr>
          <w:p w:rsidR="00F91EEB" w:rsidRPr="00F91EEB" w:rsidRDefault="00F91EEB" w:rsidP="00F91EEB">
            <w:pPr>
              <w:spacing w:after="0"/>
              <w:rPr>
                <w:rFonts w:ascii="Times New Roman" w:hAnsi="Times New Roman" w:cs="Times New Roman"/>
                <w:sz w:val="24"/>
                <w:szCs w:val="24"/>
              </w:rPr>
            </w:pPr>
            <w:r w:rsidRPr="00F91EEB">
              <w:rPr>
                <w:rFonts w:ascii="Times New Roman" w:hAnsi="Times New Roman" w:cs="Times New Roman"/>
                <w:sz w:val="24"/>
                <w:szCs w:val="24"/>
              </w:rPr>
              <w:t xml:space="preserve">«Перелетные птицы» </w:t>
            </w:r>
          </w:p>
          <w:p w:rsidR="00B12824" w:rsidRDefault="00B12824" w:rsidP="00F91EEB">
            <w:pPr>
              <w:spacing w:after="0"/>
              <w:rPr>
                <w:rFonts w:ascii="Times New Roman" w:hAnsi="Times New Roman" w:cs="Times New Roman"/>
                <w:sz w:val="24"/>
                <w:szCs w:val="24"/>
              </w:rPr>
            </w:pPr>
          </w:p>
        </w:tc>
        <w:tc>
          <w:tcPr>
            <w:tcW w:w="2228" w:type="dxa"/>
            <w:vMerge w:val="restart"/>
          </w:tcPr>
          <w:p w:rsidR="00B12824" w:rsidRPr="00774EA2" w:rsidRDefault="00B12824" w:rsidP="00B12824">
            <w:pPr>
              <w:spacing w:after="0"/>
              <w:rPr>
                <w:rFonts w:ascii="Times New Roman" w:hAnsi="Times New Roman" w:cs="Times New Roman"/>
                <w:sz w:val="24"/>
                <w:szCs w:val="24"/>
              </w:rPr>
            </w:pPr>
            <w:r>
              <w:rPr>
                <w:rFonts w:ascii="Times New Roman" w:hAnsi="Times New Roman" w:cs="Times New Roman"/>
                <w:sz w:val="24"/>
                <w:szCs w:val="24"/>
              </w:rPr>
              <w:t>3</w:t>
            </w:r>
            <w:r w:rsidRPr="00774EA2">
              <w:rPr>
                <w:rFonts w:ascii="Times New Roman" w:hAnsi="Times New Roman" w:cs="Times New Roman"/>
                <w:sz w:val="24"/>
                <w:szCs w:val="24"/>
              </w:rPr>
              <w:t xml:space="preserve">-я неделя </w:t>
            </w:r>
            <w:r w:rsidRPr="00774EA2">
              <w:rPr>
                <w:rFonts w:ascii="Times New Roman" w:hAnsi="Times New Roman" w:cs="Times New Roman"/>
                <w:sz w:val="24"/>
                <w:szCs w:val="24"/>
                <w:u w:val="single"/>
              </w:rPr>
              <w:t xml:space="preserve">ноября </w:t>
            </w:r>
            <w:r w:rsidRPr="00774EA2">
              <w:rPr>
                <w:rFonts w:ascii="Times New Roman" w:hAnsi="Times New Roman" w:cs="Times New Roman"/>
                <w:sz w:val="24"/>
                <w:szCs w:val="24"/>
              </w:rPr>
              <w:t>(2 занятия)</w:t>
            </w:r>
          </w:p>
        </w:tc>
        <w:tc>
          <w:tcPr>
            <w:tcW w:w="2692" w:type="dxa"/>
          </w:tcPr>
          <w:p w:rsidR="00B12824" w:rsidRPr="00887C7E" w:rsidRDefault="00B12824" w:rsidP="00B12824">
            <w:pPr>
              <w:spacing w:after="0"/>
              <w:rPr>
                <w:rFonts w:ascii="Times New Roman" w:hAnsi="Times New Roman" w:cs="Times New Roman"/>
                <w:sz w:val="24"/>
                <w:szCs w:val="24"/>
              </w:rPr>
            </w:pPr>
            <w:r w:rsidRPr="00887C7E">
              <w:rPr>
                <w:rFonts w:ascii="Times New Roman" w:hAnsi="Times New Roman" w:cs="Times New Roman"/>
                <w:sz w:val="24"/>
                <w:szCs w:val="24"/>
              </w:rPr>
              <w:t>Работа над пониманием речи. Лексика.</w:t>
            </w:r>
          </w:p>
        </w:tc>
        <w:tc>
          <w:tcPr>
            <w:tcW w:w="7484" w:type="dxa"/>
          </w:tcPr>
          <w:p w:rsidR="00B12824" w:rsidRPr="0010606F" w:rsidRDefault="00F91EEB" w:rsidP="00F91EEB">
            <w:pPr>
              <w:spacing w:after="0"/>
              <w:rPr>
                <w:rFonts w:ascii="Times New Roman" w:hAnsi="Times New Roman" w:cs="Times New Roman"/>
                <w:sz w:val="24"/>
                <w:szCs w:val="24"/>
              </w:rPr>
            </w:pPr>
            <w:r w:rsidRPr="00F91EEB">
              <w:rPr>
                <w:rFonts w:ascii="Times New Roman" w:hAnsi="Times New Roman" w:cs="Times New Roman"/>
                <w:sz w:val="24"/>
                <w:szCs w:val="24"/>
              </w:rPr>
              <w:t>Развивать внимание и умение понимать речь. Расширять, активизировать словарь по теме; закрепить обобщающее понятие «перелетные птицы». Закреплять названия перелетных птиц и знания о том, почему они так называются, где живут,</w:t>
            </w:r>
            <w:r>
              <w:rPr>
                <w:rFonts w:ascii="Times New Roman" w:hAnsi="Times New Roman" w:cs="Times New Roman"/>
                <w:sz w:val="24"/>
                <w:szCs w:val="24"/>
              </w:rPr>
              <w:t xml:space="preserve"> чем похожи и чем отличаются.  </w:t>
            </w:r>
          </w:p>
        </w:tc>
      </w:tr>
      <w:tr w:rsidR="00B12824" w:rsidTr="00B12824">
        <w:trPr>
          <w:trHeight w:val="360"/>
        </w:trPr>
        <w:tc>
          <w:tcPr>
            <w:tcW w:w="598" w:type="dxa"/>
            <w:vMerge/>
          </w:tcPr>
          <w:p w:rsidR="00B12824" w:rsidRDefault="00B12824" w:rsidP="00B12824">
            <w:pPr>
              <w:spacing w:after="0"/>
              <w:rPr>
                <w:rFonts w:ascii="Times New Roman" w:hAnsi="Times New Roman" w:cs="Times New Roman"/>
                <w:sz w:val="24"/>
                <w:szCs w:val="24"/>
              </w:rPr>
            </w:pPr>
          </w:p>
        </w:tc>
        <w:tc>
          <w:tcPr>
            <w:tcW w:w="1863" w:type="dxa"/>
            <w:vMerge/>
          </w:tcPr>
          <w:p w:rsidR="00B12824" w:rsidRPr="00B12824" w:rsidRDefault="00B12824" w:rsidP="00B12824">
            <w:pPr>
              <w:spacing w:after="0"/>
              <w:rPr>
                <w:rFonts w:ascii="Times New Roman" w:hAnsi="Times New Roman" w:cs="Times New Roman"/>
                <w:sz w:val="24"/>
                <w:szCs w:val="24"/>
              </w:rPr>
            </w:pPr>
          </w:p>
        </w:tc>
        <w:tc>
          <w:tcPr>
            <w:tcW w:w="2228" w:type="dxa"/>
            <w:vMerge/>
          </w:tcPr>
          <w:p w:rsidR="00B12824" w:rsidRDefault="00B12824" w:rsidP="00B12824">
            <w:pPr>
              <w:spacing w:after="0"/>
              <w:rPr>
                <w:rFonts w:ascii="Times New Roman" w:hAnsi="Times New Roman" w:cs="Times New Roman"/>
                <w:sz w:val="24"/>
                <w:szCs w:val="24"/>
              </w:rPr>
            </w:pPr>
          </w:p>
        </w:tc>
        <w:tc>
          <w:tcPr>
            <w:tcW w:w="2692" w:type="dxa"/>
          </w:tcPr>
          <w:p w:rsidR="00B12824" w:rsidRPr="00887C7E" w:rsidRDefault="00B12824" w:rsidP="00B12824">
            <w:pPr>
              <w:spacing w:after="0"/>
              <w:rPr>
                <w:rFonts w:ascii="Times New Roman" w:hAnsi="Times New Roman" w:cs="Times New Roman"/>
                <w:sz w:val="24"/>
                <w:szCs w:val="24"/>
              </w:rPr>
            </w:pPr>
            <w:r w:rsidRPr="00887C7E">
              <w:rPr>
                <w:rFonts w:ascii="Times New Roman" w:hAnsi="Times New Roman" w:cs="Times New Roman"/>
                <w:sz w:val="24"/>
                <w:szCs w:val="24"/>
              </w:rPr>
              <w:t>Развитие грамматического строя речи</w:t>
            </w:r>
          </w:p>
        </w:tc>
        <w:tc>
          <w:tcPr>
            <w:tcW w:w="7484" w:type="dxa"/>
          </w:tcPr>
          <w:p w:rsidR="00B12824" w:rsidRPr="0010606F" w:rsidRDefault="00F91EEB" w:rsidP="00B12824">
            <w:pPr>
              <w:spacing w:after="0"/>
              <w:rPr>
                <w:rFonts w:ascii="Times New Roman" w:hAnsi="Times New Roman" w:cs="Times New Roman"/>
                <w:sz w:val="24"/>
                <w:szCs w:val="24"/>
              </w:rPr>
            </w:pPr>
            <w:r w:rsidRPr="00F91EEB">
              <w:rPr>
                <w:rFonts w:ascii="Times New Roman" w:hAnsi="Times New Roman" w:cs="Times New Roman"/>
                <w:sz w:val="24"/>
                <w:szCs w:val="24"/>
              </w:rPr>
              <w:t>Учить преобразовывать единственное число имен существительных во множественное в именительном и родительном падежах (ласточка – ласточки – много ласточек); согласовывать имена существительные с прилагательными в роде, числе, падеже; местоимениями (мой, моя, мое, мои), числительными. Учить образовывать и употреблять уменьшительно-ласкательную форму существительных, приставочные глаголы, названия птенцов перелетных птиц, антонимы. Понимание и употребление предлогов «на», «в», «из», «с», «у».</w:t>
            </w:r>
          </w:p>
        </w:tc>
      </w:tr>
      <w:tr w:rsidR="00B12824" w:rsidTr="00724201">
        <w:trPr>
          <w:trHeight w:val="210"/>
        </w:trPr>
        <w:tc>
          <w:tcPr>
            <w:tcW w:w="598" w:type="dxa"/>
            <w:vMerge/>
          </w:tcPr>
          <w:p w:rsidR="00B12824" w:rsidRDefault="00B12824" w:rsidP="00B12824">
            <w:pPr>
              <w:spacing w:after="0"/>
              <w:rPr>
                <w:rFonts w:ascii="Times New Roman" w:hAnsi="Times New Roman" w:cs="Times New Roman"/>
                <w:sz w:val="24"/>
                <w:szCs w:val="24"/>
              </w:rPr>
            </w:pPr>
          </w:p>
        </w:tc>
        <w:tc>
          <w:tcPr>
            <w:tcW w:w="1863" w:type="dxa"/>
            <w:vMerge/>
          </w:tcPr>
          <w:p w:rsidR="00B12824" w:rsidRPr="00B12824" w:rsidRDefault="00B12824" w:rsidP="00B12824">
            <w:pPr>
              <w:spacing w:after="0"/>
              <w:rPr>
                <w:rFonts w:ascii="Times New Roman" w:hAnsi="Times New Roman" w:cs="Times New Roman"/>
                <w:sz w:val="24"/>
                <w:szCs w:val="24"/>
              </w:rPr>
            </w:pPr>
          </w:p>
        </w:tc>
        <w:tc>
          <w:tcPr>
            <w:tcW w:w="2228" w:type="dxa"/>
            <w:vMerge/>
          </w:tcPr>
          <w:p w:rsidR="00B12824" w:rsidRDefault="00B12824" w:rsidP="00B12824">
            <w:pPr>
              <w:spacing w:after="0"/>
              <w:rPr>
                <w:rFonts w:ascii="Times New Roman" w:hAnsi="Times New Roman" w:cs="Times New Roman"/>
                <w:sz w:val="24"/>
                <w:szCs w:val="24"/>
              </w:rPr>
            </w:pPr>
          </w:p>
        </w:tc>
        <w:tc>
          <w:tcPr>
            <w:tcW w:w="2692" w:type="dxa"/>
          </w:tcPr>
          <w:p w:rsidR="00B12824" w:rsidRPr="00887C7E" w:rsidRDefault="00B12824" w:rsidP="00B12824">
            <w:pPr>
              <w:spacing w:after="0"/>
              <w:rPr>
                <w:rFonts w:ascii="Times New Roman" w:hAnsi="Times New Roman" w:cs="Times New Roman"/>
                <w:sz w:val="24"/>
                <w:szCs w:val="24"/>
              </w:rPr>
            </w:pPr>
            <w:r w:rsidRPr="00887C7E">
              <w:rPr>
                <w:rFonts w:ascii="Times New Roman" w:hAnsi="Times New Roman" w:cs="Times New Roman"/>
                <w:sz w:val="24"/>
                <w:szCs w:val="24"/>
              </w:rPr>
              <w:t>Обучение связной речи</w:t>
            </w:r>
          </w:p>
        </w:tc>
        <w:tc>
          <w:tcPr>
            <w:tcW w:w="7484" w:type="dxa"/>
          </w:tcPr>
          <w:p w:rsidR="00B12824" w:rsidRPr="0010606F" w:rsidRDefault="00F91EEB" w:rsidP="00B12824">
            <w:pPr>
              <w:spacing w:after="0"/>
              <w:rPr>
                <w:rFonts w:ascii="Times New Roman" w:hAnsi="Times New Roman" w:cs="Times New Roman"/>
                <w:sz w:val="24"/>
                <w:szCs w:val="24"/>
              </w:rPr>
            </w:pPr>
            <w:r w:rsidRPr="00F91EEB">
              <w:rPr>
                <w:rFonts w:ascii="Times New Roman" w:hAnsi="Times New Roman" w:cs="Times New Roman"/>
                <w:sz w:val="24"/>
                <w:szCs w:val="24"/>
              </w:rPr>
              <w:t xml:space="preserve">Учить составлять словосочетания по образцу; предложения с однородными сказуемыми, подлежащими,  дополнениями; сложные предложения с союзами «а», «и»; составлять предложения по картинке, короткие описательные рассказы по предложенному плану, по схеме. Разучивать короткие стихотворения по заданной теме.   </w:t>
            </w:r>
          </w:p>
        </w:tc>
      </w:tr>
      <w:tr w:rsidR="00B12824" w:rsidTr="00B12824">
        <w:trPr>
          <w:trHeight w:val="180"/>
        </w:trPr>
        <w:tc>
          <w:tcPr>
            <w:tcW w:w="598" w:type="dxa"/>
            <w:vMerge w:val="restart"/>
          </w:tcPr>
          <w:p w:rsidR="00B12824" w:rsidRDefault="00B12824" w:rsidP="00B12824">
            <w:pPr>
              <w:spacing w:after="0"/>
              <w:rPr>
                <w:rFonts w:ascii="Times New Roman" w:hAnsi="Times New Roman" w:cs="Times New Roman"/>
                <w:sz w:val="24"/>
                <w:szCs w:val="24"/>
              </w:rPr>
            </w:pPr>
            <w:r>
              <w:rPr>
                <w:rFonts w:ascii="Times New Roman" w:hAnsi="Times New Roman" w:cs="Times New Roman"/>
                <w:sz w:val="24"/>
                <w:szCs w:val="24"/>
              </w:rPr>
              <w:t>10.</w:t>
            </w:r>
          </w:p>
        </w:tc>
        <w:tc>
          <w:tcPr>
            <w:tcW w:w="1863" w:type="dxa"/>
            <w:vMerge w:val="restart"/>
          </w:tcPr>
          <w:p w:rsidR="00F91EEB" w:rsidRPr="00F91EEB" w:rsidRDefault="00F91EEB" w:rsidP="00F91EEB">
            <w:pPr>
              <w:spacing w:after="0"/>
              <w:rPr>
                <w:rFonts w:ascii="Times New Roman" w:hAnsi="Times New Roman" w:cs="Times New Roman"/>
                <w:sz w:val="24"/>
                <w:szCs w:val="24"/>
              </w:rPr>
            </w:pPr>
            <w:r w:rsidRPr="00F91EEB">
              <w:rPr>
                <w:rFonts w:ascii="Times New Roman" w:hAnsi="Times New Roman" w:cs="Times New Roman"/>
                <w:sz w:val="24"/>
                <w:szCs w:val="24"/>
              </w:rPr>
              <w:t xml:space="preserve">«Зимующие птицы» </w:t>
            </w:r>
          </w:p>
          <w:p w:rsidR="00B12824" w:rsidRPr="00B12824" w:rsidRDefault="00B12824" w:rsidP="00F91EEB">
            <w:pPr>
              <w:spacing w:after="0"/>
              <w:rPr>
                <w:rFonts w:ascii="Times New Roman" w:hAnsi="Times New Roman" w:cs="Times New Roman"/>
                <w:sz w:val="24"/>
                <w:szCs w:val="24"/>
              </w:rPr>
            </w:pPr>
          </w:p>
        </w:tc>
        <w:tc>
          <w:tcPr>
            <w:tcW w:w="2228" w:type="dxa"/>
            <w:vMerge w:val="restart"/>
          </w:tcPr>
          <w:p w:rsidR="00B12824" w:rsidRDefault="00B12824" w:rsidP="00B12824">
            <w:pPr>
              <w:spacing w:after="0"/>
              <w:rPr>
                <w:rFonts w:ascii="Times New Roman" w:hAnsi="Times New Roman" w:cs="Times New Roman"/>
                <w:sz w:val="24"/>
                <w:szCs w:val="24"/>
              </w:rPr>
            </w:pPr>
            <w:r>
              <w:rPr>
                <w:rFonts w:ascii="Times New Roman" w:hAnsi="Times New Roman" w:cs="Times New Roman"/>
                <w:sz w:val="24"/>
                <w:szCs w:val="24"/>
              </w:rPr>
              <w:t>4</w:t>
            </w:r>
            <w:r w:rsidRPr="00774EA2">
              <w:rPr>
                <w:rFonts w:ascii="Times New Roman" w:hAnsi="Times New Roman" w:cs="Times New Roman"/>
                <w:sz w:val="24"/>
                <w:szCs w:val="24"/>
              </w:rPr>
              <w:t xml:space="preserve">-я неделя </w:t>
            </w:r>
            <w:r w:rsidRPr="00774EA2">
              <w:rPr>
                <w:rFonts w:ascii="Times New Roman" w:hAnsi="Times New Roman" w:cs="Times New Roman"/>
                <w:sz w:val="24"/>
                <w:szCs w:val="24"/>
                <w:u w:val="single"/>
              </w:rPr>
              <w:t xml:space="preserve">ноября </w:t>
            </w:r>
            <w:r w:rsidRPr="00774EA2">
              <w:rPr>
                <w:rFonts w:ascii="Times New Roman" w:hAnsi="Times New Roman" w:cs="Times New Roman"/>
                <w:sz w:val="24"/>
                <w:szCs w:val="24"/>
              </w:rPr>
              <w:t>(2 занятия)</w:t>
            </w:r>
          </w:p>
        </w:tc>
        <w:tc>
          <w:tcPr>
            <w:tcW w:w="2692" w:type="dxa"/>
          </w:tcPr>
          <w:p w:rsidR="00B12824" w:rsidRPr="00887C7E" w:rsidRDefault="00B12824" w:rsidP="00B12824">
            <w:pPr>
              <w:spacing w:after="0"/>
              <w:rPr>
                <w:rFonts w:ascii="Times New Roman" w:hAnsi="Times New Roman" w:cs="Times New Roman"/>
                <w:sz w:val="24"/>
                <w:szCs w:val="24"/>
              </w:rPr>
            </w:pPr>
            <w:r w:rsidRPr="00887C7E">
              <w:rPr>
                <w:rFonts w:ascii="Times New Roman" w:hAnsi="Times New Roman" w:cs="Times New Roman"/>
                <w:sz w:val="24"/>
                <w:szCs w:val="24"/>
              </w:rPr>
              <w:t>Работа над пониманием речи. Лексика.</w:t>
            </w:r>
          </w:p>
        </w:tc>
        <w:tc>
          <w:tcPr>
            <w:tcW w:w="7484" w:type="dxa"/>
          </w:tcPr>
          <w:p w:rsidR="00B12824" w:rsidRPr="00B12824" w:rsidRDefault="00F91EEB" w:rsidP="00F91EEB">
            <w:pPr>
              <w:spacing w:after="0"/>
              <w:rPr>
                <w:rFonts w:ascii="Times New Roman" w:hAnsi="Times New Roman" w:cs="Times New Roman"/>
                <w:sz w:val="24"/>
                <w:szCs w:val="24"/>
              </w:rPr>
            </w:pPr>
            <w:r w:rsidRPr="00F91EEB">
              <w:rPr>
                <w:rFonts w:ascii="Times New Roman" w:hAnsi="Times New Roman" w:cs="Times New Roman"/>
                <w:sz w:val="24"/>
                <w:szCs w:val="24"/>
              </w:rPr>
              <w:t>Расширять, активизировать словарь по теме; закрепить обобщающее понятие «зимующие птицы», названия зимующих птиц и их детенышей и знания о том, почему они так называются, где живут, чем похожи и чем отличаются, чем питаются; различ</w:t>
            </w:r>
            <w:r>
              <w:rPr>
                <w:rFonts w:ascii="Times New Roman" w:hAnsi="Times New Roman" w:cs="Times New Roman"/>
                <w:sz w:val="24"/>
                <w:szCs w:val="24"/>
              </w:rPr>
              <w:t xml:space="preserve">ать зимующих и домашних птиц.  </w:t>
            </w:r>
          </w:p>
        </w:tc>
      </w:tr>
      <w:tr w:rsidR="00B12824" w:rsidTr="00B12824">
        <w:trPr>
          <w:trHeight w:val="210"/>
        </w:trPr>
        <w:tc>
          <w:tcPr>
            <w:tcW w:w="598" w:type="dxa"/>
            <w:vMerge/>
          </w:tcPr>
          <w:p w:rsidR="00B12824" w:rsidRDefault="00B12824" w:rsidP="00B12824">
            <w:pPr>
              <w:spacing w:after="0"/>
              <w:rPr>
                <w:rFonts w:ascii="Times New Roman" w:hAnsi="Times New Roman" w:cs="Times New Roman"/>
                <w:sz w:val="24"/>
                <w:szCs w:val="24"/>
              </w:rPr>
            </w:pPr>
          </w:p>
        </w:tc>
        <w:tc>
          <w:tcPr>
            <w:tcW w:w="1863" w:type="dxa"/>
            <w:vMerge/>
          </w:tcPr>
          <w:p w:rsidR="00B12824" w:rsidRPr="00B12824" w:rsidRDefault="00B12824" w:rsidP="00B12824">
            <w:pPr>
              <w:spacing w:after="0"/>
              <w:rPr>
                <w:rFonts w:ascii="Times New Roman" w:hAnsi="Times New Roman" w:cs="Times New Roman"/>
                <w:sz w:val="24"/>
                <w:szCs w:val="24"/>
              </w:rPr>
            </w:pPr>
          </w:p>
        </w:tc>
        <w:tc>
          <w:tcPr>
            <w:tcW w:w="2228" w:type="dxa"/>
            <w:vMerge/>
          </w:tcPr>
          <w:p w:rsidR="00B12824" w:rsidRDefault="00B12824" w:rsidP="00B12824">
            <w:pPr>
              <w:spacing w:after="0"/>
              <w:rPr>
                <w:rFonts w:ascii="Times New Roman" w:hAnsi="Times New Roman" w:cs="Times New Roman"/>
                <w:sz w:val="24"/>
                <w:szCs w:val="24"/>
              </w:rPr>
            </w:pPr>
          </w:p>
        </w:tc>
        <w:tc>
          <w:tcPr>
            <w:tcW w:w="2692" w:type="dxa"/>
          </w:tcPr>
          <w:p w:rsidR="00B12824" w:rsidRPr="00887C7E" w:rsidRDefault="00B12824" w:rsidP="00B12824">
            <w:pPr>
              <w:spacing w:after="0"/>
              <w:rPr>
                <w:rFonts w:ascii="Times New Roman" w:hAnsi="Times New Roman" w:cs="Times New Roman"/>
                <w:sz w:val="24"/>
                <w:szCs w:val="24"/>
              </w:rPr>
            </w:pPr>
            <w:r w:rsidRPr="00887C7E">
              <w:rPr>
                <w:rFonts w:ascii="Times New Roman" w:hAnsi="Times New Roman" w:cs="Times New Roman"/>
                <w:sz w:val="24"/>
                <w:szCs w:val="24"/>
              </w:rPr>
              <w:t>Развитие грамматического строя речи</w:t>
            </w:r>
          </w:p>
        </w:tc>
        <w:tc>
          <w:tcPr>
            <w:tcW w:w="7484" w:type="dxa"/>
          </w:tcPr>
          <w:p w:rsidR="00B12824" w:rsidRPr="00B12824" w:rsidRDefault="00F91EEB" w:rsidP="00F91EEB">
            <w:pPr>
              <w:spacing w:after="0"/>
              <w:rPr>
                <w:rFonts w:ascii="Times New Roman" w:hAnsi="Times New Roman" w:cs="Times New Roman"/>
                <w:sz w:val="24"/>
                <w:szCs w:val="24"/>
              </w:rPr>
            </w:pPr>
            <w:r w:rsidRPr="00F91EEB">
              <w:rPr>
                <w:rFonts w:ascii="Times New Roman" w:hAnsi="Times New Roman" w:cs="Times New Roman"/>
                <w:sz w:val="24"/>
                <w:szCs w:val="24"/>
              </w:rPr>
              <w:t xml:space="preserve">Учить образованию уменьшительно-ласкательной формы существительных (птица – птичка, крыло – крылышко); прилагательных (длинная шея – длинненькая шейка, короткие лапы – коротенькие лапки); приставочных глаголов (лететь, улететь, прилететь, подлететь, перелететь); образованию сложных слов </w:t>
            </w:r>
            <w:r w:rsidRPr="00F91EEB">
              <w:rPr>
                <w:rFonts w:ascii="Times New Roman" w:hAnsi="Times New Roman" w:cs="Times New Roman"/>
                <w:sz w:val="24"/>
                <w:szCs w:val="24"/>
              </w:rPr>
              <w:lastRenderedPageBreak/>
              <w:t>(красногрудый снегирь); существительных приставочным способом (галка – галчонок - галчата); образованию глаголов совершенного и несовершенного вида (лететь – подлететь); притяжательных прилагательных (воробьиная, воронья); единственного и мн. числа существительных в им., род. падежах (галка – галки – много галок, ворона – вороненок – много воронят). Упражнение в согласовании существительных и прилагательных в роде, числе и падеже (серый воробей,  сильное  крыло, вкусное угощение); в согласовании существительных и ч</w:t>
            </w:r>
            <w:r>
              <w:rPr>
                <w:rFonts w:ascii="Times New Roman" w:hAnsi="Times New Roman" w:cs="Times New Roman"/>
                <w:sz w:val="24"/>
                <w:szCs w:val="24"/>
              </w:rPr>
              <w:t xml:space="preserve">ислительных (один воробей, два </w:t>
            </w:r>
            <w:r w:rsidRPr="00F91EEB">
              <w:rPr>
                <w:rFonts w:ascii="Times New Roman" w:hAnsi="Times New Roman" w:cs="Times New Roman"/>
                <w:sz w:val="24"/>
                <w:szCs w:val="24"/>
              </w:rPr>
              <w:t xml:space="preserve">воробья, пять воробьев). Развивать навык составления словосочетаний (озорной воробей, серая ворона).  Практическое усвоение родовой принадлежности существительных (моя галка, мой воробей, мое угощение);  предложно-падежных конструкций: вин. пад. с предлогом «на» (остаются на зиму), с предлогом «в» (собираются в стаи, положу в кормушку), род. пад. с предлогом «из» (из гнезда, из кормушки), с предлогом «у» (у галки, у вороны), тв. пад. с предлогом «с» (галка  с галчатами), дат. пад. с предлогом «к» </w:t>
            </w:r>
            <w:r>
              <w:rPr>
                <w:rFonts w:ascii="Times New Roman" w:hAnsi="Times New Roman" w:cs="Times New Roman"/>
                <w:sz w:val="24"/>
                <w:szCs w:val="24"/>
              </w:rPr>
              <w:t xml:space="preserve">(прилетели к кормушке). </w:t>
            </w:r>
          </w:p>
        </w:tc>
      </w:tr>
      <w:tr w:rsidR="00B12824" w:rsidTr="00724201">
        <w:trPr>
          <w:trHeight w:val="180"/>
        </w:trPr>
        <w:tc>
          <w:tcPr>
            <w:tcW w:w="598" w:type="dxa"/>
            <w:vMerge/>
          </w:tcPr>
          <w:p w:rsidR="00B12824" w:rsidRDefault="00B12824" w:rsidP="00B12824">
            <w:pPr>
              <w:spacing w:after="0"/>
              <w:rPr>
                <w:rFonts w:ascii="Times New Roman" w:hAnsi="Times New Roman" w:cs="Times New Roman"/>
                <w:sz w:val="24"/>
                <w:szCs w:val="24"/>
              </w:rPr>
            </w:pPr>
          </w:p>
        </w:tc>
        <w:tc>
          <w:tcPr>
            <w:tcW w:w="1863" w:type="dxa"/>
            <w:vMerge/>
          </w:tcPr>
          <w:p w:rsidR="00B12824" w:rsidRPr="00B12824" w:rsidRDefault="00B12824" w:rsidP="00B12824">
            <w:pPr>
              <w:spacing w:after="0"/>
              <w:rPr>
                <w:rFonts w:ascii="Times New Roman" w:hAnsi="Times New Roman" w:cs="Times New Roman"/>
                <w:sz w:val="24"/>
                <w:szCs w:val="24"/>
              </w:rPr>
            </w:pPr>
          </w:p>
        </w:tc>
        <w:tc>
          <w:tcPr>
            <w:tcW w:w="2228" w:type="dxa"/>
            <w:vMerge/>
          </w:tcPr>
          <w:p w:rsidR="00B12824" w:rsidRDefault="00B12824" w:rsidP="00B12824">
            <w:pPr>
              <w:spacing w:after="0"/>
              <w:rPr>
                <w:rFonts w:ascii="Times New Roman" w:hAnsi="Times New Roman" w:cs="Times New Roman"/>
                <w:sz w:val="24"/>
                <w:szCs w:val="24"/>
              </w:rPr>
            </w:pPr>
          </w:p>
        </w:tc>
        <w:tc>
          <w:tcPr>
            <w:tcW w:w="2692" w:type="dxa"/>
          </w:tcPr>
          <w:p w:rsidR="00B12824" w:rsidRPr="00887C7E" w:rsidRDefault="00B12824" w:rsidP="00B12824">
            <w:pPr>
              <w:spacing w:after="0"/>
              <w:rPr>
                <w:rFonts w:ascii="Times New Roman" w:hAnsi="Times New Roman" w:cs="Times New Roman"/>
                <w:sz w:val="24"/>
                <w:szCs w:val="24"/>
              </w:rPr>
            </w:pPr>
            <w:r w:rsidRPr="00887C7E">
              <w:rPr>
                <w:rFonts w:ascii="Times New Roman" w:hAnsi="Times New Roman" w:cs="Times New Roman"/>
                <w:sz w:val="24"/>
                <w:szCs w:val="24"/>
              </w:rPr>
              <w:t>Обучение связной речи</w:t>
            </w:r>
          </w:p>
        </w:tc>
        <w:tc>
          <w:tcPr>
            <w:tcW w:w="7484" w:type="dxa"/>
          </w:tcPr>
          <w:p w:rsidR="00B12824" w:rsidRPr="00B12824" w:rsidRDefault="00F91EEB" w:rsidP="00B12824">
            <w:pPr>
              <w:spacing w:after="0"/>
              <w:rPr>
                <w:rFonts w:ascii="Times New Roman" w:hAnsi="Times New Roman" w:cs="Times New Roman"/>
                <w:sz w:val="24"/>
                <w:szCs w:val="24"/>
              </w:rPr>
            </w:pPr>
            <w:r w:rsidRPr="00F91EEB">
              <w:rPr>
                <w:rFonts w:ascii="Times New Roman" w:hAnsi="Times New Roman" w:cs="Times New Roman"/>
                <w:sz w:val="24"/>
                <w:szCs w:val="24"/>
              </w:rPr>
              <w:t>Развитие навыка составления словосочетаний (озорной воробей, серая ворона); составления сложных предложений с союзами «и», «а» (Воробей – это зимующая птица, а журавль – это  перелетная птица. Воробей маленький, и синица маленькая.). Составление предложений по картинке, пересказа с помощью вопросов; составление коротких описательных рассказов по предложенному плану.   Разучивание коротких стихотворений, заг</w:t>
            </w:r>
            <w:r>
              <w:rPr>
                <w:rFonts w:ascii="Times New Roman" w:hAnsi="Times New Roman" w:cs="Times New Roman"/>
                <w:sz w:val="24"/>
                <w:szCs w:val="24"/>
              </w:rPr>
              <w:t xml:space="preserve">адок по заданной теме. </w:t>
            </w:r>
          </w:p>
        </w:tc>
      </w:tr>
      <w:tr w:rsidR="004774B3" w:rsidTr="004774B3">
        <w:trPr>
          <w:trHeight w:val="255"/>
        </w:trPr>
        <w:tc>
          <w:tcPr>
            <w:tcW w:w="598" w:type="dxa"/>
            <w:vMerge w:val="restart"/>
          </w:tcPr>
          <w:p w:rsidR="004774B3" w:rsidRDefault="004774B3" w:rsidP="004774B3">
            <w:pPr>
              <w:spacing w:after="0"/>
              <w:rPr>
                <w:rFonts w:ascii="Times New Roman" w:hAnsi="Times New Roman" w:cs="Times New Roman"/>
                <w:sz w:val="24"/>
                <w:szCs w:val="24"/>
              </w:rPr>
            </w:pPr>
            <w:r>
              <w:rPr>
                <w:rFonts w:ascii="Times New Roman" w:hAnsi="Times New Roman" w:cs="Times New Roman"/>
                <w:sz w:val="24"/>
                <w:szCs w:val="24"/>
              </w:rPr>
              <w:t>11.</w:t>
            </w:r>
          </w:p>
        </w:tc>
        <w:tc>
          <w:tcPr>
            <w:tcW w:w="1863" w:type="dxa"/>
            <w:vMerge w:val="restart"/>
          </w:tcPr>
          <w:p w:rsidR="004774B3" w:rsidRPr="00B12824" w:rsidRDefault="004774B3" w:rsidP="004774B3">
            <w:pPr>
              <w:spacing w:after="0"/>
              <w:rPr>
                <w:rFonts w:ascii="Times New Roman" w:hAnsi="Times New Roman" w:cs="Times New Roman"/>
                <w:sz w:val="24"/>
                <w:szCs w:val="24"/>
              </w:rPr>
            </w:pPr>
            <w:r w:rsidRPr="00726A29">
              <w:rPr>
                <w:rFonts w:ascii="Times New Roman" w:hAnsi="Times New Roman" w:cs="Times New Roman"/>
                <w:sz w:val="24"/>
                <w:szCs w:val="24"/>
              </w:rPr>
              <w:t>«Домашние животные»</w:t>
            </w:r>
          </w:p>
        </w:tc>
        <w:tc>
          <w:tcPr>
            <w:tcW w:w="2228" w:type="dxa"/>
            <w:vMerge w:val="restart"/>
          </w:tcPr>
          <w:p w:rsidR="004774B3" w:rsidRDefault="004774B3" w:rsidP="004774B3">
            <w:pPr>
              <w:spacing w:after="0"/>
              <w:rPr>
                <w:rFonts w:ascii="Times New Roman" w:hAnsi="Times New Roman" w:cs="Times New Roman"/>
                <w:sz w:val="24"/>
                <w:szCs w:val="24"/>
              </w:rPr>
            </w:pPr>
            <w:r>
              <w:rPr>
                <w:rFonts w:ascii="Times New Roman" w:hAnsi="Times New Roman" w:cs="Times New Roman"/>
                <w:sz w:val="24"/>
                <w:szCs w:val="24"/>
              </w:rPr>
              <w:t>1</w:t>
            </w:r>
            <w:r w:rsidRPr="00774EA2">
              <w:rPr>
                <w:rFonts w:ascii="Times New Roman" w:hAnsi="Times New Roman" w:cs="Times New Roman"/>
                <w:sz w:val="24"/>
                <w:szCs w:val="24"/>
              </w:rPr>
              <w:t xml:space="preserve">-я неделя </w:t>
            </w:r>
            <w:r>
              <w:rPr>
                <w:rFonts w:ascii="Times New Roman" w:hAnsi="Times New Roman" w:cs="Times New Roman"/>
                <w:sz w:val="24"/>
                <w:szCs w:val="24"/>
                <w:u w:val="single"/>
              </w:rPr>
              <w:t>декабря</w:t>
            </w:r>
            <w:r w:rsidRPr="00774EA2">
              <w:rPr>
                <w:rFonts w:ascii="Times New Roman" w:hAnsi="Times New Roman" w:cs="Times New Roman"/>
                <w:sz w:val="24"/>
                <w:szCs w:val="24"/>
                <w:u w:val="single"/>
              </w:rPr>
              <w:t xml:space="preserve"> </w:t>
            </w:r>
            <w:r w:rsidRPr="00774EA2">
              <w:rPr>
                <w:rFonts w:ascii="Times New Roman" w:hAnsi="Times New Roman" w:cs="Times New Roman"/>
                <w:sz w:val="24"/>
                <w:szCs w:val="24"/>
              </w:rPr>
              <w:t>(2 занятия)</w:t>
            </w:r>
          </w:p>
        </w:tc>
        <w:tc>
          <w:tcPr>
            <w:tcW w:w="2692" w:type="dxa"/>
          </w:tcPr>
          <w:p w:rsidR="004774B3" w:rsidRPr="00887C7E" w:rsidRDefault="004774B3" w:rsidP="004774B3">
            <w:pPr>
              <w:spacing w:after="0"/>
              <w:rPr>
                <w:rFonts w:ascii="Times New Roman" w:hAnsi="Times New Roman" w:cs="Times New Roman"/>
                <w:sz w:val="24"/>
                <w:szCs w:val="24"/>
              </w:rPr>
            </w:pPr>
            <w:r w:rsidRPr="00887C7E">
              <w:rPr>
                <w:rFonts w:ascii="Times New Roman" w:hAnsi="Times New Roman" w:cs="Times New Roman"/>
                <w:sz w:val="24"/>
                <w:szCs w:val="24"/>
              </w:rPr>
              <w:t>Работа над пониманием речи. Лексика.</w:t>
            </w:r>
          </w:p>
        </w:tc>
        <w:tc>
          <w:tcPr>
            <w:tcW w:w="7484" w:type="dxa"/>
          </w:tcPr>
          <w:p w:rsidR="004774B3" w:rsidRPr="00F91EEB" w:rsidRDefault="004774B3" w:rsidP="004774B3">
            <w:pPr>
              <w:spacing w:after="0"/>
              <w:rPr>
                <w:rFonts w:ascii="Times New Roman" w:hAnsi="Times New Roman" w:cs="Times New Roman"/>
                <w:sz w:val="24"/>
                <w:szCs w:val="24"/>
              </w:rPr>
            </w:pPr>
            <w:r w:rsidRPr="00F0395E">
              <w:rPr>
                <w:rFonts w:ascii="Times New Roman" w:hAnsi="Times New Roman" w:cs="Times New Roman"/>
                <w:sz w:val="24"/>
                <w:szCs w:val="24"/>
              </w:rPr>
              <w:t>Развивать внимание и умение понимать речь. Расширять, активизировать словарь по теме; закрепить обобщающее понятие «дикие животные». Закреплять названия диких животных и их детенышей и знания о том, почему они так называются, где живут, чем похожи и чем отличаются, чем питаются.</w:t>
            </w:r>
          </w:p>
        </w:tc>
      </w:tr>
      <w:tr w:rsidR="004774B3" w:rsidTr="004774B3">
        <w:trPr>
          <w:trHeight w:val="150"/>
        </w:trPr>
        <w:tc>
          <w:tcPr>
            <w:tcW w:w="598" w:type="dxa"/>
            <w:vMerge/>
          </w:tcPr>
          <w:p w:rsidR="004774B3" w:rsidRDefault="004774B3" w:rsidP="004774B3">
            <w:pPr>
              <w:spacing w:after="0"/>
              <w:rPr>
                <w:rFonts w:ascii="Times New Roman" w:hAnsi="Times New Roman" w:cs="Times New Roman"/>
                <w:sz w:val="24"/>
                <w:szCs w:val="24"/>
              </w:rPr>
            </w:pPr>
          </w:p>
        </w:tc>
        <w:tc>
          <w:tcPr>
            <w:tcW w:w="1863" w:type="dxa"/>
            <w:vMerge/>
          </w:tcPr>
          <w:p w:rsidR="004774B3" w:rsidRPr="00726A29" w:rsidRDefault="004774B3" w:rsidP="004774B3">
            <w:pPr>
              <w:spacing w:after="0"/>
              <w:rPr>
                <w:rFonts w:ascii="Times New Roman" w:hAnsi="Times New Roman" w:cs="Times New Roman"/>
                <w:sz w:val="24"/>
                <w:szCs w:val="24"/>
              </w:rPr>
            </w:pPr>
          </w:p>
        </w:tc>
        <w:tc>
          <w:tcPr>
            <w:tcW w:w="2228" w:type="dxa"/>
            <w:vMerge/>
          </w:tcPr>
          <w:p w:rsidR="004774B3" w:rsidRDefault="004774B3" w:rsidP="004774B3">
            <w:pPr>
              <w:spacing w:after="0"/>
              <w:rPr>
                <w:rFonts w:ascii="Times New Roman" w:hAnsi="Times New Roman" w:cs="Times New Roman"/>
                <w:sz w:val="24"/>
                <w:szCs w:val="24"/>
              </w:rPr>
            </w:pPr>
          </w:p>
        </w:tc>
        <w:tc>
          <w:tcPr>
            <w:tcW w:w="2692" w:type="dxa"/>
          </w:tcPr>
          <w:p w:rsidR="004774B3" w:rsidRPr="00887C7E" w:rsidRDefault="004774B3" w:rsidP="004774B3">
            <w:pPr>
              <w:spacing w:after="0"/>
              <w:rPr>
                <w:rFonts w:ascii="Times New Roman" w:hAnsi="Times New Roman" w:cs="Times New Roman"/>
                <w:sz w:val="24"/>
                <w:szCs w:val="24"/>
              </w:rPr>
            </w:pPr>
            <w:r w:rsidRPr="00887C7E">
              <w:rPr>
                <w:rFonts w:ascii="Times New Roman" w:hAnsi="Times New Roman" w:cs="Times New Roman"/>
                <w:sz w:val="24"/>
                <w:szCs w:val="24"/>
              </w:rPr>
              <w:t>Развитие грамматического строя речи</w:t>
            </w:r>
          </w:p>
        </w:tc>
        <w:tc>
          <w:tcPr>
            <w:tcW w:w="7484" w:type="dxa"/>
          </w:tcPr>
          <w:p w:rsidR="004774B3" w:rsidRPr="00F91EEB" w:rsidRDefault="004774B3" w:rsidP="004774B3">
            <w:pPr>
              <w:spacing w:after="0"/>
              <w:rPr>
                <w:rFonts w:ascii="Times New Roman" w:hAnsi="Times New Roman" w:cs="Times New Roman"/>
                <w:sz w:val="24"/>
                <w:szCs w:val="24"/>
              </w:rPr>
            </w:pPr>
            <w:r w:rsidRPr="00F0395E">
              <w:rPr>
                <w:rFonts w:ascii="Times New Roman" w:hAnsi="Times New Roman" w:cs="Times New Roman"/>
                <w:sz w:val="24"/>
                <w:szCs w:val="24"/>
              </w:rPr>
              <w:t xml:space="preserve">Учить преобразовывать единственное число имен существительных во множественное в именительном и родительном падежах (белка – белки – много белок); согласовывать имена существительные с </w:t>
            </w:r>
            <w:r w:rsidRPr="00F0395E">
              <w:rPr>
                <w:rFonts w:ascii="Times New Roman" w:hAnsi="Times New Roman" w:cs="Times New Roman"/>
                <w:sz w:val="24"/>
                <w:szCs w:val="24"/>
              </w:rPr>
              <w:lastRenderedPageBreak/>
              <w:t>прилагательными в роде, числе, падеже; местоимениями (мой, моя, мое, мои), числительными. Учить образовывать и употреблять уменьшительно-ласкательную форму существительных (белка – белочка), приставочные глаголы, названия детенышей диких животных, прилагательные от существительных (зубы – зубастый, рога – рогатый), антонимы. Учить понимать притяжательные прилагательные (волчий, заячий). Понимание и употребление предлогов «на», «в», «из», «с», «у», «под».</w:t>
            </w:r>
          </w:p>
        </w:tc>
      </w:tr>
      <w:tr w:rsidR="004774B3" w:rsidTr="00724201">
        <w:trPr>
          <w:trHeight w:val="165"/>
        </w:trPr>
        <w:tc>
          <w:tcPr>
            <w:tcW w:w="598" w:type="dxa"/>
            <w:vMerge/>
          </w:tcPr>
          <w:p w:rsidR="004774B3" w:rsidRDefault="004774B3" w:rsidP="00B12824">
            <w:pPr>
              <w:spacing w:after="0"/>
              <w:rPr>
                <w:rFonts w:ascii="Times New Roman" w:hAnsi="Times New Roman" w:cs="Times New Roman"/>
                <w:sz w:val="24"/>
                <w:szCs w:val="24"/>
              </w:rPr>
            </w:pPr>
          </w:p>
        </w:tc>
        <w:tc>
          <w:tcPr>
            <w:tcW w:w="1863" w:type="dxa"/>
            <w:vMerge/>
          </w:tcPr>
          <w:p w:rsidR="004774B3" w:rsidRPr="00726A29" w:rsidRDefault="004774B3" w:rsidP="00B12824">
            <w:pPr>
              <w:spacing w:after="0"/>
              <w:rPr>
                <w:rFonts w:ascii="Times New Roman" w:hAnsi="Times New Roman" w:cs="Times New Roman"/>
                <w:sz w:val="24"/>
                <w:szCs w:val="24"/>
              </w:rPr>
            </w:pPr>
          </w:p>
        </w:tc>
        <w:tc>
          <w:tcPr>
            <w:tcW w:w="2228" w:type="dxa"/>
            <w:vMerge/>
          </w:tcPr>
          <w:p w:rsidR="004774B3" w:rsidRDefault="004774B3" w:rsidP="00B12824">
            <w:pPr>
              <w:spacing w:after="0"/>
              <w:rPr>
                <w:rFonts w:ascii="Times New Roman" w:hAnsi="Times New Roman" w:cs="Times New Roman"/>
                <w:sz w:val="24"/>
                <w:szCs w:val="24"/>
              </w:rPr>
            </w:pPr>
          </w:p>
        </w:tc>
        <w:tc>
          <w:tcPr>
            <w:tcW w:w="2692" w:type="dxa"/>
          </w:tcPr>
          <w:p w:rsidR="004774B3" w:rsidRPr="00887C7E" w:rsidRDefault="004774B3" w:rsidP="00B12824">
            <w:pPr>
              <w:spacing w:after="0"/>
              <w:rPr>
                <w:rFonts w:ascii="Times New Roman" w:hAnsi="Times New Roman" w:cs="Times New Roman"/>
                <w:sz w:val="24"/>
                <w:szCs w:val="24"/>
              </w:rPr>
            </w:pPr>
            <w:r w:rsidRPr="00887C7E">
              <w:rPr>
                <w:rFonts w:ascii="Times New Roman" w:hAnsi="Times New Roman" w:cs="Times New Roman"/>
                <w:sz w:val="24"/>
                <w:szCs w:val="24"/>
              </w:rPr>
              <w:t>Обучение связной речи</w:t>
            </w:r>
          </w:p>
        </w:tc>
        <w:tc>
          <w:tcPr>
            <w:tcW w:w="7484" w:type="dxa"/>
          </w:tcPr>
          <w:p w:rsidR="004774B3" w:rsidRPr="00F91EEB" w:rsidRDefault="004774B3" w:rsidP="00B12824">
            <w:pPr>
              <w:spacing w:after="0"/>
              <w:rPr>
                <w:rFonts w:ascii="Times New Roman" w:hAnsi="Times New Roman" w:cs="Times New Roman"/>
                <w:sz w:val="24"/>
                <w:szCs w:val="24"/>
              </w:rPr>
            </w:pPr>
            <w:r w:rsidRPr="00F0395E">
              <w:rPr>
                <w:rFonts w:ascii="Times New Roman" w:hAnsi="Times New Roman" w:cs="Times New Roman"/>
                <w:sz w:val="24"/>
                <w:szCs w:val="24"/>
              </w:rPr>
              <w:t>Учить составлять словосочетания (трусливый заяц, злой волк); предложения с однородными сказуемыми, подлежащими,  дополнениями; сложные предложения с союзами «а», «и»; составлять предложения по картинке, короткие описательные рассказы по предложенному плану, по схеме; пересказов с   помощью вопросов. Разучивать короткие стихотворения по заданной теме.</w:t>
            </w:r>
          </w:p>
        </w:tc>
      </w:tr>
      <w:tr w:rsidR="00C84DA0" w:rsidTr="00724201">
        <w:trPr>
          <w:trHeight w:val="165"/>
        </w:trPr>
        <w:tc>
          <w:tcPr>
            <w:tcW w:w="598" w:type="dxa"/>
          </w:tcPr>
          <w:p w:rsidR="00C84DA0" w:rsidRDefault="00C84DA0" w:rsidP="00C84DA0">
            <w:pPr>
              <w:spacing w:after="0"/>
              <w:rPr>
                <w:rFonts w:ascii="Times New Roman" w:hAnsi="Times New Roman" w:cs="Times New Roman"/>
                <w:sz w:val="24"/>
                <w:szCs w:val="24"/>
              </w:rPr>
            </w:pPr>
          </w:p>
        </w:tc>
        <w:tc>
          <w:tcPr>
            <w:tcW w:w="1863" w:type="dxa"/>
          </w:tcPr>
          <w:p w:rsidR="00C84DA0" w:rsidRDefault="00C84DA0" w:rsidP="00C84DA0">
            <w:pPr>
              <w:spacing w:after="0"/>
              <w:rPr>
                <w:rFonts w:ascii="Times New Roman" w:hAnsi="Times New Roman" w:cs="Times New Roman"/>
                <w:sz w:val="24"/>
                <w:szCs w:val="24"/>
              </w:rPr>
            </w:pPr>
            <w:r w:rsidRPr="00F0395E">
              <w:rPr>
                <w:rFonts w:ascii="Times New Roman" w:hAnsi="Times New Roman" w:cs="Times New Roman"/>
                <w:sz w:val="24"/>
                <w:szCs w:val="24"/>
              </w:rPr>
              <w:t>«Слово»</w:t>
            </w:r>
          </w:p>
        </w:tc>
        <w:tc>
          <w:tcPr>
            <w:tcW w:w="2228" w:type="dxa"/>
          </w:tcPr>
          <w:p w:rsidR="00C84DA0" w:rsidRDefault="00C84DA0" w:rsidP="00C84DA0">
            <w:pPr>
              <w:spacing w:after="0"/>
              <w:rPr>
                <w:rFonts w:ascii="Times New Roman" w:hAnsi="Times New Roman" w:cs="Times New Roman"/>
                <w:sz w:val="24"/>
                <w:szCs w:val="24"/>
              </w:rPr>
            </w:pPr>
            <w:r>
              <w:rPr>
                <w:rFonts w:ascii="Times New Roman" w:hAnsi="Times New Roman" w:cs="Times New Roman"/>
                <w:sz w:val="24"/>
                <w:szCs w:val="24"/>
              </w:rPr>
              <w:t>1 занятие</w:t>
            </w:r>
          </w:p>
        </w:tc>
        <w:tc>
          <w:tcPr>
            <w:tcW w:w="2692" w:type="dxa"/>
          </w:tcPr>
          <w:p w:rsidR="00C84DA0" w:rsidRPr="00887C7E" w:rsidRDefault="00C84DA0" w:rsidP="00C84DA0">
            <w:pPr>
              <w:spacing w:after="0"/>
              <w:rPr>
                <w:rFonts w:ascii="Times New Roman" w:hAnsi="Times New Roman" w:cs="Times New Roman"/>
                <w:sz w:val="24"/>
                <w:szCs w:val="24"/>
              </w:rPr>
            </w:pPr>
            <w:r w:rsidRPr="009770A4">
              <w:rPr>
                <w:rFonts w:ascii="Times New Roman" w:hAnsi="Times New Roman" w:cs="Times New Roman"/>
                <w:sz w:val="24"/>
                <w:szCs w:val="24"/>
              </w:rPr>
              <w:t>Формирование звукопроизношения</w:t>
            </w:r>
            <w:r>
              <w:rPr>
                <w:rFonts w:ascii="Times New Roman" w:hAnsi="Times New Roman" w:cs="Times New Roman"/>
                <w:sz w:val="24"/>
                <w:szCs w:val="24"/>
              </w:rPr>
              <w:t xml:space="preserve"> и обучение грамоте</w:t>
            </w:r>
          </w:p>
        </w:tc>
        <w:tc>
          <w:tcPr>
            <w:tcW w:w="7484" w:type="dxa"/>
          </w:tcPr>
          <w:p w:rsidR="00C84DA0" w:rsidRPr="009770A4" w:rsidRDefault="00C84DA0" w:rsidP="00C84DA0">
            <w:pPr>
              <w:spacing w:after="0"/>
              <w:rPr>
                <w:rFonts w:ascii="Times New Roman" w:hAnsi="Times New Roman" w:cs="Times New Roman"/>
                <w:sz w:val="24"/>
                <w:szCs w:val="24"/>
              </w:rPr>
            </w:pPr>
            <w:r w:rsidRPr="00F0395E">
              <w:rPr>
                <w:rFonts w:ascii="Times New Roman" w:hAnsi="Times New Roman" w:cs="Times New Roman"/>
                <w:sz w:val="24"/>
                <w:szCs w:val="24"/>
              </w:rPr>
              <w:t>Познакомить с понятием «слово»; практическое усвоение понятия «слово»; развивать слуховое внимание, слуховую память.</w:t>
            </w:r>
          </w:p>
        </w:tc>
      </w:tr>
      <w:tr w:rsidR="00242819" w:rsidTr="00B12824">
        <w:trPr>
          <w:trHeight w:val="195"/>
        </w:trPr>
        <w:tc>
          <w:tcPr>
            <w:tcW w:w="598" w:type="dxa"/>
            <w:vMerge w:val="restart"/>
          </w:tcPr>
          <w:p w:rsidR="00242819" w:rsidRDefault="004774B3" w:rsidP="00087B66">
            <w:pPr>
              <w:spacing w:after="0"/>
              <w:rPr>
                <w:rFonts w:ascii="Times New Roman" w:hAnsi="Times New Roman" w:cs="Times New Roman"/>
                <w:sz w:val="24"/>
                <w:szCs w:val="24"/>
              </w:rPr>
            </w:pPr>
            <w:r>
              <w:rPr>
                <w:rFonts w:ascii="Times New Roman" w:hAnsi="Times New Roman" w:cs="Times New Roman"/>
                <w:sz w:val="24"/>
                <w:szCs w:val="24"/>
              </w:rPr>
              <w:t>12</w:t>
            </w:r>
            <w:r w:rsidR="00242819">
              <w:rPr>
                <w:rFonts w:ascii="Times New Roman" w:hAnsi="Times New Roman" w:cs="Times New Roman"/>
                <w:sz w:val="24"/>
                <w:szCs w:val="24"/>
              </w:rPr>
              <w:t>.</w:t>
            </w:r>
          </w:p>
        </w:tc>
        <w:tc>
          <w:tcPr>
            <w:tcW w:w="1863" w:type="dxa"/>
            <w:vMerge w:val="restart"/>
          </w:tcPr>
          <w:p w:rsidR="00242819" w:rsidRPr="00B12824" w:rsidRDefault="00242819" w:rsidP="00087B66">
            <w:pPr>
              <w:spacing w:after="0"/>
              <w:rPr>
                <w:rFonts w:ascii="Times New Roman" w:hAnsi="Times New Roman" w:cs="Times New Roman"/>
                <w:sz w:val="24"/>
                <w:szCs w:val="24"/>
              </w:rPr>
            </w:pPr>
            <w:r>
              <w:rPr>
                <w:rFonts w:ascii="Times New Roman" w:hAnsi="Times New Roman" w:cs="Times New Roman"/>
                <w:sz w:val="24"/>
                <w:szCs w:val="24"/>
              </w:rPr>
              <w:t>«Зима наступила»</w:t>
            </w:r>
          </w:p>
        </w:tc>
        <w:tc>
          <w:tcPr>
            <w:tcW w:w="2228" w:type="dxa"/>
            <w:vMerge w:val="restart"/>
          </w:tcPr>
          <w:p w:rsidR="00242819" w:rsidRDefault="004774B3" w:rsidP="00087B66">
            <w:pPr>
              <w:spacing w:after="0"/>
              <w:rPr>
                <w:rFonts w:ascii="Times New Roman" w:hAnsi="Times New Roman" w:cs="Times New Roman"/>
                <w:sz w:val="24"/>
                <w:szCs w:val="24"/>
              </w:rPr>
            </w:pPr>
            <w:r>
              <w:rPr>
                <w:rFonts w:ascii="Times New Roman" w:hAnsi="Times New Roman" w:cs="Times New Roman"/>
                <w:sz w:val="24"/>
                <w:szCs w:val="24"/>
              </w:rPr>
              <w:t>2</w:t>
            </w:r>
            <w:r w:rsidR="00242819" w:rsidRPr="00774EA2">
              <w:rPr>
                <w:rFonts w:ascii="Times New Roman" w:hAnsi="Times New Roman" w:cs="Times New Roman"/>
                <w:sz w:val="24"/>
                <w:szCs w:val="24"/>
              </w:rPr>
              <w:t xml:space="preserve">-я неделя </w:t>
            </w:r>
            <w:r w:rsidR="00242819">
              <w:rPr>
                <w:rFonts w:ascii="Times New Roman" w:hAnsi="Times New Roman" w:cs="Times New Roman"/>
                <w:sz w:val="24"/>
                <w:szCs w:val="24"/>
                <w:u w:val="single"/>
              </w:rPr>
              <w:t>декабря</w:t>
            </w:r>
            <w:r w:rsidR="00242819" w:rsidRPr="00774EA2">
              <w:rPr>
                <w:rFonts w:ascii="Times New Roman" w:hAnsi="Times New Roman" w:cs="Times New Roman"/>
                <w:sz w:val="24"/>
                <w:szCs w:val="24"/>
                <w:u w:val="single"/>
              </w:rPr>
              <w:t xml:space="preserve"> </w:t>
            </w:r>
            <w:r w:rsidR="00242819" w:rsidRPr="00774EA2">
              <w:rPr>
                <w:rFonts w:ascii="Times New Roman" w:hAnsi="Times New Roman" w:cs="Times New Roman"/>
                <w:sz w:val="24"/>
                <w:szCs w:val="24"/>
              </w:rPr>
              <w:t>(2 занятия)</w:t>
            </w:r>
          </w:p>
        </w:tc>
        <w:tc>
          <w:tcPr>
            <w:tcW w:w="2692" w:type="dxa"/>
          </w:tcPr>
          <w:p w:rsidR="00242819" w:rsidRPr="00887C7E" w:rsidRDefault="00242819" w:rsidP="00087B66">
            <w:pPr>
              <w:spacing w:after="0"/>
              <w:rPr>
                <w:rFonts w:ascii="Times New Roman" w:hAnsi="Times New Roman" w:cs="Times New Roman"/>
                <w:sz w:val="24"/>
                <w:szCs w:val="24"/>
              </w:rPr>
            </w:pPr>
            <w:r w:rsidRPr="00887C7E">
              <w:rPr>
                <w:rFonts w:ascii="Times New Roman" w:hAnsi="Times New Roman" w:cs="Times New Roman"/>
                <w:sz w:val="24"/>
                <w:szCs w:val="24"/>
              </w:rPr>
              <w:t>Работа над пониманием речи. Лексика.</w:t>
            </w:r>
          </w:p>
        </w:tc>
        <w:tc>
          <w:tcPr>
            <w:tcW w:w="7484" w:type="dxa"/>
          </w:tcPr>
          <w:p w:rsidR="00242819" w:rsidRPr="00726A29" w:rsidRDefault="00242819" w:rsidP="00087B66">
            <w:pPr>
              <w:spacing w:after="0"/>
              <w:rPr>
                <w:rFonts w:ascii="Times New Roman" w:hAnsi="Times New Roman" w:cs="Times New Roman"/>
                <w:sz w:val="24"/>
                <w:szCs w:val="24"/>
              </w:rPr>
            </w:pPr>
            <w:r w:rsidRPr="009770A4">
              <w:rPr>
                <w:rFonts w:ascii="Times New Roman" w:hAnsi="Times New Roman" w:cs="Times New Roman"/>
                <w:sz w:val="24"/>
                <w:szCs w:val="24"/>
              </w:rPr>
              <w:t>Развивать логику, мышление на основе упражнений в установлении причинно- следственных связей. Расширять, активизировать словарь по теме; закрепить в речи понятие «зима», знание основных признаков зимы, п</w:t>
            </w:r>
            <w:r>
              <w:rPr>
                <w:rFonts w:ascii="Times New Roman" w:hAnsi="Times New Roman" w:cs="Times New Roman"/>
                <w:sz w:val="24"/>
                <w:szCs w:val="24"/>
              </w:rPr>
              <w:t xml:space="preserve">оследовательность времен года. </w:t>
            </w:r>
          </w:p>
        </w:tc>
      </w:tr>
      <w:tr w:rsidR="00242819" w:rsidTr="00B12824">
        <w:trPr>
          <w:trHeight w:val="195"/>
        </w:trPr>
        <w:tc>
          <w:tcPr>
            <w:tcW w:w="598" w:type="dxa"/>
            <w:vMerge/>
          </w:tcPr>
          <w:p w:rsidR="00242819" w:rsidRDefault="00242819" w:rsidP="00087B66">
            <w:pPr>
              <w:spacing w:after="0"/>
              <w:rPr>
                <w:rFonts w:ascii="Times New Roman" w:hAnsi="Times New Roman" w:cs="Times New Roman"/>
                <w:sz w:val="24"/>
                <w:szCs w:val="24"/>
              </w:rPr>
            </w:pPr>
          </w:p>
        </w:tc>
        <w:tc>
          <w:tcPr>
            <w:tcW w:w="1863" w:type="dxa"/>
            <w:vMerge/>
          </w:tcPr>
          <w:p w:rsidR="00242819" w:rsidRDefault="00242819" w:rsidP="00087B66">
            <w:pPr>
              <w:spacing w:after="0"/>
              <w:rPr>
                <w:rFonts w:ascii="Times New Roman" w:hAnsi="Times New Roman" w:cs="Times New Roman"/>
                <w:sz w:val="24"/>
                <w:szCs w:val="24"/>
              </w:rPr>
            </w:pPr>
          </w:p>
        </w:tc>
        <w:tc>
          <w:tcPr>
            <w:tcW w:w="2228" w:type="dxa"/>
            <w:vMerge/>
          </w:tcPr>
          <w:p w:rsidR="00242819" w:rsidRDefault="00242819" w:rsidP="00087B66">
            <w:pPr>
              <w:spacing w:after="0"/>
              <w:rPr>
                <w:rFonts w:ascii="Times New Roman" w:hAnsi="Times New Roman" w:cs="Times New Roman"/>
                <w:sz w:val="24"/>
                <w:szCs w:val="24"/>
              </w:rPr>
            </w:pPr>
          </w:p>
        </w:tc>
        <w:tc>
          <w:tcPr>
            <w:tcW w:w="2692" w:type="dxa"/>
          </w:tcPr>
          <w:p w:rsidR="00242819" w:rsidRPr="00887C7E" w:rsidRDefault="00242819" w:rsidP="00087B66">
            <w:pPr>
              <w:spacing w:after="0"/>
              <w:rPr>
                <w:rFonts w:ascii="Times New Roman" w:hAnsi="Times New Roman" w:cs="Times New Roman"/>
                <w:sz w:val="24"/>
                <w:szCs w:val="24"/>
              </w:rPr>
            </w:pPr>
            <w:r w:rsidRPr="00887C7E">
              <w:rPr>
                <w:rFonts w:ascii="Times New Roman" w:hAnsi="Times New Roman" w:cs="Times New Roman"/>
                <w:sz w:val="24"/>
                <w:szCs w:val="24"/>
              </w:rPr>
              <w:t>Развитие грамматического строя речи</w:t>
            </w:r>
          </w:p>
        </w:tc>
        <w:tc>
          <w:tcPr>
            <w:tcW w:w="7484" w:type="dxa"/>
          </w:tcPr>
          <w:p w:rsidR="00242819" w:rsidRPr="00726A29" w:rsidRDefault="00242819" w:rsidP="00087B66">
            <w:pPr>
              <w:spacing w:after="0"/>
              <w:rPr>
                <w:rFonts w:ascii="Times New Roman" w:hAnsi="Times New Roman" w:cs="Times New Roman"/>
                <w:sz w:val="24"/>
                <w:szCs w:val="24"/>
              </w:rPr>
            </w:pPr>
            <w:r w:rsidRPr="009770A4">
              <w:rPr>
                <w:rFonts w:ascii="Times New Roman" w:hAnsi="Times New Roman" w:cs="Times New Roman"/>
                <w:sz w:val="24"/>
                <w:szCs w:val="24"/>
              </w:rPr>
              <w:t xml:space="preserve">Учить преобразовывать единственное число имен существительных во множественное в именительном и родительном падежах (снежинка – снежинки – много снежинок); согласовывать имена существительные с прилагательными в роде, числе, падеже; местоимениями (мой, моя, мое, мои), числительными; употреблять глаголы 3 лица в единственном и множественном числе (снежинка летит – снежинки летят). Учить образовывать и употреблять уменьшительно- ласкательную форму существительных (снег - снежок), прилагательных (белый - беленький); образовывать глаголы от прилагательных (белый - белеет); относительные прилагательные (зима – зимний, снег – снежный); однокоренные слова (снег – снежок </w:t>
            </w:r>
            <w:r w:rsidRPr="009770A4">
              <w:rPr>
                <w:rFonts w:ascii="Times New Roman" w:hAnsi="Times New Roman" w:cs="Times New Roman"/>
                <w:sz w:val="24"/>
                <w:szCs w:val="24"/>
              </w:rPr>
              <w:lastRenderedPageBreak/>
              <w:t>– снежинка – снеговик); сложные слова (снегопад, снегоход, снегокат). Понимание и употребление предлогов, предложн</w:t>
            </w:r>
            <w:r>
              <w:rPr>
                <w:rFonts w:ascii="Times New Roman" w:hAnsi="Times New Roman" w:cs="Times New Roman"/>
                <w:sz w:val="24"/>
                <w:szCs w:val="24"/>
              </w:rPr>
              <w:t xml:space="preserve">о-падежных конструкций. </w:t>
            </w:r>
          </w:p>
        </w:tc>
      </w:tr>
      <w:tr w:rsidR="00242819" w:rsidTr="00724201">
        <w:trPr>
          <w:trHeight w:val="180"/>
        </w:trPr>
        <w:tc>
          <w:tcPr>
            <w:tcW w:w="598" w:type="dxa"/>
            <w:vMerge/>
          </w:tcPr>
          <w:p w:rsidR="00242819" w:rsidRDefault="00242819" w:rsidP="00087B66">
            <w:pPr>
              <w:spacing w:after="0"/>
              <w:rPr>
                <w:rFonts w:ascii="Times New Roman" w:hAnsi="Times New Roman" w:cs="Times New Roman"/>
                <w:sz w:val="24"/>
                <w:szCs w:val="24"/>
              </w:rPr>
            </w:pPr>
          </w:p>
        </w:tc>
        <w:tc>
          <w:tcPr>
            <w:tcW w:w="1863" w:type="dxa"/>
            <w:vMerge/>
          </w:tcPr>
          <w:p w:rsidR="00242819" w:rsidRDefault="00242819" w:rsidP="00087B66">
            <w:pPr>
              <w:spacing w:after="0"/>
              <w:rPr>
                <w:rFonts w:ascii="Times New Roman" w:hAnsi="Times New Roman" w:cs="Times New Roman"/>
                <w:sz w:val="24"/>
                <w:szCs w:val="24"/>
              </w:rPr>
            </w:pPr>
          </w:p>
        </w:tc>
        <w:tc>
          <w:tcPr>
            <w:tcW w:w="2228" w:type="dxa"/>
            <w:vMerge/>
          </w:tcPr>
          <w:p w:rsidR="00242819" w:rsidRDefault="00242819" w:rsidP="00087B66">
            <w:pPr>
              <w:spacing w:after="0"/>
              <w:rPr>
                <w:rFonts w:ascii="Times New Roman" w:hAnsi="Times New Roman" w:cs="Times New Roman"/>
                <w:sz w:val="24"/>
                <w:szCs w:val="24"/>
              </w:rPr>
            </w:pPr>
          </w:p>
        </w:tc>
        <w:tc>
          <w:tcPr>
            <w:tcW w:w="2692" w:type="dxa"/>
          </w:tcPr>
          <w:p w:rsidR="00242819" w:rsidRPr="00887C7E" w:rsidRDefault="00242819" w:rsidP="00087B66">
            <w:pPr>
              <w:spacing w:after="0"/>
              <w:rPr>
                <w:rFonts w:ascii="Times New Roman" w:hAnsi="Times New Roman" w:cs="Times New Roman"/>
                <w:sz w:val="24"/>
                <w:szCs w:val="24"/>
              </w:rPr>
            </w:pPr>
            <w:r w:rsidRPr="00887C7E">
              <w:rPr>
                <w:rFonts w:ascii="Times New Roman" w:hAnsi="Times New Roman" w:cs="Times New Roman"/>
                <w:sz w:val="24"/>
                <w:szCs w:val="24"/>
              </w:rPr>
              <w:t>Обучение связной речи</w:t>
            </w:r>
          </w:p>
        </w:tc>
        <w:tc>
          <w:tcPr>
            <w:tcW w:w="7484" w:type="dxa"/>
          </w:tcPr>
          <w:p w:rsidR="00242819" w:rsidRPr="00726A29" w:rsidRDefault="00242819" w:rsidP="00087B66">
            <w:pPr>
              <w:spacing w:after="0"/>
              <w:rPr>
                <w:rFonts w:ascii="Times New Roman" w:hAnsi="Times New Roman" w:cs="Times New Roman"/>
                <w:sz w:val="24"/>
                <w:szCs w:val="24"/>
              </w:rPr>
            </w:pPr>
            <w:r w:rsidRPr="009770A4">
              <w:rPr>
                <w:rFonts w:ascii="Times New Roman" w:hAnsi="Times New Roman" w:cs="Times New Roman"/>
                <w:sz w:val="24"/>
                <w:szCs w:val="24"/>
              </w:rPr>
              <w:t>Учить составлять словосочетания (пушистый снег, снеговая туча); предложения  с однородными сказуемыми, подлежащими,  определениями, дополнениями, обстоятельствами (Снег кружится, летает, ложится. Снеговая туча толстая, пузатая, надутая. Снег лежит на земле, на домах, на деревьях.); сложные предложения с союзом «а» (Зимой холодно, а летом тепло. Зимой день короткий, а ночь длинная. Снеговая туча легкая, а дождевая туча тяжелая.); составлять сравнительные предложения (Снежинка летает, как самолетик.); предложения по картинке, короткие  рассказы по предложенному плану, по схеме; короткие пересказы. Разучивать короткие стихотворе</w:t>
            </w:r>
            <w:r>
              <w:rPr>
                <w:rFonts w:ascii="Times New Roman" w:hAnsi="Times New Roman" w:cs="Times New Roman"/>
                <w:sz w:val="24"/>
                <w:szCs w:val="24"/>
              </w:rPr>
              <w:t xml:space="preserve">ния, загадки по заданной теме. </w:t>
            </w:r>
          </w:p>
        </w:tc>
      </w:tr>
      <w:tr w:rsidR="00242819" w:rsidTr="00724201">
        <w:trPr>
          <w:trHeight w:val="180"/>
        </w:trPr>
        <w:tc>
          <w:tcPr>
            <w:tcW w:w="598" w:type="dxa"/>
            <w:vMerge/>
          </w:tcPr>
          <w:p w:rsidR="00242819" w:rsidRDefault="00242819" w:rsidP="00087B66">
            <w:pPr>
              <w:spacing w:after="0"/>
              <w:rPr>
                <w:rFonts w:ascii="Times New Roman" w:hAnsi="Times New Roman" w:cs="Times New Roman"/>
                <w:sz w:val="24"/>
                <w:szCs w:val="24"/>
              </w:rPr>
            </w:pPr>
          </w:p>
        </w:tc>
        <w:tc>
          <w:tcPr>
            <w:tcW w:w="1863" w:type="dxa"/>
          </w:tcPr>
          <w:p w:rsidR="00C84DA0" w:rsidRPr="009770A4" w:rsidRDefault="00C84DA0" w:rsidP="00C84DA0">
            <w:pPr>
              <w:spacing w:after="0"/>
              <w:rPr>
                <w:rFonts w:ascii="Times New Roman" w:hAnsi="Times New Roman" w:cs="Times New Roman"/>
                <w:sz w:val="24"/>
                <w:szCs w:val="24"/>
              </w:rPr>
            </w:pPr>
            <w:r w:rsidRPr="009770A4">
              <w:rPr>
                <w:rFonts w:ascii="Times New Roman" w:hAnsi="Times New Roman" w:cs="Times New Roman"/>
                <w:sz w:val="24"/>
                <w:szCs w:val="24"/>
              </w:rPr>
              <w:t xml:space="preserve">«Слова, отвечающие на </w:t>
            </w:r>
          </w:p>
          <w:p w:rsidR="00242819" w:rsidRDefault="00C84DA0" w:rsidP="00C84DA0">
            <w:pPr>
              <w:spacing w:after="0"/>
              <w:rPr>
                <w:rFonts w:ascii="Times New Roman" w:hAnsi="Times New Roman" w:cs="Times New Roman"/>
                <w:sz w:val="24"/>
                <w:szCs w:val="24"/>
              </w:rPr>
            </w:pPr>
            <w:r w:rsidRPr="009770A4">
              <w:rPr>
                <w:rFonts w:ascii="Times New Roman" w:hAnsi="Times New Roman" w:cs="Times New Roman"/>
                <w:sz w:val="24"/>
                <w:szCs w:val="24"/>
              </w:rPr>
              <w:t>вопрос: кто это? что это?»</w:t>
            </w:r>
          </w:p>
        </w:tc>
        <w:tc>
          <w:tcPr>
            <w:tcW w:w="2228" w:type="dxa"/>
          </w:tcPr>
          <w:p w:rsidR="00242819" w:rsidRDefault="00242819" w:rsidP="00087B66">
            <w:pPr>
              <w:spacing w:after="0"/>
              <w:rPr>
                <w:rFonts w:ascii="Times New Roman" w:hAnsi="Times New Roman" w:cs="Times New Roman"/>
                <w:sz w:val="24"/>
                <w:szCs w:val="24"/>
              </w:rPr>
            </w:pPr>
            <w:r>
              <w:rPr>
                <w:rFonts w:ascii="Times New Roman" w:hAnsi="Times New Roman" w:cs="Times New Roman"/>
                <w:sz w:val="24"/>
                <w:szCs w:val="24"/>
              </w:rPr>
              <w:t>1 занятие</w:t>
            </w:r>
          </w:p>
        </w:tc>
        <w:tc>
          <w:tcPr>
            <w:tcW w:w="2692" w:type="dxa"/>
          </w:tcPr>
          <w:p w:rsidR="00242819" w:rsidRPr="00887C7E" w:rsidRDefault="00242819" w:rsidP="00087B66">
            <w:pPr>
              <w:spacing w:after="0"/>
              <w:rPr>
                <w:rFonts w:ascii="Times New Roman" w:hAnsi="Times New Roman" w:cs="Times New Roman"/>
                <w:sz w:val="24"/>
                <w:szCs w:val="24"/>
              </w:rPr>
            </w:pPr>
            <w:r w:rsidRPr="009770A4">
              <w:rPr>
                <w:rFonts w:ascii="Times New Roman" w:hAnsi="Times New Roman" w:cs="Times New Roman"/>
                <w:sz w:val="24"/>
                <w:szCs w:val="24"/>
              </w:rPr>
              <w:t>Формирование звукопроизношения</w:t>
            </w:r>
            <w:r>
              <w:rPr>
                <w:rFonts w:ascii="Times New Roman" w:hAnsi="Times New Roman" w:cs="Times New Roman"/>
                <w:sz w:val="24"/>
                <w:szCs w:val="24"/>
              </w:rPr>
              <w:t xml:space="preserve"> и обучение грамоте</w:t>
            </w:r>
          </w:p>
        </w:tc>
        <w:tc>
          <w:tcPr>
            <w:tcW w:w="7484" w:type="dxa"/>
          </w:tcPr>
          <w:p w:rsidR="00242819" w:rsidRPr="009770A4" w:rsidRDefault="00C84DA0" w:rsidP="00F0395E">
            <w:pPr>
              <w:spacing w:after="0"/>
              <w:rPr>
                <w:rFonts w:ascii="Times New Roman" w:hAnsi="Times New Roman" w:cs="Times New Roman"/>
                <w:sz w:val="24"/>
                <w:szCs w:val="24"/>
              </w:rPr>
            </w:pPr>
            <w:r w:rsidRPr="009770A4">
              <w:rPr>
                <w:rFonts w:ascii="Times New Roman" w:hAnsi="Times New Roman" w:cs="Times New Roman"/>
                <w:sz w:val="24"/>
                <w:szCs w:val="24"/>
              </w:rPr>
              <w:t>Практическое усвоение понятия «слово»; знакомство со словами, обозначающими живые и неживые предметы; уп</w:t>
            </w:r>
            <w:r>
              <w:rPr>
                <w:rFonts w:ascii="Times New Roman" w:hAnsi="Times New Roman" w:cs="Times New Roman"/>
                <w:sz w:val="24"/>
                <w:szCs w:val="24"/>
              </w:rPr>
              <w:t xml:space="preserve">ражнение в постановке вопросов </w:t>
            </w:r>
            <w:r w:rsidRPr="009770A4">
              <w:rPr>
                <w:rFonts w:ascii="Times New Roman" w:hAnsi="Times New Roman" w:cs="Times New Roman"/>
                <w:sz w:val="24"/>
                <w:szCs w:val="24"/>
              </w:rPr>
              <w:t>обучение грамоте к слову; учиться различать живые и неживые предметы; развитие слухового внимания, слуховой памяти.</w:t>
            </w:r>
          </w:p>
        </w:tc>
      </w:tr>
      <w:tr w:rsidR="00087B66" w:rsidTr="00087B66">
        <w:trPr>
          <w:trHeight w:val="161"/>
        </w:trPr>
        <w:tc>
          <w:tcPr>
            <w:tcW w:w="598" w:type="dxa"/>
            <w:vMerge w:val="restart"/>
          </w:tcPr>
          <w:p w:rsidR="00087B66" w:rsidRDefault="004774B3" w:rsidP="00087B66">
            <w:pPr>
              <w:spacing w:after="0"/>
              <w:rPr>
                <w:rFonts w:ascii="Times New Roman" w:hAnsi="Times New Roman" w:cs="Times New Roman"/>
                <w:sz w:val="24"/>
                <w:szCs w:val="24"/>
              </w:rPr>
            </w:pPr>
            <w:r>
              <w:rPr>
                <w:rFonts w:ascii="Times New Roman" w:hAnsi="Times New Roman" w:cs="Times New Roman"/>
                <w:sz w:val="24"/>
                <w:szCs w:val="24"/>
              </w:rPr>
              <w:t>13</w:t>
            </w:r>
            <w:r w:rsidR="00087B66">
              <w:rPr>
                <w:rFonts w:ascii="Times New Roman" w:hAnsi="Times New Roman" w:cs="Times New Roman"/>
                <w:sz w:val="24"/>
                <w:szCs w:val="24"/>
              </w:rPr>
              <w:t>.</w:t>
            </w:r>
          </w:p>
        </w:tc>
        <w:tc>
          <w:tcPr>
            <w:tcW w:w="1863" w:type="dxa"/>
            <w:vMerge w:val="restart"/>
          </w:tcPr>
          <w:p w:rsidR="00087B66" w:rsidRDefault="004774B3" w:rsidP="00087B66">
            <w:pPr>
              <w:spacing w:after="0"/>
              <w:rPr>
                <w:rFonts w:ascii="Times New Roman" w:hAnsi="Times New Roman" w:cs="Times New Roman"/>
                <w:sz w:val="24"/>
                <w:szCs w:val="24"/>
              </w:rPr>
            </w:pPr>
            <w:r w:rsidRPr="00CF27FF">
              <w:rPr>
                <w:rFonts w:ascii="Times New Roman" w:hAnsi="Times New Roman" w:cs="Times New Roman"/>
                <w:sz w:val="24"/>
                <w:szCs w:val="24"/>
              </w:rPr>
              <w:t>«Зимние развлечения»</w:t>
            </w:r>
          </w:p>
        </w:tc>
        <w:tc>
          <w:tcPr>
            <w:tcW w:w="2228" w:type="dxa"/>
            <w:vMerge w:val="restart"/>
          </w:tcPr>
          <w:p w:rsidR="00087B66" w:rsidRDefault="004774B3" w:rsidP="00087B66">
            <w:pPr>
              <w:spacing w:after="0"/>
              <w:rPr>
                <w:rFonts w:ascii="Times New Roman" w:hAnsi="Times New Roman" w:cs="Times New Roman"/>
                <w:sz w:val="24"/>
                <w:szCs w:val="24"/>
              </w:rPr>
            </w:pPr>
            <w:r>
              <w:rPr>
                <w:rFonts w:ascii="Times New Roman" w:hAnsi="Times New Roman" w:cs="Times New Roman"/>
                <w:sz w:val="24"/>
                <w:szCs w:val="24"/>
              </w:rPr>
              <w:t>3</w:t>
            </w:r>
            <w:r w:rsidR="00087B66" w:rsidRPr="00774EA2">
              <w:rPr>
                <w:rFonts w:ascii="Times New Roman" w:hAnsi="Times New Roman" w:cs="Times New Roman"/>
                <w:sz w:val="24"/>
                <w:szCs w:val="24"/>
              </w:rPr>
              <w:t xml:space="preserve">-я неделя </w:t>
            </w:r>
            <w:r w:rsidR="00087B66">
              <w:rPr>
                <w:rFonts w:ascii="Times New Roman" w:hAnsi="Times New Roman" w:cs="Times New Roman"/>
                <w:sz w:val="24"/>
                <w:szCs w:val="24"/>
                <w:u w:val="single"/>
              </w:rPr>
              <w:t>декабря</w:t>
            </w:r>
            <w:r w:rsidR="00087B66" w:rsidRPr="00774EA2">
              <w:rPr>
                <w:rFonts w:ascii="Times New Roman" w:hAnsi="Times New Roman" w:cs="Times New Roman"/>
                <w:sz w:val="24"/>
                <w:szCs w:val="24"/>
                <w:u w:val="single"/>
              </w:rPr>
              <w:t xml:space="preserve"> </w:t>
            </w:r>
            <w:r w:rsidR="00087B66" w:rsidRPr="00774EA2">
              <w:rPr>
                <w:rFonts w:ascii="Times New Roman" w:hAnsi="Times New Roman" w:cs="Times New Roman"/>
                <w:sz w:val="24"/>
                <w:szCs w:val="24"/>
              </w:rPr>
              <w:t>(2 занятия)</w:t>
            </w:r>
          </w:p>
        </w:tc>
        <w:tc>
          <w:tcPr>
            <w:tcW w:w="2692" w:type="dxa"/>
          </w:tcPr>
          <w:p w:rsidR="00087B66" w:rsidRPr="00887C7E" w:rsidRDefault="00087B66" w:rsidP="00087B66">
            <w:pPr>
              <w:spacing w:after="0"/>
              <w:rPr>
                <w:rFonts w:ascii="Times New Roman" w:hAnsi="Times New Roman" w:cs="Times New Roman"/>
                <w:sz w:val="24"/>
                <w:szCs w:val="24"/>
              </w:rPr>
            </w:pPr>
            <w:r w:rsidRPr="00887C7E">
              <w:rPr>
                <w:rFonts w:ascii="Times New Roman" w:hAnsi="Times New Roman" w:cs="Times New Roman"/>
                <w:sz w:val="24"/>
                <w:szCs w:val="24"/>
              </w:rPr>
              <w:t>Работа над пониманием речи. Лексика.</w:t>
            </w:r>
          </w:p>
        </w:tc>
        <w:tc>
          <w:tcPr>
            <w:tcW w:w="7484" w:type="dxa"/>
          </w:tcPr>
          <w:p w:rsidR="00087B66" w:rsidRPr="009770A4" w:rsidRDefault="004774B3" w:rsidP="00087B66">
            <w:pPr>
              <w:spacing w:after="0"/>
              <w:rPr>
                <w:rFonts w:ascii="Times New Roman" w:hAnsi="Times New Roman" w:cs="Times New Roman"/>
                <w:sz w:val="24"/>
                <w:szCs w:val="24"/>
              </w:rPr>
            </w:pPr>
            <w:r w:rsidRPr="00CF27FF">
              <w:rPr>
                <w:rFonts w:ascii="Times New Roman" w:hAnsi="Times New Roman" w:cs="Times New Roman"/>
                <w:sz w:val="24"/>
                <w:szCs w:val="24"/>
              </w:rPr>
              <w:t>Расширять, активизировать словарь по теме; закреплять в речи понятие «зима», признаки зимы, последовательность времен года; знать основные виды зимних развлечений</w:t>
            </w:r>
          </w:p>
        </w:tc>
      </w:tr>
      <w:tr w:rsidR="00087B66" w:rsidTr="00087B66">
        <w:trPr>
          <w:trHeight w:val="240"/>
        </w:trPr>
        <w:tc>
          <w:tcPr>
            <w:tcW w:w="598" w:type="dxa"/>
            <w:vMerge/>
          </w:tcPr>
          <w:p w:rsidR="00087B66" w:rsidRDefault="00087B66" w:rsidP="00087B66">
            <w:pPr>
              <w:spacing w:after="0"/>
              <w:rPr>
                <w:rFonts w:ascii="Times New Roman" w:hAnsi="Times New Roman" w:cs="Times New Roman"/>
                <w:sz w:val="24"/>
                <w:szCs w:val="24"/>
              </w:rPr>
            </w:pPr>
          </w:p>
        </w:tc>
        <w:tc>
          <w:tcPr>
            <w:tcW w:w="1863" w:type="dxa"/>
            <w:vMerge/>
          </w:tcPr>
          <w:p w:rsidR="00087B66" w:rsidRPr="00087B66" w:rsidRDefault="00087B66" w:rsidP="00087B66">
            <w:pPr>
              <w:spacing w:after="0"/>
              <w:rPr>
                <w:rFonts w:ascii="Times New Roman" w:hAnsi="Times New Roman" w:cs="Times New Roman"/>
                <w:sz w:val="24"/>
                <w:szCs w:val="24"/>
              </w:rPr>
            </w:pPr>
          </w:p>
        </w:tc>
        <w:tc>
          <w:tcPr>
            <w:tcW w:w="2228" w:type="dxa"/>
            <w:vMerge/>
          </w:tcPr>
          <w:p w:rsidR="00087B66" w:rsidRDefault="00087B66" w:rsidP="00087B66">
            <w:pPr>
              <w:spacing w:after="0"/>
              <w:rPr>
                <w:rFonts w:ascii="Times New Roman" w:hAnsi="Times New Roman" w:cs="Times New Roman"/>
                <w:sz w:val="24"/>
                <w:szCs w:val="24"/>
              </w:rPr>
            </w:pPr>
          </w:p>
        </w:tc>
        <w:tc>
          <w:tcPr>
            <w:tcW w:w="2692" w:type="dxa"/>
          </w:tcPr>
          <w:p w:rsidR="00087B66" w:rsidRPr="00887C7E" w:rsidRDefault="00087B66" w:rsidP="00087B66">
            <w:pPr>
              <w:spacing w:after="0"/>
              <w:rPr>
                <w:rFonts w:ascii="Times New Roman" w:hAnsi="Times New Roman" w:cs="Times New Roman"/>
                <w:sz w:val="24"/>
                <w:szCs w:val="24"/>
              </w:rPr>
            </w:pPr>
            <w:r w:rsidRPr="00887C7E">
              <w:rPr>
                <w:rFonts w:ascii="Times New Roman" w:hAnsi="Times New Roman" w:cs="Times New Roman"/>
                <w:sz w:val="24"/>
                <w:szCs w:val="24"/>
              </w:rPr>
              <w:t>Развитие грамматического строя речи</w:t>
            </w:r>
          </w:p>
        </w:tc>
        <w:tc>
          <w:tcPr>
            <w:tcW w:w="7484" w:type="dxa"/>
          </w:tcPr>
          <w:p w:rsidR="00087B66" w:rsidRPr="009770A4" w:rsidRDefault="004774B3" w:rsidP="004774B3">
            <w:pPr>
              <w:spacing w:after="0"/>
              <w:rPr>
                <w:rFonts w:ascii="Times New Roman" w:hAnsi="Times New Roman" w:cs="Times New Roman"/>
                <w:sz w:val="24"/>
                <w:szCs w:val="24"/>
              </w:rPr>
            </w:pPr>
            <w:r w:rsidRPr="00CF27FF">
              <w:rPr>
                <w:rFonts w:ascii="Times New Roman" w:hAnsi="Times New Roman" w:cs="Times New Roman"/>
                <w:sz w:val="24"/>
                <w:szCs w:val="24"/>
              </w:rPr>
              <w:t xml:space="preserve">Учить преобразовывать единственное число имен существительных во множественное в именительном и родительном падежах (снеговик – снеговики – много снеговиков); согласовывать имена существительные с прилагательными в роде, числе, падеже; местоимениями (мой, моя, мое, мои), числительными; употреблять глаголы 3 лица в единственном и множественном числе (снегокат едет – снегокаты едут). Учить образовывать и употреблять уменьшительно- ласкательную форму существительных (снеговик – снеговичок, санки - саночки), прилагательных (быстрые - быстренькие); относительные прилагательные (зима – зимний, снег – </w:t>
            </w:r>
            <w:r w:rsidRPr="00CF27FF">
              <w:rPr>
                <w:rFonts w:ascii="Times New Roman" w:hAnsi="Times New Roman" w:cs="Times New Roman"/>
                <w:sz w:val="24"/>
                <w:szCs w:val="24"/>
              </w:rPr>
              <w:lastRenderedPageBreak/>
              <w:t>снежный, лед – ледяной; лыжи из пластика – пластиковые, санки из железа - железные); однокоренные слова (снег – снежок – снежинка – снеговик); сложные слова (снегопад, снего</w:t>
            </w:r>
            <w:r>
              <w:rPr>
                <w:rFonts w:ascii="Times New Roman" w:hAnsi="Times New Roman" w:cs="Times New Roman"/>
                <w:sz w:val="24"/>
                <w:szCs w:val="24"/>
              </w:rPr>
              <w:t xml:space="preserve">кат). Понимание и употребление </w:t>
            </w:r>
            <w:r w:rsidRPr="00CF27FF">
              <w:rPr>
                <w:rFonts w:ascii="Times New Roman" w:hAnsi="Times New Roman" w:cs="Times New Roman"/>
                <w:sz w:val="24"/>
                <w:szCs w:val="24"/>
              </w:rPr>
              <w:t xml:space="preserve"> предлогов, предложно-падежных конструкций (кататься на санках, на коньках, на лыжах; катиться с горы; подняться на горку; ехать по льду; слепить из снега; поставить комки друг на друга; пойти на каток; кататься в лесу).</w:t>
            </w:r>
          </w:p>
        </w:tc>
      </w:tr>
      <w:tr w:rsidR="00087B66" w:rsidTr="00724201">
        <w:trPr>
          <w:trHeight w:val="165"/>
        </w:trPr>
        <w:tc>
          <w:tcPr>
            <w:tcW w:w="598" w:type="dxa"/>
            <w:vMerge/>
          </w:tcPr>
          <w:p w:rsidR="00087B66" w:rsidRDefault="00087B66" w:rsidP="00087B66">
            <w:pPr>
              <w:spacing w:after="0"/>
              <w:rPr>
                <w:rFonts w:ascii="Times New Roman" w:hAnsi="Times New Roman" w:cs="Times New Roman"/>
                <w:sz w:val="24"/>
                <w:szCs w:val="24"/>
              </w:rPr>
            </w:pPr>
          </w:p>
        </w:tc>
        <w:tc>
          <w:tcPr>
            <w:tcW w:w="1863" w:type="dxa"/>
            <w:vMerge/>
          </w:tcPr>
          <w:p w:rsidR="00087B66" w:rsidRPr="00087B66" w:rsidRDefault="00087B66" w:rsidP="00087B66">
            <w:pPr>
              <w:spacing w:after="0"/>
              <w:rPr>
                <w:rFonts w:ascii="Times New Roman" w:hAnsi="Times New Roman" w:cs="Times New Roman"/>
                <w:sz w:val="24"/>
                <w:szCs w:val="24"/>
              </w:rPr>
            </w:pPr>
          </w:p>
        </w:tc>
        <w:tc>
          <w:tcPr>
            <w:tcW w:w="2228" w:type="dxa"/>
            <w:vMerge/>
          </w:tcPr>
          <w:p w:rsidR="00087B66" w:rsidRDefault="00087B66" w:rsidP="00087B66">
            <w:pPr>
              <w:spacing w:after="0"/>
              <w:rPr>
                <w:rFonts w:ascii="Times New Roman" w:hAnsi="Times New Roman" w:cs="Times New Roman"/>
                <w:sz w:val="24"/>
                <w:szCs w:val="24"/>
              </w:rPr>
            </w:pPr>
          </w:p>
        </w:tc>
        <w:tc>
          <w:tcPr>
            <w:tcW w:w="2692" w:type="dxa"/>
          </w:tcPr>
          <w:p w:rsidR="00087B66" w:rsidRPr="00887C7E" w:rsidRDefault="00087B66" w:rsidP="00087B66">
            <w:pPr>
              <w:spacing w:after="0"/>
              <w:rPr>
                <w:rFonts w:ascii="Times New Roman" w:hAnsi="Times New Roman" w:cs="Times New Roman"/>
                <w:sz w:val="24"/>
                <w:szCs w:val="24"/>
              </w:rPr>
            </w:pPr>
            <w:r w:rsidRPr="00887C7E">
              <w:rPr>
                <w:rFonts w:ascii="Times New Roman" w:hAnsi="Times New Roman" w:cs="Times New Roman"/>
                <w:sz w:val="24"/>
                <w:szCs w:val="24"/>
              </w:rPr>
              <w:t>Обучение связной речи</w:t>
            </w:r>
          </w:p>
        </w:tc>
        <w:tc>
          <w:tcPr>
            <w:tcW w:w="7484" w:type="dxa"/>
          </w:tcPr>
          <w:p w:rsidR="00087B66" w:rsidRPr="009770A4" w:rsidRDefault="004774B3" w:rsidP="00087B66">
            <w:pPr>
              <w:spacing w:after="0"/>
              <w:rPr>
                <w:rFonts w:ascii="Times New Roman" w:hAnsi="Times New Roman" w:cs="Times New Roman"/>
                <w:sz w:val="24"/>
                <w:szCs w:val="24"/>
              </w:rPr>
            </w:pPr>
            <w:r w:rsidRPr="00CF27FF">
              <w:rPr>
                <w:rFonts w:ascii="Times New Roman" w:hAnsi="Times New Roman" w:cs="Times New Roman"/>
                <w:sz w:val="24"/>
                <w:szCs w:val="24"/>
              </w:rPr>
              <w:t>Учить составлять словосочетания (легкие санки, веселый снеговик, ледяная крепость); предложения с однородными сказуемыми, подлежащими,  определениями, дополнениями, обстоятельствами (Санки катятся, летят. Снеговик стоит, улыбается, тает. Мама купила теплый, мягкий, легкий лыжный костюм. На лыжах можно кататься в лесу, в парке, во дворе. Снеговика, снежки, крепость лепят из снега.); сложные предложения с союзом «а» (На лыжах катаются по снегу, а на коньках катаются по льду.); предложения по картинке, по демонстрируемому действию; короткие  рассказы по предложенному плану; пересказы. Разучивать короткие стихотворения, загадки по заданной теме.</w:t>
            </w:r>
          </w:p>
        </w:tc>
      </w:tr>
      <w:tr w:rsidR="00087B66" w:rsidTr="00724201">
        <w:trPr>
          <w:trHeight w:val="165"/>
        </w:trPr>
        <w:tc>
          <w:tcPr>
            <w:tcW w:w="598" w:type="dxa"/>
            <w:vMerge/>
          </w:tcPr>
          <w:p w:rsidR="00087B66" w:rsidRDefault="00087B66" w:rsidP="00087B66">
            <w:pPr>
              <w:spacing w:after="0"/>
              <w:rPr>
                <w:rFonts w:ascii="Times New Roman" w:hAnsi="Times New Roman" w:cs="Times New Roman"/>
                <w:sz w:val="24"/>
                <w:szCs w:val="24"/>
              </w:rPr>
            </w:pPr>
          </w:p>
        </w:tc>
        <w:tc>
          <w:tcPr>
            <w:tcW w:w="1863" w:type="dxa"/>
          </w:tcPr>
          <w:p w:rsidR="00087B66" w:rsidRPr="009770A4" w:rsidRDefault="00C84DA0" w:rsidP="00087B66">
            <w:pPr>
              <w:spacing w:after="0"/>
              <w:rPr>
                <w:rFonts w:ascii="Times New Roman" w:hAnsi="Times New Roman" w:cs="Times New Roman"/>
                <w:sz w:val="24"/>
                <w:szCs w:val="24"/>
              </w:rPr>
            </w:pPr>
            <w:r>
              <w:rPr>
                <w:rFonts w:ascii="Times New Roman" w:hAnsi="Times New Roman" w:cs="Times New Roman"/>
                <w:sz w:val="24"/>
                <w:szCs w:val="24"/>
              </w:rPr>
              <w:t>«Слово делится на части»</w:t>
            </w:r>
          </w:p>
        </w:tc>
        <w:tc>
          <w:tcPr>
            <w:tcW w:w="2228" w:type="dxa"/>
          </w:tcPr>
          <w:p w:rsidR="00087B66" w:rsidRDefault="00087B66" w:rsidP="00087B66">
            <w:pPr>
              <w:spacing w:after="0"/>
              <w:rPr>
                <w:rFonts w:ascii="Times New Roman" w:hAnsi="Times New Roman" w:cs="Times New Roman"/>
                <w:sz w:val="24"/>
                <w:szCs w:val="24"/>
              </w:rPr>
            </w:pPr>
            <w:r w:rsidRPr="009770A4">
              <w:rPr>
                <w:rFonts w:ascii="Times New Roman" w:hAnsi="Times New Roman" w:cs="Times New Roman"/>
                <w:sz w:val="24"/>
                <w:szCs w:val="24"/>
              </w:rPr>
              <w:t>1 занятие</w:t>
            </w:r>
          </w:p>
        </w:tc>
        <w:tc>
          <w:tcPr>
            <w:tcW w:w="2692" w:type="dxa"/>
          </w:tcPr>
          <w:p w:rsidR="00087B66" w:rsidRPr="00887C7E" w:rsidRDefault="00087B66" w:rsidP="00087B66">
            <w:pPr>
              <w:spacing w:after="0"/>
              <w:rPr>
                <w:rFonts w:ascii="Times New Roman" w:hAnsi="Times New Roman" w:cs="Times New Roman"/>
                <w:sz w:val="24"/>
                <w:szCs w:val="24"/>
              </w:rPr>
            </w:pPr>
            <w:r w:rsidRPr="009770A4">
              <w:rPr>
                <w:rFonts w:ascii="Times New Roman" w:hAnsi="Times New Roman" w:cs="Times New Roman"/>
                <w:sz w:val="24"/>
                <w:szCs w:val="24"/>
              </w:rPr>
              <w:t>Формирование звукопроизношения</w:t>
            </w:r>
            <w:r>
              <w:rPr>
                <w:rFonts w:ascii="Times New Roman" w:hAnsi="Times New Roman" w:cs="Times New Roman"/>
                <w:sz w:val="24"/>
                <w:szCs w:val="24"/>
              </w:rPr>
              <w:t xml:space="preserve"> и обучение грамоте</w:t>
            </w:r>
          </w:p>
        </w:tc>
        <w:tc>
          <w:tcPr>
            <w:tcW w:w="7484" w:type="dxa"/>
          </w:tcPr>
          <w:p w:rsidR="00087B66" w:rsidRPr="009770A4" w:rsidRDefault="00C84DA0" w:rsidP="00087B66">
            <w:pPr>
              <w:spacing w:after="0"/>
              <w:rPr>
                <w:rFonts w:ascii="Times New Roman" w:hAnsi="Times New Roman" w:cs="Times New Roman"/>
                <w:sz w:val="24"/>
                <w:szCs w:val="24"/>
              </w:rPr>
            </w:pPr>
            <w:r w:rsidRPr="00F0395E">
              <w:rPr>
                <w:rFonts w:ascii="Times New Roman" w:hAnsi="Times New Roman" w:cs="Times New Roman"/>
                <w:sz w:val="24"/>
                <w:szCs w:val="24"/>
              </w:rPr>
              <w:t>Практическое усвоение понятия «слово»; различение на слух длинных и коротких слов; знакомство с понятием «часть слова» (слог); усвоение навыка деления слов на слоги; знакомство с символами, обозначающими «слово», «слог»; составление слоговой схемы слова; развитие слухового внимания, слуховой памяти; работа над слоговой структурой слова.</w:t>
            </w:r>
          </w:p>
        </w:tc>
      </w:tr>
      <w:tr w:rsidR="00242819" w:rsidTr="00F0395E">
        <w:trPr>
          <w:trHeight w:val="176"/>
        </w:trPr>
        <w:tc>
          <w:tcPr>
            <w:tcW w:w="598" w:type="dxa"/>
            <w:vMerge w:val="restart"/>
          </w:tcPr>
          <w:p w:rsidR="00242819" w:rsidRDefault="004774B3" w:rsidP="00F0395E">
            <w:pPr>
              <w:spacing w:after="0"/>
              <w:rPr>
                <w:rFonts w:ascii="Times New Roman" w:hAnsi="Times New Roman" w:cs="Times New Roman"/>
                <w:sz w:val="24"/>
                <w:szCs w:val="24"/>
              </w:rPr>
            </w:pPr>
            <w:r>
              <w:rPr>
                <w:rFonts w:ascii="Times New Roman" w:hAnsi="Times New Roman" w:cs="Times New Roman"/>
                <w:sz w:val="24"/>
                <w:szCs w:val="24"/>
              </w:rPr>
              <w:t>14</w:t>
            </w:r>
            <w:r w:rsidR="00242819">
              <w:rPr>
                <w:rFonts w:ascii="Times New Roman" w:hAnsi="Times New Roman" w:cs="Times New Roman"/>
                <w:sz w:val="24"/>
                <w:szCs w:val="24"/>
              </w:rPr>
              <w:t>.</w:t>
            </w:r>
          </w:p>
        </w:tc>
        <w:tc>
          <w:tcPr>
            <w:tcW w:w="1863" w:type="dxa"/>
            <w:vMerge w:val="restart"/>
          </w:tcPr>
          <w:p w:rsidR="00242819" w:rsidRPr="00726A29" w:rsidRDefault="004774B3" w:rsidP="004774B3">
            <w:pPr>
              <w:spacing w:after="0"/>
              <w:rPr>
                <w:rFonts w:ascii="Times New Roman" w:hAnsi="Times New Roman" w:cs="Times New Roman"/>
                <w:sz w:val="24"/>
                <w:szCs w:val="24"/>
              </w:rPr>
            </w:pPr>
            <w:r w:rsidRPr="00CF27FF">
              <w:rPr>
                <w:rFonts w:ascii="Times New Roman" w:hAnsi="Times New Roman" w:cs="Times New Roman"/>
                <w:sz w:val="24"/>
                <w:szCs w:val="24"/>
              </w:rPr>
              <w:t>«Новый год»</w:t>
            </w:r>
          </w:p>
        </w:tc>
        <w:tc>
          <w:tcPr>
            <w:tcW w:w="2228" w:type="dxa"/>
            <w:vMerge w:val="restart"/>
          </w:tcPr>
          <w:p w:rsidR="00242819" w:rsidRDefault="004774B3" w:rsidP="004774B3">
            <w:pPr>
              <w:spacing w:after="0"/>
              <w:rPr>
                <w:rFonts w:ascii="Times New Roman" w:hAnsi="Times New Roman" w:cs="Times New Roman"/>
                <w:sz w:val="24"/>
                <w:szCs w:val="24"/>
              </w:rPr>
            </w:pPr>
            <w:r>
              <w:rPr>
                <w:rFonts w:ascii="Times New Roman" w:hAnsi="Times New Roman" w:cs="Times New Roman"/>
                <w:sz w:val="24"/>
                <w:szCs w:val="24"/>
              </w:rPr>
              <w:t>4-</w:t>
            </w:r>
            <w:r w:rsidR="00242819" w:rsidRPr="00774EA2">
              <w:rPr>
                <w:rFonts w:ascii="Times New Roman" w:hAnsi="Times New Roman" w:cs="Times New Roman"/>
                <w:sz w:val="24"/>
                <w:szCs w:val="24"/>
              </w:rPr>
              <w:t xml:space="preserve">я неделя </w:t>
            </w:r>
            <w:r w:rsidR="00242819">
              <w:rPr>
                <w:rFonts w:ascii="Times New Roman" w:hAnsi="Times New Roman" w:cs="Times New Roman"/>
                <w:sz w:val="24"/>
                <w:szCs w:val="24"/>
                <w:u w:val="single"/>
              </w:rPr>
              <w:t>декабря</w:t>
            </w:r>
            <w:r w:rsidR="00242819" w:rsidRPr="00774EA2">
              <w:rPr>
                <w:rFonts w:ascii="Times New Roman" w:hAnsi="Times New Roman" w:cs="Times New Roman"/>
                <w:sz w:val="24"/>
                <w:szCs w:val="24"/>
                <w:u w:val="single"/>
              </w:rPr>
              <w:t xml:space="preserve"> </w:t>
            </w:r>
            <w:r w:rsidR="00242819" w:rsidRPr="00774EA2">
              <w:rPr>
                <w:rFonts w:ascii="Times New Roman" w:hAnsi="Times New Roman" w:cs="Times New Roman"/>
                <w:sz w:val="24"/>
                <w:szCs w:val="24"/>
              </w:rPr>
              <w:t>(2 занятия)</w:t>
            </w:r>
          </w:p>
        </w:tc>
        <w:tc>
          <w:tcPr>
            <w:tcW w:w="2692" w:type="dxa"/>
          </w:tcPr>
          <w:p w:rsidR="00242819" w:rsidRPr="00887C7E" w:rsidRDefault="00242819" w:rsidP="00F0395E">
            <w:pPr>
              <w:spacing w:after="0"/>
              <w:rPr>
                <w:rFonts w:ascii="Times New Roman" w:hAnsi="Times New Roman" w:cs="Times New Roman"/>
                <w:sz w:val="24"/>
                <w:szCs w:val="24"/>
              </w:rPr>
            </w:pPr>
            <w:r w:rsidRPr="00887C7E">
              <w:rPr>
                <w:rFonts w:ascii="Times New Roman" w:hAnsi="Times New Roman" w:cs="Times New Roman"/>
                <w:sz w:val="24"/>
                <w:szCs w:val="24"/>
              </w:rPr>
              <w:t>Работа над пониманием речи. Лексика.</w:t>
            </w:r>
          </w:p>
        </w:tc>
        <w:tc>
          <w:tcPr>
            <w:tcW w:w="7484" w:type="dxa"/>
          </w:tcPr>
          <w:p w:rsidR="00242819" w:rsidRPr="00F0395E" w:rsidRDefault="004774B3" w:rsidP="00F0395E">
            <w:pPr>
              <w:rPr>
                <w:rFonts w:ascii="Times New Roman" w:hAnsi="Times New Roman" w:cs="Times New Roman"/>
                <w:sz w:val="24"/>
                <w:szCs w:val="24"/>
              </w:rPr>
            </w:pPr>
            <w:r w:rsidRPr="00CF27FF">
              <w:rPr>
                <w:rFonts w:ascii="Times New Roman" w:hAnsi="Times New Roman" w:cs="Times New Roman"/>
                <w:sz w:val="24"/>
                <w:szCs w:val="24"/>
              </w:rPr>
              <w:t>Расширять, активизировать словарь по теме; дать представление о предстоящем празднике; учить называть атрибуты праздника, называть основные признаки хвойных деревьев на примере ели.</w:t>
            </w:r>
          </w:p>
        </w:tc>
      </w:tr>
      <w:tr w:rsidR="00242819" w:rsidTr="00F0395E">
        <w:trPr>
          <w:trHeight w:val="165"/>
        </w:trPr>
        <w:tc>
          <w:tcPr>
            <w:tcW w:w="598" w:type="dxa"/>
            <w:vMerge/>
          </w:tcPr>
          <w:p w:rsidR="00242819" w:rsidRDefault="00242819" w:rsidP="00F0395E">
            <w:pPr>
              <w:spacing w:after="0"/>
              <w:rPr>
                <w:rFonts w:ascii="Times New Roman" w:hAnsi="Times New Roman" w:cs="Times New Roman"/>
                <w:sz w:val="24"/>
                <w:szCs w:val="24"/>
              </w:rPr>
            </w:pPr>
          </w:p>
        </w:tc>
        <w:tc>
          <w:tcPr>
            <w:tcW w:w="1863" w:type="dxa"/>
            <w:vMerge/>
          </w:tcPr>
          <w:p w:rsidR="00242819" w:rsidRPr="00726A29" w:rsidRDefault="00242819" w:rsidP="00F0395E">
            <w:pPr>
              <w:spacing w:after="0"/>
              <w:rPr>
                <w:rFonts w:ascii="Times New Roman" w:hAnsi="Times New Roman" w:cs="Times New Roman"/>
                <w:sz w:val="24"/>
                <w:szCs w:val="24"/>
              </w:rPr>
            </w:pPr>
          </w:p>
        </w:tc>
        <w:tc>
          <w:tcPr>
            <w:tcW w:w="2228" w:type="dxa"/>
            <w:vMerge/>
          </w:tcPr>
          <w:p w:rsidR="00242819" w:rsidRDefault="00242819" w:rsidP="00F0395E">
            <w:pPr>
              <w:spacing w:after="0"/>
              <w:rPr>
                <w:rFonts w:ascii="Times New Roman" w:hAnsi="Times New Roman" w:cs="Times New Roman"/>
                <w:sz w:val="24"/>
                <w:szCs w:val="24"/>
              </w:rPr>
            </w:pPr>
          </w:p>
        </w:tc>
        <w:tc>
          <w:tcPr>
            <w:tcW w:w="2692" w:type="dxa"/>
          </w:tcPr>
          <w:p w:rsidR="00242819" w:rsidRPr="00887C7E" w:rsidRDefault="00242819" w:rsidP="00F0395E">
            <w:pPr>
              <w:spacing w:after="0"/>
              <w:rPr>
                <w:rFonts w:ascii="Times New Roman" w:hAnsi="Times New Roman" w:cs="Times New Roman"/>
                <w:sz w:val="24"/>
                <w:szCs w:val="24"/>
              </w:rPr>
            </w:pPr>
            <w:r w:rsidRPr="00887C7E">
              <w:rPr>
                <w:rFonts w:ascii="Times New Roman" w:hAnsi="Times New Roman" w:cs="Times New Roman"/>
                <w:sz w:val="24"/>
                <w:szCs w:val="24"/>
              </w:rPr>
              <w:t>Развитие грамматического строя речи</w:t>
            </w:r>
          </w:p>
        </w:tc>
        <w:tc>
          <w:tcPr>
            <w:tcW w:w="7484" w:type="dxa"/>
          </w:tcPr>
          <w:p w:rsidR="00242819" w:rsidRPr="00F0395E" w:rsidRDefault="004774B3" w:rsidP="00F0395E">
            <w:pPr>
              <w:rPr>
                <w:rFonts w:ascii="Times New Roman" w:hAnsi="Times New Roman" w:cs="Times New Roman"/>
                <w:sz w:val="24"/>
                <w:szCs w:val="24"/>
              </w:rPr>
            </w:pPr>
            <w:r w:rsidRPr="00CF27FF">
              <w:rPr>
                <w:rFonts w:ascii="Times New Roman" w:hAnsi="Times New Roman" w:cs="Times New Roman"/>
                <w:sz w:val="24"/>
                <w:szCs w:val="24"/>
              </w:rPr>
              <w:t>Учить образованию уменьшительно-ласкательной формы существительных, прилагательных (елка – елочка, иголка – иголочка, шар – шарик, пушистая – пушистенькая, мохнатая – мохнатенькая); относительных прилагательных (сказка – сказочный, ел</w:t>
            </w:r>
            <w:r>
              <w:rPr>
                <w:rFonts w:ascii="Times New Roman" w:hAnsi="Times New Roman" w:cs="Times New Roman"/>
                <w:sz w:val="24"/>
                <w:szCs w:val="24"/>
              </w:rPr>
              <w:t>ка – елочный, хвоя – хвойный);</w:t>
            </w:r>
            <w:r w:rsidRPr="00CF27FF">
              <w:rPr>
                <w:rFonts w:ascii="Times New Roman" w:hAnsi="Times New Roman" w:cs="Times New Roman"/>
                <w:sz w:val="24"/>
                <w:szCs w:val="24"/>
              </w:rPr>
              <w:t xml:space="preserve"> единственного и множественного числа </w:t>
            </w:r>
            <w:r w:rsidRPr="00CF27FF">
              <w:rPr>
                <w:rFonts w:ascii="Times New Roman" w:hAnsi="Times New Roman" w:cs="Times New Roman"/>
                <w:sz w:val="24"/>
                <w:szCs w:val="24"/>
              </w:rPr>
              <w:lastRenderedPageBreak/>
              <w:t>существительных в именительном и родительном падежах (елка – елки – много елок, шар – шары – много шаров); глаголов 3-го лица ед. и мн. числа (Шарик блестит. – Шарики блестят.). Учить употреблять предложно-падежные конструкции: предложный падеж с предлогом «на» (Шарик висит на елке.), вин. падеж с предлогом «на» (Шарик повешу на елку.), творит. пад. с предлогом «под» (Подарки лежат под елкой.), род. падеж с предлогом «с» (Сниму игрушку с елки.), род. пад. с предлогом «из» (Достану игрушки из коро</w:t>
            </w:r>
            <w:r>
              <w:rPr>
                <w:rFonts w:ascii="Times New Roman" w:hAnsi="Times New Roman" w:cs="Times New Roman"/>
                <w:sz w:val="24"/>
                <w:szCs w:val="24"/>
              </w:rPr>
              <w:t>бки. Возьму подарок из мешка.)</w:t>
            </w:r>
          </w:p>
        </w:tc>
      </w:tr>
      <w:tr w:rsidR="00242819" w:rsidTr="00724201">
        <w:trPr>
          <w:trHeight w:val="225"/>
        </w:trPr>
        <w:tc>
          <w:tcPr>
            <w:tcW w:w="598" w:type="dxa"/>
            <w:vMerge/>
          </w:tcPr>
          <w:p w:rsidR="00242819" w:rsidRDefault="00242819" w:rsidP="00F0395E">
            <w:pPr>
              <w:spacing w:after="0"/>
              <w:rPr>
                <w:rFonts w:ascii="Times New Roman" w:hAnsi="Times New Roman" w:cs="Times New Roman"/>
                <w:sz w:val="24"/>
                <w:szCs w:val="24"/>
              </w:rPr>
            </w:pPr>
          </w:p>
        </w:tc>
        <w:tc>
          <w:tcPr>
            <w:tcW w:w="1863" w:type="dxa"/>
            <w:vMerge/>
          </w:tcPr>
          <w:p w:rsidR="00242819" w:rsidRPr="00726A29" w:rsidRDefault="00242819" w:rsidP="00F0395E">
            <w:pPr>
              <w:spacing w:after="0"/>
              <w:rPr>
                <w:rFonts w:ascii="Times New Roman" w:hAnsi="Times New Roman" w:cs="Times New Roman"/>
                <w:sz w:val="24"/>
                <w:szCs w:val="24"/>
              </w:rPr>
            </w:pPr>
          </w:p>
        </w:tc>
        <w:tc>
          <w:tcPr>
            <w:tcW w:w="2228" w:type="dxa"/>
            <w:vMerge/>
          </w:tcPr>
          <w:p w:rsidR="00242819" w:rsidRDefault="00242819" w:rsidP="00F0395E">
            <w:pPr>
              <w:spacing w:after="0"/>
              <w:rPr>
                <w:rFonts w:ascii="Times New Roman" w:hAnsi="Times New Roman" w:cs="Times New Roman"/>
                <w:sz w:val="24"/>
                <w:szCs w:val="24"/>
              </w:rPr>
            </w:pPr>
          </w:p>
        </w:tc>
        <w:tc>
          <w:tcPr>
            <w:tcW w:w="2692" w:type="dxa"/>
          </w:tcPr>
          <w:p w:rsidR="00242819" w:rsidRPr="009770A4" w:rsidRDefault="00242819" w:rsidP="00F0395E">
            <w:pPr>
              <w:spacing w:after="0"/>
              <w:rPr>
                <w:rFonts w:ascii="Times New Roman" w:hAnsi="Times New Roman" w:cs="Times New Roman"/>
                <w:sz w:val="24"/>
                <w:szCs w:val="24"/>
              </w:rPr>
            </w:pPr>
            <w:r w:rsidRPr="00887C7E">
              <w:rPr>
                <w:rFonts w:ascii="Times New Roman" w:hAnsi="Times New Roman" w:cs="Times New Roman"/>
                <w:sz w:val="24"/>
                <w:szCs w:val="24"/>
              </w:rPr>
              <w:t>Обучение связной речи</w:t>
            </w:r>
          </w:p>
        </w:tc>
        <w:tc>
          <w:tcPr>
            <w:tcW w:w="7484" w:type="dxa"/>
          </w:tcPr>
          <w:p w:rsidR="00242819" w:rsidRPr="00F0395E" w:rsidRDefault="004774B3" w:rsidP="00F0395E">
            <w:pPr>
              <w:rPr>
                <w:rFonts w:ascii="Times New Roman" w:hAnsi="Times New Roman" w:cs="Times New Roman"/>
                <w:sz w:val="24"/>
                <w:szCs w:val="24"/>
              </w:rPr>
            </w:pPr>
            <w:r w:rsidRPr="00CF27FF">
              <w:rPr>
                <w:rFonts w:ascii="Times New Roman" w:hAnsi="Times New Roman" w:cs="Times New Roman"/>
                <w:sz w:val="24"/>
                <w:szCs w:val="24"/>
              </w:rPr>
              <w:t>Учить составлять словосочетания (елка колючая, елка пушистая, елка душистая; шарик яркий, шарик легкий, шарик волшебный); предложения с однородными подлежащими (Шарики, снежинки, сосульки висят на елке.), с однородными сказуемыми (Елка блестит, сверкает, веселится.), с однородными определениями (Мой шарик легкий, яркий, волшебный. Моя елка колючая, пушистая, душистая.); предложения  с сравнительным союзом «как» (Елка колючая, как ежик. Елка пушистая, как цыпленок.); учить составлять сложные предложения с союзом «и» (Елка колючая, и ежик колючий.), с союзом «а» (Шарик висит на елке, а снеговик стоит под елкой.). Учить составлению предложений по картинке; описательного рассказа о елочной игрушке по предложенному плану. Разучивание и чтение наиз</w:t>
            </w:r>
            <w:r>
              <w:rPr>
                <w:rFonts w:ascii="Times New Roman" w:hAnsi="Times New Roman" w:cs="Times New Roman"/>
                <w:sz w:val="24"/>
                <w:szCs w:val="24"/>
              </w:rPr>
              <w:t>усть новогодних стихотворений.</w:t>
            </w:r>
          </w:p>
        </w:tc>
      </w:tr>
      <w:tr w:rsidR="00242819" w:rsidTr="00724201">
        <w:trPr>
          <w:trHeight w:val="225"/>
        </w:trPr>
        <w:tc>
          <w:tcPr>
            <w:tcW w:w="598" w:type="dxa"/>
            <w:vMerge/>
          </w:tcPr>
          <w:p w:rsidR="00242819" w:rsidRDefault="00242819" w:rsidP="00F0395E">
            <w:pPr>
              <w:spacing w:after="0"/>
              <w:rPr>
                <w:rFonts w:ascii="Times New Roman" w:hAnsi="Times New Roman" w:cs="Times New Roman"/>
                <w:sz w:val="24"/>
                <w:szCs w:val="24"/>
              </w:rPr>
            </w:pPr>
          </w:p>
        </w:tc>
        <w:tc>
          <w:tcPr>
            <w:tcW w:w="1863" w:type="dxa"/>
          </w:tcPr>
          <w:p w:rsidR="00242819" w:rsidRPr="00726A29" w:rsidRDefault="00C84DA0" w:rsidP="00F0395E">
            <w:pPr>
              <w:spacing w:after="0"/>
              <w:rPr>
                <w:rFonts w:ascii="Times New Roman" w:hAnsi="Times New Roman" w:cs="Times New Roman"/>
                <w:sz w:val="24"/>
                <w:szCs w:val="24"/>
              </w:rPr>
            </w:pPr>
            <w:r w:rsidRPr="00CF27FF">
              <w:rPr>
                <w:rFonts w:ascii="Times New Roman" w:hAnsi="Times New Roman" w:cs="Times New Roman"/>
                <w:sz w:val="24"/>
                <w:szCs w:val="24"/>
              </w:rPr>
              <w:t>«Звук «а»</w:t>
            </w:r>
          </w:p>
        </w:tc>
        <w:tc>
          <w:tcPr>
            <w:tcW w:w="2228" w:type="dxa"/>
          </w:tcPr>
          <w:p w:rsidR="00242819" w:rsidRDefault="00242819" w:rsidP="00F0395E">
            <w:pPr>
              <w:spacing w:after="0"/>
              <w:rPr>
                <w:rFonts w:ascii="Times New Roman" w:hAnsi="Times New Roman" w:cs="Times New Roman"/>
                <w:sz w:val="24"/>
                <w:szCs w:val="24"/>
              </w:rPr>
            </w:pPr>
            <w:r>
              <w:rPr>
                <w:rFonts w:ascii="Times New Roman" w:hAnsi="Times New Roman" w:cs="Times New Roman"/>
                <w:sz w:val="24"/>
                <w:szCs w:val="24"/>
              </w:rPr>
              <w:t>1 занятие</w:t>
            </w:r>
          </w:p>
        </w:tc>
        <w:tc>
          <w:tcPr>
            <w:tcW w:w="2692" w:type="dxa"/>
          </w:tcPr>
          <w:p w:rsidR="00242819" w:rsidRPr="00887C7E" w:rsidRDefault="00242819" w:rsidP="00F0395E">
            <w:pPr>
              <w:spacing w:after="0"/>
              <w:rPr>
                <w:rFonts w:ascii="Times New Roman" w:hAnsi="Times New Roman" w:cs="Times New Roman"/>
                <w:sz w:val="24"/>
                <w:szCs w:val="24"/>
              </w:rPr>
            </w:pPr>
            <w:r w:rsidRPr="00F0395E">
              <w:rPr>
                <w:rFonts w:ascii="Times New Roman" w:hAnsi="Times New Roman" w:cs="Times New Roman"/>
                <w:sz w:val="24"/>
                <w:szCs w:val="24"/>
              </w:rPr>
              <w:t>Формирование звукопроизношения и обучение грамоте</w:t>
            </w:r>
          </w:p>
        </w:tc>
        <w:tc>
          <w:tcPr>
            <w:tcW w:w="7484" w:type="dxa"/>
          </w:tcPr>
          <w:p w:rsidR="00242819" w:rsidRPr="00F0395E" w:rsidRDefault="00C84DA0" w:rsidP="00F0395E">
            <w:pPr>
              <w:rPr>
                <w:rFonts w:ascii="Times New Roman" w:hAnsi="Times New Roman" w:cs="Times New Roman"/>
                <w:sz w:val="24"/>
                <w:szCs w:val="24"/>
              </w:rPr>
            </w:pPr>
            <w:r w:rsidRPr="00CF27FF">
              <w:rPr>
                <w:rFonts w:ascii="Times New Roman" w:hAnsi="Times New Roman" w:cs="Times New Roman"/>
                <w:sz w:val="24"/>
                <w:szCs w:val="24"/>
              </w:rPr>
              <w:t>Знакомство с многообразием звуков окружающего мира; введение понятия «звук речи»; знакомство со звуком «а»; практическое усвоение понятия «гласный звук»; дифференциация понятий «звук» - «слово»; выделение изучаемого звука из ряда звуков; выделение начального ударного гласного звука в слове; развитие слухового внимания, фонематического восприятия.</w:t>
            </w:r>
          </w:p>
        </w:tc>
      </w:tr>
      <w:tr w:rsidR="00A06DCD" w:rsidTr="00724201">
        <w:trPr>
          <w:trHeight w:val="221"/>
        </w:trPr>
        <w:tc>
          <w:tcPr>
            <w:tcW w:w="598" w:type="dxa"/>
            <w:vMerge w:val="restart"/>
          </w:tcPr>
          <w:p w:rsidR="00A06DCD" w:rsidRDefault="00BD1BA1" w:rsidP="00774EA2">
            <w:pPr>
              <w:spacing w:after="0"/>
              <w:rPr>
                <w:rFonts w:ascii="Times New Roman" w:hAnsi="Times New Roman" w:cs="Times New Roman"/>
                <w:sz w:val="24"/>
                <w:szCs w:val="24"/>
              </w:rPr>
            </w:pPr>
            <w:r>
              <w:rPr>
                <w:rFonts w:ascii="Times New Roman" w:hAnsi="Times New Roman" w:cs="Times New Roman"/>
                <w:sz w:val="24"/>
                <w:szCs w:val="24"/>
              </w:rPr>
              <w:t>15</w:t>
            </w:r>
            <w:r w:rsidR="00A06DCD">
              <w:rPr>
                <w:rFonts w:ascii="Times New Roman" w:hAnsi="Times New Roman" w:cs="Times New Roman"/>
                <w:sz w:val="24"/>
                <w:szCs w:val="24"/>
              </w:rPr>
              <w:t>.</w:t>
            </w:r>
          </w:p>
        </w:tc>
        <w:tc>
          <w:tcPr>
            <w:tcW w:w="1863" w:type="dxa"/>
            <w:vMerge w:val="restart"/>
          </w:tcPr>
          <w:p w:rsidR="00A06DCD" w:rsidRDefault="004774B3" w:rsidP="00774EA2">
            <w:pPr>
              <w:spacing w:after="0"/>
              <w:rPr>
                <w:rFonts w:ascii="Times New Roman" w:hAnsi="Times New Roman" w:cs="Times New Roman"/>
                <w:sz w:val="24"/>
                <w:szCs w:val="24"/>
              </w:rPr>
            </w:pPr>
            <w:r>
              <w:rPr>
                <w:rFonts w:ascii="Times New Roman" w:hAnsi="Times New Roman" w:cs="Times New Roman"/>
                <w:sz w:val="24"/>
                <w:szCs w:val="24"/>
              </w:rPr>
              <w:t>«Человек»</w:t>
            </w:r>
          </w:p>
        </w:tc>
        <w:tc>
          <w:tcPr>
            <w:tcW w:w="2228" w:type="dxa"/>
            <w:vMerge w:val="restart"/>
          </w:tcPr>
          <w:p w:rsidR="00A06DCD" w:rsidRDefault="00BD1BA1" w:rsidP="00A06DCD">
            <w:pPr>
              <w:spacing w:after="0"/>
              <w:rPr>
                <w:rFonts w:ascii="Times New Roman" w:hAnsi="Times New Roman" w:cs="Times New Roman"/>
                <w:sz w:val="24"/>
                <w:szCs w:val="24"/>
              </w:rPr>
            </w:pPr>
            <w:r>
              <w:rPr>
                <w:rFonts w:ascii="Times New Roman" w:hAnsi="Times New Roman" w:cs="Times New Roman"/>
                <w:sz w:val="24"/>
                <w:szCs w:val="24"/>
              </w:rPr>
              <w:t>2</w:t>
            </w:r>
            <w:r w:rsidR="00A06DCD" w:rsidRPr="00774EA2">
              <w:rPr>
                <w:rFonts w:ascii="Times New Roman" w:hAnsi="Times New Roman" w:cs="Times New Roman"/>
                <w:sz w:val="24"/>
                <w:szCs w:val="24"/>
              </w:rPr>
              <w:t xml:space="preserve">-я неделя </w:t>
            </w:r>
            <w:r>
              <w:rPr>
                <w:rFonts w:ascii="Times New Roman" w:hAnsi="Times New Roman" w:cs="Times New Roman"/>
                <w:sz w:val="24"/>
                <w:szCs w:val="24"/>
                <w:u w:val="single"/>
              </w:rPr>
              <w:t>января</w:t>
            </w:r>
            <w:r w:rsidR="00A06DCD" w:rsidRPr="00774EA2">
              <w:rPr>
                <w:rFonts w:ascii="Times New Roman" w:hAnsi="Times New Roman" w:cs="Times New Roman"/>
                <w:sz w:val="24"/>
                <w:szCs w:val="24"/>
                <w:u w:val="single"/>
              </w:rPr>
              <w:t xml:space="preserve"> </w:t>
            </w:r>
            <w:r w:rsidR="00A06DCD" w:rsidRPr="00774EA2">
              <w:rPr>
                <w:rFonts w:ascii="Times New Roman" w:hAnsi="Times New Roman" w:cs="Times New Roman"/>
                <w:sz w:val="24"/>
                <w:szCs w:val="24"/>
              </w:rPr>
              <w:t>(2 занятия)</w:t>
            </w:r>
          </w:p>
        </w:tc>
        <w:tc>
          <w:tcPr>
            <w:tcW w:w="2692" w:type="dxa"/>
          </w:tcPr>
          <w:p w:rsidR="00A06DCD" w:rsidRPr="00887C7E" w:rsidRDefault="00A06DCD" w:rsidP="00774EA2">
            <w:pPr>
              <w:spacing w:after="0"/>
              <w:rPr>
                <w:rFonts w:ascii="Times New Roman" w:hAnsi="Times New Roman" w:cs="Times New Roman"/>
                <w:sz w:val="24"/>
                <w:szCs w:val="24"/>
              </w:rPr>
            </w:pPr>
            <w:r w:rsidRPr="00887C7E">
              <w:rPr>
                <w:rFonts w:ascii="Times New Roman" w:hAnsi="Times New Roman" w:cs="Times New Roman"/>
                <w:sz w:val="24"/>
                <w:szCs w:val="24"/>
              </w:rPr>
              <w:t>Работа над пониманием речи. Лексика.</w:t>
            </w:r>
          </w:p>
        </w:tc>
        <w:tc>
          <w:tcPr>
            <w:tcW w:w="7484" w:type="dxa"/>
          </w:tcPr>
          <w:p w:rsidR="00A06DCD" w:rsidRPr="00774EA2" w:rsidRDefault="004774B3" w:rsidP="00774EA2">
            <w:pPr>
              <w:spacing w:after="0"/>
              <w:rPr>
                <w:rFonts w:ascii="Times New Roman" w:hAnsi="Times New Roman" w:cs="Times New Roman"/>
                <w:sz w:val="24"/>
                <w:szCs w:val="24"/>
              </w:rPr>
            </w:pPr>
            <w:r w:rsidRPr="004774B3">
              <w:rPr>
                <w:rFonts w:ascii="Times New Roman" w:hAnsi="Times New Roman" w:cs="Times New Roman"/>
                <w:sz w:val="24"/>
                <w:szCs w:val="24"/>
              </w:rPr>
              <w:t>Расширять, активизировать словарь по теме; закрепить в речи детей названия частей тела, органов чувств, предметов туалета и личной гигиены.</w:t>
            </w:r>
          </w:p>
        </w:tc>
      </w:tr>
      <w:tr w:rsidR="00A06DCD" w:rsidTr="00724201">
        <w:trPr>
          <w:trHeight w:val="210"/>
        </w:trPr>
        <w:tc>
          <w:tcPr>
            <w:tcW w:w="598" w:type="dxa"/>
            <w:vMerge/>
          </w:tcPr>
          <w:p w:rsidR="00A06DCD" w:rsidRDefault="00A06DCD" w:rsidP="00774EA2">
            <w:pPr>
              <w:spacing w:after="0"/>
              <w:rPr>
                <w:rFonts w:ascii="Times New Roman" w:hAnsi="Times New Roman" w:cs="Times New Roman"/>
                <w:sz w:val="24"/>
                <w:szCs w:val="24"/>
              </w:rPr>
            </w:pPr>
          </w:p>
        </w:tc>
        <w:tc>
          <w:tcPr>
            <w:tcW w:w="1863" w:type="dxa"/>
            <w:vMerge/>
          </w:tcPr>
          <w:p w:rsidR="00A06DCD" w:rsidRDefault="00A06DCD" w:rsidP="00774EA2">
            <w:pPr>
              <w:spacing w:after="0"/>
              <w:rPr>
                <w:rFonts w:ascii="Times New Roman" w:hAnsi="Times New Roman" w:cs="Times New Roman"/>
                <w:sz w:val="24"/>
                <w:szCs w:val="24"/>
              </w:rPr>
            </w:pPr>
          </w:p>
        </w:tc>
        <w:tc>
          <w:tcPr>
            <w:tcW w:w="2228" w:type="dxa"/>
            <w:vMerge/>
          </w:tcPr>
          <w:p w:rsidR="00A06DCD" w:rsidRPr="00774EA2" w:rsidRDefault="00A06DCD" w:rsidP="00774EA2">
            <w:pPr>
              <w:spacing w:after="0"/>
              <w:rPr>
                <w:rFonts w:ascii="Times New Roman" w:hAnsi="Times New Roman" w:cs="Times New Roman"/>
                <w:sz w:val="24"/>
                <w:szCs w:val="24"/>
              </w:rPr>
            </w:pPr>
          </w:p>
        </w:tc>
        <w:tc>
          <w:tcPr>
            <w:tcW w:w="2692" w:type="dxa"/>
          </w:tcPr>
          <w:p w:rsidR="00A06DCD" w:rsidRPr="00887C7E" w:rsidRDefault="00A06DCD" w:rsidP="00774EA2">
            <w:pPr>
              <w:spacing w:after="0"/>
              <w:rPr>
                <w:rFonts w:ascii="Times New Roman" w:hAnsi="Times New Roman" w:cs="Times New Roman"/>
                <w:sz w:val="24"/>
                <w:szCs w:val="24"/>
              </w:rPr>
            </w:pPr>
            <w:r w:rsidRPr="00887C7E">
              <w:rPr>
                <w:rFonts w:ascii="Times New Roman" w:hAnsi="Times New Roman" w:cs="Times New Roman"/>
                <w:sz w:val="24"/>
                <w:szCs w:val="24"/>
              </w:rPr>
              <w:t>Развитие грамматического строя речи</w:t>
            </w:r>
          </w:p>
        </w:tc>
        <w:tc>
          <w:tcPr>
            <w:tcW w:w="7484" w:type="dxa"/>
          </w:tcPr>
          <w:p w:rsidR="00A06DCD" w:rsidRPr="00774EA2" w:rsidRDefault="004774B3" w:rsidP="00774EA2">
            <w:pPr>
              <w:spacing w:after="0"/>
              <w:rPr>
                <w:rFonts w:ascii="Times New Roman" w:hAnsi="Times New Roman" w:cs="Times New Roman"/>
                <w:sz w:val="24"/>
                <w:szCs w:val="24"/>
              </w:rPr>
            </w:pPr>
            <w:r w:rsidRPr="004774B3">
              <w:rPr>
                <w:rFonts w:ascii="Times New Roman" w:hAnsi="Times New Roman" w:cs="Times New Roman"/>
                <w:sz w:val="24"/>
                <w:szCs w:val="24"/>
              </w:rPr>
              <w:t>Развитие навыка образования уменьшительно-ласкательной формы существительных и прилагательных (лоб – лобик, ухо – ушко; голубые глаза – голубенькие глазки); относительных прилагательных (полотенце для ног – ножное полотенце, капли для глаз – глазные капли); сложных слов (длинноволосый, голубоглазый); родственных слов (рука – руки – ручка – ручонка – ручной); единственного и множественного числа существительных в им., род. падежах (ресница – ресницы – много ресниц, ухо – уши – много ушей). Упражнение в согласовании сущ. и прил. в роде, числе, падеже; в согласовании сущ. и числит. в роде; уточнение родовой принадлежности существительных, составление словосочетаний с местоимениями мой, моя, мое, мои (мой нос, мое лицо, моя нога, мои волосы). Усвоение предложно-падежных конструкций: творит. пад. без предлога (слушаем ушами, нюхаем носом), вин. пад. без предлога (поднять руку, закрыть глаза), род. пад. с предлогом «для» (крем для лица, капли для ушей), предл. пад. с предлогом «на» (пальцы на ногах, ресницы на глазах). Знакомство с многозначными словами (коса, ручка, язык, кисть, носик).</w:t>
            </w:r>
          </w:p>
        </w:tc>
      </w:tr>
      <w:tr w:rsidR="00A06DCD" w:rsidTr="00724201">
        <w:trPr>
          <w:trHeight w:val="135"/>
        </w:trPr>
        <w:tc>
          <w:tcPr>
            <w:tcW w:w="598" w:type="dxa"/>
            <w:vMerge/>
          </w:tcPr>
          <w:p w:rsidR="00A06DCD" w:rsidRDefault="00A06DCD" w:rsidP="00774EA2">
            <w:pPr>
              <w:spacing w:after="0"/>
              <w:rPr>
                <w:rFonts w:ascii="Times New Roman" w:hAnsi="Times New Roman" w:cs="Times New Roman"/>
                <w:sz w:val="24"/>
                <w:szCs w:val="24"/>
              </w:rPr>
            </w:pPr>
          </w:p>
        </w:tc>
        <w:tc>
          <w:tcPr>
            <w:tcW w:w="1863" w:type="dxa"/>
            <w:vMerge/>
          </w:tcPr>
          <w:p w:rsidR="00A06DCD" w:rsidRDefault="00A06DCD" w:rsidP="00774EA2">
            <w:pPr>
              <w:spacing w:after="0"/>
              <w:rPr>
                <w:rFonts w:ascii="Times New Roman" w:hAnsi="Times New Roman" w:cs="Times New Roman"/>
                <w:sz w:val="24"/>
                <w:szCs w:val="24"/>
              </w:rPr>
            </w:pPr>
          </w:p>
        </w:tc>
        <w:tc>
          <w:tcPr>
            <w:tcW w:w="2228" w:type="dxa"/>
            <w:vMerge/>
          </w:tcPr>
          <w:p w:rsidR="00A06DCD" w:rsidRPr="00774EA2" w:rsidRDefault="00A06DCD" w:rsidP="00774EA2">
            <w:pPr>
              <w:spacing w:after="0"/>
              <w:rPr>
                <w:rFonts w:ascii="Times New Roman" w:hAnsi="Times New Roman" w:cs="Times New Roman"/>
                <w:sz w:val="24"/>
                <w:szCs w:val="24"/>
              </w:rPr>
            </w:pPr>
          </w:p>
        </w:tc>
        <w:tc>
          <w:tcPr>
            <w:tcW w:w="2692" w:type="dxa"/>
          </w:tcPr>
          <w:p w:rsidR="00A06DCD" w:rsidRPr="00887C7E" w:rsidRDefault="00A06DCD" w:rsidP="00774EA2">
            <w:pPr>
              <w:spacing w:after="0"/>
              <w:rPr>
                <w:rFonts w:ascii="Times New Roman" w:hAnsi="Times New Roman" w:cs="Times New Roman"/>
                <w:sz w:val="24"/>
                <w:szCs w:val="24"/>
              </w:rPr>
            </w:pPr>
            <w:r w:rsidRPr="00887C7E">
              <w:rPr>
                <w:rFonts w:ascii="Times New Roman" w:hAnsi="Times New Roman" w:cs="Times New Roman"/>
                <w:sz w:val="24"/>
                <w:szCs w:val="24"/>
              </w:rPr>
              <w:t>Обучение связной речи</w:t>
            </w:r>
          </w:p>
        </w:tc>
        <w:tc>
          <w:tcPr>
            <w:tcW w:w="7484" w:type="dxa"/>
          </w:tcPr>
          <w:p w:rsidR="00A06DCD" w:rsidRPr="00774EA2" w:rsidRDefault="004774B3" w:rsidP="00726A29">
            <w:pPr>
              <w:spacing w:after="0"/>
              <w:rPr>
                <w:rFonts w:ascii="Times New Roman" w:hAnsi="Times New Roman" w:cs="Times New Roman"/>
                <w:sz w:val="24"/>
                <w:szCs w:val="24"/>
              </w:rPr>
            </w:pPr>
            <w:r w:rsidRPr="004774B3">
              <w:rPr>
                <w:rFonts w:ascii="Times New Roman" w:hAnsi="Times New Roman" w:cs="Times New Roman"/>
                <w:sz w:val="24"/>
                <w:szCs w:val="24"/>
              </w:rPr>
              <w:t>Составление словосочетаний (длинные ресницы, голубые глаза, кудрявые волосы); предложений с однородными дополнениями (Мама купила кремы для лица, для рук, для ног.), с однородными определениями (Волосы кудрявые, пушистые, легкие.), с однородными сказуемыми (Волосы моют, сушат, расчесывают.). Составление сложных предложений с союзами «и», «а» (У Тани волосы длинные, а у Вани волосы короткие. У мамы глаза голубые и у дочки глаза голубые.). Составление предложений по опорным словам, по демонстрируемому действию, по сюжетной картинке; составление описательного рассказа по предложенному плану, по схеме; разучивание загадок, стихотворений.</w:t>
            </w:r>
          </w:p>
        </w:tc>
      </w:tr>
      <w:tr w:rsidR="00A06DCD" w:rsidTr="00724201">
        <w:trPr>
          <w:trHeight w:val="135"/>
        </w:trPr>
        <w:tc>
          <w:tcPr>
            <w:tcW w:w="598" w:type="dxa"/>
            <w:vMerge/>
          </w:tcPr>
          <w:p w:rsidR="00A06DCD" w:rsidRDefault="00A06DCD" w:rsidP="00A06DCD">
            <w:pPr>
              <w:spacing w:after="0"/>
              <w:rPr>
                <w:rFonts w:ascii="Times New Roman" w:hAnsi="Times New Roman" w:cs="Times New Roman"/>
                <w:sz w:val="24"/>
                <w:szCs w:val="24"/>
              </w:rPr>
            </w:pPr>
          </w:p>
        </w:tc>
        <w:tc>
          <w:tcPr>
            <w:tcW w:w="1863" w:type="dxa"/>
          </w:tcPr>
          <w:p w:rsidR="00A06DCD" w:rsidRPr="00CF27FF" w:rsidRDefault="00C84DA0" w:rsidP="00A06DCD">
            <w:pPr>
              <w:spacing w:after="0"/>
              <w:rPr>
                <w:rFonts w:ascii="Times New Roman" w:hAnsi="Times New Roman" w:cs="Times New Roman"/>
                <w:sz w:val="24"/>
                <w:szCs w:val="24"/>
              </w:rPr>
            </w:pPr>
            <w:r w:rsidRPr="00D9171A">
              <w:rPr>
                <w:rFonts w:ascii="Times New Roman" w:hAnsi="Times New Roman" w:cs="Times New Roman"/>
                <w:sz w:val="24"/>
                <w:szCs w:val="24"/>
              </w:rPr>
              <w:t>«Звук «у»</w:t>
            </w:r>
          </w:p>
        </w:tc>
        <w:tc>
          <w:tcPr>
            <w:tcW w:w="2228" w:type="dxa"/>
          </w:tcPr>
          <w:p w:rsidR="00A06DCD" w:rsidRDefault="00A06DCD" w:rsidP="00A06DCD">
            <w:pPr>
              <w:spacing w:after="0"/>
              <w:rPr>
                <w:rFonts w:ascii="Times New Roman" w:hAnsi="Times New Roman" w:cs="Times New Roman"/>
                <w:sz w:val="24"/>
                <w:szCs w:val="24"/>
              </w:rPr>
            </w:pPr>
            <w:r w:rsidRPr="009770A4">
              <w:rPr>
                <w:rFonts w:ascii="Times New Roman" w:hAnsi="Times New Roman" w:cs="Times New Roman"/>
                <w:sz w:val="24"/>
                <w:szCs w:val="24"/>
              </w:rPr>
              <w:t>1 занятие</w:t>
            </w:r>
          </w:p>
        </w:tc>
        <w:tc>
          <w:tcPr>
            <w:tcW w:w="2692" w:type="dxa"/>
          </w:tcPr>
          <w:p w:rsidR="00A06DCD" w:rsidRPr="00887C7E" w:rsidRDefault="00A06DCD" w:rsidP="00A06DCD">
            <w:pPr>
              <w:spacing w:after="0"/>
              <w:rPr>
                <w:rFonts w:ascii="Times New Roman" w:hAnsi="Times New Roman" w:cs="Times New Roman"/>
                <w:sz w:val="24"/>
                <w:szCs w:val="24"/>
              </w:rPr>
            </w:pPr>
            <w:r w:rsidRPr="009770A4">
              <w:rPr>
                <w:rFonts w:ascii="Times New Roman" w:hAnsi="Times New Roman" w:cs="Times New Roman"/>
                <w:sz w:val="24"/>
                <w:szCs w:val="24"/>
              </w:rPr>
              <w:t>Формирование звукопроизношения</w:t>
            </w:r>
            <w:r>
              <w:rPr>
                <w:rFonts w:ascii="Times New Roman" w:hAnsi="Times New Roman" w:cs="Times New Roman"/>
                <w:sz w:val="24"/>
                <w:szCs w:val="24"/>
              </w:rPr>
              <w:t xml:space="preserve"> и обучение грамоте</w:t>
            </w:r>
          </w:p>
        </w:tc>
        <w:tc>
          <w:tcPr>
            <w:tcW w:w="7484" w:type="dxa"/>
          </w:tcPr>
          <w:p w:rsidR="00A06DCD" w:rsidRPr="00CF27FF" w:rsidRDefault="00C84DA0" w:rsidP="00A06DCD">
            <w:pPr>
              <w:spacing w:after="0"/>
              <w:rPr>
                <w:rFonts w:ascii="Times New Roman" w:hAnsi="Times New Roman" w:cs="Times New Roman"/>
                <w:sz w:val="24"/>
                <w:szCs w:val="24"/>
              </w:rPr>
            </w:pPr>
            <w:r w:rsidRPr="00D9171A">
              <w:rPr>
                <w:rFonts w:ascii="Times New Roman" w:hAnsi="Times New Roman" w:cs="Times New Roman"/>
                <w:sz w:val="24"/>
                <w:szCs w:val="24"/>
              </w:rPr>
              <w:t xml:space="preserve">Знакомство со звуком «у»; практическое усвоение понятия «гласный звук»; дифференциация понятий «звук» - «слово»; выделение изучаемого звука из ряда звуков; выделение начального ударного </w:t>
            </w:r>
            <w:r w:rsidRPr="00D9171A">
              <w:rPr>
                <w:rFonts w:ascii="Times New Roman" w:hAnsi="Times New Roman" w:cs="Times New Roman"/>
                <w:sz w:val="24"/>
                <w:szCs w:val="24"/>
              </w:rPr>
              <w:lastRenderedPageBreak/>
              <w:t>гласного звука в слове; развитие слухового внимания, фонематического восприятия; знакомство с символ</w:t>
            </w:r>
            <w:r>
              <w:rPr>
                <w:rFonts w:ascii="Times New Roman" w:hAnsi="Times New Roman" w:cs="Times New Roman"/>
                <w:sz w:val="24"/>
                <w:szCs w:val="24"/>
              </w:rPr>
              <w:t>ом, обозначающим гласный звук.</w:t>
            </w:r>
          </w:p>
        </w:tc>
      </w:tr>
      <w:tr w:rsidR="00A06DCD" w:rsidTr="00724201">
        <w:trPr>
          <w:trHeight w:val="293"/>
        </w:trPr>
        <w:tc>
          <w:tcPr>
            <w:tcW w:w="598" w:type="dxa"/>
            <w:vMerge w:val="restart"/>
          </w:tcPr>
          <w:p w:rsidR="00A06DCD" w:rsidRDefault="00BD1BA1" w:rsidP="00726A29">
            <w:pPr>
              <w:spacing w:after="0"/>
              <w:rPr>
                <w:rFonts w:ascii="Times New Roman" w:hAnsi="Times New Roman" w:cs="Times New Roman"/>
                <w:sz w:val="24"/>
                <w:szCs w:val="24"/>
              </w:rPr>
            </w:pPr>
            <w:r>
              <w:rPr>
                <w:rFonts w:ascii="Times New Roman" w:hAnsi="Times New Roman" w:cs="Times New Roman"/>
                <w:sz w:val="24"/>
                <w:szCs w:val="24"/>
              </w:rPr>
              <w:lastRenderedPageBreak/>
              <w:t>16</w:t>
            </w:r>
            <w:r w:rsidR="00A06DCD">
              <w:rPr>
                <w:rFonts w:ascii="Times New Roman" w:hAnsi="Times New Roman" w:cs="Times New Roman"/>
                <w:sz w:val="24"/>
                <w:szCs w:val="24"/>
              </w:rPr>
              <w:t>.</w:t>
            </w:r>
          </w:p>
        </w:tc>
        <w:tc>
          <w:tcPr>
            <w:tcW w:w="1863" w:type="dxa"/>
            <w:vMerge w:val="restart"/>
          </w:tcPr>
          <w:p w:rsidR="00A06DCD" w:rsidRDefault="00BD1BA1" w:rsidP="00726A29">
            <w:pPr>
              <w:spacing w:after="0"/>
              <w:rPr>
                <w:rFonts w:ascii="Times New Roman" w:hAnsi="Times New Roman" w:cs="Times New Roman"/>
                <w:sz w:val="24"/>
                <w:szCs w:val="24"/>
              </w:rPr>
            </w:pPr>
            <w:r>
              <w:rPr>
                <w:rFonts w:ascii="Times New Roman" w:hAnsi="Times New Roman" w:cs="Times New Roman"/>
                <w:sz w:val="24"/>
                <w:szCs w:val="24"/>
              </w:rPr>
              <w:t>«Транспорт»</w:t>
            </w:r>
          </w:p>
        </w:tc>
        <w:tc>
          <w:tcPr>
            <w:tcW w:w="2228" w:type="dxa"/>
            <w:vMerge w:val="restart"/>
          </w:tcPr>
          <w:p w:rsidR="00A06DCD" w:rsidRPr="00774EA2" w:rsidRDefault="00BD1BA1" w:rsidP="00726A29">
            <w:pPr>
              <w:spacing w:after="0"/>
              <w:rPr>
                <w:rFonts w:ascii="Times New Roman" w:hAnsi="Times New Roman" w:cs="Times New Roman"/>
                <w:sz w:val="24"/>
                <w:szCs w:val="24"/>
              </w:rPr>
            </w:pPr>
            <w:r>
              <w:rPr>
                <w:rFonts w:ascii="Times New Roman" w:hAnsi="Times New Roman" w:cs="Times New Roman"/>
                <w:sz w:val="24"/>
                <w:szCs w:val="24"/>
              </w:rPr>
              <w:t>3</w:t>
            </w:r>
            <w:r w:rsidR="00A06DCD" w:rsidRPr="00774EA2">
              <w:rPr>
                <w:rFonts w:ascii="Times New Roman" w:hAnsi="Times New Roman" w:cs="Times New Roman"/>
                <w:sz w:val="24"/>
                <w:szCs w:val="24"/>
              </w:rPr>
              <w:t xml:space="preserve">-я неделя </w:t>
            </w:r>
            <w:r w:rsidR="00A06DCD">
              <w:rPr>
                <w:rFonts w:ascii="Times New Roman" w:hAnsi="Times New Roman" w:cs="Times New Roman"/>
                <w:sz w:val="24"/>
                <w:szCs w:val="24"/>
                <w:u w:val="single"/>
              </w:rPr>
              <w:t>января</w:t>
            </w:r>
            <w:r w:rsidR="00A06DCD" w:rsidRPr="00774EA2">
              <w:rPr>
                <w:rFonts w:ascii="Times New Roman" w:hAnsi="Times New Roman" w:cs="Times New Roman"/>
                <w:sz w:val="24"/>
                <w:szCs w:val="24"/>
                <w:u w:val="single"/>
              </w:rPr>
              <w:t xml:space="preserve"> </w:t>
            </w:r>
            <w:r w:rsidR="00A06DCD" w:rsidRPr="00774EA2">
              <w:rPr>
                <w:rFonts w:ascii="Times New Roman" w:hAnsi="Times New Roman" w:cs="Times New Roman"/>
                <w:sz w:val="24"/>
                <w:szCs w:val="24"/>
              </w:rPr>
              <w:t>(2 занятия)</w:t>
            </w:r>
          </w:p>
        </w:tc>
        <w:tc>
          <w:tcPr>
            <w:tcW w:w="2692" w:type="dxa"/>
          </w:tcPr>
          <w:p w:rsidR="00A06DCD" w:rsidRPr="00887C7E" w:rsidRDefault="00A06DCD" w:rsidP="00726A29">
            <w:pPr>
              <w:spacing w:after="0"/>
              <w:rPr>
                <w:rFonts w:ascii="Times New Roman" w:hAnsi="Times New Roman" w:cs="Times New Roman"/>
                <w:sz w:val="24"/>
                <w:szCs w:val="24"/>
              </w:rPr>
            </w:pPr>
            <w:r w:rsidRPr="00887C7E">
              <w:rPr>
                <w:rFonts w:ascii="Times New Roman" w:hAnsi="Times New Roman" w:cs="Times New Roman"/>
                <w:sz w:val="24"/>
                <w:szCs w:val="24"/>
              </w:rPr>
              <w:t>Работа над пониманием речи. Лексика.</w:t>
            </w:r>
          </w:p>
        </w:tc>
        <w:tc>
          <w:tcPr>
            <w:tcW w:w="7484" w:type="dxa"/>
          </w:tcPr>
          <w:p w:rsidR="00A06DCD" w:rsidRPr="00726A29" w:rsidRDefault="00BD1BA1" w:rsidP="00BD1BA1">
            <w:pPr>
              <w:spacing w:after="0"/>
              <w:rPr>
                <w:rFonts w:ascii="Times New Roman" w:hAnsi="Times New Roman" w:cs="Times New Roman"/>
                <w:sz w:val="24"/>
                <w:szCs w:val="24"/>
              </w:rPr>
            </w:pPr>
            <w:r w:rsidRPr="00BD1BA1">
              <w:rPr>
                <w:rFonts w:ascii="Times New Roman" w:hAnsi="Times New Roman" w:cs="Times New Roman"/>
                <w:sz w:val="24"/>
                <w:szCs w:val="24"/>
              </w:rPr>
              <w:t>Расширять, активизировать, обогащать словарь по теме; закрепить в речи детей названия видов транспорта; дать представление об их отличительных признаках;  ввести обобщающее понятие «транспорт»; дать представление о профессиях на транспорте; учить различать наземный, водны</w:t>
            </w:r>
            <w:r>
              <w:rPr>
                <w:rFonts w:ascii="Times New Roman" w:hAnsi="Times New Roman" w:cs="Times New Roman"/>
                <w:sz w:val="24"/>
                <w:szCs w:val="24"/>
              </w:rPr>
              <w:t xml:space="preserve">й, воздушный транспорт. </w:t>
            </w:r>
          </w:p>
        </w:tc>
      </w:tr>
      <w:tr w:rsidR="00A06DCD" w:rsidTr="00724201">
        <w:trPr>
          <w:trHeight w:val="285"/>
        </w:trPr>
        <w:tc>
          <w:tcPr>
            <w:tcW w:w="598" w:type="dxa"/>
            <w:vMerge/>
          </w:tcPr>
          <w:p w:rsidR="00A06DCD" w:rsidRDefault="00A06DCD" w:rsidP="00726A29">
            <w:pPr>
              <w:spacing w:after="0"/>
              <w:rPr>
                <w:rFonts w:ascii="Times New Roman" w:hAnsi="Times New Roman" w:cs="Times New Roman"/>
                <w:sz w:val="24"/>
                <w:szCs w:val="24"/>
              </w:rPr>
            </w:pPr>
          </w:p>
        </w:tc>
        <w:tc>
          <w:tcPr>
            <w:tcW w:w="1863" w:type="dxa"/>
            <w:vMerge/>
          </w:tcPr>
          <w:p w:rsidR="00A06DCD" w:rsidRPr="00726A29" w:rsidRDefault="00A06DCD" w:rsidP="00726A29">
            <w:pPr>
              <w:spacing w:after="0"/>
              <w:rPr>
                <w:rFonts w:ascii="Times New Roman" w:hAnsi="Times New Roman" w:cs="Times New Roman"/>
                <w:sz w:val="24"/>
                <w:szCs w:val="24"/>
              </w:rPr>
            </w:pPr>
          </w:p>
        </w:tc>
        <w:tc>
          <w:tcPr>
            <w:tcW w:w="2228" w:type="dxa"/>
            <w:vMerge/>
          </w:tcPr>
          <w:p w:rsidR="00A06DCD" w:rsidRDefault="00A06DCD" w:rsidP="00726A29">
            <w:pPr>
              <w:spacing w:after="0"/>
              <w:rPr>
                <w:rFonts w:ascii="Times New Roman" w:hAnsi="Times New Roman" w:cs="Times New Roman"/>
                <w:sz w:val="24"/>
                <w:szCs w:val="24"/>
              </w:rPr>
            </w:pPr>
          </w:p>
        </w:tc>
        <w:tc>
          <w:tcPr>
            <w:tcW w:w="2692" w:type="dxa"/>
          </w:tcPr>
          <w:p w:rsidR="00A06DCD" w:rsidRPr="00887C7E" w:rsidRDefault="00A06DCD" w:rsidP="00726A29">
            <w:pPr>
              <w:spacing w:after="0"/>
              <w:rPr>
                <w:rFonts w:ascii="Times New Roman" w:hAnsi="Times New Roman" w:cs="Times New Roman"/>
                <w:sz w:val="24"/>
                <w:szCs w:val="24"/>
              </w:rPr>
            </w:pPr>
            <w:r w:rsidRPr="00887C7E">
              <w:rPr>
                <w:rFonts w:ascii="Times New Roman" w:hAnsi="Times New Roman" w:cs="Times New Roman"/>
                <w:sz w:val="24"/>
                <w:szCs w:val="24"/>
              </w:rPr>
              <w:t>Развитие грамматического строя речи</w:t>
            </w:r>
          </w:p>
        </w:tc>
        <w:tc>
          <w:tcPr>
            <w:tcW w:w="7484" w:type="dxa"/>
          </w:tcPr>
          <w:p w:rsidR="00A06DCD" w:rsidRPr="00726A29" w:rsidRDefault="00BD1BA1" w:rsidP="00A06DCD">
            <w:pPr>
              <w:spacing w:after="0"/>
              <w:rPr>
                <w:rFonts w:ascii="Times New Roman" w:hAnsi="Times New Roman" w:cs="Times New Roman"/>
                <w:sz w:val="24"/>
                <w:szCs w:val="24"/>
              </w:rPr>
            </w:pPr>
            <w:r w:rsidRPr="00BD1BA1">
              <w:rPr>
                <w:rFonts w:ascii="Times New Roman" w:hAnsi="Times New Roman" w:cs="Times New Roman"/>
                <w:sz w:val="24"/>
                <w:szCs w:val="24"/>
              </w:rPr>
              <w:t>Упражнение в словоизменении - преобразование единственного числа имен</w:t>
            </w:r>
            <w:r>
              <w:t xml:space="preserve"> </w:t>
            </w:r>
            <w:r w:rsidRPr="00BD1BA1">
              <w:rPr>
                <w:rFonts w:ascii="Times New Roman" w:hAnsi="Times New Roman" w:cs="Times New Roman"/>
                <w:sz w:val="24"/>
                <w:szCs w:val="24"/>
              </w:rPr>
              <w:t xml:space="preserve">существительных во множественное в именительном и родительном падежах (машина – машины – много машин, колесо – колеса – много колес); в согласовании имен существительных с прилагательными в роде, числе, падеже; местоимениями (мой, моя, мое, мои), числительными; употреблении глаголов 3 лица в единственном и множественном числе (автобус едет – автобусы едут). Развитие навыка словообразования: образование и употребление уменьшительно-ласкательной формы существительных (кабина – кабинка, самолет – самолетик); образование приставочных глаголов (ехать – объехать – приехать – подъехать – уехать – отъехать); относительных прилагательных (автобус – автобусный, вода – водный, воздух – воздушный); существительных - названий профессий (трактор – тракторист, велосипед – велосипедист); сложных слов  (двухколесный, молоковоз, снегоуборочная машина). Практическое усвоение предложно-падежных конструкций: вин. пад. без предлога  (чиню машину, вижу самолет), с предлогом «на» (сесть на велосипед); предл. пад. с предлогами «в», «на» (сидеть в машине, лететь на самолете), род. пад. с предлогом «у», «без», «из», «от», «из-за» (у велосипеда два колеса, автомобиль без колес, колеса из резины, отъехать от дома, выехать из-за дома), тв. пад. с предлогами «с», «над» (машина с кузовом, лететь над лесом), без предлога </w:t>
            </w:r>
            <w:r>
              <w:rPr>
                <w:rFonts w:ascii="Times New Roman" w:hAnsi="Times New Roman" w:cs="Times New Roman"/>
                <w:sz w:val="24"/>
                <w:szCs w:val="24"/>
              </w:rPr>
              <w:t xml:space="preserve">(управлять трактором).  </w:t>
            </w:r>
          </w:p>
        </w:tc>
      </w:tr>
      <w:tr w:rsidR="00A06DCD" w:rsidTr="00724201">
        <w:trPr>
          <w:trHeight w:val="285"/>
        </w:trPr>
        <w:tc>
          <w:tcPr>
            <w:tcW w:w="598" w:type="dxa"/>
            <w:vMerge/>
          </w:tcPr>
          <w:p w:rsidR="00A06DCD" w:rsidRDefault="00A06DCD" w:rsidP="00726A29">
            <w:pPr>
              <w:spacing w:after="0"/>
              <w:rPr>
                <w:rFonts w:ascii="Times New Roman" w:hAnsi="Times New Roman" w:cs="Times New Roman"/>
                <w:sz w:val="24"/>
                <w:szCs w:val="24"/>
              </w:rPr>
            </w:pPr>
          </w:p>
        </w:tc>
        <w:tc>
          <w:tcPr>
            <w:tcW w:w="1863" w:type="dxa"/>
            <w:vMerge/>
          </w:tcPr>
          <w:p w:rsidR="00A06DCD" w:rsidRPr="00726A29" w:rsidRDefault="00A06DCD" w:rsidP="00726A29">
            <w:pPr>
              <w:spacing w:after="0"/>
              <w:rPr>
                <w:rFonts w:ascii="Times New Roman" w:hAnsi="Times New Roman" w:cs="Times New Roman"/>
                <w:sz w:val="24"/>
                <w:szCs w:val="24"/>
              </w:rPr>
            </w:pPr>
          </w:p>
        </w:tc>
        <w:tc>
          <w:tcPr>
            <w:tcW w:w="2228" w:type="dxa"/>
            <w:vMerge/>
          </w:tcPr>
          <w:p w:rsidR="00A06DCD" w:rsidRDefault="00A06DCD" w:rsidP="00726A29">
            <w:pPr>
              <w:spacing w:after="0"/>
              <w:rPr>
                <w:rFonts w:ascii="Times New Roman" w:hAnsi="Times New Roman" w:cs="Times New Roman"/>
                <w:sz w:val="24"/>
                <w:szCs w:val="24"/>
              </w:rPr>
            </w:pPr>
          </w:p>
        </w:tc>
        <w:tc>
          <w:tcPr>
            <w:tcW w:w="2692" w:type="dxa"/>
          </w:tcPr>
          <w:p w:rsidR="00A06DCD" w:rsidRPr="00887C7E" w:rsidRDefault="00A06DCD" w:rsidP="00726A29">
            <w:pPr>
              <w:spacing w:after="0"/>
              <w:rPr>
                <w:rFonts w:ascii="Times New Roman" w:hAnsi="Times New Roman" w:cs="Times New Roman"/>
                <w:sz w:val="24"/>
                <w:szCs w:val="24"/>
              </w:rPr>
            </w:pPr>
            <w:r w:rsidRPr="00887C7E">
              <w:rPr>
                <w:rFonts w:ascii="Times New Roman" w:hAnsi="Times New Roman" w:cs="Times New Roman"/>
                <w:sz w:val="24"/>
                <w:szCs w:val="24"/>
              </w:rPr>
              <w:t>Обучение связной речи</w:t>
            </w:r>
          </w:p>
        </w:tc>
        <w:tc>
          <w:tcPr>
            <w:tcW w:w="7484" w:type="dxa"/>
          </w:tcPr>
          <w:p w:rsidR="00A06DCD" w:rsidRPr="00726A29" w:rsidRDefault="00BD1BA1" w:rsidP="00BD1BA1">
            <w:pPr>
              <w:spacing w:after="0"/>
              <w:rPr>
                <w:rFonts w:ascii="Times New Roman" w:hAnsi="Times New Roman" w:cs="Times New Roman"/>
                <w:sz w:val="24"/>
                <w:szCs w:val="24"/>
              </w:rPr>
            </w:pPr>
            <w:r w:rsidRPr="00BD1BA1">
              <w:rPr>
                <w:rFonts w:ascii="Times New Roman" w:hAnsi="Times New Roman" w:cs="Times New Roman"/>
                <w:sz w:val="24"/>
                <w:szCs w:val="24"/>
              </w:rPr>
              <w:t>Учить составлять словосочетания (быстрый самолет, резиновые колеса, багажник автомобиля); предложения с однородными сказуемыми, подлежащими,  определениями, дополнениями (По дороге едут автомобили, автобусы, такси. Автомобиль едет, мчится, тормозит. Я видел самолет, вертолет.); сложные предложения с союзом «а» (Самолет быстрый, а самокат медленный. Самолет летит высоко, а вертолет летит низко.); составлять предложения по картинке, по опорным словам; описательные  рассказы по предложенному плану, схеме; пересказы. Разучивать короткие с</w:t>
            </w:r>
            <w:r>
              <w:rPr>
                <w:rFonts w:ascii="Times New Roman" w:hAnsi="Times New Roman" w:cs="Times New Roman"/>
                <w:sz w:val="24"/>
                <w:szCs w:val="24"/>
              </w:rPr>
              <w:t xml:space="preserve">тихотворения по заданной теме. </w:t>
            </w:r>
          </w:p>
        </w:tc>
      </w:tr>
      <w:tr w:rsidR="00A06DCD" w:rsidTr="00724201">
        <w:trPr>
          <w:trHeight w:val="285"/>
        </w:trPr>
        <w:tc>
          <w:tcPr>
            <w:tcW w:w="598" w:type="dxa"/>
            <w:vMerge/>
          </w:tcPr>
          <w:p w:rsidR="00A06DCD" w:rsidRDefault="00A06DCD" w:rsidP="00A06DCD">
            <w:pPr>
              <w:spacing w:after="0"/>
              <w:rPr>
                <w:rFonts w:ascii="Times New Roman" w:hAnsi="Times New Roman" w:cs="Times New Roman"/>
                <w:sz w:val="24"/>
                <w:szCs w:val="24"/>
              </w:rPr>
            </w:pPr>
          </w:p>
        </w:tc>
        <w:tc>
          <w:tcPr>
            <w:tcW w:w="1863" w:type="dxa"/>
          </w:tcPr>
          <w:p w:rsidR="00A06DCD" w:rsidRPr="00CF27FF" w:rsidRDefault="00C84DA0" w:rsidP="00A06DCD">
            <w:pPr>
              <w:spacing w:after="0"/>
              <w:rPr>
                <w:rFonts w:ascii="Times New Roman" w:hAnsi="Times New Roman" w:cs="Times New Roman"/>
                <w:sz w:val="24"/>
                <w:szCs w:val="24"/>
              </w:rPr>
            </w:pPr>
            <w:r w:rsidRPr="00D9171A">
              <w:rPr>
                <w:rFonts w:ascii="Times New Roman" w:hAnsi="Times New Roman" w:cs="Times New Roman"/>
                <w:sz w:val="24"/>
                <w:szCs w:val="24"/>
              </w:rPr>
              <w:t>«Звуки «а,у»</w:t>
            </w:r>
          </w:p>
        </w:tc>
        <w:tc>
          <w:tcPr>
            <w:tcW w:w="2228" w:type="dxa"/>
          </w:tcPr>
          <w:p w:rsidR="00A06DCD" w:rsidRDefault="00A06DCD" w:rsidP="00A06DCD">
            <w:pPr>
              <w:spacing w:after="0"/>
              <w:rPr>
                <w:rFonts w:ascii="Times New Roman" w:hAnsi="Times New Roman" w:cs="Times New Roman"/>
                <w:sz w:val="24"/>
                <w:szCs w:val="24"/>
              </w:rPr>
            </w:pPr>
            <w:r w:rsidRPr="009770A4">
              <w:rPr>
                <w:rFonts w:ascii="Times New Roman" w:hAnsi="Times New Roman" w:cs="Times New Roman"/>
                <w:sz w:val="24"/>
                <w:szCs w:val="24"/>
              </w:rPr>
              <w:t>1 занятие</w:t>
            </w:r>
          </w:p>
        </w:tc>
        <w:tc>
          <w:tcPr>
            <w:tcW w:w="2692" w:type="dxa"/>
          </w:tcPr>
          <w:p w:rsidR="00A06DCD" w:rsidRPr="00887C7E" w:rsidRDefault="00A06DCD" w:rsidP="00A06DCD">
            <w:pPr>
              <w:spacing w:after="0"/>
              <w:rPr>
                <w:rFonts w:ascii="Times New Roman" w:hAnsi="Times New Roman" w:cs="Times New Roman"/>
                <w:sz w:val="24"/>
                <w:szCs w:val="24"/>
              </w:rPr>
            </w:pPr>
            <w:r w:rsidRPr="009770A4">
              <w:rPr>
                <w:rFonts w:ascii="Times New Roman" w:hAnsi="Times New Roman" w:cs="Times New Roman"/>
                <w:sz w:val="24"/>
                <w:szCs w:val="24"/>
              </w:rPr>
              <w:t>Формирование звукопроизношения</w:t>
            </w:r>
            <w:r>
              <w:rPr>
                <w:rFonts w:ascii="Times New Roman" w:hAnsi="Times New Roman" w:cs="Times New Roman"/>
                <w:sz w:val="24"/>
                <w:szCs w:val="24"/>
              </w:rPr>
              <w:t xml:space="preserve"> и обучение грамоте</w:t>
            </w:r>
          </w:p>
        </w:tc>
        <w:tc>
          <w:tcPr>
            <w:tcW w:w="7484" w:type="dxa"/>
          </w:tcPr>
          <w:p w:rsidR="00A06DCD" w:rsidRPr="00D9171A" w:rsidRDefault="00C84DA0" w:rsidP="00A06DCD">
            <w:pPr>
              <w:spacing w:after="0"/>
              <w:rPr>
                <w:rFonts w:ascii="Times New Roman" w:hAnsi="Times New Roman" w:cs="Times New Roman"/>
                <w:sz w:val="24"/>
                <w:szCs w:val="24"/>
              </w:rPr>
            </w:pPr>
            <w:r w:rsidRPr="00D9171A">
              <w:rPr>
                <w:rFonts w:ascii="Times New Roman" w:hAnsi="Times New Roman" w:cs="Times New Roman"/>
                <w:sz w:val="24"/>
                <w:szCs w:val="24"/>
              </w:rPr>
              <w:t>Продолжать знакомство со звуками «а», «у»; практическое усвоение понятия «гласный звук»; дифференциация понятий «звук» - «слово»; выделение изучаемых звуков из ряда звуков; выделение начального ударного гласного звука в слове; развитие слухового внимания, фонематического восприятия; знакомство с символом, обозначающим гласный звук; синтез и анализ слогов «ау», «уа».</w:t>
            </w:r>
          </w:p>
        </w:tc>
      </w:tr>
      <w:tr w:rsidR="00BD1BA1" w:rsidTr="00A06DCD">
        <w:trPr>
          <w:trHeight w:val="191"/>
        </w:trPr>
        <w:tc>
          <w:tcPr>
            <w:tcW w:w="598" w:type="dxa"/>
            <w:vMerge w:val="restart"/>
          </w:tcPr>
          <w:p w:rsidR="00BD1BA1" w:rsidRDefault="00BD1BA1" w:rsidP="00BD1BA1">
            <w:pPr>
              <w:spacing w:after="0"/>
              <w:rPr>
                <w:rFonts w:ascii="Times New Roman" w:hAnsi="Times New Roman" w:cs="Times New Roman"/>
                <w:sz w:val="24"/>
                <w:szCs w:val="24"/>
              </w:rPr>
            </w:pPr>
            <w:r>
              <w:rPr>
                <w:rFonts w:ascii="Times New Roman" w:hAnsi="Times New Roman" w:cs="Times New Roman"/>
                <w:sz w:val="24"/>
                <w:szCs w:val="24"/>
              </w:rPr>
              <w:t>17.</w:t>
            </w:r>
          </w:p>
        </w:tc>
        <w:tc>
          <w:tcPr>
            <w:tcW w:w="1863" w:type="dxa"/>
            <w:vMerge w:val="restart"/>
          </w:tcPr>
          <w:p w:rsidR="00BD1BA1" w:rsidRPr="009770A4" w:rsidRDefault="00BD1BA1" w:rsidP="00BD1BA1">
            <w:pPr>
              <w:spacing w:after="0"/>
              <w:rPr>
                <w:rFonts w:ascii="Times New Roman" w:hAnsi="Times New Roman" w:cs="Times New Roman"/>
                <w:sz w:val="24"/>
                <w:szCs w:val="24"/>
              </w:rPr>
            </w:pPr>
            <w:r>
              <w:rPr>
                <w:rFonts w:ascii="Times New Roman" w:hAnsi="Times New Roman" w:cs="Times New Roman"/>
                <w:sz w:val="24"/>
                <w:szCs w:val="24"/>
              </w:rPr>
              <w:t>«Транспорт. Профессии на транспорте»</w:t>
            </w:r>
          </w:p>
        </w:tc>
        <w:tc>
          <w:tcPr>
            <w:tcW w:w="2228" w:type="dxa"/>
            <w:vMerge w:val="restart"/>
          </w:tcPr>
          <w:p w:rsidR="00BD1BA1" w:rsidRPr="009770A4" w:rsidRDefault="00BD1BA1" w:rsidP="00BD1BA1">
            <w:pPr>
              <w:spacing w:after="0"/>
              <w:rPr>
                <w:rFonts w:ascii="Times New Roman" w:hAnsi="Times New Roman" w:cs="Times New Roman"/>
                <w:sz w:val="24"/>
                <w:szCs w:val="24"/>
              </w:rPr>
            </w:pPr>
            <w:r>
              <w:rPr>
                <w:rFonts w:ascii="Times New Roman" w:hAnsi="Times New Roman" w:cs="Times New Roman"/>
                <w:sz w:val="24"/>
                <w:szCs w:val="24"/>
              </w:rPr>
              <w:t>4</w:t>
            </w:r>
            <w:r w:rsidRPr="009770A4">
              <w:rPr>
                <w:rFonts w:ascii="Times New Roman" w:hAnsi="Times New Roman" w:cs="Times New Roman"/>
                <w:sz w:val="24"/>
                <w:szCs w:val="24"/>
              </w:rPr>
              <w:t xml:space="preserve">-я неделя </w:t>
            </w:r>
            <w:r>
              <w:rPr>
                <w:rFonts w:ascii="Times New Roman" w:hAnsi="Times New Roman" w:cs="Times New Roman"/>
                <w:sz w:val="24"/>
                <w:szCs w:val="24"/>
                <w:u w:val="single"/>
              </w:rPr>
              <w:t>января</w:t>
            </w:r>
            <w:r w:rsidRPr="009770A4">
              <w:rPr>
                <w:rFonts w:ascii="Times New Roman" w:hAnsi="Times New Roman" w:cs="Times New Roman"/>
                <w:sz w:val="24"/>
                <w:szCs w:val="24"/>
              </w:rPr>
              <w:t xml:space="preserve"> (2 занятия)</w:t>
            </w:r>
          </w:p>
        </w:tc>
        <w:tc>
          <w:tcPr>
            <w:tcW w:w="2692" w:type="dxa"/>
          </w:tcPr>
          <w:p w:rsidR="00BD1BA1" w:rsidRPr="00887C7E" w:rsidRDefault="00BD1BA1" w:rsidP="00BD1BA1">
            <w:pPr>
              <w:spacing w:after="0"/>
              <w:rPr>
                <w:rFonts w:ascii="Times New Roman" w:hAnsi="Times New Roman" w:cs="Times New Roman"/>
                <w:sz w:val="24"/>
                <w:szCs w:val="24"/>
              </w:rPr>
            </w:pPr>
            <w:r w:rsidRPr="00887C7E">
              <w:rPr>
                <w:rFonts w:ascii="Times New Roman" w:hAnsi="Times New Roman" w:cs="Times New Roman"/>
                <w:sz w:val="24"/>
                <w:szCs w:val="24"/>
              </w:rPr>
              <w:t>Работа над пониманием речи. Лексика.</w:t>
            </w:r>
          </w:p>
        </w:tc>
        <w:tc>
          <w:tcPr>
            <w:tcW w:w="7484" w:type="dxa"/>
          </w:tcPr>
          <w:p w:rsidR="00BD1BA1" w:rsidRPr="0000218C" w:rsidRDefault="00BD1BA1" w:rsidP="00BD1BA1">
            <w:pPr>
              <w:spacing w:after="0"/>
              <w:rPr>
                <w:rFonts w:ascii="Times New Roman" w:hAnsi="Times New Roman" w:cs="Times New Roman"/>
                <w:sz w:val="24"/>
                <w:szCs w:val="24"/>
              </w:rPr>
            </w:pPr>
            <w:r w:rsidRPr="0000218C">
              <w:rPr>
                <w:rFonts w:ascii="Times New Roman" w:hAnsi="Times New Roman" w:cs="Times New Roman"/>
                <w:sz w:val="24"/>
                <w:szCs w:val="24"/>
              </w:rPr>
              <w:t>Расширение, активизация словаря по теме; закрепление обобщающего понятия «</w:t>
            </w:r>
            <w:r>
              <w:rPr>
                <w:rFonts w:ascii="Times New Roman" w:hAnsi="Times New Roman" w:cs="Times New Roman"/>
                <w:sz w:val="24"/>
                <w:szCs w:val="24"/>
              </w:rPr>
              <w:t xml:space="preserve">профессии на </w:t>
            </w:r>
            <w:r w:rsidRPr="0000218C">
              <w:rPr>
                <w:rFonts w:ascii="Times New Roman" w:hAnsi="Times New Roman" w:cs="Times New Roman"/>
                <w:sz w:val="24"/>
                <w:szCs w:val="24"/>
              </w:rPr>
              <w:t>транспорт</w:t>
            </w:r>
            <w:r>
              <w:rPr>
                <w:rFonts w:ascii="Times New Roman" w:hAnsi="Times New Roman" w:cs="Times New Roman"/>
                <w:sz w:val="24"/>
                <w:szCs w:val="24"/>
              </w:rPr>
              <w:t xml:space="preserve">е», названий профессий; закрепление представлений </w:t>
            </w:r>
            <w:r w:rsidRPr="0000218C">
              <w:rPr>
                <w:rFonts w:ascii="Times New Roman" w:hAnsi="Times New Roman" w:cs="Times New Roman"/>
                <w:sz w:val="24"/>
                <w:szCs w:val="24"/>
              </w:rPr>
              <w:t>о профессиях на транспорте; дифференциация понятий «наземный», «водный», «воз</w:t>
            </w:r>
            <w:r>
              <w:rPr>
                <w:rFonts w:ascii="Times New Roman" w:hAnsi="Times New Roman" w:cs="Times New Roman"/>
                <w:sz w:val="24"/>
                <w:szCs w:val="24"/>
              </w:rPr>
              <w:t>душный транспорт».</w:t>
            </w:r>
          </w:p>
        </w:tc>
      </w:tr>
      <w:tr w:rsidR="00BD1BA1" w:rsidTr="00A06DCD">
        <w:trPr>
          <w:trHeight w:val="225"/>
        </w:trPr>
        <w:tc>
          <w:tcPr>
            <w:tcW w:w="598" w:type="dxa"/>
            <w:vMerge/>
          </w:tcPr>
          <w:p w:rsidR="00BD1BA1" w:rsidRDefault="00BD1BA1" w:rsidP="00BD1BA1">
            <w:pPr>
              <w:spacing w:after="0"/>
              <w:rPr>
                <w:rFonts w:ascii="Times New Roman" w:hAnsi="Times New Roman" w:cs="Times New Roman"/>
                <w:sz w:val="24"/>
                <w:szCs w:val="24"/>
              </w:rPr>
            </w:pPr>
          </w:p>
        </w:tc>
        <w:tc>
          <w:tcPr>
            <w:tcW w:w="1863" w:type="dxa"/>
            <w:vMerge/>
          </w:tcPr>
          <w:p w:rsidR="00BD1BA1" w:rsidRPr="00CF27FF" w:rsidRDefault="00BD1BA1" w:rsidP="00BD1BA1">
            <w:pPr>
              <w:spacing w:after="0"/>
              <w:rPr>
                <w:rFonts w:ascii="Times New Roman" w:hAnsi="Times New Roman" w:cs="Times New Roman"/>
                <w:sz w:val="24"/>
                <w:szCs w:val="24"/>
              </w:rPr>
            </w:pPr>
          </w:p>
        </w:tc>
        <w:tc>
          <w:tcPr>
            <w:tcW w:w="2228" w:type="dxa"/>
            <w:vMerge/>
          </w:tcPr>
          <w:p w:rsidR="00BD1BA1" w:rsidRDefault="00BD1BA1" w:rsidP="00BD1BA1">
            <w:pPr>
              <w:spacing w:after="0"/>
              <w:rPr>
                <w:rFonts w:ascii="Times New Roman" w:hAnsi="Times New Roman" w:cs="Times New Roman"/>
                <w:sz w:val="24"/>
                <w:szCs w:val="24"/>
              </w:rPr>
            </w:pPr>
          </w:p>
        </w:tc>
        <w:tc>
          <w:tcPr>
            <w:tcW w:w="2692" w:type="dxa"/>
          </w:tcPr>
          <w:p w:rsidR="00BD1BA1" w:rsidRPr="00887C7E" w:rsidRDefault="00BD1BA1" w:rsidP="00BD1BA1">
            <w:pPr>
              <w:spacing w:after="0"/>
              <w:rPr>
                <w:rFonts w:ascii="Times New Roman" w:hAnsi="Times New Roman" w:cs="Times New Roman"/>
                <w:sz w:val="24"/>
                <w:szCs w:val="24"/>
              </w:rPr>
            </w:pPr>
            <w:r w:rsidRPr="00887C7E">
              <w:rPr>
                <w:rFonts w:ascii="Times New Roman" w:hAnsi="Times New Roman" w:cs="Times New Roman"/>
                <w:sz w:val="24"/>
                <w:szCs w:val="24"/>
              </w:rPr>
              <w:t>Развитие грамматического строя речи</w:t>
            </w:r>
          </w:p>
        </w:tc>
        <w:tc>
          <w:tcPr>
            <w:tcW w:w="7484" w:type="dxa"/>
          </w:tcPr>
          <w:p w:rsidR="00BD1BA1" w:rsidRPr="0000218C" w:rsidRDefault="00BD1BA1" w:rsidP="00BD1BA1">
            <w:pPr>
              <w:spacing w:after="0"/>
              <w:rPr>
                <w:rFonts w:ascii="Times New Roman" w:hAnsi="Times New Roman" w:cs="Times New Roman"/>
                <w:sz w:val="24"/>
                <w:szCs w:val="24"/>
              </w:rPr>
            </w:pPr>
            <w:r>
              <w:rPr>
                <w:rFonts w:ascii="Times New Roman" w:hAnsi="Times New Roman" w:cs="Times New Roman"/>
                <w:sz w:val="24"/>
                <w:szCs w:val="24"/>
              </w:rPr>
              <w:t>Уточнять, расширять и активизировать словарь семантического поля по лексической теме. Образовывать прилагательные от существительных. Использовать предложно – падежные конструкции. Развивать внимание, память, мышление.</w:t>
            </w:r>
          </w:p>
        </w:tc>
      </w:tr>
      <w:tr w:rsidR="00BD1BA1" w:rsidTr="00724201">
        <w:trPr>
          <w:trHeight w:val="150"/>
        </w:trPr>
        <w:tc>
          <w:tcPr>
            <w:tcW w:w="598" w:type="dxa"/>
            <w:vMerge/>
          </w:tcPr>
          <w:p w:rsidR="00BD1BA1" w:rsidRDefault="00BD1BA1" w:rsidP="00BD1BA1">
            <w:pPr>
              <w:spacing w:after="0"/>
              <w:rPr>
                <w:rFonts w:ascii="Times New Roman" w:hAnsi="Times New Roman" w:cs="Times New Roman"/>
                <w:sz w:val="24"/>
                <w:szCs w:val="24"/>
              </w:rPr>
            </w:pPr>
          </w:p>
        </w:tc>
        <w:tc>
          <w:tcPr>
            <w:tcW w:w="1863" w:type="dxa"/>
            <w:vMerge/>
          </w:tcPr>
          <w:p w:rsidR="00BD1BA1" w:rsidRPr="00CF27FF" w:rsidRDefault="00BD1BA1" w:rsidP="00BD1BA1">
            <w:pPr>
              <w:spacing w:after="0"/>
              <w:rPr>
                <w:rFonts w:ascii="Times New Roman" w:hAnsi="Times New Roman" w:cs="Times New Roman"/>
                <w:sz w:val="24"/>
                <w:szCs w:val="24"/>
              </w:rPr>
            </w:pPr>
          </w:p>
        </w:tc>
        <w:tc>
          <w:tcPr>
            <w:tcW w:w="2228" w:type="dxa"/>
            <w:vMerge/>
          </w:tcPr>
          <w:p w:rsidR="00BD1BA1" w:rsidRDefault="00BD1BA1" w:rsidP="00BD1BA1">
            <w:pPr>
              <w:spacing w:after="0"/>
              <w:rPr>
                <w:rFonts w:ascii="Times New Roman" w:hAnsi="Times New Roman" w:cs="Times New Roman"/>
                <w:sz w:val="24"/>
                <w:szCs w:val="24"/>
              </w:rPr>
            </w:pPr>
          </w:p>
        </w:tc>
        <w:tc>
          <w:tcPr>
            <w:tcW w:w="2692" w:type="dxa"/>
          </w:tcPr>
          <w:p w:rsidR="00BD1BA1" w:rsidRPr="00887C7E" w:rsidRDefault="00BD1BA1" w:rsidP="00BD1BA1">
            <w:pPr>
              <w:spacing w:after="0"/>
              <w:rPr>
                <w:rFonts w:ascii="Times New Roman" w:hAnsi="Times New Roman" w:cs="Times New Roman"/>
                <w:sz w:val="24"/>
                <w:szCs w:val="24"/>
              </w:rPr>
            </w:pPr>
            <w:r w:rsidRPr="00887C7E">
              <w:rPr>
                <w:rFonts w:ascii="Times New Roman" w:hAnsi="Times New Roman" w:cs="Times New Roman"/>
                <w:sz w:val="24"/>
                <w:szCs w:val="24"/>
              </w:rPr>
              <w:t>Обучение связной речи</w:t>
            </w:r>
          </w:p>
        </w:tc>
        <w:tc>
          <w:tcPr>
            <w:tcW w:w="7484" w:type="dxa"/>
          </w:tcPr>
          <w:p w:rsidR="00BD1BA1" w:rsidRPr="0000218C" w:rsidRDefault="00BD1BA1" w:rsidP="00BD1BA1">
            <w:pPr>
              <w:spacing w:after="0"/>
              <w:rPr>
                <w:rFonts w:ascii="Times New Roman" w:hAnsi="Times New Roman" w:cs="Times New Roman"/>
                <w:sz w:val="24"/>
                <w:szCs w:val="24"/>
              </w:rPr>
            </w:pPr>
            <w:r w:rsidRPr="0000218C">
              <w:rPr>
                <w:rFonts w:ascii="Times New Roman" w:hAnsi="Times New Roman" w:cs="Times New Roman"/>
                <w:sz w:val="24"/>
                <w:szCs w:val="24"/>
              </w:rPr>
              <w:t>Упражнение в составлении предложений по картинке, по опорным словам; описательных рассказов по предложенному плану, схеме. Развитие навыка пересказа. Разучивание стихотворений по заданной теме. Сопровождение речи движением</w:t>
            </w:r>
          </w:p>
        </w:tc>
      </w:tr>
      <w:tr w:rsidR="009905B5" w:rsidTr="00724201">
        <w:trPr>
          <w:trHeight w:val="150"/>
        </w:trPr>
        <w:tc>
          <w:tcPr>
            <w:tcW w:w="598" w:type="dxa"/>
            <w:vMerge/>
          </w:tcPr>
          <w:p w:rsidR="009905B5" w:rsidRDefault="009905B5" w:rsidP="009905B5">
            <w:pPr>
              <w:spacing w:after="0"/>
              <w:rPr>
                <w:rFonts w:ascii="Times New Roman" w:hAnsi="Times New Roman" w:cs="Times New Roman"/>
                <w:sz w:val="24"/>
                <w:szCs w:val="24"/>
              </w:rPr>
            </w:pPr>
          </w:p>
        </w:tc>
        <w:tc>
          <w:tcPr>
            <w:tcW w:w="1863" w:type="dxa"/>
          </w:tcPr>
          <w:p w:rsidR="009905B5" w:rsidRPr="00D9171A" w:rsidRDefault="00C84DA0" w:rsidP="009905B5">
            <w:pPr>
              <w:spacing w:after="0"/>
              <w:rPr>
                <w:rFonts w:ascii="Times New Roman" w:hAnsi="Times New Roman" w:cs="Times New Roman"/>
                <w:sz w:val="24"/>
                <w:szCs w:val="24"/>
              </w:rPr>
            </w:pPr>
            <w:r w:rsidRPr="009905B5">
              <w:rPr>
                <w:rFonts w:ascii="Times New Roman" w:hAnsi="Times New Roman" w:cs="Times New Roman"/>
                <w:sz w:val="24"/>
                <w:szCs w:val="24"/>
              </w:rPr>
              <w:t>«Звук «и»</w:t>
            </w:r>
          </w:p>
        </w:tc>
        <w:tc>
          <w:tcPr>
            <w:tcW w:w="2228" w:type="dxa"/>
          </w:tcPr>
          <w:p w:rsidR="009905B5" w:rsidRDefault="009905B5" w:rsidP="009905B5">
            <w:pPr>
              <w:spacing w:after="0"/>
              <w:rPr>
                <w:rFonts w:ascii="Times New Roman" w:hAnsi="Times New Roman" w:cs="Times New Roman"/>
                <w:sz w:val="24"/>
                <w:szCs w:val="24"/>
              </w:rPr>
            </w:pPr>
            <w:r w:rsidRPr="009770A4">
              <w:rPr>
                <w:rFonts w:ascii="Times New Roman" w:hAnsi="Times New Roman" w:cs="Times New Roman"/>
                <w:sz w:val="24"/>
                <w:szCs w:val="24"/>
              </w:rPr>
              <w:t>1 занятие</w:t>
            </w:r>
          </w:p>
        </w:tc>
        <w:tc>
          <w:tcPr>
            <w:tcW w:w="2692" w:type="dxa"/>
          </w:tcPr>
          <w:p w:rsidR="009905B5" w:rsidRPr="00887C7E" w:rsidRDefault="009905B5" w:rsidP="009905B5">
            <w:pPr>
              <w:spacing w:after="0"/>
              <w:rPr>
                <w:rFonts w:ascii="Times New Roman" w:hAnsi="Times New Roman" w:cs="Times New Roman"/>
                <w:sz w:val="24"/>
                <w:szCs w:val="24"/>
              </w:rPr>
            </w:pPr>
            <w:r w:rsidRPr="009770A4">
              <w:rPr>
                <w:rFonts w:ascii="Times New Roman" w:hAnsi="Times New Roman" w:cs="Times New Roman"/>
                <w:sz w:val="24"/>
                <w:szCs w:val="24"/>
              </w:rPr>
              <w:t>Формирование звукопроизношения</w:t>
            </w:r>
            <w:r>
              <w:rPr>
                <w:rFonts w:ascii="Times New Roman" w:hAnsi="Times New Roman" w:cs="Times New Roman"/>
                <w:sz w:val="24"/>
                <w:szCs w:val="24"/>
              </w:rPr>
              <w:t xml:space="preserve"> и обучение грамоте</w:t>
            </w:r>
          </w:p>
        </w:tc>
        <w:tc>
          <w:tcPr>
            <w:tcW w:w="7484" w:type="dxa"/>
          </w:tcPr>
          <w:p w:rsidR="009905B5" w:rsidRPr="00D9171A" w:rsidRDefault="00C84DA0" w:rsidP="009905B5">
            <w:pPr>
              <w:spacing w:after="0"/>
              <w:rPr>
                <w:rFonts w:ascii="Times New Roman" w:hAnsi="Times New Roman" w:cs="Times New Roman"/>
                <w:sz w:val="24"/>
                <w:szCs w:val="24"/>
              </w:rPr>
            </w:pPr>
            <w:r w:rsidRPr="00033E59">
              <w:rPr>
                <w:rFonts w:ascii="Times New Roman" w:hAnsi="Times New Roman" w:cs="Times New Roman"/>
                <w:sz w:val="24"/>
                <w:szCs w:val="24"/>
              </w:rPr>
              <w:t xml:space="preserve">Закрепление характеристики звуков «а», «у», «о»; знакомство со звуком «и»; закрепление характеристики гласных звуков на примере изучаемого звука; выделение изучаемого звука из ряда звуков; </w:t>
            </w:r>
            <w:r w:rsidRPr="00033E59">
              <w:rPr>
                <w:rFonts w:ascii="Times New Roman" w:hAnsi="Times New Roman" w:cs="Times New Roman"/>
                <w:sz w:val="24"/>
                <w:szCs w:val="24"/>
              </w:rPr>
              <w:lastRenderedPageBreak/>
              <w:t>выделение начального ударного гласного звука в слове; развитие слухового внимания, фонематического восприятия; воспроизведение звуковых рядов из 2-х, 3-х гласных звуков; воспроизведение слоговых рядов, рядов слов; работа со звуковыми линейками, с символами, обозначающими «слово», «слог», «гласный звук». Составление предло</w:t>
            </w:r>
            <w:r>
              <w:rPr>
                <w:rFonts w:ascii="Times New Roman" w:hAnsi="Times New Roman" w:cs="Times New Roman"/>
                <w:sz w:val="24"/>
                <w:szCs w:val="24"/>
              </w:rPr>
              <w:t>жений с заданным словом.</w:t>
            </w:r>
          </w:p>
        </w:tc>
      </w:tr>
      <w:tr w:rsidR="00BD1BA1" w:rsidTr="009905B5">
        <w:trPr>
          <w:trHeight w:val="236"/>
        </w:trPr>
        <w:tc>
          <w:tcPr>
            <w:tcW w:w="598" w:type="dxa"/>
            <w:vMerge w:val="restart"/>
          </w:tcPr>
          <w:p w:rsidR="00BD1BA1" w:rsidRDefault="00BD1BA1" w:rsidP="00BD1BA1">
            <w:pPr>
              <w:spacing w:after="0"/>
              <w:rPr>
                <w:rFonts w:ascii="Times New Roman" w:hAnsi="Times New Roman" w:cs="Times New Roman"/>
                <w:sz w:val="24"/>
                <w:szCs w:val="24"/>
              </w:rPr>
            </w:pPr>
            <w:r>
              <w:rPr>
                <w:rFonts w:ascii="Times New Roman" w:hAnsi="Times New Roman" w:cs="Times New Roman"/>
                <w:sz w:val="24"/>
                <w:szCs w:val="24"/>
              </w:rPr>
              <w:lastRenderedPageBreak/>
              <w:t>18</w:t>
            </w:r>
          </w:p>
        </w:tc>
        <w:tc>
          <w:tcPr>
            <w:tcW w:w="1863" w:type="dxa"/>
            <w:vMerge w:val="restart"/>
          </w:tcPr>
          <w:p w:rsidR="00BD1BA1" w:rsidRPr="00D9171A" w:rsidRDefault="00BD1BA1" w:rsidP="00BD1BA1">
            <w:pPr>
              <w:spacing w:after="0"/>
              <w:rPr>
                <w:rFonts w:ascii="Times New Roman" w:hAnsi="Times New Roman" w:cs="Times New Roman"/>
                <w:sz w:val="24"/>
                <w:szCs w:val="24"/>
              </w:rPr>
            </w:pPr>
            <w:r>
              <w:rPr>
                <w:rFonts w:ascii="Times New Roman" w:hAnsi="Times New Roman" w:cs="Times New Roman"/>
                <w:sz w:val="24"/>
                <w:szCs w:val="24"/>
              </w:rPr>
              <w:t>«Инструменты»</w:t>
            </w:r>
          </w:p>
        </w:tc>
        <w:tc>
          <w:tcPr>
            <w:tcW w:w="2228" w:type="dxa"/>
            <w:vMerge w:val="restart"/>
          </w:tcPr>
          <w:p w:rsidR="00BD1BA1" w:rsidRDefault="00BD1BA1" w:rsidP="00BD1BA1">
            <w:pPr>
              <w:spacing w:after="0"/>
              <w:rPr>
                <w:rFonts w:ascii="Times New Roman" w:hAnsi="Times New Roman" w:cs="Times New Roman"/>
                <w:sz w:val="24"/>
                <w:szCs w:val="24"/>
                <w:u w:val="single"/>
              </w:rPr>
            </w:pPr>
            <w:r>
              <w:rPr>
                <w:rFonts w:ascii="Times New Roman" w:hAnsi="Times New Roman" w:cs="Times New Roman"/>
                <w:sz w:val="24"/>
                <w:szCs w:val="24"/>
              </w:rPr>
              <w:t>1</w:t>
            </w:r>
            <w:r w:rsidRPr="009770A4">
              <w:rPr>
                <w:rFonts w:ascii="Times New Roman" w:hAnsi="Times New Roman" w:cs="Times New Roman"/>
                <w:sz w:val="24"/>
                <w:szCs w:val="24"/>
              </w:rPr>
              <w:t xml:space="preserve">-я неделя </w:t>
            </w:r>
            <w:r>
              <w:rPr>
                <w:rFonts w:ascii="Times New Roman" w:hAnsi="Times New Roman" w:cs="Times New Roman"/>
                <w:sz w:val="24"/>
                <w:szCs w:val="24"/>
                <w:u w:val="single"/>
              </w:rPr>
              <w:t>февраля</w:t>
            </w:r>
          </w:p>
          <w:p w:rsidR="00BD1BA1" w:rsidRPr="009770A4" w:rsidRDefault="00BD1BA1" w:rsidP="00BD1BA1">
            <w:pPr>
              <w:spacing w:after="0"/>
              <w:rPr>
                <w:rFonts w:ascii="Times New Roman" w:hAnsi="Times New Roman" w:cs="Times New Roman"/>
                <w:sz w:val="24"/>
                <w:szCs w:val="24"/>
              </w:rPr>
            </w:pPr>
            <w:r w:rsidRPr="009770A4">
              <w:rPr>
                <w:rFonts w:ascii="Times New Roman" w:hAnsi="Times New Roman" w:cs="Times New Roman"/>
                <w:sz w:val="24"/>
                <w:szCs w:val="24"/>
              </w:rPr>
              <w:t>(2 занятия)</w:t>
            </w:r>
          </w:p>
        </w:tc>
        <w:tc>
          <w:tcPr>
            <w:tcW w:w="2692" w:type="dxa"/>
          </w:tcPr>
          <w:p w:rsidR="00BD1BA1" w:rsidRPr="00887C7E" w:rsidRDefault="00BD1BA1" w:rsidP="00BD1BA1">
            <w:pPr>
              <w:spacing w:after="0"/>
              <w:rPr>
                <w:rFonts w:ascii="Times New Roman" w:hAnsi="Times New Roman" w:cs="Times New Roman"/>
                <w:sz w:val="24"/>
                <w:szCs w:val="24"/>
              </w:rPr>
            </w:pPr>
            <w:r w:rsidRPr="00887C7E">
              <w:rPr>
                <w:rFonts w:ascii="Times New Roman" w:hAnsi="Times New Roman" w:cs="Times New Roman"/>
                <w:sz w:val="24"/>
                <w:szCs w:val="24"/>
              </w:rPr>
              <w:t>Работа над пониманием речи. Лексика.</w:t>
            </w:r>
          </w:p>
        </w:tc>
        <w:tc>
          <w:tcPr>
            <w:tcW w:w="7484" w:type="dxa"/>
          </w:tcPr>
          <w:p w:rsidR="00BD1BA1" w:rsidRPr="00670F4C" w:rsidRDefault="00BD1BA1" w:rsidP="00BD1BA1">
            <w:pPr>
              <w:spacing w:after="0"/>
              <w:rPr>
                <w:rFonts w:ascii="Times New Roman" w:hAnsi="Times New Roman" w:cs="Times New Roman"/>
                <w:sz w:val="24"/>
                <w:szCs w:val="24"/>
              </w:rPr>
            </w:pPr>
            <w:r w:rsidRPr="000E4556">
              <w:rPr>
                <w:rFonts w:ascii="Times New Roman" w:hAnsi="Times New Roman" w:cs="Times New Roman"/>
                <w:sz w:val="24"/>
                <w:szCs w:val="24"/>
              </w:rPr>
              <w:t>Расширять, активизировать, обогащать словарь по теме; закрепить в речи детей названия видов инструментов; дать представление об их отлич</w:t>
            </w:r>
            <w:r>
              <w:rPr>
                <w:rFonts w:ascii="Times New Roman" w:hAnsi="Times New Roman" w:cs="Times New Roman"/>
                <w:sz w:val="24"/>
                <w:szCs w:val="24"/>
              </w:rPr>
              <w:t>ительных признаках;</w:t>
            </w:r>
            <w:r w:rsidRPr="000E4556">
              <w:rPr>
                <w:rFonts w:ascii="Times New Roman" w:hAnsi="Times New Roman" w:cs="Times New Roman"/>
                <w:sz w:val="24"/>
                <w:szCs w:val="24"/>
              </w:rPr>
              <w:t xml:space="preserve"> ввести обобщающее понятие «инструменты».</w:t>
            </w:r>
          </w:p>
        </w:tc>
      </w:tr>
      <w:tr w:rsidR="00BD1BA1" w:rsidTr="009905B5">
        <w:trPr>
          <w:trHeight w:val="150"/>
        </w:trPr>
        <w:tc>
          <w:tcPr>
            <w:tcW w:w="598" w:type="dxa"/>
            <w:vMerge/>
          </w:tcPr>
          <w:p w:rsidR="00BD1BA1" w:rsidRDefault="00BD1BA1" w:rsidP="00BD1BA1">
            <w:pPr>
              <w:spacing w:after="0"/>
              <w:rPr>
                <w:rFonts w:ascii="Times New Roman" w:hAnsi="Times New Roman" w:cs="Times New Roman"/>
                <w:sz w:val="24"/>
                <w:szCs w:val="24"/>
              </w:rPr>
            </w:pPr>
          </w:p>
        </w:tc>
        <w:tc>
          <w:tcPr>
            <w:tcW w:w="1863" w:type="dxa"/>
            <w:vMerge/>
          </w:tcPr>
          <w:p w:rsidR="00BD1BA1" w:rsidRDefault="00BD1BA1" w:rsidP="00BD1BA1">
            <w:pPr>
              <w:spacing w:after="0"/>
              <w:rPr>
                <w:rFonts w:ascii="Times New Roman" w:hAnsi="Times New Roman" w:cs="Times New Roman"/>
                <w:sz w:val="24"/>
                <w:szCs w:val="24"/>
              </w:rPr>
            </w:pPr>
          </w:p>
        </w:tc>
        <w:tc>
          <w:tcPr>
            <w:tcW w:w="2228" w:type="dxa"/>
            <w:vMerge/>
          </w:tcPr>
          <w:p w:rsidR="00BD1BA1" w:rsidRDefault="00BD1BA1" w:rsidP="00BD1BA1">
            <w:pPr>
              <w:spacing w:after="0"/>
              <w:rPr>
                <w:rFonts w:ascii="Times New Roman" w:hAnsi="Times New Roman" w:cs="Times New Roman"/>
                <w:sz w:val="24"/>
                <w:szCs w:val="24"/>
              </w:rPr>
            </w:pPr>
          </w:p>
        </w:tc>
        <w:tc>
          <w:tcPr>
            <w:tcW w:w="2692" w:type="dxa"/>
          </w:tcPr>
          <w:p w:rsidR="00BD1BA1" w:rsidRPr="00887C7E" w:rsidRDefault="00BD1BA1" w:rsidP="00BD1BA1">
            <w:pPr>
              <w:spacing w:after="0"/>
              <w:rPr>
                <w:rFonts w:ascii="Times New Roman" w:hAnsi="Times New Roman" w:cs="Times New Roman"/>
                <w:sz w:val="24"/>
                <w:szCs w:val="24"/>
              </w:rPr>
            </w:pPr>
            <w:r w:rsidRPr="00887C7E">
              <w:rPr>
                <w:rFonts w:ascii="Times New Roman" w:hAnsi="Times New Roman" w:cs="Times New Roman"/>
                <w:sz w:val="24"/>
                <w:szCs w:val="24"/>
              </w:rPr>
              <w:t>Развитие грамматического строя речи</w:t>
            </w:r>
          </w:p>
        </w:tc>
        <w:tc>
          <w:tcPr>
            <w:tcW w:w="7484" w:type="dxa"/>
          </w:tcPr>
          <w:p w:rsidR="00BD1BA1" w:rsidRPr="00670F4C" w:rsidRDefault="00BD1BA1" w:rsidP="00BD1BA1">
            <w:pPr>
              <w:spacing w:after="0"/>
              <w:rPr>
                <w:rFonts w:ascii="Times New Roman" w:hAnsi="Times New Roman" w:cs="Times New Roman"/>
                <w:sz w:val="24"/>
                <w:szCs w:val="24"/>
              </w:rPr>
            </w:pPr>
            <w:r>
              <w:rPr>
                <w:rFonts w:ascii="Times New Roman" w:hAnsi="Times New Roman" w:cs="Times New Roman"/>
                <w:sz w:val="24"/>
                <w:szCs w:val="24"/>
              </w:rPr>
              <w:t xml:space="preserve">Упражнение в образовании существительных в ковенных падежах. Употребление сложноподчиненных предложений со словами </w:t>
            </w:r>
            <w:r w:rsidRPr="00F24BE3">
              <w:rPr>
                <w:rFonts w:ascii="Times New Roman" w:hAnsi="Times New Roman" w:cs="Times New Roman"/>
                <w:i/>
                <w:sz w:val="24"/>
                <w:szCs w:val="24"/>
              </w:rPr>
              <w:t>потому что.</w:t>
            </w:r>
            <w:r>
              <w:rPr>
                <w:rFonts w:ascii="Times New Roman" w:hAnsi="Times New Roman" w:cs="Times New Roman"/>
                <w:sz w:val="24"/>
                <w:szCs w:val="24"/>
              </w:rPr>
              <w:t xml:space="preserve"> Совершенствование навыков словообразования. Образование существительных единственного и множественного числа. Образование существительных с уменьшительно - ласкательными суффиксами.</w:t>
            </w:r>
          </w:p>
        </w:tc>
      </w:tr>
      <w:tr w:rsidR="00BD1BA1" w:rsidTr="00724201">
        <w:trPr>
          <w:trHeight w:val="180"/>
        </w:trPr>
        <w:tc>
          <w:tcPr>
            <w:tcW w:w="598" w:type="dxa"/>
            <w:vMerge/>
          </w:tcPr>
          <w:p w:rsidR="00BD1BA1" w:rsidRDefault="00BD1BA1" w:rsidP="00BD1BA1">
            <w:pPr>
              <w:spacing w:after="0"/>
              <w:rPr>
                <w:rFonts w:ascii="Times New Roman" w:hAnsi="Times New Roman" w:cs="Times New Roman"/>
                <w:sz w:val="24"/>
                <w:szCs w:val="24"/>
              </w:rPr>
            </w:pPr>
          </w:p>
        </w:tc>
        <w:tc>
          <w:tcPr>
            <w:tcW w:w="1863" w:type="dxa"/>
            <w:vMerge/>
          </w:tcPr>
          <w:p w:rsidR="00BD1BA1" w:rsidRDefault="00BD1BA1" w:rsidP="00BD1BA1">
            <w:pPr>
              <w:spacing w:after="0"/>
              <w:rPr>
                <w:rFonts w:ascii="Times New Roman" w:hAnsi="Times New Roman" w:cs="Times New Roman"/>
                <w:sz w:val="24"/>
                <w:szCs w:val="24"/>
              </w:rPr>
            </w:pPr>
          </w:p>
        </w:tc>
        <w:tc>
          <w:tcPr>
            <w:tcW w:w="2228" w:type="dxa"/>
            <w:vMerge/>
          </w:tcPr>
          <w:p w:rsidR="00BD1BA1" w:rsidRDefault="00BD1BA1" w:rsidP="00BD1BA1">
            <w:pPr>
              <w:spacing w:after="0"/>
              <w:rPr>
                <w:rFonts w:ascii="Times New Roman" w:hAnsi="Times New Roman" w:cs="Times New Roman"/>
                <w:sz w:val="24"/>
                <w:szCs w:val="24"/>
              </w:rPr>
            </w:pPr>
          </w:p>
        </w:tc>
        <w:tc>
          <w:tcPr>
            <w:tcW w:w="2692" w:type="dxa"/>
          </w:tcPr>
          <w:p w:rsidR="00BD1BA1" w:rsidRPr="009770A4" w:rsidRDefault="00BD1BA1" w:rsidP="00BD1BA1">
            <w:pPr>
              <w:spacing w:after="0"/>
              <w:rPr>
                <w:rFonts w:ascii="Times New Roman" w:hAnsi="Times New Roman" w:cs="Times New Roman"/>
                <w:sz w:val="24"/>
                <w:szCs w:val="24"/>
              </w:rPr>
            </w:pPr>
            <w:r w:rsidRPr="00887C7E">
              <w:rPr>
                <w:rFonts w:ascii="Times New Roman" w:hAnsi="Times New Roman" w:cs="Times New Roman"/>
                <w:sz w:val="24"/>
                <w:szCs w:val="24"/>
              </w:rPr>
              <w:t>Обучение связной речи</w:t>
            </w:r>
          </w:p>
        </w:tc>
        <w:tc>
          <w:tcPr>
            <w:tcW w:w="7484" w:type="dxa"/>
          </w:tcPr>
          <w:p w:rsidR="00BD1BA1" w:rsidRPr="00670F4C" w:rsidRDefault="00BD1BA1" w:rsidP="00BD1BA1">
            <w:pPr>
              <w:spacing w:after="0"/>
              <w:rPr>
                <w:rFonts w:ascii="Times New Roman" w:hAnsi="Times New Roman" w:cs="Times New Roman"/>
                <w:sz w:val="24"/>
                <w:szCs w:val="24"/>
              </w:rPr>
            </w:pPr>
            <w:r>
              <w:rPr>
                <w:rFonts w:ascii="Times New Roman" w:hAnsi="Times New Roman" w:cs="Times New Roman"/>
                <w:sz w:val="24"/>
                <w:szCs w:val="24"/>
              </w:rPr>
              <w:t xml:space="preserve">Продолжать учить детей составлять рассказы по сериям картинок, объединяя в единый сюжет. Расширение словаря глаголов. </w:t>
            </w:r>
          </w:p>
        </w:tc>
      </w:tr>
      <w:tr w:rsidR="009905B5" w:rsidTr="00724201">
        <w:trPr>
          <w:trHeight w:val="180"/>
        </w:trPr>
        <w:tc>
          <w:tcPr>
            <w:tcW w:w="598" w:type="dxa"/>
          </w:tcPr>
          <w:p w:rsidR="009905B5" w:rsidRDefault="009905B5" w:rsidP="009905B5">
            <w:pPr>
              <w:spacing w:after="0"/>
              <w:rPr>
                <w:rFonts w:ascii="Times New Roman" w:hAnsi="Times New Roman" w:cs="Times New Roman"/>
                <w:sz w:val="24"/>
                <w:szCs w:val="24"/>
              </w:rPr>
            </w:pPr>
          </w:p>
        </w:tc>
        <w:tc>
          <w:tcPr>
            <w:tcW w:w="1863" w:type="dxa"/>
          </w:tcPr>
          <w:p w:rsidR="009905B5" w:rsidRDefault="009905B5" w:rsidP="009905B5">
            <w:pPr>
              <w:spacing w:after="0"/>
              <w:rPr>
                <w:rFonts w:ascii="Times New Roman" w:hAnsi="Times New Roman" w:cs="Times New Roman"/>
                <w:sz w:val="24"/>
                <w:szCs w:val="24"/>
              </w:rPr>
            </w:pPr>
            <w:r w:rsidRPr="009905B5">
              <w:rPr>
                <w:rFonts w:ascii="Times New Roman" w:hAnsi="Times New Roman" w:cs="Times New Roman"/>
                <w:sz w:val="24"/>
                <w:szCs w:val="24"/>
              </w:rPr>
              <w:t>«Звук «о»</w:t>
            </w:r>
          </w:p>
        </w:tc>
        <w:tc>
          <w:tcPr>
            <w:tcW w:w="2228" w:type="dxa"/>
          </w:tcPr>
          <w:p w:rsidR="009905B5" w:rsidRDefault="009905B5" w:rsidP="009905B5">
            <w:pPr>
              <w:spacing w:after="0"/>
              <w:rPr>
                <w:rFonts w:ascii="Times New Roman" w:hAnsi="Times New Roman" w:cs="Times New Roman"/>
                <w:sz w:val="24"/>
                <w:szCs w:val="24"/>
              </w:rPr>
            </w:pPr>
            <w:r>
              <w:rPr>
                <w:rFonts w:ascii="Times New Roman" w:hAnsi="Times New Roman" w:cs="Times New Roman"/>
                <w:sz w:val="24"/>
                <w:szCs w:val="24"/>
              </w:rPr>
              <w:t>1 занятие</w:t>
            </w:r>
          </w:p>
        </w:tc>
        <w:tc>
          <w:tcPr>
            <w:tcW w:w="2692" w:type="dxa"/>
          </w:tcPr>
          <w:p w:rsidR="009905B5" w:rsidRPr="00887C7E" w:rsidRDefault="009905B5" w:rsidP="009905B5">
            <w:pPr>
              <w:spacing w:after="0"/>
              <w:rPr>
                <w:rFonts w:ascii="Times New Roman" w:hAnsi="Times New Roman" w:cs="Times New Roman"/>
                <w:sz w:val="24"/>
                <w:szCs w:val="24"/>
              </w:rPr>
            </w:pPr>
            <w:r w:rsidRPr="009770A4">
              <w:rPr>
                <w:rFonts w:ascii="Times New Roman" w:hAnsi="Times New Roman" w:cs="Times New Roman"/>
                <w:sz w:val="24"/>
                <w:szCs w:val="24"/>
              </w:rPr>
              <w:t>Формирование звукопроизношения</w:t>
            </w:r>
            <w:r>
              <w:rPr>
                <w:rFonts w:ascii="Times New Roman" w:hAnsi="Times New Roman" w:cs="Times New Roman"/>
                <w:sz w:val="24"/>
                <w:szCs w:val="24"/>
              </w:rPr>
              <w:t xml:space="preserve"> и обучение грамоте</w:t>
            </w:r>
          </w:p>
        </w:tc>
        <w:tc>
          <w:tcPr>
            <w:tcW w:w="7484" w:type="dxa"/>
          </w:tcPr>
          <w:p w:rsidR="009905B5" w:rsidRPr="009905B5" w:rsidRDefault="009905B5" w:rsidP="009905B5">
            <w:pPr>
              <w:spacing w:after="0"/>
              <w:rPr>
                <w:rFonts w:ascii="Times New Roman" w:hAnsi="Times New Roman" w:cs="Times New Roman"/>
                <w:sz w:val="24"/>
                <w:szCs w:val="24"/>
              </w:rPr>
            </w:pPr>
            <w:r w:rsidRPr="009905B5">
              <w:rPr>
                <w:rFonts w:ascii="Times New Roman" w:hAnsi="Times New Roman" w:cs="Times New Roman"/>
                <w:sz w:val="24"/>
                <w:szCs w:val="24"/>
              </w:rPr>
              <w:t>Закрепление характеристики звуков «а», «у»; анализ звукового ряда из двух гласных звуков («ау», «уа»); знакомство со звуком «о»; выделение изучаемого звука из ряда звуков; выделение начального ударного гласного звука в слове; развитие слухового внимания, фонематического восприятия; синтез и анализ слогов «ао», «оа»; воспроизведение звуковых ряд</w:t>
            </w:r>
            <w:r>
              <w:rPr>
                <w:rFonts w:ascii="Times New Roman" w:hAnsi="Times New Roman" w:cs="Times New Roman"/>
                <w:sz w:val="24"/>
                <w:szCs w:val="24"/>
              </w:rPr>
              <w:t xml:space="preserve">ов из 2-х, 3-х гласных звуков. </w:t>
            </w:r>
          </w:p>
        </w:tc>
      </w:tr>
      <w:tr w:rsidR="00660113" w:rsidTr="009905B5">
        <w:trPr>
          <w:trHeight w:val="206"/>
        </w:trPr>
        <w:tc>
          <w:tcPr>
            <w:tcW w:w="598" w:type="dxa"/>
            <w:vMerge w:val="restart"/>
          </w:tcPr>
          <w:p w:rsidR="00660113" w:rsidRDefault="00660113" w:rsidP="00660113">
            <w:pPr>
              <w:spacing w:after="0"/>
              <w:rPr>
                <w:rFonts w:ascii="Times New Roman" w:hAnsi="Times New Roman" w:cs="Times New Roman"/>
                <w:sz w:val="24"/>
                <w:szCs w:val="24"/>
              </w:rPr>
            </w:pPr>
            <w:r>
              <w:rPr>
                <w:rFonts w:ascii="Times New Roman" w:hAnsi="Times New Roman" w:cs="Times New Roman"/>
                <w:sz w:val="24"/>
                <w:szCs w:val="24"/>
              </w:rPr>
              <w:t>19.</w:t>
            </w:r>
          </w:p>
        </w:tc>
        <w:tc>
          <w:tcPr>
            <w:tcW w:w="1863" w:type="dxa"/>
            <w:vMerge w:val="restart"/>
          </w:tcPr>
          <w:p w:rsidR="00660113" w:rsidRPr="009905B5" w:rsidRDefault="00660113" w:rsidP="00660113">
            <w:pPr>
              <w:spacing w:after="0"/>
              <w:rPr>
                <w:rFonts w:ascii="Times New Roman" w:hAnsi="Times New Roman" w:cs="Times New Roman"/>
                <w:sz w:val="24"/>
                <w:szCs w:val="24"/>
              </w:rPr>
            </w:pPr>
            <w:r>
              <w:rPr>
                <w:rFonts w:ascii="Times New Roman" w:hAnsi="Times New Roman" w:cs="Times New Roman"/>
                <w:sz w:val="24"/>
                <w:szCs w:val="24"/>
              </w:rPr>
              <w:t>«Профессии</w:t>
            </w:r>
            <w:r w:rsidRPr="00D9171A">
              <w:rPr>
                <w:rFonts w:ascii="Times New Roman" w:hAnsi="Times New Roman" w:cs="Times New Roman"/>
                <w:sz w:val="24"/>
                <w:szCs w:val="24"/>
              </w:rPr>
              <w:t>»</w:t>
            </w:r>
          </w:p>
        </w:tc>
        <w:tc>
          <w:tcPr>
            <w:tcW w:w="2228" w:type="dxa"/>
            <w:vMerge w:val="restart"/>
          </w:tcPr>
          <w:p w:rsidR="00660113" w:rsidRDefault="00660113" w:rsidP="00660113">
            <w:pPr>
              <w:spacing w:after="0"/>
              <w:rPr>
                <w:rFonts w:ascii="Times New Roman" w:hAnsi="Times New Roman" w:cs="Times New Roman"/>
                <w:sz w:val="24"/>
                <w:szCs w:val="24"/>
              </w:rPr>
            </w:pPr>
            <w:r>
              <w:rPr>
                <w:rFonts w:ascii="Times New Roman" w:hAnsi="Times New Roman" w:cs="Times New Roman"/>
                <w:sz w:val="24"/>
                <w:szCs w:val="24"/>
              </w:rPr>
              <w:t>2</w:t>
            </w:r>
            <w:r w:rsidRPr="009770A4">
              <w:rPr>
                <w:rFonts w:ascii="Times New Roman" w:hAnsi="Times New Roman" w:cs="Times New Roman"/>
                <w:sz w:val="24"/>
                <w:szCs w:val="24"/>
              </w:rPr>
              <w:t xml:space="preserve">-я неделя </w:t>
            </w:r>
            <w:r>
              <w:rPr>
                <w:rFonts w:ascii="Times New Roman" w:hAnsi="Times New Roman" w:cs="Times New Roman"/>
                <w:sz w:val="24"/>
                <w:szCs w:val="24"/>
                <w:u w:val="single"/>
              </w:rPr>
              <w:t>февраля</w:t>
            </w:r>
            <w:r w:rsidRPr="009770A4">
              <w:rPr>
                <w:rFonts w:ascii="Times New Roman" w:hAnsi="Times New Roman" w:cs="Times New Roman"/>
                <w:sz w:val="24"/>
                <w:szCs w:val="24"/>
              </w:rPr>
              <w:t xml:space="preserve"> (2 занятия)</w:t>
            </w:r>
          </w:p>
        </w:tc>
        <w:tc>
          <w:tcPr>
            <w:tcW w:w="2692" w:type="dxa"/>
          </w:tcPr>
          <w:p w:rsidR="00660113" w:rsidRPr="00887C7E" w:rsidRDefault="00660113" w:rsidP="00660113">
            <w:pPr>
              <w:spacing w:after="0"/>
              <w:rPr>
                <w:rFonts w:ascii="Times New Roman" w:hAnsi="Times New Roman" w:cs="Times New Roman"/>
                <w:sz w:val="24"/>
                <w:szCs w:val="24"/>
              </w:rPr>
            </w:pPr>
            <w:r w:rsidRPr="00887C7E">
              <w:rPr>
                <w:rFonts w:ascii="Times New Roman" w:hAnsi="Times New Roman" w:cs="Times New Roman"/>
                <w:sz w:val="24"/>
                <w:szCs w:val="24"/>
              </w:rPr>
              <w:t>Работа над пониманием речи. Лексика.</w:t>
            </w:r>
          </w:p>
        </w:tc>
        <w:tc>
          <w:tcPr>
            <w:tcW w:w="7484" w:type="dxa"/>
          </w:tcPr>
          <w:p w:rsidR="00660113" w:rsidRPr="0088355E" w:rsidRDefault="00660113" w:rsidP="00660113">
            <w:pPr>
              <w:spacing w:after="0"/>
              <w:rPr>
                <w:rFonts w:ascii="Times New Roman" w:hAnsi="Times New Roman" w:cs="Times New Roman"/>
                <w:sz w:val="24"/>
                <w:szCs w:val="24"/>
              </w:rPr>
            </w:pPr>
            <w:r w:rsidRPr="000E4556">
              <w:rPr>
                <w:rFonts w:ascii="Times New Roman" w:hAnsi="Times New Roman" w:cs="Times New Roman"/>
                <w:sz w:val="24"/>
                <w:szCs w:val="24"/>
              </w:rPr>
              <w:t xml:space="preserve">Расширять, активизировать, обогащать словарь по теме; </w:t>
            </w:r>
            <w:r>
              <w:rPr>
                <w:rFonts w:ascii="Times New Roman" w:hAnsi="Times New Roman" w:cs="Times New Roman"/>
                <w:sz w:val="24"/>
                <w:szCs w:val="24"/>
              </w:rPr>
              <w:t>названий профессий; закрепление представлений о профессиях.</w:t>
            </w:r>
          </w:p>
        </w:tc>
      </w:tr>
      <w:tr w:rsidR="00660113" w:rsidTr="009905B5">
        <w:trPr>
          <w:trHeight w:val="165"/>
        </w:trPr>
        <w:tc>
          <w:tcPr>
            <w:tcW w:w="598" w:type="dxa"/>
            <w:vMerge/>
          </w:tcPr>
          <w:p w:rsidR="00660113" w:rsidRDefault="00660113" w:rsidP="00660113">
            <w:pPr>
              <w:spacing w:after="0"/>
              <w:rPr>
                <w:rFonts w:ascii="Times New Roman" w:hAnsi="Times New Roman" w:cs="Times New Roman"/>
                <w:sz w:val="24"/>
                <w:szCs w:val="24"/>
              </w:rPr>
            </w:pPr>
          </w:p>
        </w:tc>
        <w:tc>
          <w:tcPr>
            <w:tcW w:w="1863" w:type="dxa"/>
            <w:vMerge/>
          </w:tcPr>
          <w:p w:rsidR="00660113" w:rsidRPr="00D9171A" w:rsidRDefault="00660113" w:rsidP="00660113">
            <w:pPr>
              <w:spacing w:after="0"/>
              <w:rPr>
                <w:rFonts w:ascii="Times New Roman" w:hAnsi="Times New Roman" w:cs="Times New Roman"/>
                <w:sz w:val="24"/>
                <w:szCs w:val="24"/>
              </w:rPr>
            </w:pPr>
          </w:p>
        </w:tc>
        <w:tc>
          <w:tcPr>
            <w:tcW w:w="2228" w:type="dxa"/>
            <w:vMerge/>
          </w:tcPr>
          <w:p w:rsidR="00660113" w:rsidRDefault="00660113" w:rsidP="00660113">
            <w:pPr>
              <w:spacing w:after="0"/>
              <w:rPr>
                <w:rFonts w:ascii="Times New Roman" w:hAnsi="Times New Roman" w:cs="Times New Roman"/>
                <w:sz w:val="24"/>
                <w:szCs w:val="24"/>
              </w:rPr>
            </w:pPr>
          </w:p>
        </w:tc>
        <w:tc>
          <w:tcPr>
            <w:tcW w:w="2692" w:type="dxa"/>
          </w:tcPr>
          <w:p w:rsidR="00660113" w:rsidRPr="00887C7E" w:rsidRDefault="00660113" w:rsidP="00660113">
            <w:pPr>
              <w:spacing w:after="0"/>
              <w:rPr>
                <w:rFonts w:ascii="Times New Roman" w:hAnsi="Times New Roman" w:cs="Times New Roman"/>
                <w:sz w:val="24"/>
                <w:szCs w:val="24"/>
              </w:rPr>
            </w:pPr>
            <w:r w:rsidRPr="00887C7E">
              <w:rPr>
                <w:rFonts w:ascii="Times New Roman" w:hAnsi="Times New Roman" w:cs="Times New Roman"/>
                <w:sz w:val="24"/>
                <w:szCs w:val="24"/>
              </w:rPr>
              <w:t>Развитие грамматического строя речи</w:t>
            </w:r>
          </w:p>
        </w:tc>
        <w:tc>
          <w:tcPr>
            <w:tcW w:w="7484" w:type="dxa"/>
          </w:tcPr>
          <w:p w:rsidR="00660113" w:rsidRPr="0088355E" w:rsidRDefault="00660113" w:rsidP="00660113">
            <w:pPr>
              <w:spacing w:after="0"/>
              <w:rPr>
                <w:rFonts w:ascii="Times New Roman" w:hAnsi="Times New Roman" w:cs="Times New Roman"/>
                <w:sz w:val="24"/>
                <w:szCs w:val="24"/>
              </w:rPr>
            </w:pPr>
            <w:r>
              <w:rPr>
                <w:rFonts w:ascii="Times New Roman" w:hAnsi="Times New Roman" w:cs="Times New Roman"/>
                <w:sz w:val="24"/>
                <w:szCs w:val="24"/>
              </w:rPr>
              <w:t>Уточнять, расширять и активизировать словарь семантического поля по лексической теме. Образовывать прилагательные от существительных. Использовать предложно – падежные конструкции.  Употребление имен существительных в косвенных падежах. Развивать внимание, память, мышление.</w:t>
            </w:r>
          </w:p>
        </w:tc>
      </w:tr>
      <w:tr w:rsidR="00660113" w:rsidTr="00724201">
        <w:trPr>
          <w:trHeight w:val="195"/>
        </w:trPr>
        <w:tc>
          <w:tcPr>
            <w:tcW w:w="598" w:type="dxa"/>
            <w:vMerge/>
          </w:tcPr>
          <w:p w:rsidR="00660113" w:rsidRDefault="00660113" w:rsidP="00660113">
            <w:pPr>
              <w:spacing w:after="0"/>
              <w:rPr>
                <w:rFonts w:ascii="Times New Roman" w:hAnsi="Times New Roman" w:cs="Times New Roman"/>
                <w:sz w:val="24"/>
                <w:szCs w:val="24"/>
              </w:rPr>
            </w:pPr>
          </w:p>
        </w:tc>
        <w:tc>
          <w:tcPr>
            <w:tcW w:w="1863" w:type="dxa"/>
            <w:vMerge/>
          </w:tcPr>
          <w:p w:rsidR="00660113" w:rsidRPr="00D9171A" w:rsidRDefault="00660113" w:rsidP="00660113">
            <w:pPr>
              <w:spacing w:after="0"/>
              <w:rPr>
                <w:rFonts w:ascii="Times New Roman" w:hAnsi="Times New Roman" w:cs="Times New Roman"/>
                <w:sz w:val="24"/>
                <w:szCs w:val="24"/>
              </w:rPr>
            </w:pPr>
          </w:p>
        </w:tc>
        <w:tc>
          <w:tcPr>
            <w:tcW w:w="2228" w:type="dxa"/>
            <w:vMerge/>
          </w:tcPr>
          <w:p w:rsidR="00660113" w:rsidRDefault="00660113" w:rsidP="00660113">
            <w:pPr>
              <w:spacing w:after="0"/>
              <w:rPr>
                <w:rFonts w:ascii="Times New Roman" w:hAnsi="Times New Roman" w:cs="Times New Roman"/>
                <w:sz w:val="24"/>
                <w:szCs w:val="24"/>
              </w:rPr>
            </w:pPr>
          </w:p>
        </w:tc>
        <w:tc>
          <w:tcPr>
            <w:tcW w:w="2692" w:type="dxa"/>
          </w:tcPr>
          <w:p w:rsidR="00660113" w:rsidRPr="009770A4" w:rsidRDefault="00660113" w:rsidP="00660113">
            <w:pPr>
              <w:spacing w:after="0"/>
              <w:rPr>
                <w:rFonts w:ascii="Times New Roman" w:hAnsi="Times New Roman" w:cs="Times New Roman"/>
                <w:sz w:val="24"/>
                <w:szCs w:val="24"/>
              </w:rPr>
            </w:pPr>
            <w:r w:rsidRPr="00887C7E">
              <w:rPr>
                <w:rFonts w:ascii="Times New Roman" w:hAnsi="Times New Roman" w:cs="Times New Roman"/>
                <w:sz w:val="24"/>
                <w:szCs w:val="24"/>
              </w:rPr>
              <w:t>Обучение связной речи</w:t>
            </w:r>
          </w:p>
        </w:tc>
        <w:tc>
          <w:tcPr>
            <w:tcW w:w="7484" w:type="dxa"/>
          </w:tcPr>
          <w:p w:rsidR="00660113" w:rsidRPr="0088355E" w:rsidRDefault="00660113" w:rsidP="00660113">
            <w:pPr>
              <w:spacing w:after="0"/>
              <w:rPr>
                <w:rFonts w:ascii="Times New Roman" w:hAnsi="Times New Roman" w:cs="Times New Roman"/>
                <w:sz w:val="24"/>
                <w:szCs w:val="24"/>
              </w:rPr>
            </w:pPr>
            <w:r>
              <w:rPr>
                <w:rFonts w:ascii="Times New Roman" w:hAnsi="Times New Roman" w:cs="Times New Roman"/>
                <w:sz w:val="24"/>
                <w:szCs w:val="24"/>
              </w:rPr>
              <w:t>Упражнять в составлении небольших рассказов о людях разных профессии; расширять словарь глаголов; составление рассказов по предметным картинкам.</w:t>
            </w:r>
          </w:p>
        </w:tc>
      </w:tr>
      <w:tr w:rsidR="00033E59" w:rsidTr="00724201">
        <w:trPr>
          <w:trHeight w:val="195"/>
        </w:trPr>
        <w:tc>
          <w:tcPr>
            <w:tcW w:w="598" w:type="dxa"/>
          </w:tcPr>
          <w:p w:rsidR="00033E59" w:rsidRDefault="00033E59" w:rsidP="00033E59">
            <w:pPr>
              <w:spacing w:after="0"/>
              <w:rPr>
                <w:rFonts w:ascii="Times New Roman" w:hAnsi="Times New Roman" w:cs="Times New Roman"/>
                <w:sz w:val="24"/>
                <w:szCs w:val="24"/>
              </w:rPr>
            </w:pPr>
          </w:p>
        </w:tc>
        <w:tc>
          <w:tcPr>
            <w:tcW w:w="1863" w:type="dxa"/>
          </w:tcPr>
          <w:p w:rsidR="00033E59" w:rsidRPr="00D9171A" w:rsidRDefault="00DE35C2" w:rsidP="00033E59">
            <w:pPr>
              <w:spacing w:after="0"/>
              <w:rPr>
                <w:rFonts w:ascii="Times New Roman" w:hAnsi="Times New Roman" w:cs="Times New Roman"/>
                <w:sz w:val="24"/>
                <w:szCs w:val="24"/>
              </w:rPr>
            </w:pPr>
            <w:r>
              <w:rPr>
                <w:rFonts w:ascii="Times New Roman" w:hAnsi="Times New Roman" w:cs="Times New Roman"/>
                <w:sz w:val="24"/>
                <w:szCs w:val="24"/>
              </w:rPr>
              <w:t>«Звук «ы</w:t>
            </w:r>
            <w:r w:rsidRPr="00724201">
              <w:rPr>
                <w:rFonts w:ascii="Times New Roman" w:hAnsi="Times New Roman" w:cs="Times New Roman"/>
                <w:sz w:val="24"/>
                <w:szCs w:val="24"/>
              </w:rPr>
              <w:t>»</w:t>
            </w:r>
          </w:p>
        </w:tc>
        <w:tc>
          <w:tcPr>
            <w:tcW w:w="2228" w:type="dxa"/>
          </w:tcPr>
          <w:p w:rsidR="00033E59" w:rsidRDefault="00033E59" w:rsidP="00033E59">
            <w:pPr>
              <w:spacing w:after="0"/>
              <w:rPr>
                <w:rFonts w:ascii="Times New Roman" w:hAnsi="Times New Roman" w:cs="Times New Roman"/>
                <w:sz w:val="24"/>
                <w:szCs w:val="24"/>
              </w:rPr>
            </w:pPr>
            <w:r>
              <w:rPr>
                <w:rFonts w:ascii="Times New Roman" w:hAnsi="Times New Roman" w:cs="Times New Roman"/>
                <w:sz w:val="24"/>
                <w:szCs w:val="24"/>
              </w:rPr>
              <w:t>1 занятие</w:t>
            </w:r>
          </w:p>
        </w:tc>
        <w:tc>
          <w:tcPr>
            <w:tcW w:w="2692" w:type="dxa"/>
          </w:tcPr>
          <w:p w:rsidR="00033E59" w:rsidRPr="00887C7E" w:rsidRDefault="00033E59" w:rsidP="00033E59">
            <w:pPr>
              <w:spacing w:after="0"/>
              <w:rPr>
                <w:rFonts w:ascii="Times New Roman" w:hAnsi="Times New Roman" w:cs="Times New Roman"/>
                <w:sz w:val="24"/>
                <w:szCs w:val="24"/>
              </w:rPr>
            </w:pPr>
            <w:r w:rsidRPr="009770A4">
              <w:rPr>
                <w:rFonts w:ascii="Times New Roman" w:hAnsi="Times New Roman" w:cs="Times New Roman"/>
                <w:sz w:val="24"/>
                <w:szCs w:val="24"/>
              </w:rPr>
              <w:t>Формирование звукопроизношения</w:t>
            </w:r>
            <w:r>
              <w:rPr>
                <w:rFonts w:ascii="Times New Roman" w:hAnsi="Times New Roman" w:cs="Times New Roman"/>
                <w:sz w:val="24"/>
                <w:szCs w:val="24"/>
              </w:rPr>
              <w:t xml:space="preserve"> и обучение грамоте</w:t>
            </w:r>
          </w:p>
        </w:tc>
        <w:tc>
          <w:tcPr>
            <w:tcW w:w="7484" w:type="dxa"/>
          </w:tcPr>
          <w:p w:rsidR="00033E59" w:rsidRPr="00D9171A" w:rsidRDefault="00DE35C2" w:rsidP="00033E59">
            <w:pPr>
              <w:spacing w:after="0"/>
              <w:rPr>
                <w:rFonts w:ascii="Times New Roman" w:hAnsi="Times New Roman" w:cs="Times New Roman"/>
                <w:sz w:val="24"/>
                <w:szCs w:val="24"/>
              </w:rPr>
            </w:pPr>
            <w:r w:rsidRPr="007A040C">
              <w:rPr>
                <w:rFonts w:ascii="Times New Roman" w:hAnsi="Times New Roman" w:cs="Times New Roman"/>
                <w:sz w:val="24"/>
                <w:szCs w:val="24"/>
              </w:rPr>
              <w:t>Закрепление характеристики звуков «а», «у», «о», «и»; знакомство со звуком «ы»; закрепление характеристики гласных звуков на примере изучаемого звука; выделение изучаемого звука из ряда звуков; знакомство с понятием «конец слова»; выделение звука «ы» в конце слова; развитие слухового внимания, фонематического восприятия; воспроизведение звуковых рядов из 2-х, 3-х гласных звуков; работа со звуковыми линейками, с символами, обозначающими «слово», «слог», «гласный звук»; определение позиции заданного звука в слове (начало слова, конец слова) и обозначение места звука на схеме; воспроизведение рядов слогов, слов, фраз с гласными звуками.</w:t>
            </w:r>
          </w:p>
        </w:tc>
      </w:tr>
      <w:tr w:rsidR="00BD1BA1" w:rsidTr="007A040C">
        <w:trPr>
          <w:trHeight w:val="165"/>
        </w:trPr>
        <w:tc>
          <w:tcPr>
            <w:tcW w:w="598" w:type="dxa"/>
            <w:vMerge w:val="restart"/>
          </w:tcPr>
          <w:p w:rsidR="00BD1BA1" w:rsidRDefault="00660113" w:rsidP="00BD1BA1">
            <w:pPr>
              <w:spacing w:after="0"/>
              <w:rPr>
                <w:rFonts w:ascii="Times New Roman" w:hAnsi="Times New Roman" w:cs="Times New Roman"/>
                <w:sz w:val="24"/>
                <w:szCs w:val="24"/>
              </w:rPr>
            </w:pPr>
            <w:r>
              <w:rPr>
                <w:rFonts w:ascii="Times New Roman" w:hAnsi="Times New Roman" w:cs="Times New Roman"/>
                <w:sz w:val="24"/>
                <w:szCs w:val="24"/>
              </w:rPr>
              <w:t>20</w:t>
            </w:r>
            <w:r w:rsidR="00BD1BA1">
              <w:rPr>
                <w:rFonts w:ascii="Times New Roman" w:hAnsi="Times New Roman" w:cs="Times New Roman"/>
                <w:sz w:val="24"/>
                <w:szCs w:val="24"/>
              </w:rPr>
              <w:t>.</w:t>
            </w:r>
          </w:p>
        </w:tc>
        <w:tc>
          <w:tcPr>
            <w:tcW w:w="1863" w:type="dxa"/>
            <w:vMerge w:val="restart"/>
          </w:tcPr>
          <w:p w:rsidR="00BD1BA1" w:rsidRPr="009905B5" w:rsidRDefault="00660113" w:rsidP="00BD1BA1">
            <w:pPr>
              <w:spacing w:after="0"/>
              <w:rPr>
                <w:rFonts w:ascii="Times New Roman" w:hAnsi="Times New Roman" w:cs="Times New Roman"/>
                <w:sz w:val="24"/>
                <w:szCs w:val="24"/>
              </w:rPr>
            </w:pPr>
            <w:r>
              <w:rPr>
                <w:rFonts w:ascii="Times New Roman" w:hAnsi="Times New Roman" w:cs="Times New Roman"/>
                <w:sz w:val="24"/>
                <w:szCs w:val="24"/>
              </w:rPr>
              <w:t>«Наша Армия»</w:t>
            </w:r>
          </w:p>
        </w:tc>
        <w:tc>
          <w:tcPr>
            <w:tcW w:w="2228" w:type="dxa"/>
            <w:vMerge w:val="restart"/>
          </w:tcPr>
          <w:p w:rsidR="00BD1BA1" w:rsidRDefault="00660113" w:rsidP="00BD1BA1">
            <w:pPr>
              <w:spacing w:after="0"/>
              <w:rPr>
                <w:rFonts w:ascii="Times New Roman" w:hAnsi="Times New Roman" w:cs="Times New Roman"/>
                <w:sz w:val="24"/>
                <w:szCs w:val="24"/>
              </w:rPr>
            </w:pPr>
            <w:r>
              <w:rPr>
                <w:rFonts w:ascii="Times New Roman" w:hAnsi="Times New Roman" w:cs="Times New Roman"/>
                <w:sz w:val="24"/>
                <w:szCs w:val="24"/>
              </w:rPr>
              <w:t>3</w:t>
            </w:r>
            <w:r w:rsidR="00BD1BA1" w:rsidRPr="009770A4">
              <w:rPr>
                <w:rFonts w:ascii="Times New Roman" w:hAnsi="Times New Roman" w:cs="Times New Roman"/>
                <w:sz w:val="24"/>
                <w:szCs w:val="24"/>
              </w:rPr>
              <w:t xml:space="preserve">-я неделя </w:t>
            </w:r>
            <w:r w:rsidR="00BD1BA1">
              <w:rPr>
                <w:rFonts w:ascii="Times New Roman" w:hAnsi="Times New Roman" w:cs="Times New Roman"/>
                <w:sz w:val="24"/>
                <w:szCs w:val="24"/>
                <w:u w:val="single"/>
              </w:rPr>
              <w:t>февраля</w:t>
            </w:r>
            <w:r w:rsidR="00BD1BA1" w:rsidRPr="009770A4">
              <w:rPr>
                <w:rFonts w:ascii="Times New Roman" w:hAnsi="Times New Roman" w:cs="Times New Roman"/>
                <w:sz w:val="24"/>
                <w:szCs w:val="24"/>
              </w:rPr>
              <w:t xml:space="preserve"> (2 занятия)</w:t>
            </w:r>
          </w:p>
        </w:tc>
        <w:tc>
          <w:tcPr>
            <w:tcW w:w="2692" w:type="dxa"/>
          </w:tcPr>
          <w:p w:rsidR="00BD1BA1" w:rsidRPr="00887C7E" w:rsidRDefault="00BD1BA1" w:rsidP="00BD1BA1">
            <w:pPr>
              <w:spacing w:after="0"/>
              <w:rPr>
                <w:rFonts w:ascii="Times New Roman" w:hAnsi="Times New Roman" w:cs="Times New Roman"/>
                <w:sz w:val="24"/>
                <w:szCs w:val="24"/>
              </w:rPr>
            </w:pPr>
            <w:r w:rsidRPr="00887C7E">
              <w:rPr>
                <w:rFonts w:ascii="Times New Roman" w:hAnsi="Times New Roman" w:cs="Times New Roman"/>
                <w:sz w:val="24"/>
                <w:szCs w:val="24"/>
              </w:rPr>
              <w:t>Работа над пониманием речи. Лексика.</w:t>
            </w:r>
          </w:p>
        </w:tc>
        <w:tc>
          <w:tcPr>
            <w:tcW w:w="7484" w:type="dxa"/>
          </w:tcPr>
          <w:p w:rsidR="00BD1BA1" w:rsidRPr="00670F4C" w:rsidRDefault="00660113" w:rsidP="00BD1BA1">
            <w:pPr>
              <w:spacing w:after="0"/>
              <w:rPr>
                <w:rFonts w:ascii="Times New Roman" w:hAnsi="Times New Roman" w:cs="Times New Roman"/>
                <w:sz w:val="24"/>
                <w:szCs w:val="24"/>
              </w:rPr>
            </w:pPr>
            <w:r w:rsidRPr="007A040C">
              <w:rPr>
                <w:rFonts w:ascii="Times New Roman" w:hAnsi="Times New Roman" w:cs="Times New Roman"/>
                <w:sz w:val="24"/>
                <w:szCs w:val="24"/>
              </w:rPr>
              <w:t>Расширение, активизация словаря по теме; закрепление знаний о празднике, об армии; уточнение представлений о мужских профессиях, о военных специальностях (летчик, моряк, танкист ...)</w:t>
            </w:r>
          </w:p>
        </w:tc>
      </w:tr>
      <w:tr w:rsidR="00BD1BA1" w:rsidTr="007A040C">
        <w:trPr>
          <w:trHeight w:val="180"/>
        </w:trPr>
        <w:tc>
          <w:tcPr>
            <w:tcW w:w="598" w:type="dxa"/>
            <w:vMerge/>
          </w:tcPr>
          <w:p w:rsidR="00BD1BA1" w:rsidRDefault="00BD1BA1" w:rsidP="00BD1BA1">
            <w:pPr>
              <w:spacing w:after="0"/>
              <w:rPr>
                <w:rFonts w:ascii="Times New Roman" w:hAnsi="Times New Roman" w:cs="Times New Roman"/>
                <w:sz w:val="24"/>
                <w:szCs w:val="24"/>
              </w:rPr>
            </w:pPr>
          </w:p>
        </w:tc>
        <w:tc>
          <w:tcPr>
            <w:tcW w:w="1863" w:type="dxa"/>
            <w:vMerge/>
          </w:tcPr>
          <w:p w:rsidR="00BD1BA1" w:rsidRDefault="00BD1BA1" w:rsidP="00BD1BA1">
            <w:pPr>
              <w:spacing w:after="0"/>
              <w:rPr>
                <w:rFonts w:ascii="Times New Roman" w:hAnsi="Times New Roman" w:cs="Times New Roman"/>
                <w:sz w:val="24"/>
                <w:szCs w:val="24"/>
              </w:rPr>
            </w:pPr>
          </w:p>
        </w:tc>
        <w:tc>
          <w:tcPr>
            <w:tcW w:w="2228" w:type="dxa"/>
            <w:vMerge/>
          </w:tcPr>
          <w:p w:rsidR="00BD1BA1" w:rsidRDefault="00BD1BA1" w:rsidP="00BD1BA1">
            <w:pPr>
              <w:spacing w:after="0"/>
              <w:rPr>
                <w:rFonts w:ascii="Times New Roman" w:hAnsi="Times New Roman" w:cs="Times New Roman"/>
                <w:sz w:val="24"/>
                <w:szCs w:val="24"/>
              </w:rPr>
            </w:pPr>
          </w:p>
        </w:tc>
        <w:tc>
          <w:tcPr>
            <w:tcW w:w="2692" w:type="dxa"/>
          </w:tcPr>
          <w:p w:rsidR="00BD1BA1" w:rsidRPr="00887C7E" w:rsidRDefault="00BD1BA1" w:rsidP="00BD1BA1">
            <w:pPr>
              <w:spacing w:after="0"/>
              <w:rPr>
                <w:rFonts w:ascii="Times New Roman" w:hAnsi="Times New Roman" w:cs="Times New Roman"/>
                <w:sz w:val="24"/>
                <w:szCs w:val="24"/>
              </w:rPr>
            </w:pPr>
            <w:r w:rsidRPr="00887C7E">
              <w:rPr>
                <w:rFonts w:ascii="Times New Roman" w:hAnsi="Times New Roman" w:cs="Times New Roman"/>
                <w:sz w:val="24"/>
                <w:szCs w:val="24"/>
              </w:rPr>
              <w:t>Развитие грамматического строя речи</w:t>
            </w:r>
          </w:p>
        </w:tc>
        <w:tc>
          <w:tcPr>
            <w:tcW w:w="7484" w:type="dxa"/>
          </w:tcPr>
          <w:p w:rsidR="00BD1BA1" w:rsidRPr="00670F4C" w:rsidRDefault="00660113" w:rsidP="00BD1BA1">
            <w:pPr>
              <w:spacing w:after="0"/>
              <w:rPr>
                <w:rFonts w:ascii="Times New Roman" w:hAnsi="Times New Roman" w:cs="Times New Roman"/>
                <w:sz w:val="24"/>
                <w:szCs w:val="24"/>
              </w:rPr>
            </w:pPr>
            <w:r w:rsidRPr="007A040C">
              <w:rPr>
                <w:rFonts w:ascii="Times New Roman" w:hAnsi="Times New Roman" w:cs="Times New Roman"/>
                <w:sz w:val="24"/>
                <w:szCs w:val="24"/>
              </w:rPr>
              <w:t>Развитие навыка образования уменьшительно-ласкательной формы существительных и прилагательных (брат – братик; папа – папуля, дед – дедуля, моряк - морячок); притяжательных прилагательных (папина); родственных слов (море – моряк – морской, танк – танковый - танкист); единственного и множественного числа существительных в им., род.падежах (моряк – моряки - много моряков, каска – каски – много касок, молоток – молотки – много молотков); существительныхс помощью приставок(танк – танкист, летать – летчик, смелый – смелость); приставочных глаголов (летает –</w:t>
            </w:r>
            <w:r>
              <w:rPr>
                <w:rFonts w:ascii="Times New Roman" w:hAnsi="Times New Roman" w:cs="Times New Roman"/>
                <w:sz w:val="24"/>
                <w:szCs w:val="24"/>
              </w:rPr>
              <w:t xml:space="preserve"> улетает – прилетает, входит – </w:t>
            </w:r>
            <w:r w:rsidRPr="007A040C">
              <w:rPr>
                <w:rFonts w:ascii="Times New Roman" w:hAnsi="Times New Roman" w:cs="Times New Roman"/>
                <w:sz w:val="24"/>
                <w:szCs w:val="24"/>
              </w:rPr>
              <w:t xml:space="preserve"> выходит – подходит). Упражнение всогласовании сущ. и прил. в роде, числе, падеже; в согласовании сущ. и числит.в роде; уточнение родовой принадлежности существительных, составление словосочетаний с местоимениями мой, моя, мое, мои (мой папа, мои братья, мой дедушка, мои инструменты, моя мечта). Усвоение предложно-падежных конструкций: творит.пад. без предлога (стану строителем, буду моряком), вин. пад. без </w:t>
            </w:r>
            <w:r w:rsidRPr="007A040C">
              <w:rPr>
                <w:rFonts w:ascii="Times New Roman" w:hAnsi="Times New Roman" w:cs="Times New Roman"/>
                <w:sz w:val="24"/>
                <w:szCs w:val="24"/>
              </w:rPr>
              <w:lastRenderedPageBreak/>
              <w:t>предлога (зарядить ружье, взять молоток, подготовить инструменты), род. пад. с предлогом «для» (бинокль для моряка, каска для танкиста, подарок для дедушки), предл. пад. с предлогами «на», «о», «в» (ехать на танке, лететь на самолете, думать об армии, работать на стройке). Упражнение в подборе определений (солдат смелый, храбрый, умный, подтянутый, спортивный), глаголов (водитель едет, управляет машиной, соблюдает правила, чинит машину); в подборе синонимов (смелый – храбрый), антонимов (смелый – тр</w:t>
            </w:r>
            <w:r>
              <w:rPr>
                <w:rFonts w:ascii="Times New Roman" w:hAnsi="Times New Roman" w:cs="Times New Roman"/>
                <w:sz w:val="24"/>
                <w:szCs w:val="24"/>
              </w:rPr>
              <w:t>усливый, спокойно – тревожно).</w:t>
            </w:r>
          </w:p>
        </w:tc>
      </w:tr>
      <w:tr w:rsidR="00BD1BA1" w:rsidTr="00724201">
        <w:trPr>
          <w:trHeight w:val="225"/>
        </w:trPr>
        <w:tc>
          <w:tcPr>
            <w:tcW w:w="598" w:type="dxa"/>
            <w:vMerge/>
          </w:tcPr>
          <w:p w:rsidR="00BD1BA1" w:rsidRDefault="00BD1BA1" w:rsidP="00BD1BA1">
            <w:pPr>
              <w:spacing w:after="0"/>
              <w:rPr>
                <w:rFonts w:ascii="Times New Roman" w:hAnsi="Times New Roman" w:cs="Times New Roman"/>
                <w:sz w:val="24"/>
                <w:szCs w:val="24"/>
              </w:rPr>
            </w:pPr>
          </w:p>
        </w:tc>
        <w:tc>
          <w:tcPr>
            <w:tcW w:w="1863" w:type="dxa"/>
            <w:vMerge/>
          </w:tcPr>
          <w:p w:rsidR="00BD1BA1" w:rsidRDefault="00BD1BA1" w:rsidP="00BD1BA1">
            <w:pPr>
              <w:spacing w:after="0"/>
              <w:rPr>
                <w:rFonts w:ascii="Times New Roman" w:hAnsi="Times New Roman" w:cs="Times New Roman"/>
                <w:sz w:val="24"/>
                <w:szCs w:val="24"/>
              </w:rPr>
            </w:pPr>
          </w:p>
        </w:tc>
        <w:tc>
          <w:tcPr>
            <w:tcW w:w="2228" w:type="dxa"/>
            <w:vMerge/>
          </w:tcPr>
          <w:p w:rsidR="00BD1BA1" w:rsidRDefault="00BD1BA1" w:rsidP="00BD1BA1">
            <w:pPr>
              <w:spacing w:after="0"/>
              <w:rPr>
                <w:rFonts w:ascii="Times New Roman" w:hAnsi="Times New Roman" w:cs="Times New Roman"/>
                <w:sz w:val="24"/>
                <w:szCs w:val="24"/>
              </w:rPr>
            </w:pPr>
          </w:p>
        </w:tc>
        <w:tc>
          <w:tcPr>
            <w:tcW w:w="2692" w:type="dxa"/>
          </w:tcPr>
          <w:p w:rsidR="00BD1BA1" w:rsidRPr="00887C7E" w:rsidRDefault="00BD1BA1" w:rsidP="00BD1BA1">
            <w:pPr>
              <w:spacing w:after="0"/>
              <w:rPr>
                <w:rFonts w:ascii="Times New Roman" w:hAnsi="Times New Roman" w:cs="Times New Roman"/>
                <w:sz w:val="24"/>
                <w:szCs w:val="24"/>
              </w:rPr>
            </w:pPr>
            <w:r w:rsidRPr="00887C7E">
              <w:rPr>
                <w:rFonts w:ascii="Times New Roman" w:hAnsi="Times New Roman" w:cs="Times New Roman"/>
                <w:sz w:val="24"/>
                <w:szCs w:val="24"/>
              </w:rPr>
              <w:t>Обучение связной речи</w:t>
            </w:r>
          </w:p>
        </w:tc>
        <w:tc>
          <w:tcPr>
            <w:tcW w:w="7484" w:type="dxa"/>
          </w:tcPr>
          <w:p w:rsidR="00BD1BA1" w:rsidRPr="00670F4C" w:rsidRDefault="00660113" w:rsidP="00BD1BA1">
            <w:pPr>
              <w:spacing w:after="0"/>
              <w:rPr>
                <w:rFonts w:ascii="Times New Roman" w:hAnsi="Times New Roman" w:cs="Times New Roman"/>
                <w:sz w:val="24"/>
                <w:szCs w:val="24"/>
              </w:rPr>
            </w:pPr>
            <w:r w:rsidRPr="007A040C">
              <w:rPr>
                <w:rFonts w:ascii="Times New Roman" w:hAnsi="Times New Roman" w:cs="Times New Roman"/>
                <w:sz w:val="24"/>
                <w:szCs w:val="24"/>
              </w:rPr>
              <w:t>Составление словосочетаний (важная профессия, любимый дедушка, смелый солдат, меткий стрелок); предложений с однородными дополнениями (Я подарю дедушке открытку, цветы, поделку.</w:t>
            </w:r>
            <w:r>
              <w:rPr>
                <w:rFonts w:ascii="Times New Roman" w:hAnsi="Times New Roman" w:cs="Times New Roman"/>
                <w:sz w:val="24"/>
                <w:szCs w:val="24"/>
              </w:rPr>
              <w:t xml:space="preserve"> </w:t>
            </w:r>
            <w:r w:rsidRPr="007A040C">
              <w:rPr>
                <w:rFonts w:ascii="Times New Roman" w:hAnsi="Times New Roman" w:cs="Times New Roman"/>
                <w:sz w:val="24"/>
                <w:szCs w:val="24"/>
              </w:rPr>
              <w:t>Продавец продает конфеты, печенье, пирожные.), с однородными определениями (Мой папа самый умный, сильный, красивый, спортивный), с однородными сказуемыми (Водитель едет, управляет машиной, соблюдает правила, чинит машину.</w:t>
            </w:r>
            <w:r>
              <w:rPr>
                <w:rFonts w:ascii="Times New Roman" w:hAnsi="Times New Roman" w:cs="Times New Roman"/>
                <w:sz w:val="24"/>
                <w:szCs w:val="24"/>
              </w:rPr>
              <w:t xml:space="preserve"> </w:t>
            </w:r>
            <w:r w:rsidRPr="007A040C">
              <w:rPr>
                <w:rFonts w:ascii="Times New Roman" w:hAnsi="Times New Roman" w:cs="Times New Roman"/>
                <w:sz w:val="24"/>
                <w:szCs w:val="24"/>
              </w:rPr>
              <w:t>Доктор лечит, слу</w:t>
            </w:r>
            <w:r>
              <w:rPr>
                <w:rFonts w:ascii="Times New Roman" w:hAnsi="Times New Roman" w:cs="Times New Roman"/>
                <w:sz w:val="24"/>
                <w:szCs w:val="24"/>
              </w:rPr>
              <w:t>шает, осматривает, перевязывает</w:t>
            </w:r>
            <w:r w:rsidRPr="007A040C">
              <w:rPr>
                <w:rFonts w:ascii="Times New Roman" w:hAnsi="Times New Roman" w:cs="Times New Roman"/>
                <w:sz w:val="24"/>
                <w:szCs w:val="24"/>
              </w:rPr>
              <w:t>),.с однородными наречиями (С папой спокойно, надежно, уютно).Составление сложных предложений с союзами «и», «а» (Ваня будет моряком, а Петя будет танкистом.</w:t>
            </w:r>
            <w:r>
              <w:rPr>
                <w:rFonts w:ascii="Times New Roman" w:hAnsi="Times New Roman" w:cs="Times New Roman"/>
                <w:sz w:val="24"/>
                <w:szCs w:val="24"/>
              </w:rPr>
              <w:t xml:space="preserve"> </w:t>
            </w:r>
            <w:r w:rsidRPr="007A040C">
              <w:rPr>
                <w:rFonts w:ascii="Times New Roman" w:hAnsi="Times New Roman" w:cs="Times New Roman"/>
                <w:sz w:val="24"/>
                <w:szCs w:val="24"/>
              </w:rPr>
              <w:t>У Вани бескозырка, а у Пети шлем.). Составление предложений по опорным словам, по сюжетной картинке; составление рассказа по предложенному плану, по схеме; разучивание загадок, стихотворений. Сопровождение речи движением (физкульмин</w:t>
            </w:r>
            <w:r>
              <w:rPr>
                <w:rFonts w:ascii="Times New Roman" w:hAnsi="Times New Roman" w:cs="Times New Roman"/>
                <w:sz w:val="24"/>
                <w:szCs w:val="24"/>
              </w:rPr>
              <w:t>утки, пальчиковая гимнастика).</w:t>
            </w:r>
          </w:p>
        </w:tc>
      </w:tr>
      <w:tr w:rsidR="00BD1BA1" w:rsidTr="00724201">
        <w:trPr>
          <w:trHeight w:val="225"/>
        </w:trPr>
        <w:tc>
          <w:tcPr>
            <w:tcW w:w="598" w:type="dxa"/>
            <w:vMerge/>
          </w:tcPr>
          <w:p w:rsidR="00BD1BA1" w:rsidRDefault="00BD1BA1" w:rsidP="00BD1BA1">
            <w:pPr>
              <w:spacing w:after="0"/>
              <w:rPr>
                <w:rFonts w:ascii="Times New Roman" w:hAnsi="Times New Roman" w:cs="Times New Roman"/>
                <w:sz w:val="24"/>
                <w:szCs w:val="24"/>
              </w:rPr>
            </w:pPr>
          </w:p>
        </w:tc>
        <w:tc>
          <w:tcPr>
            <w:tcW w:w="1863" w:type="dxa"/>
          </w:tcPr>
          <w:p w:rsidR="00BD1BA1" w:rsidRPr="00724201" w:rsidRDefault="00DE35C2" w:rsidP="00BD1BA1">
            <w:pPr>
              <w:rPr>
                <w:rFonts w:ascii="Times New Roman" w:hAnsi="Times New Roman" w:cs="Times New Roman"/>
                <w:sz w:val="24"/>
                <w:szCs w:val="24"/>
              </w:rPr>
            </w:pPr>
            <w:r>
              <w:rPr>
                <w:rFonts w:ascii="Times New Roman" w:hAnsi="Times New Roman" w:cs="Times New Roman"/>
                <w:sz w:val="24"/>
                <w:szCs w:val="24"/>
              </w:rPr>
              <w:t>«Звуки «ы» - «и»</w:t>
            </w:r>
          </w:p>
        </w:tc>
        <w:tc>
          <w:tcPr>
            <w:tcW w:w="2228" w:type="dxa"/>
          </w:tcPr>
          <w:p w:rsidR="00BD1BA1" w:rsidRPr="00724201" w:rsidRDefault="00BD1BA1" w:rsidP="00BD1BA1">
            <w:pPr>
              <w:rPr>
                <w:rFonts w:ascii="Times New Roman" w:hAnsi="Times New Roman" w:cs="Times New Roman"/>
                <w:sz w:val="24"/>
                <w:szCs w:val="24"/>
              </w:rPr>
            </w:pPr>
            <w:r w:rsidRPr="00724201">
              <w:rPr>
                <w:rFonts w:ascii="Times New Roman" w:hAnsi="Times New Roman" w:cs="Times New Roman"/>
                <w:sz w:val="24"/>
                <w:szCs w:val="24"/>
              </w:rPr>
              <w:t xml:space="preserve">1 занятие </w:t>
            </w:r>
          </w:p>
        </w:tc>
        <w:tc>
          <w:tcPr>
            <w:tcW w:w="2692" w:type="dxa"/>
          </w:tcPr>
          <w:p w:rsidR="00BD1BA1" w:rsidRPr="00724201" w:rsidRDefault="00BD1BA1" w:rsidP="00BD1BA1">
            <w:pPr>
              <w:rPr>
                <w:rFonts w:ascii="Times New Roman" w:hAnsi="Times New Roman" w:cs="Times New Roman"/>
                <w:sz w:val="24"/>
                <w:szCs w:val="24"/>
              </w:rPr>
            </w:pPr>
            <w:r w:rsidRPr="00724201">
              <w:rPr>
                <w:rFonts w:ascii="Times New Roman" w:hAnsi="Times New Roman" w:cs="Times New Roman"/>
                <w:sz w:val="24"/>
                <w:szCs w:val="24"/>
              </w:rPr>
              <w:t xml:space="preserve">Формирование звукопроизношения и обучение грамоте </w:t>
            </w:r>
          </w:p>
        </w:tc>
        <w:tc>
          <w:tcPr>
            <w:tcW w:w="7484" w:type="dxa"/>
          </w:tcPr>
          <w:p w:rsidR="00BD1BA1" w:rsidRPr="00D9171A" w:rsidRDefault="00DE35C2" w:rsidP="00BD1BA1">
            <w:pPr>
              <w:spacing w:after="0"/>
              <w:rPr>
                <w:rFonts w:ascii="Times New Roman" w:hAnsi="Times New Roman" w:cs="Times New Roman"/>
                <w:sz w:val="24"/>
                <w:szCs w:val="24"/>
              </w:rPr>
            </w:pPr>
            <w:r w:rsidRPr="007A040C">
              <w:rPr>
                <w:rFonts w:ascii="Times New Roman" w:hAnsi="Times New Roman" w:cs="Times New Roman"/>
                <w:sz w:val="24"/>
                <w:szCs w:val="24"/>
              </w:rPr>
              <w:t xml:space="preserve">Дифференциация звуков «ы»-«и; закрепление характеристики гласных звуков на примере изучаемых звуков; выделение изучаемых звуков из ряда звуков; развитие слухового внимания, фонематического восприятия; воспроизведение звуковых рядов из 2-х, 3-х гласных звуков; работа со звуковыми линейками, с символами, обозначающими «слово», «слог», «гласный звук»; определение позиции заданного звука в слове (начало слова, конец слова) и обозначение места звука на схеме; воспроизведение рядов слогов, </w:t>
            </w:r>
            <w:r w:rsidRPr="007A040C">
              <w:rPr>
                <w:rFonts w:ascii="Times New Roman" w:hAnsi="Times New Roman" w:cs="Times New Roman"/>
                <w:sz w:val="24"/>
                <w:szCs w:val="24"/>
              </w:rPr>
              <w:lastRenderedPageBreak/>
              <w:t>слов, фраз с гласными звуками. Составление пре</w:t>
            </w:r>
            <w:r>
              <w:rPr>
                <w:rFonts w:ascii="Times New Roman" w:hAnsi="Times New Roman" w:cs="Times New Roman"/>
                <w:sz w:val="24"/>
                <w:szCs w:val="24"/>
              </w:rPr>
              <w:t>дложений с заданными словами.</w:t>
            </w:r>
          </w:p>
        </w:tc>
      </w:tr>
      <w:tr w:rsidR="00660113" w:rsidTr="007A040C">
        <w:trPr>
          <w:trHeight w:val="231"/>
        </w:trPr>
        <w:tc>
          <w:tcPr>
            <w:tcW w:w="598" w:type="dxa"/>
            <w:vMerge w:val="restart"/>
          </w:tcPr>
          <w:p w:rsidR="00660113" w:rsidRDefault="00660113" w:rsidP="00660113">
            <w:pPr>
              <w:spacing w:after="0"/>
              <w:rPr>
                <w:rFonts w:ascii="Times New Roman" w:hAnsi="Times New Roman" w:cs="Times New Roman"/>
                <w:sz w:val="24"/>
                <w:szCs w:val="24"/>
              </w:rPr>
            </w:pPr>
            <w:r>
              <w:rPr>
                <w:rFonts w:ascii="Times New Roman" w:hAnsi="Times New Roman" w:cs="Times New Roman"/>
                <w:sz w:val="24"/>
                <w:szCs w:val="24"/>
              </w:rPr>
              <w:lastRenderedPageBreak/>
              <w:t>21.</w:t>
            </w:r>
          </w:p>
        </w:tc>
        <w:tc>
          <w:tcPr>
            <w:tcW w:w="1863" w:type="dxa"/>
            <w:vMerge w:val="restart"/>
          </w:tcPr>
          <w:p w:rsidR="00660113" w:rsidRDefault="00660113" w:rsidP="00660113">
            <w:pPr>
              <w:rPr>
                <w:rFonts w:ascii="Times New Roman" w:hAnsi="Times New Roman" w:cs="Times New Roman"/>
                <w:sz w:val="24"/>
                <w:szCs w:val="24"/>
              </w:rPr>
            </w:pPr>
            <w:r>
              <w:rPr>
                <w:rFonts w:ascii="Times New Roman" w:hAnsi="Times New Roman" w:cs="Times New Roman"/>
                <w:sz w:val="24"/>
                <w:szCs w:val="24"/>
              </w:rPr>
              <w:t>«Моя семья»</w:t>
            </w:r>
          </w:p>
        </w:tc>
        <w:tc>
          <w:tcPr>
            <w:tcW w:w="2228" w:type="dxa"/>
            <w:vMerge w:val="restart"/>
          </w:tcPr>
          <w:p w:rsidR="00660113" w:rsidRPr="00724201" w:rsidRDefault="00660113" w:rsidP="00660113">
            <w:pPr>
              <w:rPr>
                <w:rFonts w:ascii="Times New Roman" w:hAnsi="Times New Roman" w:cs="Times New Roman"/>
                <w:sz w:val="24"/>
                <w:szCs w:val="24"/>
              </w:rPr>
            </w:pPr>
            <w:r>
              <w:rPr>
                <w:rFonts w:ascii="Times New Roman" w:hAnsi="Times New Roman" w:cs="Times New Roman"/>
                <w:sz w:val="24"/>
                <w:szCs w:val="24"/>
              </w:rPr>
              <w:t>4</w:t>
            </w:r>
            <w:r w:rsidRPr="00774EA2">
              <w:rPr>
                <w:rFonts w:ascii="Times New Roman" w:hAnsi="Times New Roman" w:cs="Times New Roman"/>
                <w:sz w:val="24"/>
                <w:szCs w:val="24"/>
              </w:rPr>
              <w:t xml:space="preserve">-я неделя </w:t>
            </w:r>
            <w:r>
              <w:rPr>
                <w:rFonts w:ascii="Times New Roman" w:hAnsi="Times New Roman" w:cs="Times New Roman"/>
                <w:sz w:val="24"/>
                <w:szCs w:val="24"/>
                <w:u w:val="single"/>
              </w:rPr>
              <w:t>февраля</w:t>
            </w:r>
            <w:r w:rsidRPr="00774EA2">
              <w:rPr>
                <w:rFonts w:ascii="Times New Roman" w:hAnsi="Times New Roman" w:cs="Times New Roman"/>
                <w:sz w:val="24"/>
                <w:szCs w:val="24"/>
                <w:u w:val="single"/>
              </w:rPr>
              <w:t xml:space="preserve"> </w:t>
            </w:r>
            <w:r w:rsidRPr="00774EA2">
              <w:rPr>
                <w:rFonts w:ascii="Times New Roman" w:hAnsi="Times New Roman" w:cs="Times New Roman"/>
                <w:sz w:val="24"/>
                <w:szCs w:val="24"/>
              </w:rPr>
              <w:t>(2 занятия)</w:t>
            </w:r>
          </w:p>
        </w:tc>
        <w:tc>
          <w:tcPr>
            <w:tcW w:w="2692" w:type="dxa"/>
          </w:tcPr>
          <w:p w:rsidR="00660113" w:rsidRPr="00887C7E" w:rsidRDefault="00660113" w:rsidP="00660113">
            <w:pPr>
              <w:spacing w:after="0"/>
              <w:rPr>
                <w:rFonts w:ascii="Times New Roman" w:hAnsi="Times New Roman" w:cs="Times New Roman"/>
                <w:sz w:val="24"/>
                <w:szCs w:val="24"/>
              </w:rPr>
            </w:pPr>
            <w:r w:rsidRPr="00887C7E">
              <w:rPr>
                <w:rFonts w:ascii="Times New Roman" w:hAnsi="Times New Roman" w:cs="Times New Roman"/>
                <w:sz w:val="24"/>
                <w:szCs w:val="24"/>
              </w:rPr>
              <w:t>Работа над пониманием речи. Лексика.</w:t>
            </w:r>
          </w:p>
        </w:tc>
        <w:tc>
          <w:tcPr>
            <w:tcW w:w="7484" w:type="dxa"/>
          </w:tcPr>
          <w:p w:rsidR="00660113" w:rsidRPr="006C1E0A" w:rsidRDefault="00660113" w:rsidP="00660113">
            <w:pPr>
              <w:spacing w:after="0"/>
              <w:rPr>
                <w:rFonts w:ascii="Times New Roman" w:hAnsi="Times New Roman" w:cs="Times New Roman"/>
                <w:sz w:val="24"/>
                <w:szCs w:val="24"/>
              </w:rPr>
            </w:pPr>
            <w:r w:rsidRPr="004845AA">
              <w:rPr>
                <w:rFonts w:ascii="Times New Roman" w:hAnsi="Times New Roman" w:cs="Times New Roman"/>
                <w:sz w:val="24"/>
                <w:szCs w:val="24"/>
              </w:rPr>
              <w:t>Расширение, активизация словаря по теме; закрепление названий членов семьи; уточнение представлений о составе своей семьи, о профессиях родителей, о любимых занятиях, ув</w:t>
            </w:r>
            <w:r>
              <w:rPr>
                <w:rFonts w:ascii="Times New Roman" w:hAnsi="Times New Roman" w:cs="Times New Roman"/>
                <w:sz w:val="24"/>
                <w:szCs w:val="24"/>
              </w:rPr>
              <w:t>лечениях членов семьи.</w:t>
            </w:r>
          </w:p>
        </w:tc>
      </w:tr>
      <w:tr w:rsidR="00660113" w:rsidTr="007A040C">
        <w:trPr>
          <w:trHeight w:val="240"/>
        </w:trPr>
        <w:tc>
          <w:tcPr>
            <w:tcW w:w="598" w:type="dxa"/>
            <w:vMerge/>
          </w:tcPr>
          <w:p w:rsidR="00660113" w:rsidRDefault="00660113" w:rsidP="00660113">
            <w:pPr>
              <w:spacing w:after="0"/>
              <w:rPr>
                <w:rFonts w:ascii="Times New Roman" w:hAnsi="Times New Roman" w:cs="Times New Roman"/>
                <w:sz w:val="24"/>
                <w:szCs w:val="24"/>
              </w:rPr>
            </w:pPr>
          </w:p>
        </w:tc>
        <w:tc>
          <w:tcPr>
            <w:tcW w:w="1863" w:type="dxa"/>
            <w:vMerge/>
          </w:tcPr>
          <w:p w:rsidR="00660113" w:rsidRDefault="00660113" w:rsidP="00660113">
            <w:pPr>
              <w:rPr>
                <w:rFonts w:ascii="Times New Roman" w:hAnsi="Times New Roman" w:cs="Times New Roman"/>
                <w:sz w:val="24"/>
                <w:szCs w:val="24"/>
              </w:rPr>
            </w:pPr>
          </w:p>
        </w:tc>
        <w:tc>
          <w:tcPr>
            <w:tcW w:w="2228" w:type="dxa"/>
            <w:vMerge/>
          </w:tcPr>
          <w:p w:rsidR="00660113" w:rsidRDefault="00660113" w:rsidP="00660113">
            <w:pPr>
              <w:rPr>
                <w:rFonts w:ascii="Times New Roman" w:hAnsi="Times New Roman" w:cs="Times New Roman"/>
                <w:sz w:val="24"/>
                <w:szCs w:val="24"/>
              </w:rPr>
            </w:pPr>
          </w:p>
        </w:tc>
        <w:tc>
          <w:tcPr>
            <w:tcW w:w="2692" w:type="dxa"/>
          </w:tcPr>
          <w:p w:rsidR="00660113" w:rsidRPr="00887C7E" w:rsidRDefault="00660113" w:rsidP="00660113">
            <w:pPr>
              <w:spacing w:after="0"/>
              <w:rPr>
                <w:rFonts w:ascii="Times New Roman" w:hAnsi="Times New Roman" w:cs="Times New Roman"/>
                <w:sz w:val="24"/>
                <w:szCs w:val="24"/>
              </w:rPr>
            </w:pPr>
            <w:r w:rsidRPr="00887C7E">
              <w:rPr>
                <w:rFonts w:ascii="Times New Roman" w:hAnsi="Times New Roman" w:cs="Times New Roman"/>
                <w:sz w:val="24"/>
                <w:szCs w:val="24"/>
              </w:rPr>
              <w:t>Развитие грамматического строя речи</w:t>
            </w:r>
          </w:p>
        </w:tc>
        <w:tc>
          <w:tcPr>
            <w:tcW w:w="7484" w:type="dxa"/>
          </w:tcPr>
          <w:p w:rsidR="00660113" w:rsidRPr="006C1E0A" w:rsidRDefault="00660113" w:rsidP="00660113">
            <w:pPr>
              <w:spacing w:after="0"/>
              <w:rPr>
                <w:rFonts w:ascii="Times New Roman" w:hAnsi="Times New Roman" w:cs="Times New Roman"/>
                <w:sz w:val="24"/>
                <w:szCs w:val="24"/>
              </w:rPr>
            </w:pPr>
            <w:r w:rsidRPr="004845AA">
              <w:rPr>
                <w:rFonts w:ascii="Times New Roman" w:hAnsi="Times New Roman" w:cs="Times New Roman"/>
                <w:sz w:val="24"/>
                <w:szCs w:val="24"/>
              </w:rPr>
              <w:t>Развитие навыка образования уменьшительно-ласкательной формы существительных и прилагательных (мама – мамочка, сестра – сестренка, бабушка – бабулечка; старая – старенькая, красивая – красивенькая); притяжательных прилагательных (мамина, папин, дедушкин, бабушкина, дочкина); родственных слов (мама – мамочка – мамуля – мамулечка); единственного и множественного числа существительных в им., род.падежах (сестра – сестры – много сестер, брат – братья – много братьев). Упражнение в</w:t>
            </w:r>
            <w:r>
              <w:rPr>
                <w:rFonts w:ascii="Times New Roman" w:hAnsi="Times New Roman" w:cs="Times New Roman"/>
                <w:sz w:val="24"/>
                <w:szCs w:val="24"/>
              </w:rPr>
              <w:t xml:space="preserve"> </w:t>
            </w:r>
            <w:r w:rsidRPr="004845AA">
              <w:rPr>
                <w:rFonts w:ascii="Times New Roman" w:hAnsi="Times New Roman" w:cs="Times New Roman"/>
                <w:sz w:val="24"/>
                <w:szCs w:val="24"/>
              </w:rPr>
              <w:t>согласовании сущ. и прил. в роде, числе, падеже; в согласовании сущ. и числит.в роде; уточнение родовой принадлежности существительных, составление словосочетаний с местоимениями мой, моя, мое, мои (моя мама, мой папа, моя семья, мои родители). Усвоение предложно-падежных конструкций: твор</w:t>
            </w:r>
            <w:r>
              <w:rPr>
                <w:rFonts w:ascii="Times New Roman" w:hAnsi="Times New Roman" w:cs="Times New Roman"/>
                <w:sz w:val="24"/>
                <w:szCs w:val="24"/>
              </w:rPr>
              <w:t xml:space="preserve">ит. пад. без предлога (горжусь </w:t>
            </w:r>
            <w:r w:rsidRPr="004845AA">
              <w:rPr>
                <w:rFonts w:ascii="Times New Roman" w:hAnsi="Times New Roman" w:cs="Times New Roman"/>
                <w:sz w:val="24"/>
                <w:szCs w:val="24"/>
              </w:rPr>
              <w:t>папой, был военным), вин. пад. без предлога (поцеловать маму, удивить дедушку, радовать бабушку,), предл. пад. с предлогами «на», «о», «в» (быть на работе, отдыхать на юге, думать о маме, заботиться о бабушке).</w:t>
            </w:r>
            <w:r>
              <w:rPr>
                <w:rFonts w:ascii="Times New Roman" w:hAnsi="Times New Roman" w:cs="Times New Roman"/>
                <w:sz w:val="24"/>
                <w:szCs w:val="24"/>
              </w:rPr>
              <w:t xml:space="preserve"> </w:t>
            </w:r>
            <w:r w:rsidRPr="004845AA">
              <w:rPr>
                <w:rFonts w:ascii="Times New Roman" w:hAnsi="Times New Roman" w:cs="Times New Roman"/>
                <w:sz w:val="24"/>
                <w:szCs w:val="24"/>
              </w:rPr>
              <w:t>Упражнение в подборе определений (моя мама самая красивая, добрая, умная, спортивная, модная), глаголов (мама умеет петь, танцевать, готовить); наречий (с мамой тепло, светло, уютно).</w:t>
            </w:r>
          </w:p>
        </w:tc>
      </w:tr>
      <w:tr w:rsidR="00660113" w:rsidTr="00724201">
        <w:trPr>
          <w:trHeight w:val="255"/>
        </w:trPr>
        <w:tc>
          <w:tcPr>
            <w:tcW w:w="598" w:type="dxa"/>
            <w:vMerge/>
          </w:tcPr>
          <w:p w:rsidR="00660113" w:rsidRDefault="00660113" w:rsidP="00660113">
            <w:pPr>
              <w:spacing w:after="0"/>
              <w:rPr>
                <w:rFonts w:ascii="Times New Roman" w:hAnsi="Times New Roman" w:cs="Times New Roman"/>
                <w:sz w:val="24"/>
                <w:szCs w:val="24"/>
              </w:rPr>
            </w:pPr>
          </w:p>
        </w:tc>
        <w:tc>
          <w:tcPr>
            <w:tcW w:w="1863" w:type="dxa"/>
            <w:vMerge/>
          </w:tcPr>
          <w:p w:rsidR="00660113" w:rsidRDefault="00660113" w:rsidP="00660113">
            <w:pPr>
              <w:rPr>
                <w:rFonts w:ascii="Times New Roman" w:hAnsi="Times New Roman" w:cs="Times New Roman"/>
                <w:sz w:val="24"/>
                <w:szCs w:val="24"/>
              </w:rPr>
            </w:pPr>
          </w:p>
        </w:tc>
        <w:tc>
          <w:tcPr>
            <w:tcW w:w="2228" w:type="dxa"/>
            <w:vMerge/>
          </w:tcPr>
          <w:p w:rsidR="00660113" w:rsidRDefault="00660113" w:rsidP="00660113">
            <w:pPr>
              <w:rPr>
                <w:rFonts w:ascii="Times New Roman" w:hAnsi="Times New Roman" w:cs="Times New Roman"/>
                <w:sz w:val="24"/>
                <w:szCs w:val="24"/>
              </w:rPr>
            </w:pPr>
          </w:p>
        </w:tc>
        <w:tc>
          <w:tcPr>
            <w:tcW w:w="2692" w:type="dxa"/>
          </w:tcPr>
          <w:p w:rsidR="00660113" w:rsidRPr="00887C7E" w:rsidRDefault="00660113" w:rsidP="00660113">
            <w:pPr>
              <w:spacing w:after="0"/>
              <w:rPr>
                <w:rFonts w:ascii="Times New Roman" w:hAnsi="Times New Roman" w:cs="Times New Roman"/>
                <w:sz w:val="24"/>
                <w:szCs w:val="24"/>
              </w:rPr>
            </w:pPr>
            <w:r w:rsidRPr="00887C7E">
              <w:rPr>
                <w:rFonts w:ascii="Times New Roman" w:hAnsi="Times New Roman" w:cs="Times New Roman"/>
                <w:sz w:val="24"/>
                <w:szCs w:val="24"/>
              </w:rPr>
              <w:t>Обучение связной речи</w:t>
            </w:r>
          </w:p>
        </w:tc>
        <w:tc>
          <w:tcPr>
            <w:tcW w:w="7484" w:type="dxa"/>
          </w:tcPr>
          <w:p w:rsidR="00660113" w:rsidRPr="006C1E0A" w:rsidRDefault="00660113" w:rsidP="00660113">
            <w:pPr>
              <w:spacing w:after="0"/>
              <w:rPr>
                <w:rFonts w:ascii="Times New Roman" w:hAnsi="Times New Roman" w:cs="Times New Roman"/>
                <w:sz w:val="24"/>
                <w:szCs w:val="24"/>
              </w:rPr>
            </w:pPr>
            <w:r w:rsidRPr="004845AA">
              <w:rPr>
                <w:rFonts w:ascii="Times New Roman" w:hAnsi="Times New Roman" w:cs="Times New Roman"/>
                <w:sz w:val="24"/>
                <w:szCs w:val="24"/>
              </w:rPr>
              <w:t xml:space="preserve">Составление словосочетаний (любимая мама, добрая бабушка, умный дедушка); предложений с однородными дополнениями (Я куплю для бабушки цветы, торт, конфеты.), с однородными определениями (Моя мама самая красивая, добрая, умная, спортивная, модная), с однородными сказуемыми (Папа занимается спортом, работает в огороде, помогает маме.),.с однородными наречиями (С мамой тепло, светло, уютно).Составление сложных предложений с союзами «и», </w:t>
            </w:r>
            <w:r w:rsidRPr="004845AA">
              <w:rPr>
                <w:rFonts w:ascii="Times New Roman" w:hAnsi="Times New Roman" w:cs="Times New Roman"/>
                <w:sz w:val="24"/>
                <w:szCs w:val="24"/>
              </w:rPr>
              <w:lastRenderedPageBreak/>
              <w:t>«а» (Бабушка была поваром, а дедушка был  доктором.У мамы глаза голубые и у дочки глаза голубые.). Составление предложений по опорным словам, по сюжетной картинке; составление рассказа по предложенному плану, по схеме; разучивание загадок, стихотворений. Сопровождение речи движением (физкульминутки, пальчиковая гимнастика).</w:t>
            </w:r>
          </w:p>
        </w:tc>
      </w:tr>
      <w:tr w:rsidR="00BD1BA1" w:rsidTr="00724201">
        <w:trPr>
          <w:trHeight w:val="255"/>
        </w:trPr>
        <w:tc>
          <w:tcPr>
            <w:tcW w:w="598" w:type="dxa"/>
            <w:vMerge/>
          </w:tcPr>
          <w:p w:rsidR="00BD1BA1" w:rsidRDefault="00BD1BA1" w:rsidP="00BD1BA1">
            <w:pPr>
              <w:spacing w:after="0"/>
              <w:rPr>
                <w:rFonts w:ascii="Times New Roman" w:hAnsi="Times New Roman" w:cs="Times New Roman"/>
                <w:sz w:val="24"/>
                <w:szCs w:val="24"/>
              </w:rPr>
            </w:pPr>
          </w:p>
        </w:tc>
        <w:tc>
          <w:tcPr>
            <w:tcW w:w="1863" w:type="dxa"/>
          </w:tcPr>
          <w:p w:rsidR="00BD1BA1" w:rsidRDefault="00DE35C2" w:rsidP="00BD1BA1">
            <w:pPr>
              <w:rPr>
                <w:rFonts w:ascii="Times New Roman" w:hAnsi="Times New Roman" w:cs="Times New Roman"/>
                <w:sz w:val="24"/>
                <w:szCs w:val="24"/>
              </w:rPr>
            </w:pPr>
            <w:r w:rsidRPr="00670C35">
              <w:rPr>
                <w:rFonts w:ascii="Times New Roman" w:hAnsi="Times New Roman" w:cs="Times New Roman"/>
                <w:sz w:val="24"/>
                <w:szCs w:val="24"/>
              </w:rPr>
              <w:t>Звук «э»</w:t>
            </w:r>
          </w:p>
        </w:tc>
        <w:tc>
          <w:tcPr>
            <w:tcW w:w="2228" w:type="dxa"/>
          </w:tcPr>
          <w:p w:rsidR="00BD1BA1" w:rsidRDefault="00BD1BA1" w:rsidP="00BD1BA1">
            <w:pPr>
              <w:rPr>
                <w:rFonts w:ascii="Times New Roman" w:hAnsi="Times New Roman" w:cs="Times New Roman"/>
                <w:sz w:val="24"/>
                <w:szCs w:val="24"/>
              </w:rPr>
            </w:pPr>
            <w:r>
              <w:rPr>
                <w:rFonts w:ascii="Times New Roman" w:hAnsi="Times New Roman" w:cs="Times New Roman"/>
                <w:sz w:val="24"/>
                <w:szCs w:val="24"/>
              </w:rPr>
              <w:t>1 занятие</w:t>
            </w:r>
          </w:p>
        </w:tc>
        <w:tc>
          <w:tcPr>
            <w:tcW w:w="2692" w:type="dxa"/>
          </w:tcPr>
          <w:p w:rsidR="00BD1BA1" w:rsidRPr="00887C7E" w:rsidRDefault="00BD1BA1" w:rsidP="00BD1BA1">
            <w:pPr>
              <w:spacing w:after="0"/>
              <w:rPr>
                <w:rFonts w:ascii="Times New Roman" w:hAnsi="Times New Roman" w:cs="Times New Roman"/>
                <w:sz w:val="24"/>
                <w:szCs w:val="24"/>
              </w:rPr>
            </w:pPr>
            <w:r w:rsidRPr="00724201">
              <w:rPr>
                <w:rFonts w:ascii="Times New Roman" w:hAnsi="Times New Roman" w:cs="Times New Roman"/>
                <w:sz w:val="24"/>
                <w:szCs w:val="24"/>
              </w:rPr>
              <w:t>Формирование звукопроизношения и обучение грамоте</w:t>
            </w:r>
          </w:p>
        </w:tc>
        <w:tc>
          <w:tcPr>
            <w:tcW w:w="7484" w:type="dxa"/>
          </w:tcPr>
          <w:p w:rsidR="00BD1BA1" w:rsidRPr="007A040C" w:rsidRDefault="00DE35C2" w:rsidP="00BD1BA1">
            <w:pPr>
              <w:spacing w:after="0"/>
              <w:rPr>
                <w:rFonts w:ascii="Times New Roman" w:hAnsi="Times New Roman" w:cs="Times New Roman"/>
                <w:sz w:val="24"/>
                <w:szCs w:val="24"/>
              </w:rPr>
            </w:pPr>
            <w:r w:rsidRPr="00670C35">
              <w:rPr>
                <w:rFonts w:ascii="Times New Roman" w:hAnsi="Times New Roman" w:cs="Times New Roman"/>
                <w:sz w:val="24"/>
                <w:szCs w:val="24"/>
              </w:rPr>
              <w:t>Знакомство со звуком «э»; закрепление характеристики гласных звуков на примере изучаемого звука; выделение изучаемого звука из ряда звуков; выделение начального  гласного звука в слове; развитие слухового внимания, фонематического восприятия; воспроизведение звуковых рядов из 2-х, 3-х гласных звуков; воспроизведение слоговых рядов, рядов слов; работа со звуковыми линейками, с символами, обозначающими «слово», «слог», «гласный звук». Составление предложений с заданным словом. Обоб</w:t>
            </w:r>
            <w:r>
              <w:rPr>
                <w:rFonts w:ascii="Times New Roman" w:hAnsi="Times New Roman" w:cs="Times New Roman"/>
                <w:sz w:val="24"/>
                <w:szCs w:val="24"/>
              </w:rPr>
              <w:t>щение знаний о гласных звуках.</w:t>
            </w:r>
          </w:p>
        </w:tc>
      </w:tr>
      <w:tr w:rsidR="00660113" w:rsidTr="00670C35">
        <w:trPr>
          <w:trHeight w:val="291"/>
        </w:trPr>
        <w:tc>
          <w:tcPr>
            <w:tcW w:w="598" w:type="dxa"/>
            <w:vMerge w:val="restart"/>
          </w:tcPr>
          <w:p w:rsidR="00660113" w:rsidRDefault="00660113" w:rsidP="00660113">
            <w:pPr>
              <w:spacing w:after="0"/>
              <w:rPr>
                <w:rFonts w:ascii="Times New Roman" w:hAnsi="Times New Roman" w:cs="Times New Roman"/>
                <w:sz w:val="24"/>
                <w:szCs w:val="24"/>
              </w:rPr>
            </w:pPr>
            <w:r>
              <w:rPr>
                <w:rFonts w:ascii="Times New Roman" w:hAnsi="Times New Roman" w:cs="Times New Roman"/>
                <w:sz w:val="24"/>
                <w:szCs w:val="24"/>
              </w:rPr>
              <w:t>22.</w:t>
            </w:r>
          </w:p>
        </w:tc>
        <w:tc>
          <w:tcPr>
            <w:tcW w:w="1863" w:type="dxa"/>
            <w:vMerge w:val="restart"/>
          </w:tcPr>
          <w:p w:rsidR="00660113" w:rsidRDefault="00660113" w:rsidP="00660113">
            <w:pPr>
              <w:rPr>
                <w:rFonts w:ascii="Times New Roman" w:hAnsi="Times New Roman" w:cs="Times New Roman"/>
                <w:sz w:val="24"/>
                <w:szCs w:val="24"/>
              </w:rPr>
            </w:pPr>
            <w:r w:rsidRPr="00670C35">
              <w:rPr>
                <w:rFonts w:ascii="Times New Roman" w:hAnsi="Times New Roman" w:cs="Times New Roman"/>
                <w:sz w:val="24"/>
                <w:szCs w:val="24"/>
              </w:rPr>
              <w:t>«Весна»</w:t>
            </w:r>
          </w:p>
        </w:tc>
        <w:tc>
          <w:tcPr>
            <w:tcW w:w="2228" w:type="dxa"/>
            <w:vMerge w:val="restart"/>
          </w:tcPr>
          <w:p w:rsidR="00660113" w:rsidRPr="00660113" w:rsidRDefault="00660113" w:rsidP="00660113">
            <w:pPr>
              <w:rPr>
                <w:rFonts w:ascii="Times New Roman" w:hAnsi="Times New Roman" w:cs="Times New Roman"/>
                <w:sz w:val="24"/>
                <w:szCs w:val="24"/>
                <w:u w:val="single"/>
              </w:rPr>
            </w:pPr>
            <w:r>
              <w:rPr>
                <w:rFonts w:ascii="Times New Roman" w:hAnsi="Times New Roman" w:cs="Times New Roman"/>
                <w:sz w:val="24"/>
                <w:szCs w:val="24"/>
              </w:rPr>
              <w:t>1</w:t>
            </w:r>
            <w:r w:rsidRPr="00774EA2">
              <w:rPr>
                <w:rFonts w:ascii="Times New Roman" w:hAnsi="Times New Roman" w:cs="Times New Roman"/>
                <w:sz w:val="24"/>
                <w:szCs w:val="24"/>
              </w:rPr>
              <w:t xml:space="preserve">-я неделя </w:t>
            </w:r>
            <w:r>
              <w:rPr>
                <w:rFonts w:ascii="Times New Roman" w:hAnsi="Times New Roman" w:cs="Times New Roman"/>
                <w:sz w:val="24"/>
                <w:szCs w:val="24"/>
                <w:u w:val="single"/>
              </w:rPr>
              <w:t>марта</w:t>
            </w:r>
            <w:r w:rsidRPr="00774EA2">
              <w:rPr>
                <w:rFonts w:ascii="Times New Roman" w:hAnsi="Times New Roman" w:cs="Times New Roman"/>
                <w:sz w:val="24"/>
                <w:szCs w:val="24"/>
                <w:u w:val="single"/>
              </w:rPr>
              <w:t xml:space="preserve"> </w:t>
            </w:r>
            <w:r>
              <w:rPr>
                <w:rFonts w:ascii="Times New Roman" w:hAnsi="Times New Roman" w:cs="Times New Roman"/>
                <w:sz w:val="24"/>
                <w:szCs w:val="24"/>
                <w:u w:val="single"/>
              </w:rPr>
              <w:t xml:space="preserve"> </w:t>
            </w:r>
            <w:r w:rsidRPr="00774EA2">
              <w:rPr>
                <w:rFonts w:ascii="Times New Roman" w:hAnsi="Times New Roman" w:cs="Times New Roman"/>
                <w:sz w:val="24"/>
                <w:szCs w:val="24"/>
              </w:rPr>
              <w:t>(2 занятия)</w:t>
            </w:r>
          </w:p>
        </w:tc>
        <w:tc>
          <w:tcPr>
            <w:tcW w:w="2692" w:type="dxa"/>
          </w:tcPr>
          <w:p w:rsidR="00660113" w:rsidRPr="00887C7E" w:rsidRDefault="00660113" w:rsidP="00660113">
            <w:pPr>
              <w:spacing w:after="0"/>
              <w:rPr>
                <w:rFonts w:ascii="Times New Roman" w:hAnsi="Times New Roman" w:cs="Times New Roman"/>
                <w:sz w:val="24"/>
                <w:szCs w:val="24"/>
              </w:rPr>
            </w:pPr>
            <w:r w:rsidRPr="00887C7E">
              <w:rPr>
                <w:rFonts w:ascii="Times New Roman" w:hAnsi="Times New Roman" w:cs="Times New Roman"/>
                <w:sz w:val="24"/>
                <w:szCs w:val="24"/>
              </w:rPr>
              <w:t>Работа над пониманием речи. Лексика.</w:t>
            </w:r>
          </w:p>
        </w:tc>
        <w:tc>
          <w:tcPr>
            <w:tcW w:w="7484" w:type="dxa"/>
          </w:tcPr>
          <w:p w:rsidR="00660113" w:rsidRPr="00670C35" w:rsidRDefault="00660113" w:rsidP="00660113">
            <w:pPr>
              <w:spacing w:after="0"/>
              <w:rPr>
                <w:rFonts w:ascii="Times New Roman" w:hAnsi="Times New Roman" w:cs="Times New Roman"/>
                <w:sz w:val="24"/>
                <w:szCs w:val="24"/>
              </w:rPr>
            </w:pPr>
            <w:r w:rsidRPr="00670C35">
              <w:rPr>
                <w:rFonts w:ascii="Times New Roman" w:hAnsi="Times New Roman" w:cs="Times New Roman"/>
                <w:sz w:val="24"/>
                <w:szCs w:val="24"/>
              </w:rPr>
              <w:t>Развивать логику, мышление на основе упражнений в установлении причинно-следственных связей. Расширять, активизировать словарь по теме; закрепить в речи понятие «весна», знание основных признаков весны, последовательность времен года.</w:t>
            </w:r>
          </w:p>
        </w:tc>
      </w:tr>
      <w:tr w:rsidR="00660113" w:rsidTr="00670C35">
        <w:trPr>
          <w:trHeight w:val="330"/>
        </w:trPr>
        <w:tc>
          <w:tcPr>
            <w:tcW w:w="598" w:type="dxa"/>
            <w:vMerge/>
          </w:tcPr>
          <w:p w:rsidR="00660113" w:rsidRDefault="00660113" w:rsidP="00660113">
            <w:pPr>
              <w:spacing w:after="0"/>
              <w:rPr>
                <w:rFonts w:ascii="Times New Roman" w:hAnsi="Times New Roman" w:cs="Times New Roman"/>
                <w:sz w:val="24"/>
                <w:szCs w:val="24"/>
              </w:rPr>
            </w:pPr>
          </w:p>
        </w:tc>
        <w:tc>
          <w:tcPr>
            <w:tcW w:w="1863" w:type="dxa"/>
            <w:vMerge/>
          </w:tcPr>
          <w:p w:rsidR="00660113" w:rsidRPr="00CF27FF" w:rsidRDefault="00660113" w:rsidP="00660113">
            <w:pPr>
              <w:rPr>
                <w:rFonts w:ascii="Times New Roman" w:hAnsi="Times New Roman" w:cs="Times New Roman"/>
                <w:sz w:val="24"/>
                <w:szCs w:val="24"/>
              </w:rPr>
            </w:pPr>
          </w:p>
        </w:tc>
        <w:tc>
          <w:tcPr>
            <w:tcW w:w="2228" w:type="dxa"/>
            <w:vMerge/>
          </w:tcPr>
          <w:p w:rsidR="00660113" w:rsidRDefault="00660113" w:rsidP="00660113">
            <w:pPr>
              <w:rPr>
                <w:rFonts w:ascii="Times New Roman" w:hAnsi="Times New Roman" w:cs="Times New Roman"/>
                <w:sz w:val="24"/>
                <w:szCs w:val="24"/>
              </w:rPr>
            </w:pPr>
          </w:p>
        </w:tc>
        <w:tc>
          <w:tcPr>
            <w:tcW w:w="2692" w:type="dxa"/>
          </w:tcPr>
          <w:p w:rsidR="00660113" w:rsidRPr="00887C7E" w:rsidRDefault="00660113" w:rsidP="00660113">
            <w:pPr>
              <w:spacing w:after="0"/>
              <w:rPr>
                <w:rFonts w:ascii="Times New Roman" w:hAnsi="Times New Roman" w:cs="Times New Roman"/>
                <w:sz w:val="24"/>
                <w:szCs w:val="24"/>
              </w:rPr>
            </w:pPr>
            <w:r w:rsidRPr="00887C7E">
              <w:rPr>
                <w:rFonts w:ascii="Times New Roman" w:hAnsi="Times New Roman" w:cs="Times New Roman"/>
                <w:sz w:val="24"/>
                <w:szCs w:val="24"/>
              </w:rPr>
              <w:t>Развитие грамматического строя речи</w:t>
            </w:r>
          </w:p>
        </w:tc>
        <w:tc>
          <w:tcPr>
            <w:tcW w:w="7484" w:type="dxa"/>
          </w:tcPr>
          <w:p w:rsidR="00660113" w:rsidRPr="00670C35" w:rsidRDefault="00660113" w:rsidP="00660113">
            <w:pPr>
              <w:spacing w:after="0"/>
              <w:rPr>
                <w:rFonts w:ascii="Times New Roman" w:hAnsi="Times New Roman" w:cs="Times New Roman"/>
                <w:sz w:val="24"/>
                <w:szCs w:val="24"/>
              </w:rPr>
            </w:pPr>
            <w:r w:rsidRPr="00BD6F35">
              <w:rPr>
                <w:rFonts w:ascii="Times New Roman" w:hAnsi="Times New Roman" w:cs="Times New Roman"/>
                <w:sz w:val="24"/>
                <w:szCs w:val="24"/>
              </w:rPr>
              <w:t xml:space="preserve">Развитие навыка образования уменьшительно-ласкательной формы существительных (снег – снежок, туча – тучка, ручей - ручеек); уменьшительно- ласкательной формы прилагательных (веселый ручей – веселенький ручеек); образования глаголов от прилагательных (белый – белеть, черный – чернеть, старый - стареть); относительных прилагательных (весна – весенний, снег – снежный, солнце - солнечный); единственного и множественного числа существительных в им. и род. падежах (ручей – ручьи – много ручьев, скворец – скворцы  – много скворцов, подснежник – подснежники – много подснежников); глаголов 3-го лица ед. и мн. числа (Ручей бежит. – Ручьи бегут. Снеговик тает. – Снеговики тают.). Упражнение в согласовании существительных и числительных (один ручеек, два ручейка, пять ручейков); существительных и прилагательных в роде, </w:t>
            </w:r>
            <w:r w:rsidRPr="00BD6F35">
              <w:rPr>
                <w:rFonts w:ascii="Times New Roman" w:hAnsi="Times New Roman" w:cs="Times New Roman"/>
                <w:sz w:val="24"/>
                <w:szCs w:val="24"/>
              </w:rPr>
              <w:lastRenderedPageBreak/>
              <w:t xml:space="preserve">числе, падеже (веселый ручеек, веселые ручейки, веселых ручейков). Усвоение предложно-падежных конструкций: вин. пад. с предлогом «на» (Скворец сел на ветку.), род. пад. с предлогом «из» (Из почки появился листочек. Медведь вылез из берлоги.). составление сложных предложений с союзом «и» (Еж вылез из норы, и барсук вылез из норы.), с союзом «а» (Дождевая туча тяжелая, а снеговая туча легкая. Дождинки живут в дождевой туче, а снежинки живут в снеговой туче. Весенний  ветер теплый, а зимний ветер холодный.). </w:t>
            </w:r>
          </w:p>
        </w:tc>
      </w:tr>
      <w:tr w:rsidR="00660113" w:rsidTr="00724201">
        <w:trPr>
          <w:trHeight w:val="405"/>
        </w:trPr>
        <w:tc>
          <w:tcPr>
            <w:tcW w:w="598" w:type="dxa"/>
            <w:vMerge/>
          </w:tcPr>
          <w:p w:rsidR="00660113" w:rsidRDefault="00660113" w:rsidP="00660113">
            <w:pPr>
              <w:spacing w:after="0"/>
              <w:rPr>
                <w:rFonts w:ascii="Times New Roman" w:hAnsi="Times New Roman" w:cs="Times New Roman"/>
                <w:sz w:val="24"/>
                <w:szCs w:val="24"/>
              </w:rPr>
            </w:pPr>
          </w:p>
        </w:tc>
        <w:tc>
          <w:tcPr>
            <w:tcW w:w="1863" w:type="dxa"/>
            <w:vMerge/>
          </w:tcPr>
          <w:p w:rsidR="00660113" w:rsidRPr="00CF27FF" w:rsidRDefault="00660113" w:rsidP="00660113">
            <w:pPr>
              <w:rPr>
                <w:rFonts w:ascii="Times New Roman" w:hAnsi="Times New Roman" w:cs="Times New Roman"/>
                <w:sz w:val="24"/>
                <w:szCs w:val="24"/>
              </w:rPr>
            </w:pPr>
          </w:p>
        </w:tc>
        <w:tc>
          <w:tcPr>
            <w:tcW w:w="2228" w:type="dxa"/>
            <w:vMerge/>
          </w:tcPr>
          <w:p w:rsidR="00660113" w:rsidRDefault="00660113" w:rsidP="00660113">
            <w:pPr>
              <w:rPr>
                <w:rFonts w:ascii="Times New Roman" w:hAnsi="Times New Roman" w:cs="Times New Roman"/>
                <w:sz w:val="24"/>
                <w:szCs w:val="24"/>
              </w:rPr>
            </w:pPr>
          </w:p>
        </w:tc>
        <w:tc>
          <w:tcPr>
            <w:tcW w:w="2692" w:type="dxa"/>
          </w:tcPr>
          <w:p w:rsidR="00660113" w:rsidRPr="00887C7E" w:rsidRDefault="00660113" w:rsidP="00660113">
            <w:pPr>
              <w:spacing w:after="0"/>
              <w:rPr>
                <w:rFonts w:ascii="Times New Roman" w:hAnsi="Times New Roman" w:cs="Times New Roman"/>
                <w:sz w:val="24"/>
                <w:szCs w:val="24"/>
              </w:rPr>
            </w:pPr>
            <w:r w:rsidRPr="00887C7E">
              <w:rPr>
                <w:rFonts w:ascii="Times New Roman" w:hAnsi="Times New Roman" w:cs="Times New Roman"/>
                <w:sz w:val="24"/>
                <w:szCs w:val="24"/>
              </w:rPr>
              <w:t>Обучение связной речи</w:t>
            </w:r>
          </w:p>
        </w:tc>
        <w:tc>
          <w:tcPr>
            <w:tcW w:w="7484" w:type="dxa"/>
          </w:tcPr>
          <w:p w:rsidR="00660113" w:rsidRPr="00670C35" w:rsidRDefault="00660113" w:rsidP="00660113">
            <w:pPr>
              <w:spacing w:after="0"/>
              <w:rPr>
                <w:rFonts w:ascii="Times New Roman" w:hAnsi="Times New Roman" w:cs="Times New Roman"/>
                <w:sz w:val="24"/>
                <w:szCs w:val="24"/>
              </w:rPr>
            </w:pPr>
            <w:r w:rsidRPr="00BD6F35">
              <w:rPr>
                <w:rFonts w:ascii="Times New Roman" w:hAnsi="Times New Roman" w:cs="Times New Roman"/>
                <w:sz w:val="24"/>
                <w:szCs w:val="24"/>
              </w:rPr>
              <w:t>Составление словосочетаний (старый снег, грустная сосулька, молодая травка, первые почки; дождевая туча серая, тяжелая, толстая, надутая, пузатая; снег старый, мокрый, липкий, грязный, ноздреватый; травка молодая, свежая, зеленая, сочная); составление сложных предложений с союзом «и» (Еж вылез из норы, и барсук вылез из норы.), с союзом «а» (Дождевая туча тяжелая, а снеговая туча легкая. Дождинки живут в дождевой туче, а снежинки живут в снеговой туче. Весенний  ветер теплый, а зимний ветер холодный.); составление предложений с однородными сказуемыми (Снеговик тает, плачет, грустит. Ручеек бежит, торопится, поет.), с однородными определениями (Дождевая туча серая, тяжелая, надутая, пузатая.). Составление п</w:t>
            </w:r>
            <w:r>
              <w:rPr>
                <w:rFonts w:ascii="Times New Roman" w:hAnsi="Times New Roman" w:cs="Times New Roman"/>
                <w:sz w:val="24"/>
                <w:szCs w:val="24"/>
              </w:rPr>
              <w:t>редложений</w:t>
            </w:r>
            <w:r w:rsidRPr="00BD6F35">
              <w:rPr>
                <w:rFonts w:ascii="Times New Roman" w:hAnsi="Times New Roman" w:cs="Times New Roman"/>
                <w:sz w:val="24"/>
                <w:szCs w:val="24"/>
              </w:rPr>
              <w:t xml:space="preserve"> по картинке, по опорным словам; составление описательного рассказа о снеговике, о сосульке весной, о дождевой туче по предложенному плану; составление рассказа по серии сюжетных картин; пересказ короткого текста. Разучивание  стихотворен</w:t>
            </w:r>
            <w:r>
              <w:rPr>
                <w:rFonts w:ascii="Times New Roman" w:hAnsi="Times New Roman" w:cs="Times New Roman"/>
                <w:sz w:val="24"/>
                <w:szCs w:val="24"/>
              </w:rPr>
              <w:t xml:space="preserve">ий, загадок по заданной теме. </w:t>
            </w:r>
          </w:p>
        </w:tc>
      </w:tr>
      <w:tr w:rsidR="00BD1BA1" w:rsidTr="00724201">
        <w:trPr>
          <w:trHeight w:val="405"/>
        </w:trPr>
        <w:tc>
          <w:tcPr>
            <w:tcW w:w="598" w:type="dxa"/>
          </w:tcPr>
          <w:p w:rsidR="00BD1BA1" w:rsidRDefault="00BD1BA1" w:rsidP="00BD1BA1">
            <w:pPr>
              <w:spacing w:after="0"/>
              <w:rPr>
                <w:rFonts w:ascii="Times New Roman" w:hAnsi="Times New Roman" w:cs="Times New Roman"/>
                <w:sz w:val="24"/>
                <w:szCs w:val="24"/>
              </w:rPr>
            </w:pPr>
          </w:p>
        </w:tc>
        <w:tc>
          <w:tcPr>
            <w:tcW w:w="1863" w:type="dxa"/>
          </w:tcPr>
          <w:p w:rsidR="00BD1BA1" w:rsidRPr="00CF27FF" w:rsidRDefault="00DE35C2" w:rsidP="00BD1BA1">
            <w:pPr>
              <w:rPr>
                <w:rFonts w:ascii="Times New Roman" w:hAnsi="Times New Roman" w:cs="Times New Roman"/>
                <w:sz w:val="24"/>
                <w:szCs w:val="24"/>
              </w:rPr>
            </w:pPr>
            <w:r>
              <w:rPr>
                <w:rFonts w:ascii="Times New Roman" w:hAnsi="Times New Roman" w:cs="Times New Roman"/>
                <w:sz w:val="24"/>
                <w:szCs w:val="24"/>
              </w:rPr>
              <w:t xml:space="preserve">«Звук «п»  </w:t>
            </w:r>
          </w:p>
        </w:tc>
        <w:tc>
          <w:tcPr>
            <w:tcW w:w="2228" w:type="dxa"/>
          </w:tcPr>
          <w:p w:rsidR="00BD1BA1" w:rsidRDefault="00BD1BA1" w:rsidP="00BD1BA1">
            <w:pPr>
              <w:rPr>
                <w:rFonts w:ascii="Times New Roman" w:hAnsi="Times New Roman" w:cs="Times New Roman"/>
                <w:sz w:val="24"/>
                <w:szCs w:val="24"/>
              </w:rPr>
            </w:pPr>
            <w:r>
              <w:rPr>
                <w:rFonts w:ascii="Times New Roman" w:hAnsi="Times New Roman" w:cs="Times New Roman"/>
                <w:sz w:val="24"/>
                <w:szCs w:val="24"/>
              </w:rPr>
              <w:t>1 занятие</w:t>
            </w:r>
          </w:p>
        </w:tc>
        <w:tc>
          <w:tcPr>
            <w:tcW w:w="2692" w:type="dxa"/>
          </w:tcPr>
          <w:p w:rsidR="00BD1BA1" w:rsidRPr="00887C7E" w:rsidRDefault="00BD1BA1" w:rsidP="00BD1BA1">
            <w:pPr>
              <w:spacing w:after="0"/>
              <w:rPr>
                <w:rFonts w:ascii="Times New Roman" w:hAnsi="Times New Roman" w:cs="Times New Roman"/>
                <w:sz w:val="24"/>
                <w:szCs w:val="24"/>
              </w:rPr>
            </w:pPr>
            <w:r w:rsidRPr="00724201">
              <w:rPr>
                <w:rFonts w:ascii="Times New Roman" w:hAnsi="Times New Roman" w:cs="Times New Roman"/>
                <w:sz w:val="24"/>
                <w:szCs w:val="24"/>
              </w:rPr>
              <w:t>Формирование звукопроизношения и обучение грамоте</w:t>
            </w:r>
          </w:p>
        </w:tc>
        <w:tc>
          <w:tcPr>
            <w:tcW w:w="7484" w:type="dxa"/>
          </w:tcPr>
          <w:p w:rsidR="00BD1BA1" w:rsidRPr="00D9171A" w:rsidRDefault="00DE35C2" w:rsidP="00BD1BA1">
            <w:pPr>
              <w:spacing w:after="0"/>
              <w:rPr>
                <w:rFonts w:ascii="Times New Roman" w:hAnsi="Times New Roman" w:cs="Times New Roman"/>
                <w:sz w:val="24"/>
                <w:szCs w:val="24"/>
              </w:rPr>
            </w:pPr>
            <w:r w:rsidRPr="00994B6B">
              <w:rPr>
                <w:rFonts w:ascii="Times New Roman" w:hAnsi="Times New Roman" w:cs="Times New Roman"/>
                <w:sz w:val="24"/>
                <w:szCs w:val="24"/>
              </w:rPr>
              <w:t xml:space="preserve">Знакомство со звуком «п»; закрепление понятий «согласный звук», «глухой звук», «твердый звук»; дифференциация понятий «согласный звук» - «гласный звук»; усвоение условного обозначения согласного звука (символа); определение позиции изучаемого звука в слове (начало слова, конец слова); обозначение места звука в слове на схеме; совершенствование навыка деления слова на слоги; слоговой анализ 2-3-сложных слов с открытыми слогами, 1-сложных слов; звуковой анализ и синтез открытых и закрытых слогов с изучаемым </w:t>
            </w:r>
            <w:r w:rsidRPr="00994B6B">
              <w:rPr>
                <w:rFonts w:ascii="Times New Roman" w:hAnsi="Times New Roman" w:cs="Times New Roman"/>
                <w:sz w:val="24"/>
                <w:szCs w:val="24"/>
              </w:rPr>
              <w:lastRenderedPageBreak/>
              <w:t>звуком; составление предложений с заданным словом (словами); выделение заданного звука из ряда звуков, слогов, слов; воспроизведение слоговых рядов, рядов слов; работа со звуковыми линейками, с символами, обозначающими «слово», «слог», «согласный звук»;  развитие слухового внимания, слуховой памят</w:t>
            </w:r>
            <w:r>
              <w:rPr>
                <w:rFonts w:ascii="Times New Roman" w:hAnsi="Times New Roman" w:cs="Times New Roman"/>
                <w:sz w:val="24"/>
                <w:szCs w:val="24"/>
              </w:rPr>
              <w:t>и, фонематического восприятия.</w:t>
            </w:r>
          </w:p>
        </w:tc>
      </w:tr>
      <w:tr w:rsidR="00660113" w:rsidTr="00670C35">
        <w:trPr>
          <w:trHeight w:val="210"/>
        </w:trPr>
        <w:tc>
          <w:tcPr>
            <w:tcW w:w="598" w:type="dxa"/>
            <w:vMerge w:val="restart"/>
          </w:tcPr>
          <w:p w:rsidR="00660113" w:rsidRDefault="00660113" w:rsidP="00660113">
            <w:pPr>
              <w:spacing w:after="0"/>
              <w:rPr>
                <w:rFonts w:ascii="Times New Roman" w:hAnsi="Times New Roman" w:cs="Times New Roman"/>
                <w:sz w:val="24"/>
                <w:szCs w:val="24"/>
              </w:rPr>
            </w:pPr>
            <w:r>
              <w:rPr>
                <w:rFonts w:ascii="Times New Roman" w:hAnsi="Times New Roman" w:cs="Times New Roman"/>
                <w:sz w:val="24"/>
                <w:szCs w:val="24"/>
              </w:rPr>
              <w:lastRenderedPageBreak/>
              <w:t>23.</w:t>
            </w:r>
          </w:p>
        </w:tc>
        <w:tc>
          <w:tcPr>
            <w:tcW w:w="1863" w:type="dxa"/>
            <w:vMerge w:val="restart"/>
          </w:tcPr>
          <w:p w:rsidR="00660113" w:rsidRPr="00670C35" w:rsidRDefault="00660113" w:rsidP="00660113">
            <w:pPr>
              <w:rPr>
                <w:rFonts w:ascii="Times New Roman" w:hAnsi="Times New Roman" w:cs="Times New Roman"/>
                <w:sz w:val="24"/>
                <w:szCs w:val="24"/>
              </w:rPr>
            </w:pPr>
            <w:r>
              <w:rPr>
                <w:rFonts w:ascii="Times New Roman" w:hAnsi="Times New Roman" w:cs="Times New Roman"/>
                <w:sz w:val="24"/>
                <w:szCs w:val="24"/>
              </w:rPr>
              <w:t>«Профессии. 8 марта»</w:t>
            </w:r>
          </w:p>
        </w:tc>
        <w:tc>
          <w:tcPr>
            <w:tcW w:w="2228" w:type="dxa"/>
            <w:vMerge w:val="restart"/>
          </w:tcPr>
          <w:p w:rsidR="00660113" w:rsidRDefault="00660113" w:rsidP="00660113">
            <w:pPr>
              <w:spacing w:after="0"/>
              <w:rPr>
                <w:rFonts w:ascii="Times New Roman" w:hAnsi="Times New Roman" w:cs="Times New Roman"/>
                <w:sz w:val="24"/>
                <w:szCs w:val="24"/>
                <w:u w:val="single"/>
              </w:rPr>
            </w:pPr>
            <w:r>
              <w:rPr>
                <w:rFonts w:ascii="Times New Roman" w:hAnsi="Times New Roman" w:cs="Times New Roman"/>
                <w:sz w:val="24"/>
                <w:szCs w:val="24"/>
              </w:rPr>
              <w:t>2</w:t>
            </w:r>
            <w:r w:rsidRPr="00774EA2">
              <w:rPr>
                <w:rFonts w:ascii="Times New Roman" w:hAnsi="Times New Roman" w:cs="Times New Roman"/>
                <w:sz w:val="24"/>
                <w:szCs w:val="24"/>
              </w:rPr>
              <w:t xml:space="preserve">-я неделя </w:t>
            </w:r>
            <w:r>
              <w:rPr>
                <w:rFonts w:ascii="Times New Roman" w:hAnsi="Times New Roman" w:cs="Times New Roman"/>
                <w:sz w:val="24"/>
                <w:szCs w:val="24"/>
                <w:u w:val="single"/>
              </w:rPr>
              <w:t>марта</w:t>
            </w:r>
          </w:p>
          <w:p w:rsidR="00660113" w:rsidRDefault="00660113" w:rsidP="00660113">
            <w:pPr>
              <w:spacing w:after="0"/>
              <w:rPr>
                <w:rFonts w:ascii="Times New Roman" w:hAnsi="Times New Roman" w:cs="Times New Roman"/>
                <w:sz w:val="24"/>
                <w:szCs w:val="24"/>
              </w:rPr>
            </w:pPr>
            <w:r w:rsidRPr="00774EA2">
              <w:rPr>
                <w:rFonts w:ascii="Times New Roman" w:hAnsi="Times New Roman" w:cs="Times New Roman"/>
                <w:sz w:val="24"/>
                <w:szCs w:val="24"/>
              </w:rPr>
              <w:t>(2 занятия)</w:t>
            </w:r>
          </w:p>
        </w:tc>
        <w:tc>
          <w:tcPr>
            <w:tcW w:w="2692" w:type="dxa"/>
          </w:tcPr>
          <w:p w:rsidR="00660113" w:rsidRPr="00887C7E" w:rsidRDefault="00660113" w:rsidP="00660113">
            <w:pPr>
              <w:spacing w:after="0"/>
              <w:rPr>
                <w:rFonts w:ascii="Times New Roman" w:hAnsi="Times New Roman" w:cs="Times New Roman"/>
                <w:sz w:val="24"/>
                <w:szCs w:val="24"/>
              </w:rPr>
            </w:pPr>
            <w:r w:rsidRPr="00887C7E">
              <w:rPr>
                <w:rFonts w:ascii="Times New Roman" w:hAnsi="Times New Roman" w:cs="Times New Roman"/>
                <w:sz w:val="24"/>
                <w:szCs w:val="24"/>
              </w:rPr>
              <w:t>Работа над пониманием речи. Лексика.</w:t>
            </w:r>
          </w:p>
        </w:tc>
        <w:tc>
          <w:tcPr>
            <w:tcW w:w="7484" w:type="dxa"/>
          </w:tcPr>
          <w:p w:rsidR="00660113" w:rsidRPr="00BD6F35" w:rsidRDefault="00660113" w:rsidP="00660113">
            <w:pPr>
              <w:spacing w:after="0"/>
              <w:rPr>
                <w:rFonts w:ascii="Times New Roman" w:hAnsi="Times New Roman" w:cs="Times New Roman"/>
                <w:sz w:val="24"/>
                <w:szCs w:val="24"/>
              </w:rPr>
            </w:pPr>
            <w:r w:rsidRPr="00BD6F35">
              <w:rPr>
                <w:rFonts w:ascii="Times New Roman" w:hAnsi="Times New Roman" w:cs="Times New Roman"/>
                <w:sz w:val="24"/>
                <w:szCs w:val="24"/>
              </w:rPr>
              <w:t xml:space="preserve">Расширять, активизировать словарь по теме; закрепить знания о празднике 8 марта; дать представление о профессиях. </w:t>
            </w:r>
          </w:p>
        </w:tc>
      </w:tr>
      <w:tr w:rsidR="00660113" w:rsidTr="00670C35">
        <w:trPr>
          <w:trHeight w:val="195"/>
        </w:trPr>
        <w:tc>
          <w:tcPr>
            <w:tcW w:w="598" w:type="dxa"/>
            <w:vMerge/>
          </w:tcPr>
          <w:p w:rsidR="00660113" w:rsidRDefault="00660113" w:rsidP="00660113">
            <w:pPr>
              <w:spacing w:after="0"/>
              <w:rPr>
                <w:rFonts w:ascii="Times New Roman" w:hAnsi="Times New Roman" w:cs="Times New Roman"/>
                <w:sz w:val="24"/>
                <w:szCs w:val="24"/>
              </w:rPr>
            </w:pPr>
          </w:p>
        </w:tc>
        <w:tc>
          <w:tcPr>
            <w:tcW w:w="1863" w:type="dxa"/>
            <w:vMerge/>
          </w:tcPr>
          <w:p w:rsidR="00660113" w:rsidRPr="00670C35" w:rsidRDefault="00660113" w:rsidP="00660113">
            <w:pPr>
              <w:rPr>
                <w:rFonts w:ascii="Times New Roman" w:hAnsi="Times New Roman" w:cs="Times New Roman"/>
                <w:sz w:val="24"/>
                <w:szCs w:val="24"/>
              </w:rPr>
            </w:pPr>
          </w:p>
        </w:tc>
        <w:tc>
          <w:tcPr>
            <w:tcW w:w="2228" w:type="dxa"/>
            <w:vMerge/>
          </w:tcPr>
          <w:p w:rsidR="00660113" w:rsidRDefault="00660113" w:rsidP="00660113">
            <w:pPr>
              <w:spacing w:after="0"/>
              <w:rPr>
                <w:rFonts w:ascii="Times New Roman" w:hAnsi="Times New Roman" w:cs="Times New Roman"/>
                <w:sz w:val="24"/>
                <w:szCs w:val="24"/>
              </w:rPr>
            </w:pPr>
          </w:p>
        </w:tc>
        <w:tc>
          <w:tcPr>
            <w:tcW w:w="2692" w:type="dxa"/>
          </w:tcPr>
          <w:p w:rsidR="00660113" w:rsidRPr="00887C7E" w:rsidRDefault="00660113" w:rsidP="00660113">
            <w:pPr>
              <w:spacing w:after="0"/>
              <w:rPr>
                <w:rFonts w:ascii="Times New Roman" w:hAnsi="Times New Roman" w:cs="Times New Roman"/>
                <w:sz w:val="24"/>
                <w:szCs w:val="24"/>
              </w:rPr>
            </w:pPr>
            <w:r w:rsidRPr="00887C7E">
              <w:rPr>
                <w:rFonts w:ascii="Times New Roman" w:hAnsi="Times New Roman" w:cs="Times New Roman"/>
                <w:sz w:val="24"/>
                <w:szCs w:val="24"/>
              </w:rPr>
              <w:t>Развитие грамматического строя речи</w:t>
            </w:r>
          </w:p>
        </w:tc>
        <w:tc>
          <w:tcPr>
            <w:tcW w:w="7484" w:type="dxa"/>
          </w:tcPr>
          <w:p w:rsidR="00660113" w:rsidRPr="00BD6F35" w:rsidRDefault="00660113" w:rsidP="00660113">
            <w:pPr>
              <w:spacing w:after="0"/>
              <w:rPr>
                <w:rFonts w:ascii="Times New Roman" w:hAnsi="Times New Roman" w:cs="Times New Roman"/>
                <w:sz w:val="24"/>
                <w:szCs w:val="24"/>
              </w:rPr>
            </w:pPr>
            <w:r w:rsidRPr="00BD6F35">
              <w:rPr>
                <w:rFonts w:ascii="Times New Roman" w:hAnsi="Times New Roman" w:cs="Times New Roman"/>
                <w:sz w:val="24"/>
                <w:szCs w:val="24"/>
              </w:rPr>
              <w:t>Развитие навыка образования уменьшительно-ласкательной формы существительных и прилагательных (мама – мамочка, сестра – сестренка, бабушка – бабулечка; старая – старенькая, красивая – красивенькая); притяжательных прилагательных (мамина, бабушкина, дочкина); родственных слов (мама – мамочка – мамуля – мамулечка); единственного и множественного числа существительных в им., род. падежах (доктор – доктора – много докторов, подарок – подарки – много подарков, мимоза – мимозы – много мимоз). Упражнение в согласовании сущ. и прил. в роде, числе, падеже; в согласовании сущ. и числит. в роде; уточнение родовой принадлежности существительных, составление словосочетаний с местоимениями мой, моя, мое, мои (моя мама, мой доктор, моя воспитательница, мои подарки). Усвоение предложно-падежных конструкций: творит. пад. без предлога (стану доктором, буду учителем), вин. пад. без предлога (поцеловать маму, поздравить бабушку, вызвать врача, увидеть продавца, водить автомобиль, взять указку), род. пад. с предлогом «для» (подарок для мамы), предл. пад. с предлогами «на», «о», «в» (танцевать на празднике, летать на самолете, думать о маме, мечтать о подарке, работать в магазине). Упражнение в подборе определений (моя мама самая красивая, добрая, умная, спортивная, модная), глаголов (продавец взвешивает, рассказывает, продает, укладывает); наречий (с мамой</w:t>
            </w:r>
            <w:r>
              <w:rPr>
                <w:rFonts w:ascii="Times New Roman" w:hAnsi="Times New Roman" w:cs="Times New Roman"/>
                <w:sz w:val="24"/>
                <w:szCs w:val="24"/>
              </w:rPr>
              <w:t xml:space="preserve"> тепло, светло, уютно).</w:t>
            </w:r>
          </w:p>
        </w:tc>
      </w:tr>
      <w:tr w:rsidR="00660113" w:rsidTr="00724201">
        <w:trPr>
          <w:trHeight w:val="165"/>
        </w:trPr>
        <w:tc>
          <w:tcPr>
            <w:tcW w:w="598" w:type="dxa"/>
            <w:vMerge/>
          </w:tcPr>
          <w:p w:rsidR="00660113" w:rsidRDefault="00660113" w:rsidP="00660113">
            <w:pPr>
              <w:spacing w:after="0"/>
              <w:rPr>
                <w:rFonts w:ascii="Times New Roman" w:hAnsi="Times New Roman" w:cs="Times New Roman"/>
                <w:sz w:val="24"/>
                <w:szCs w:val="24"/>
              </w:rPr>
            </w:pPr>
          </w:p>
        </w:tc>
        <w:tc>
          <w:tcPr>
            <w:tcW w:w="1863" w:type="dxa"/>
            <w:vMerge/>
          </w:tcPr>
          <w:p w:rsidR="00660113" w:rsidRPr="00670C35" w:rsidRDefault="00660113" w:rsidP="00660113">
            <w:pPr>
              <w:rPr>
                <w:rFonts w:ascii="Times New Roman" w:hAnsi="Times New Roman" w:cs="Times New Roman"/>
                <w:sz w:val="24"/>
                <w:szCs w:val="24"/>
              </w:rPr>
            </w:pPr>
          </w:p>
        </w:tc>
        <w:tc>
          <w:tcPr>
            <w:tcW w:w="2228" w:type="dxa"/>
            <w:vMerge/>
          </w:tcPr>
          <w:p w:rsidR="00660113" w:rsidRDefault="00660113" w:rsidP="00660113">
            <w:pPr>
              <w:spacing w:after="0"/>
              <w:rPr>
                <w:rFonts w:ascii="Times New Roman" w:hAnsi="Times New Roman" w:cs="Times New Roman"/>
                <w:sz w:val="24"/>
                <w:szCs w:val="24"/>
              </w:rPr>
            </w:pPr>
          </w:p>
        </w:tc>
        <w:tc>
          <w:tcPr>
            <w:tcW w:w="2692" w:type="dxa"/>
          </w:tcPr>
          <w:p w:rsidR="00660113" w:rsidRPr="00887C7E" w:rsidRDefault="00660113" w:rsidP="00660113">
            <w:pPr>
              <w:spacing w:after="0"/>
              <w:rPr>
                <w:rFonts w:ascii="Times New Roman" w:hAnsi="Times New Roman" w:cs="Times New Roman"/>
                <w:sz w:val="24"/>
                <w:szCs w:val="24"/>
              </w:rPr>
            </w:pPr>
            <w:r w:rsidRPr="00887C7E">
              <w:rPr>
                <w:rFonts w:ascii="Times New Roman" w:hAnsi="Times New Roman" w:cs="Times New Roman"/>
                <w:sz w:val="24"/>
                <w:szCs w:val="24"/>
              </w:rPr>
              <w:t>Обучение связной речи</w:t>
            </w:r>
          </w:p>
        </w:tc>
        <w:tc>
          <w:tcPr>
            <w:tcW w:w="7484" w:type="dxa"/>
          </w:tcPr>
          <w:p w:rsidR="00660113" w:rsidRPr="00BD6F35" w:rsidRDefault="00660113" w:rsidP="00660113">
            <w:pPr>
              <w:spacing w:after="0"/>
              <w:rPr>
                <w:rFonts w:ascii="Times New Roman" w:hAnsi="Times New Roman" w:cs="Times New Roman"/>
                <w:sz w:val="24"/>
                <w:szCs w:val="24"/>
              </w:rPr>
            </w:pPr>
            <w:r w:rsidRPr="00BD6F35">
              <w:rPr>
                <w:rFonts w:ascii="Times New Roman" w:hAnsi="Times New Roman" w:cs="Times New Roman"/>
                <w:sz w:val="24"/>
                <w:szCs w:val="24"/>
              </w:rPr>
              <w:t xml:space="preserve">Составление словосочетаний (любимая мама, добрая бабушка, умный учитель, красивый букет); предложений с однородными </w:t>
            </w:r>
            <w:r w:rsidRPr="00BD6F35">
              <w:rPr>
                <w:rFonts w:ascii="Times New Roman" w:hAnsi="Times New Roman" w:cs="Times New Roman"/>
                <w:sz w:val="24"/>
                <w:szCs w:val="24"/>
              </w:rPr>
              <w:lastRenderedPageBreak/>
              <w:t>дополнениями (Я подарю маме открытку, цветы, поделку. Продавец продает конфеты, печенье, пирожные.), с однородными определениями (Моя мама самая красивая, добрая, умная, спортивная, модная), с однородными сказуемыми (Продавец взвешивает, рассказывает, продает, укладывает.),.с однородными наречиями (С мамой тепло, светло, уютно). Составление сложных предложений с союзами «и», «а» (Таня будет поваром, а Оля будет доктором. У мамы глаза голубые и у дочки глаза голубые.). Составление предложений по опорным словам, по сюжетной картинке; составление рассказа по предложенному плану, по схеме; разучива</w:t>
            </w:r>
            <w:r>
              <w:rPr>
                <w:rFonts w:ascii="Times New Roman" w:hAnsi="Times New Roman" w:cs="Times New Roman"/>
                <w:sz w:val="24"/>
                <w:szCs w:val="24"/>
              </w:rPr>
              <w:t xml:space="preserve">ние загадок, стихотворений. </w:t>
            </w:r>
          </w:p>
        </w:tc>
      </w:tr>
      <w:tr w:rsidR="00DE35C2" w:rsidTr="00724201">
        <w:trPr>
          <w:trHeight w:val="165"/>
        </w:trPr>
        <w:tc>
          <w:tcPr>
            <w:tcW w:w="598" w:type="dxa"/>
            <w:vMerge/>
          </w:tcPr>
          <w:p w:rsidR="00DE35C2" w:rsidRDefault="00DE35C2" w:rsidP="00DE35C2">
            <w:pPr>
              <w:spacing w:after="0"/>
              <w:rPr>
                <w:rFonts w:ascii="Times New Roman" w:hAnsi="Times New Roman" w:cs="Times New Roman"/>
                <w:sz w:val="24"/>
                <w:szCs w:val="24"/>
              </w:rPr>
            </w:pPr>
          </w:p>
        </w:tc>
        <w:tc>
          <w:tcPr>
            <w:tcW w:w="1863" w:type="dxa"/>
          </w:tcPr>
          <w:p w:rsidR="00DE35C2" w:rsidRPr="00670C35" w:rsidRDefault="00DE35C2" w:rsidP="00DE35C2">
            <w:pPr>
              <w:rPr>
                <w:rFonts w:ascii="Times New Roman" w:hAnsi="Times New Roman" w:cs="Times New Roman"/>
                <w:sz w:val="24"/>
                <w:szCs w:val="24"/>
              </w:rPr>
            </w:pPr>
            <w:r w:rsidRPr="0055027F">
              <w:rPr>
                <w:rFonts w:ascii="Times New Roman" w:hAnsi="Times New Roman" w:cs="Times New Roman"/>
                <w:sz w:val="24"/>
                <w:szCs w:val="24"/>
              </w:rPr>
              <w:t>Звук «т»</w:t>
            </w:r>
          </w:p>
        </w:tc>
        <w:tc>
          <w:tcPr>
            <w:tcW w:w="2228" w:type="dxa"/>
          </w:tcPr>
          <w:p w:rsidR="00DE35C2" w:rsidRDefault="00DE35C2" w:rsidP="00DE35C2">
            <w:pPr>
              <w:spacing w:after="0"/>
              <w:rPr>
                <w:rFonts w:ascii="Times New Roman" w:hAnsi="Times New Roman" w:cs="Times New Roman"/>
                <w:sz w:val="24"/>
                <w:szCs w:val="24"/>
              </w:rPr>
            </w:pPr>
            <w:r>
              <w:rPr>
                <w:rFonts w:ascii="Times New Roman" w:hAnsi="Times New Roman" w:cs="Times New Roman"/>
                <w:sz w:val="24"/>
                <w:szCs w:val="24"/>
              </w:rPr>
              <w:t>1 занятие</w:t>
            </w:r>
          </w:p>
        </w:tc>
        <w:tc>
          <w:tcPr>
            <w:tcW w:w="2692" w:type="dxa"/>
          </w:tcPr>
          <w:p w:rsidR="00DE35C2" w:rsidRPr="00887C7E" w:rsidRDefault="00DE35C2" w:rsidP="00DE35C2">
            <w:pPr>
              <w:spacing w:after="0"/>
              <w:rPr>
                <w:rFonts w:ascii="Times New Roman" w:hAnsi="Times New Roman" w:cs="Times New Roman"/>
                <w:sz w:val="24"/>
                <w:szCs w:val="24"/>
              </w:rPr>
            </w:pPr>
            <w:r w:rsidRPr="00724201">
              <w:rPr>
                <w:rFonts w:ascii="Times New Roman" w:hAnsi="Times New Roman" w:cs="Times New Roman"/>
                <w:sz w:val="24"/>
                <w:szCs w:val="24"/>
              </w:rPr>
              <w:t>Формирование звукопроизношения и обучение грамоте</w:t>
            </w:r>
          </w:p>
        </w:tc>
        <w:tc>
          <w:tcPr>
            <w:tcW w:w="7484" w:type="dxa"/>
          </w:tcPr>
          <w:p w:rsidR="00DE35C2" w:rsidRPr="00BD6F35" w:rsidRDefault="00DE35C2" w:rsidP="00DE35C2">
            <w:pPr>
              <w:spacing w:after="0"/>
              <w:rPr>
                <w:rFonts w:ascii="Times New Roman" w:hAnsi="Times New Roman" w:cs="Times New Roman"/>
                <w:sz w:val="24"/>
                <w:szCs w:val="24"/>
              </w:rPr>
            </w:pPr>
            <w:r w:rsidRPr="0055027F">
              <w:rPr>
                <w:rFonts w:ascii="Times New Roman" w:hAnsi="Times New Roman" w:cs="Times New Roman"/>
                <w:sz w:val="24"/>
                <w:szCs w:val="24"/>
              </w:rPr>
              <w:t>Знакомство со звуком «т»; закрепление понятий «согласный звук», «глухой звук», «твердый звук»; дифференциация понятий «согласный звук» - «гласный звук»; усвоение условного обозначения согласного звука (символа); определение позиции изучаемого звука в слове (начало слова, конец слова); обозначение места звука в слове на схеме; совершенствование навыка деления слова на слоги; слоговой анализ 2-3-сложных слов с открытыми слогами, 1-сложных слов; звуковой анализ и синтез открытых и закрытых слогов с изучаемым звуком; составление предложений с заданным словом (словами); выделение заданного звука из ряда звуков, слогов, слов; воспроизведение слоговых рядов, рядов слов; работа со звуковыми линейками, с символами, обозначающими «слово», «слог», «согласный звук»;  развитие слухового внимания, слуховой памят</w:t>
            </w:r>
            <w:r>
              <w:rPr>
                <w:rFonts w:ascii="Times New Roman" w:hAnsi="Times New Roman" w:cs="Times New Roman"/>
                <w:sz w:val="24"/>
                <w:szCs w:val="24"/>
              </w:rPr>
              <w:t>и, фонематического восприятия.</w:t>
            </w:r>
          </w:p>
        </w:tc>
      </w:tr>
      <w:tr w:rsidR="00BD1BA1" w:rsidTr="00BD6F35">
        <w:trPr>
          <w:trHeight w:val="276"/>
        </w:trPr>
        <w:tc>
          <w:tcPr>
            <w:tcW w:w="598" w:type="dxa"/>
            <w:vMerge w:val="restart"/>
          </w:tcPr>
          <w:p w:rsidR="00BD1BA1" w:rsidRDefault="00660113" w:rsidP="00BD1BA1">
            <w:pPr>
              <w:spacing w:after="0"/>
              <w:rPr>
                <w:rFonts w:ascii="Times New Roman" w:hAnsi="Times New Roman" w:cs="Times New Roman"/>
                <w:sz w:val="24"/>
                <w:szCs w:val="24"/>
              </w:rPr>
            </w:pPr>
            <w:r>
              <w:rPr>
                <w:rFonts w:ascii="Times New Roman" w:hAnsi="Times New Roman" w:cs="Times New Roman"/>
                <w:sz w:val="24"/>
                <w:szCs w:val="24"/>
              </w:rPr>
              <w:t>24</w:t>
            </w:r>
            <w:r w:rsidR="00BD1BA1">
              <w:rPr>
                <w:rFonts w:ascii="Times New Roman" w:hAnsi="Times New Roman" w:cs="Times New Roman"/>
                <w:sz w:val="24"/>
                <w:szCs w:val="24"/>
              </w:rPr>
              <w:t>.</w:t>
            </w:r>
          </w:p>
        </w:tc>
        <w:tc>
          <w:tcPr>
            <w:tcW w:w="1863" w:type="dxa"/>
            <w:vMerge w:val="restart"/>
          </w:tcPr>
          <w:p w:rsidR="00BD1BA1" w:rsidRPr="00BD6F35" w:rsidRDefault="00660113" w:rsidP="00BD1BA1">
            <w:pPr>
              <w:spacing w:after="0"/>
              <w:rPr>
                <w:rFonts w:ascii="Times New Roman" w:hAnsi="Times New Roman" w:cs="Times New Roman"/>
                <w:sz w:val="24"/>
                <w:szCs w:val="24"/>
              </w:rPr>
            </w:pPr>
            <w:r w:rsidRPr="00660113">
              <w:rPr>
                <w:rFonts w:ascii="Times New Roman" w:hAnsi="Times New Roman" w:cs="Times New Roman"/>
                <w:sz w:val="24"/>
                <w:szCs w:val="24"/>
              </w:rPr>
              <w:t>«Посуда»</w:t>
            </w:r>
          </w:p>
        </w:tc>
        <w:tc>
          <w:tcPr>
            <w:tcW w:w="2228" w:type="dxa"/>
            <w:vMerge w:val="restart"/>
          </w:tcPr>
          <w:p w:rsidR="00BD1BA1" w:rsidRDefault="00660113" w:rsidP="00BD1BA1">
            <w:pPr>
              <w:spacing w:after="0"/>
              <w:rPr>
                <w:rFonts w:ascii="Times New Roman" w:hAnsi="Times New Roman" w:cs="Times New Roman"/>
                <w:sz w:val="24"/>
                <w:szCs w:val="24"/>
                <w:u w:val="single"/>
              </w:rPr>
            </w:pPr>
            <w:r>
              <w:rPr>
                <w:rFonts w:ascii="Times New Roman" w:hAnsi="Times New Roman" w:cs="Times New Roman"/>
                <w:sz w:val="24"/>
                <w:szCs w:val="24"/>
              </w:rPr>
              <w:t>3</w:t>
            </w:r>
            <w:r w:rsidR="00BD1BA1" w:rsidRPr="00774EA2">
              <w:rPr>
                <w:rFonts w:ascii="Times New Roman" w:hAnsi="Times New Roman" w:cs="Times New Roman"/>
                <w:sz w:val="24"/>
                <w:szCs w:val="24"/>
              </w:rPr>
              <w:t xml:space="preserve">-я неделя </w:t>
            </w:r>
            <w:r w:rsidR="00BD1BA1">
              <w:rPr>
                <w:rFonts w:ascii="Times New Roman" w:hAnsi="Times New Roman" w:cs="Times New Roman"/>
                <w:sz w:val="24"/>
                <w:szCs w:val="24"/>
                <w:u w:val="single"/>
              </w:rPr>
              <w:t>марта</w:t>
            </w:r>
          </w:p>
          <w:p w:rsidR="00BD1BA1" w:rsidRDefault="00BD1BA1" w:rsidP="00BD1BA1">
            <w:pPr>
              <w:spacing w:after="0"/>
              <w:rPr>
                <w:rFonts w:ascii="Times New Roman" w:hAnsi="Times New Roman" w:cs="Times New Roman"/>
                <w:sz w:val="24"/>
                <w:szCs w:val="24"/>
              </w:rPr>
            </w:pPr>
            <w:r w:rsidRPr="00774EA2">
              <w:rPr>
                <w:rFonts w:ascii="Times New Roman" w:hAnsi="Times New Roman" w:cs="Times New Roman"/>
                <w:sz w:val="24"/>
                <w:szCs w:val="24"/>
              </w:rPr>
              <w:t>(2 занятия)</w:t>
            </w:r>
          </w:p>
        </w:tc>
        <w:tc>
          <w:tcPr>
            <w:tcW w:w="2692" w:type="dxa"/>
          </w:tcPr>
          <w:p w:rsidR="00BD1BA1" w:rsidRPr="00887C7E" w:rsidRDefault="00BD1BA1" w:rsidP="00BD1BA1">
            <w:pPr>
              <w:spacing w:after="0"/>
              <w:rPr>
                <w:rFonts w:ascii="Times New Roman" w:hAnsi="Times New Roman" w:cs="Times New Roman"/>
                <w:sz w:val="24"/>
                <w:szCs w:val="24"/>
              </w:rPr>
            </w:pPr>
            <w:r w:rsidRPr="00887C7E">
              <w:rPr>
                <w:rFonts w:ascii="Times New Roman" w:hAnsi="Times New Roman" w:cs="Times New Roman"/>
                <w:sz w:val="24"/>
                <w:szCs w:val="24"/>
              </w:rPr>
              <w:t>Работа над пониманием речи. Лексика.</w:t>
            </w:r>
          </w:p>
        </w:tc>
        <w:tc>
          <w:tcPr>
            <w:tcW w:w="7484" w:type="dxa"/>
          </w:tcPr>
          <w:p w:rsidR="00BD1BA1" w:rsidRPr="00BD6F35" w:rsidRDefault="00660113" w:rsidP="00660113">
            <w:pPr>
              <w:spacing w:after="0"/>
              <w:rPr>
                <w:rFonts w:ascii="Times New Roman" w:hAnsi="Times New Roman" w:cs="Times New Roman"/>
                <w:sz w:val="24"/>
                <w:szCs w:val="24"/>
              </w:rPr>
            </w:pPr>
            <w:r w:rsidRPr="00660113">
              <w:rPr>
                <w:rFonts w:ascii="Times New Roman" w:hAnsi="Times New Roman" w:cs="Times New Roman"/>
                <w:sz w:val="24"/>
                <w:szCs w:val="24"/>
              </w:rPr>
              <w:t xml:space="preserve">Расширять, активизировать словарь по теме; закрепить обобщающее понятие «посуда», «столовые приборы», названия предметов посуды; дать представление о том, что посуда бывает разная (чайная, столовая, кухонная); что посуда </w:t>
            </w:r>
            <w:r>
              <w:rPr>
                <w:rFonts w:ascii="Times New Roman" w:hAnsi="Times New Roman" w:cs="Times New Roman"/>
                <w:sz w:val="24"/>
                <w:szCs w:val="24"/>
              </w:rPr>
              <w:t xml:space="preserve">сделана из разных материалов.  </w:t>
            </w:r>
          </w:p>
        </w:tc>
      </w:tr>
      <w:tr w:rsidR="00BD1BA1" w:rsidTr="00BD6F35">
        <w:trPr>
          <w:trHeight w:val="375"/>
        </w:trPr>
        <w:tc>
          <w:tcPr>
            <w:tcW w:w="598" w:type="dxa"/>
            <w:vMerge/>
          </w:tcPr>
          <w:p w:rsidR="00BD1BA1" w:rsidRDefault="00BD1BA1" w:rsidP="00BD1BA1">
            <w:pPr>
              <w:spacing w:after="0"/>
              <w:rPr>
                <w:rFonts w:ascii="Times New Roman" w:hAnsi="Times New Roman" w:cs="Times New Roman"/>
                <w:sz w:val="24"/>
                <w:szCs w:val="24"/>
              </w:rPr>
            </w:pPr>
          </w:p>
        </w:tc>
        <w:tc>
          <w:tcPr>
            <w:tcW w:w="1863" w:type="dxa"/>
            <w:vMerge/>
          </w:tcPr>
          <w:p w:rsidR="00BD1BA1" w:rsidRDefault="00BD1BA1" w:rsidP="00BD1BA1">
            <w:pPr>
              <w:rPr>
                <w:rFonts w:ascii="Times New Roman" w:hAnsi="Times New Roman" w:cs="Times New Roman"/>
                <w:sz w:val="24"/>
                <w:szCs w:val="24"/>
              </w:rPr>
            </w:pPr>
          </w:p>
        </w:tc>
        <w:tc>
          <w:tcPr>
            <w:tcW w:w="2228" w:type="dxa"/>
            <w:vMerge/>
          </w:tcPr>
          <w:p w:rsidR="00BD1BA1" w:rsidRDefault="00BD1BA1" w:rsidP="00BD1BA1">
            <w:pPr>
              <w:spacing w:after="0"/>
              <w:rPr>
                <w:rFonts w:ascii="Times New Roman" w:hAnsi="Times New Roman" w:cs="Times New Roman"/>
                <w:sz w:val="24"/>
                <w:szCs w:val="24"/>
              </w:rPr>
            </w:pPr>
          </w:p>
        </w:tc>
        <w:tc>
          <w:tcPr>
            <w:tcW w:w="2692" w:type="dxa"/>
          </w:tcPr>
          <w:p w:rsidR="00BD1BA1" w:rsidRPr="00887C7E" w:rsidRDefault="00BD1BA1" w:rsidP="00BD1BA1">
            <w:pPr>
              <w:spacing w:after="0"/>
              <w:rPr>
                <w:rFonts w:ascii="Times New Roman" w:hAnsi="Times New Roman" w:cs="Times New Roman"/>
                <w:sz w:val="24"/>
                <w:szCs w:val="24"/>
              </w:rPr>
            </w:pPr>
            <w:r w:rsidRPr="00887C7E">
              <w:rPr>
                <w:rFonts w:ascii="Times New Roman" w:hAnsi="Times New Roman" w:cs="Times New Roman"/>
                <w:sz w:val="24"/>
                <w:szCs w:val="24"/>
              </w:rPr>
              <w:t>Развитие грамматического строя речи</w:t>
            </w:r>
          </w:p>
        </w:tc>
        <w:tc>
          <w:tcPr>
            <w:tcW w:w="7484" w:type="dxa"/>
          </w:tcPr>
          <w:p w:rsidR="00BD1BA1" w:rsidRPr="00BD6F35" w:rsidRDefault="00660113" w:rsidP="00660113">
            <w:pPr>
              <w:spacing w:after="0"/>
              <w:rPr>
                <w:rFonts w:ascii="Times New Roman" w:hAnsi="Times New Roman" w:cs="Times New Roman"/>
                <w:sz w:val="24"/>
                <w:szCs w:val="24"/>
              </w:rPr>
            </w:pPr>
            <w:r w:rsidRPr="00660113">
              <w:rPr>
                <w:rFonts w:ascii="Times New Roman" w:hAnsi="Times New Roman" w:cs="Times New Roman"/>
                <w:sz w:val="24"/>
                <w:szCs w:val="24"/>
              </w:rPr>
              <w:t xml:space="preserve">Развитие навыка образования уменьшительно-ласкательной формы существительных и прилагательных (чашка – чашечка, вилка – вилочка, белая чашка – беленькая чашечка); относительных прилагательных (стакан из стекла – стеклянный стакан, тарелка из </w:t>
            </w:r>
            <w:r w:rsidRPr="00660113">
              <w:rPr>
                <w:rFonts w:ascii="Times New Roman" w:hAnsi="Times New Roman" w:cs="Times New Roman"/>
                <w:sz w:val="24"/>
                <w:szCs w:val="24"/>
              </w:rPr>
              <w:lastRenderedPageBreak/>
              <w:t>глины – глиняная тарелка); сложных слов (ножи точит – ножеточка, сок варит – соковарка, сам варит - самовар); родственных слов (чай – чаек – чайник – чайная, кофе – кофейник, салат – салатник, стакан - подстаканник). Упражнение в употреблении единственного и множественного числа существительных в им., род. падежах (чашка – чашки, стакан – стаканы, чашки – много чашек, стаканы – много стаканов); глаголов 3 лица ед. и мн ч. наст. и прош. времени (стоит чашка – стоят чашки, лежит нож – лежат ножи, стоял стакан – стояли стаканы, лежал нож – лежали ножи…). Согласование сущ. и прил. в роде, числе, падеже; согласование сущ. и числит. в роде; уточнение родовой п</w:t>
            </w:r>
            <w:r>
              <w:rPr>
                <w:rFonts w:ascii="Times New Roman" w:hAnsi="Times New Roman" w:cs="Times New Roman"/>
                <w:sz w:val="24"/>
                <w:szCs w:val="24"/>
              </w:rPr>
              <w:t xml:space="preserve">ринадлежности существительных, </w:t>
            </w:r>
            <w:r w:rsidRPr="00660113">
              <w:rPr>
                <w:rFonts w:ascii="Times New Roman" w:hAnsi="Times New Roman" w:cs="Times New Roman"/>
                <w:sz w:val="24"/>
                <w:szCs w:val="24"/>
              </w:rPr>
              <w:t>составление словосочетаний с местоимениями мой, моя, мое, мои (мой стакан, мое блюдце, моя чашка, мои ложки). Практическое усвоение предложно- падежных конструкций: вин. пад без предлога (Я разбил тарелку.), род. пад. с предлогами «у», «из», «без», «с» (взять с тарелки, налить из чайника, крышка у кастрюли, сковорода без ручки), предл. пад. с предлогом «в» (чай в чашке, суп в тарелке). изменение предложений по образцу (Этот стакан из стекла. – Эт</w:t>
            </w:r>
            <w:r>
              <w:rPr>
                <w:rFonts w:ascii="Times New Roman" w:hAnsi="Times New Roman" w:cs="Times New Roman"/>
                <w:sz w:val="24"/>
                <w:szCs w:val="24"/>
              </w:rPr>
              <w:t>от стакан стеклянный.).</w:t>
            </w:r>
          </w:p>
        </w:tc>
      </w:tr>
      <w:tr w:rsidR="00BD1BA1" w:rsidTr="00724201">
        <w:trPr>
          <w:trHeight w:val="360"/>
        </w:trPr>
        <w:tc>
          <w:tcPr>
            <w:tcW w:w="598" w:type="dxa"/>
            <w:vMerge/>
          </w:tcPr>
          <w:p w:rsidR="00BD1BA1" w:rsidRDefault="00BD1BA1" w:rsidP="00BD1BA1">
            <w:pPr>
              <w:spacing w:after="0"/>
              <w:rPr>
                <w:rFonts w:ascii="Times New Roman" w:hAnsi="Times New Roman" w:cs="Times New Roman"/>
                <w:sz w:val="24"/>
                <w:szCs w:val="24"/>
              </w:rPr>
            </w:pPr>
          </w:p>
        </w:tc>
        <w:tc>
          <w:tcPr>
            <w:tcW w:w="1863" w:type="dxa"/>
            <w:vMerge/>
          </w:tcPr>
          <w:p w:rsidR="00BD1BA1" w:rsidRDefault="00BD1BA1" w:rsidP="00BD1BA1">
            <w:pPr>
              <w:rPr>
                <w:rFonts w:ascii="Times New Roman" w:hAnsi="Times New Roman" w:cs="Times New Roman"/>
                <w:sz w:val="24"/>
                <w:szCs w:val="24"/>
              </w:rPr>
            </w:pPr>
          </w:p>
        </w:tc>
        <w:tc>
          <w:tcPr>
            <w:tcW w:w="2228" w:type="dxa"/>
            <w:vMerge/>
          </w:tcPr>
          <w:p w:rsidR="00BD1BA1" w:rsidRDefault="00BD1BA1" w:rsidP="00BD1BA1">
            <w:pPr>
              <w:spacing w:after="0"/>
              <w:rPr>
                <w:rFonts w:ascii="Times New Roman" w:hAnsi="Times New Roman" w:cs="Times New Roman"/>
                <w:sz w:val="24"/>
                <w:szCs w:val="24"/>
              </w:rPr>
            </w:pPr>
          </w:p>
        </w:tc>
        <w:tc>
          <w:tcPr>
            <w:tcW w:w="2692" w:type="dxa"/>
          </w:tcPr>
          <w:p w:rsidR="00BD1BA1" w:rsidRPr="00887C7E" w:rsidRDefault="00BD1BA1" w:rsidP="00BD1BA1">
            <w:pPr>
              <w:spacing w:after="0"/>
              <w:rPr>
                <w:rFonts w:ascii="Times New Roman" w:hAnsi="Times New Roman" w:cs="Times New Roman"/>
                <w:sz w:val="24"/>
                <w:szCs w:val="24"/>
              </w:rPr>
            </w:pPr>
            <w:r w:rsidRPr="00887C7E">
              <w:rPr>
                <w:rFonts w:ascii="Times New Roman" w:hAnsi="Times New Roman" w:cs="Times New Roman"/>
                <w:sz w:val="24"/>
                <w:szCs w:val="24"/>
              </w:rPr>
              <w:t>Обучение связной речи</w:t>
            </w:r>
          </w:p>
        </w:tc>
        <w:tc>
          <w:tcPr>
            <w:tcW w:w="7484" w:type="dxa"/>
          </w:tcPr>
          <w:p w:rsidR="00BD1BA1" w:rsidRPr="00BD6F35" w:rsidRDefault="00BD1BA1" w:rsidP="00BD1BA1">
            <w:pPr>
              <w:spacing w:after="0"/>
              <w:rPr>
                <w:rFonts w:ascii="Times New Roman" w:hAnsi="Times New Roman" w:cs="Times New Roman"/>
                <w:sz w:val="24"/>
                <w:szCs w:val="24"/>
              </w:rPr>
            </w:pPr>
            <w:r>
              <w:rPr>
                <w:rFonts w:ascii="Times New Roman" w:hAnsi="Times New Roman" w:cs="Times New Roman"/>
                <w:sz w:val="24"/>
                <w:szCs w:val="24"/>
              </w:rPr>
              <w:t xml:space="preserve"> </w:t>
            </w:r>
            <w:r w:rsidR="00660113" w:rsidRPr="00660113">
              <w:rPr>
                <w:rFonts w:ascii="Times New Roman" w:hAnsi="Times New Roman" w:cs="Times New Roman"/>
                <w:sz w:val="24"/>
                <w:szCs w:val="24"/>
              </w:rPr>
              <w:t>Составление словосочетаний (чашка белая, блюдце мелкое, тарелка глубокая…); составление предложений с однородными подлежащими (На столе лежат ложки, вилки, ножи. Стакан, чашка, тарелка – это посуда.), с однородными дополнениями (Я вымыл стакан, тарелку, чашку.), с однородными определениями (Чашка красивая, разноцветная, легкая.), с однородными сказуемыми (Посуду покупают, моют, вытирают, ставят.); составление сложных предложений с союзами «и», «а» (Тарелка глубокая и кастрюля глубокая. Чашка синяя и блюдце синее. Блюдце мелкое, а тарелка глубокая.). Составление предложений по опорным словам, по сюжетной картинке; составление описательного рассказа по предложенному плану, по схеме; составление рассказа по серии сюжетных картинок. Разучивание стихотворений, загадок по заданной теме</w:t>
            </w:r>
            <w:r w:rsidR="00660113">
              <w:rPr>
                <w:rFonts w:ascii="Times New Roman" w:hAnsi="Times New Roman" w:cs="Times New Roman"/>
                <w:sz w:val="24"/>
                <w:szCs w:val="24"/>
              </w:rPr>
              <w:t>.</w:t>
            </w:r>
          </w:p>
        </w:tc>
      </w:tr>
      <w:tr w:rsidR="00DE35C2" w:rsidTr="00724201">
        <w:trPr>
          <w:trHeight w:val="360"/>
        </w:trPr>
        <w:tc>
          <w:tcPr>
            <w:tcW w:w="598" w:type="dxa"/>
            <w:vMerge/>
          </w:tcPr>
          <w:p w:rsidR="00DE35C2" w:rsidRDefault="00DE35C2" w:rsidP="00DE35C2">
            <w:pPr>
              <w:spacing w:after="0"/>
              <w:rPr>
                <w:rFonts w:ascii="Times New Roman" w:hAnsi="Times New Roman" w:cs="Times New Roman"/>
                <w:sz w:val="24"/>
                <w:szCs w:val="24"/>
              </w:rPr>
            </w:pPr>
          </w:p>
        </w:tc>
        <w:tc>
          <w:tcPr>
            <w:tcW w:w="1863" w:type="dxa"/>
          </w:tcPr>
          <w:p w:rsidR="00DE35C2" w:rsidRPr="009770A4" w:rsidRDefault="00DE35C2" w:rsidP="00DE35C2">
            <w:pPr>
              <w:spacing w:after="0"/>
              <w:rPr>
                <w:rFonts w:ascii="Times New Roman" w:hAnsi="Times New Roman" w:cs="Times New Roman"/>
                <w:sz w:val="24"/>
                <w:szCs w:val="24"/>
              </w:rPr>
            </w:pPr>
            <w:r w:rsidRPr="00077219">
              <w:rPr>
                <w:rFonts w:ascii="Times New Roman" w:hAnsi="Times New Roman" w:cs="Times New Roman"/>
                <w:sz w:val="24"/>
                <w:szCs w:val="24"/>
              </w:rPr>
              <w:t>Звук «к»</w:t>
            </w:r>
          </w:p>
        </w:tc>
        <w:tc>
          <w:tcPr>
            <w:tcW w:w="2228" w:type="dxa"/>
          </w:tcPr>
          <w:p w:rsidR="00DE35C2" w:rsidRPr="009770A4" w:rsidRDefault="00DE35C2" w:rsidP="00DE35C2">
            <w:pPr>
              <w:spacing w:after="0"/>
              <w:rPr>
                <w:rFonts w:ascii="Times New Roman" w:hAnsi="Times New Roman" w:cs="Times New Roman"/>
                <w:sz w:val="24"/>
                <w:szCs w:val="24"/>
              </w:rPr>
            </w:pPr>
            <w:r>
              <w:rPr>
                <w:rFonts w:ascii="Times New Roman" w:hAnsi="Times New Roman" w:cs="Times New Roman"/>
                <w:sz w:val="24"/>
                <w:szCs w:val="24"/>
              </w:rPr>
              <w:t>1 занятие</w:t>
            </w:r>
          </w:p>
        </w:tc>
        <w:tc>
          <w:tcPr>
            <w:tcW w:w="2692" w:type="dxa"/>
          </w:tcPr>
          <w:p w:rsidR="00DE35C2" w:rsidRPr="00887C7E" w:rsidRDefault="00DE35C2" w:rsidP="00DE35C2">
            <w:pPr>
              <w:spacing w:after="0"/>
              <w:rPr>
                <w:rFonts w:ascii="Times New Roman" w:hAnsi="Times New Roman" w:cs="Times New Roman"/>
                <w:sz w:val="24"/>
                <w:szCs w:val="24"/>
              </w:rPr>
            </w:pPr>
            <w:r w:rsidRPr="00724201">
              <w:rPr>
                <w:rFonts w:ascii="Times New Roman" w:hAnsi="Times New Roman" w:cs="Times New Roman"/>
                <w:sz w:val="24"/>
                <w:szCs w:val="24"/>
              </w:rPr>
              <w:t>Формирование звукопроизношения и обучение грамоте</w:t>
            </w:r>
          </w:p>
        </w:tc>
        <w:tc>
          <w:tcPr>
            <w:tcW w:w="7484" w:type="dxa"/>
          </w:tcPr>
          <w:p w:rsidR="00DE35C2" w:rsidRDefault="00DE35C2" w:rsidP="00DE35C2">
            <w:pPr>
              <w:spacing w:after="0"/>
              <w:rPr>
                <w:rFonts w:ascii="Times New Roman" w:hAnsi="Times New Roman" w:cs="Times New Roman"/>
                <w:sz w:val="24"/>
                <w:szCs w:val="24"/>
              </w:rPr>
            </w:pPr>
            <w:r w:rsidRPr="00077219">
              <w:rPr>
                <w:rFonts w:ascii="Times New Roman" w:hAnsi="Times New Roman" w:cs="Times New Roman"/>
                <w:sz w:val="24"/>
                <w:szCs w:val="24"/>
              </w:rPr>
              <w:t>Знакомство со звуком «к»; закрепление понятий «согласный звук», «глухой звук», «твердый звук»; дифференциация понятий «согласный звук» - «гласный звук»; усвоение условного обозначения согласного звука (символа); определение позиции изучаемого звука в слове (начало слова, конец слова); обозначение места звука в слове на схеме; совершенствование навыка деления слова на слоги; слоговой анализ 2-3-сложных слов с открытыми слогами, 1- сложных слов; звуковой анализ и синтез открытых и закрытых слогов с изучаемым звуком; составление предложений с заданным словом (словами); выделение заданного звука из ряда звуков, слогов, слов; воспроизведение слоговых рядов, рядов слов; работа со звуковыми линейками, с символами, обозначающими «слово», «слог», «согласный звук»;  развитие слухового внимания, слуховой памят</w:t>
            </w:r>
            <w:r>
              <w:rPr>
                <w:rFonts w:ascii="Times New Roman" w:hAnsi="Times New Roman" w:cs="Times New Roman"/>
                <w:sz w:val="24"/>
                <w:szCs w:val="24"/>
              </w:rPr>
              <w:t xml:space="preserve">и, фонематического восприятия. </w:t>
            </w:r>
          </w:p>
        </w:tc>
      </w:tr>
      <w:tr w:rsidR="00BD1BA1" w:rsidTr="00724201">
        <w:trPr>
          <w:trHeight w:val="221"/>
        </w:trPr>
        <w:tc>
          <w:tcPr>
            <w:tcW w:w="598" w:type="dxa"/>
            <w:vMerge w:val="restart"/>
          </w:tcPr>
          <w:p w:rsidR="00BD1BA1" w:rsidRDefault="00BD1BA1" w:rsidP="00787149">
            <w:pPr>
              <w:spacing w:after="0"/>
              <w:rPr>
                <w:rFonts w:ascii="Times New Roman" w:hAnsi="Times New Roman" w:cs="Times New Roman"/>
                <w:sz w:val="24"/>
                <w:szCs w:val="24"/>
              </w:rPr>
            </w:pPr>
            <w:r>
              <w:rPr>
                <w:rFonts w:ascii="Times New Roman" w:hAnsi="Times New Roman" w:cs="Times New Roman"/>
                <w:sz w:val="24"/>
                <w:szCs w:val="24"/>
              </w:rPr>
              <w:lastRenderedPageBreak/>
              <w:t>2</w:t>
            </w:r>
            <w:r w:rsidR="00787149">
              <w:rPr>
                <w:rFonts w:ascii="Times New Roman" w:hAnsi="Times New Roman" w:cs="Times New Roman"/>
                <w:sz w:val="24"/>
                <w:szCs w:val="24"/>
              </w:rPr>
              <w:t>5</w:t>
            </w:r>
            <w:r>
              <w:rPr>
                <w:rFonts w:ascii="Times New Roman" w:hAnsi="Times New Roman" w:cs="Times New Roman"/>
                <w:sz w:val="24"/>
                <w:szCs w:val="24"/>
              </w:rPr>
              <w:t>.</w:t>
            </w:r>
          </w:p>
        </w:tc>
        <w:tc>
          <w:tcPr>
            <w:tcW w:w="1863" w:type="dxa"/>
            <w:vMerge w:val="restart"/>
          </w:tcPr>
          <w:p w:rsidR="00BD1BA1" w:rsidRPr="00726A29" w:rsidRDefault="00BD1BA1" w:rsidP="00BD1BA1">
            <w:pPr>
              <w:spacing w:after="0"/>
              <w:rPr>
                <w:rFonts w:ascii="Times New Roman" w:hAnsi="Times New Roman" w:cs="Times New Roman"/>
                <w:sz w:val="24"/>
                <w:szCs w:val="24"/>
              </w:rPr>
            </w:pPr>
            <w:r w:rsidRPr="00726A29">
              <w:rPr>
                <w:rFonts w:ascii="Times New Roman" w:hAnsi="Times New Roman" w:cs="Times New Roman"/>
                <w:sz w:val="24"/>
                <w:szCs w:val="24"/>
              </w:rPr>
              <w:t>«</w:t>
            </w:r>
            <w:r w:rsidR="00787149">
              <w:rPr>
                <w:rFonts w:ascii="Times New Roman" w:hAnsi="Times New Roman" w:cs="Times New Roman"/>
                <w:sz w:val="24"/>
                <w:szCs w:val="24"/>
              </w:rPr>
              <w:t>Возвращение птиц</w:t>
            </w:r>
            <w:r w:rsidRPr="00726A29">
              <w:rPr>
                <w:rFonts w:ascii="Times New Roman" w:hAnsi="Times New Roman" w:cs="Times New Roman"/>
                <w:sz w:val="24"/>
                <w:szCs w:val="24"/>
              </w:rPr>
              <w:t>»</w:t>
            </w:r>
          </w:p>
        </w:tc>
        <w:tc>
          <w:tcPr>
            <w:tcW w:w="2228" w:type="dxa"/>
            <w:vMerge w:val="restart"/>
          </w:tcPr>
          <w:p w:rsidR="00BD1BA1" w:rsidRDefault="00787149" w:rsidP="00BD1BA1">
            <w:pPr>
              <w:spacing w:after="0"/>
              <w:rPr>
                <w:rFonts w:ascii="Times New Roman" w:hAnsi="Times New Roman" w:cs="Times New Roman"/>
                <w:sz w:val="24"/>
                <w:szCs w:val="24"/>
                <w:u w:val="single"/>
              </w:rPr>
            </w:pPr>
            <w:r>
              <w:rPr>
                <w:rFonts w:ascii="Times New Roman" w:hAnsi="Times New Roman" w:cs="Times New Roman"/>
                <w:sz w:val="24"/>
                <w:szCs w:val="24"/>
              </w:rPr>
              <w:t>4</w:t>
            </w:r>
            <w:r w:rsidR="00BD1BA1" w:rsidRPr="00774EA2">
              <w:rPr>
                <w:rFonts w:ascii="Times New Roman" w:hAnsi="Times New Roman" w:cs="Times New Roman"/>
                <w:sz w:val="24"/>
                <w:szCs w:val="24"/>
              </w:rPr>
              <w:t xml:space="preserve">-я неделя </w:t>
            </w:r>
            <w:r w:rsidR="00BD1BA1">
              <w:rPr>
                <w:rFonts w:ascii="Times New Roman" w:hAnsi="Times New Roman" w:cs="Times New Roman"/>
                <w:sz w:val="24"/>
                <w:szCs w:val="24"/>
                <w:u w:val="single"/>
              </w:rPr>
              <w:t xml:space="preserve">марта </w:t>
            </w:r>
          </w:p>
          <w:p w:rsidR="00BD1BA1" w:rsidRDefault="00BD1BA1" w:rsidP="00BD1BA1">
            <w:pPr>
              <w:spacing w:after="0"/>
              <w:rPr>
                <w:rFonts w:ascii="Times New Roman" w:hAnsi="Times New Roman" w:cs="Times New Roman"/>
                <w:sz w:val="24"/>
                <w:szCs w:val="24"/>
              </w:rPr>
            </w:pPr>
            <w:r w:rsidRPr="00774EA2">
              <w:rPr>
                <w:rFonts w:ascii="Times New Roman" w:hAnsi="Times New Roman" w:cs="Times New Roman"/>
                <w:sz w:val="24"/>
                <w:szCs w:val="24"/>
              </w:rPr>
              <w:t>(2 занятия)</w:t>
            </w:r>
          </w:p>
        </w:tc>
        <w:tc>
          <w:tcPr>
            <w:tcW w:w="2692" w:type="dxa"/>
          </w:tcPr>
          <w:p w:rsidR="00BD1BA1" w:rsidRPr="00887C7E" w:rsidRDefault="00BD1BA1" w:rsidP="00BD1BA1">
            <w:pPr>
              <w:spacing w:after="0"/>
              <w:rPr>
                <w:rFonts w:ascii="Times New Roman" w:hAnsi="Times New Roman" w:cs="Times New Roman"/>
                <w:sz w:val="24"/>
                <w:szCs w:val="24"/>
              </w:rPr>
            </w:pPr>
            <w:r w:rsidRPr="00887C7E">
              <w:rPr>
                <w:rFonts w:ascii="Times New Roman" w:hAnsi="Times New Roman" w:cs="Times New Roman"/>
                <w:sz w:val="24"/>
                <w:szCs w:val="24"/>
              </w:rPr>
              <w:t>Работа над пониманием речи. Лексика.</w:t>
            </w:r>
          </w:p>
        </w:tc>
        <w:tc>
          <w:tcPr>
            <w:tcW w:w="7484" w:type="dxa"/>
          </w:tcPr>
          <w:p w:rsidR="00BD1BA1" w:rsidRPr="00726A29" w:rsidRDefault="00BD1BA1" w:rsidP="00BD1BA1">
            <w:pPr>
              <w:spacing w:after="0"/>
              <w:rPr>
                <w:rFonts w:ascii="Times New Roman" w:hAnsi="Times New Roman" w:cs="Times New Roman"/>
                <w:sz w:val="24"/>
                <w:szCs w:val="24"/>
              </w:rPr>
            </w:pPr>
            <w:r w:rsidRPr="00726A29">
              <w:rPr>
                <w:rFonts w:ascii="Times New Roman" w:hAnsi="Times New Roman" w:cs="Times New Roman"/>
                <w:sz w:val="24"/>
                <w:szCs w:val="24"/>
              </w:rPr>
              <w:t>Развивать внимание и умение понимать речь. Расширять, активизировать словарь по теме; закрепить обобщающее понятие «перелетные птицы». Закреплять названия перелетных птиц и знания о том, почему они так называются, где живут, чем похожи и чем отличаются.</w:t>
            </w:r>
          </w:p>
        </w:tc>
      </w:tr>
      <w:tr w:rsidR="00BD1BA1" w:rsidTr="00724201">
        <w:trPr>
          <w:trHeight w:val="165"/>
        </w:trPr>
        <w:tc>
          <w:tcPr>
            <w:tcW w:w="598" w:type="dxa"/>
            <w:vMerge/>
          </w:tcPr>
          <w:p w:rsidR="00BD1BA1" w:rsidRDefault="00BD1BA1" w:rsidP="00BD1BA1">
            <w:pPr>
              <w:spacing w:after="0"/>
              <w:rPr>
                <w:rFonts w:ascii="Times New Roman" w:hAnsi="Times New Roman" w:cs="Times New Roman"/>
                <w:sz w:val="24"/>
                <w:szCs w:val="24"/>
              </w:rPr>
            </w:pPr>
          </w:p>
        </w:tc>
        <w:tc>
          <w:tcPr>
            <w:tcW w:w="1863" w:type="dxa"/>
            <w:vMerge/>
          </w:tcPr>
          <w:p w:rsidR="00BD1BA1" w:rsidRPr="00726A29" w:rsidRDefault="00BD1BA1" w:rsidP="00BD1BA1">
            <w:pPr>
              <w:spacing w:after="0"/>
              <w:rPr>
                <w:rFonts w:ascii="Times New Roman" w:hAnsi="Times New Roman" w:cs="Times New Roman"/>
                <w:sz w:val="24"/>
                <w:szCs w:val="24"/>
              </w:rPr>
            </w:pPr>
          </w:p>
        </w:tc>
        <w:tc>
          <w:tcPr>
            <w:tcW w:w="2228" w:type="dxa"/>
            <w:vMerge/>
          </w:tcPr>
          <w:p w:rsidR="00BD1BA1" w:rsidRDefault="00BD1BA1" w:rsidP="00BD1BA1">
            <w:pPr>
              <w:spacing w:after="0"/>
              <w:rPr>
                <w:rFonts w:ascii="Times New Roman" w:hAnsi="Times New Roman" w:cs="Times New Roman"/>
                <w:sz w:val="24"/>
                <w:szCs w:val="24"/>
              </w:rPr>
            </w:pPr>
          </w:p>
        </w:tc>
        <w:tc>
          <w:tcPr>
            <w:tcW w:w="2692" w:type="dxa"/>
          </w:tcPr>
          <w:p w:rsidR="00BD1BA1" w:rsidRPr="00887C7E" w:rsidRDefault="00BD1BA1" w:rsidP="00BD1BA1">
            <w:pPr>
              <w:spacing w:after="0"/>
              <w:rPr>
                <w:rFonts w:ascii="Times New Roman" w:hAnsi="Times New Roman" w:cs="Times New Roman"/>
                <w:sz w:val="24"/>
                <w:szCs w:val="24"/>
              </w:rPr>
            </w:pPr>
            <w:r w:rsidRPr="00887C7E">
              <w:rPr>
                <w:rFonts w:ascii="Times New Roman" w:hAnsi="Times New Roman" w:cs="Times New Roman"/>
                <w:sz w:val="24"/>
                <w:szCs w:val="24"/>
              </w:rPr>
              <w:t>Развитие грамматического строя речи</w:t>
            </w:r>
          </w:p>
        </w:tc>
        <w:tc>
          <w:tcPr>
            <w:tcW w:w="7484" w:type="dxa"/>
          </w:tcPr>
          <w:p w:rsidR="00BD1BA1" w:rsidRPr="00726A29" w:rsidRDefault="00BD1BA1" w:rsidP="00BD1BA1">
            <w:pPr>
              <w:spacing w:after="0"/>
              <w:rPr>
                <w:rFonts w:ascii="Times New Roman" w:hAnsi="Times New Roman" w:cs="Times New Roman"/>
                <w:sz w:val="24"/>
                <w:szCs w:val="24"/>
              </w:rPr>
            </w:pPr>
            <w:r w:rsidRPr="00726A29">
              <w:rPr>
                <w:rFonts w:ascii="Times New Roman" w:hAnsi="Times New Roman" w:cs="Times New Roman"/>
                <w:sz w:val="24"/>
                <w:szCs w:val="24"/>
              </w:rPr>
              <w:t>Учить преобразовывать единственное число имен существительных во множественное в именительном и родительном падежах (ласточка – ласточки – много ласточек); согласовывать имена существительные с прилагательными в роде, числе, падеже; местоимениями (мой, моя, мое, мои), числительными. Учить образовывать и употреблять уменьшительно-ласкательную форму существительных, приставочные глаголы, названия птенцов перелетных птиц, антонимы. Понимание и употребление предлогов «на», «в», «из», «с», «у».</w:t>
            </w:r>
          </w:p>
        </w:tc>
      </w:tr>
      <w:tr w:rsidR="00BD1BA1" w:rsidTr="00724201">
        <w:trPr>
          <w:trHeight w:val="180"/>
        </w:trPr>
        <w:tc>
          <w:tcPr>
            <w:tcW w:w="598" w:type="dxa"/>
            <w:vMerge/>
          </w:tcPr>
          <w:p w:rsidR="00BD1BA1" w:rsidRDefault="00BD1BA1" w:rsidP="00BD1BA1">
            <w:pPr>
              <w:spacing w:after="0"/>
              <w:rPr>
                <w:rFonts w:ascii="Times New Roman" w:hAnsi="Times New Roman" w:cs="Times New Roman"/>
                <w:sz w:val="24"/>
                <w:szCs w:val="24"/>
              </w:rPr>
            </w:pPr>
          </w:p>
        </w:tc>
        <w:tc>
          <w:tcPr>
            <w:tcW w:w="1863" w:type="dxa"/>
            <w:vMerge/>
          </w:tcPr>
          <w:p w:rsidR="00BD1BA1" w:rsidRPr="00726A29" w:rsidRDefault="00BD1BA1" w:rsidP="00BD1BA1">
            <w:pPr>
              <w:spacing w:after="0"/>
              <w:rPr>
                <w:rFonts w:ascii="Times New Roman" w:hAnsi="Times New Roman" w:cs="Times New Roman"/>
                <w:sz w:val="24"/>
                <w:szCs w:val="24"/>
              </w:rPr>
            </w:pPr>
          </w:p>
        </w:tc>
        <w:tc>
          <w:tcPr>
            <w:tcW w:w="2228" w:type="dxa"/>
            <w:vMerge/>
          </w:tcPr>
          <w:p w:rsidR="00BD1BA1" w:rsidRDefault="00BD1BA1" w:rsidP="00BD1BA1">
            <w:pPr>
              <w:spacing w:after="0"/>
              <w:rPr>
                <w:rFonts w:ascii="Times New Roman" w:hAnsi="Times New Roman" w:cs="Times New Roman"/>
                <w:sz w:val="24"/>
                <w:szCs w:val="24"/>
              </w:rPr>
            </w:pPr>
          </w:p>
        </w:tc>
        <w:tc>
          <w:tcPr>
            <w:tcW w:w="2692" w:type="dxa"/>
          </w:tcPr>
          <w:p w:rsidR="00BD1BA1" w:rsidRPr="00887C7E" w:rsidRDefault="00BD1BA1" w:rsidP="00BD1BA1">
            <w:pPr>
              <w:spacing w:after="0"/>
              <w:rPr>
                <w:rFonts w:ascii="Times New Roman" w:hAnsi="Times New Roman" w:cs="Times New Roman"/>
                <w:sz w:val="24"/>
                <w:szCs w:val="24"/>
              </w:rPr>
            </w:pPr>
            <w:r w:rsidRPr="00887C7E">
              <w:rPr>
                <w:rFonts w:ascii="Times New Roman" w:hAnsi="Times New Roman" w:cs="Times New Roman"/>
                <w:sz w:val="24"/>
                <w:szCs w:val="24"/>
              </w:rPr>
              <w:t>Обучение связной речи</w:t>
            </w:r>
          </w:p>
        </w:tc>
        <w:tc>
          <w:tcPr>
            <w:tcW w:w="7484" w:type="dxa"/>
          </w:tcPr>
          <w:p w:rsidR="00BD1BA1" w:rsidRPr="00726A29" w:rsidRDefault="00BD1BA1" w:rsidP="00BD1BA1">
            <w:pPr>
              <w:spacing w:after="0"/>
              <w:rPr>
                <w:rFonts w:ascii="Times New Roman" w:hAnsi="Times New Roman" w:cs="Times New Roman"/>
                <w:sz w:val="24"/>
                <w:szCs w:val="24"/>
              </w:rPr>
            </w:pPr>
            <w:r w:rsidRPr="00726A29">
              <w:rPr>
                <w:rFonts w:ascii="Times New Roman" w:hAnsi="Times New Roman" w:cs="Times New Roman"/>
                <w:sz w:val="24"/>
                <w:szCs w:val="24"/>
              </w:rPr>
              <w:t xml:space="preserve">Учить составлять словосочетания по образцу; предложения с однородными сказуемыми, подлежащими,  дополнениями; сложные предложения с союзами «а», «и»; составлять предложения по </w:t>
            </w:r>
            <w:r w:rsidRPr="00726A29">
              <w:rPr>
                <w:rFonts w:ascii="Times New Roman" w:hAnsi="Times New Roman" w:cs="Times New Roman"/>
                <w:sz w:val="24"/>
                <w:szCs w:val="24"/>
              </w:rPr>
              <w:lastRenderedPageBreak/>
              <w:t>картинке, короткие описательные рассказы по предложенному плану, по схеме. Разучивать короткие стих</w:t>
            </w:r>
            <w:r>
              <w:rPr>
                <w:rFonts w:ascii="Times New Roman" w:hAnsi="Times New Roman" w:cs="Times New Roman"/>
                <w:sz w:val="24"/>
                <w:szCs w:val="24"/>
              </w:rPr>
              <w:t>отворения по заданной теме.</w:t>
            </w:r>
          </w:p>
        </w:tc>
      </w:tr>
      <w:tr w:rsidR="00DE35C2" w:rsidTr="00724201">
        <w:trPr>
          <w:trHeight w:val="180"/>
        </w:trPr>
        <w:tc>
          <w:tcPr>
            <w:tcW w:w="598" w:type="dxa"/>
          </w:tcPr>
          <w:p w:rsidR="00DE35C2" w:rsidRDefault="00DE35C2" w:rsidP="00DE35C2">
            <w:pPr>
              <w:spacing w:after="0"/>
              <w:rPr>
                <w:rFonts w:ascii="Times New Roman" w:hAnsi="Times New Roman" w:cs="Times New Roman"/>
                <w:sz w:val="24"/>
                <w:szCs w:val="24"/>
              </w:rPr>
            </w:pPr>
          </w:p>
        </w:tc>
        <w:tc>
          <w:tcPr>
            <w:tcW w:w="1863" w:type="dxa"/>
          </w:tcPr>
          <w:p w:rsidR="00DE35C2" w:rsidRPr="00CF27FF" w:rsidRDefault="00DE35C2" w:rsidP="00DE35C2">
            <w:pPr>
              <w:spacing w:after="0"/>
              <w:rPr>
                <w:rFonts w:ascii="Times New Roman" w:hAnsi="Times New Roman" w:cs="Times New Roman"/>
                <w:sz w:val="24"/>
                <w:szCs w:val="24"/>
              </w:rPr>
            </w:pPr>
            <w:r w:rsidRPr="00994B6B">
              <w:rPr>
                <w:rFonts w:ascii="Times New Roman" w:hAnsi="Times New Roman" w:cs="Times New Roman"/>
                <w:sz w:val="24"/>
                <w:szCs w:val="24"/>
              </w:rPr>
              <w:t xml:space="preserve">Звуки «п»-«т»- «к»  </w:t>
            </w:r>
          </w:p>
        </w:tc>
        <w:tc>
          <w:tcPr>
            <w:tcW w:w="2228" w:type="dxa"/>
          </w:tcPr>
          <w:p w:rsidR="00DE35C2" w:rsidRDefault="00DE35C2" w:rsidP="00DE35C2">
            <w:pPr>
              <w:spacing w:after="0"/>
              <w:rPr>
                <w:rFonts w:ascii="Times New Roman" w:hAnsi="Times New Roman" w:cs="Times New Roman"/>
                <w:sz w:val="24"/>
                <w:szCs w:val="24"/>
              </w:rPr>
            </w:pPr>
            <w:r w:rsidRPr="009770A4">
              <w:rPr>
                <w:rFonts w:ascii="Times New Roman" w:hAnsi="Times New Roman" w:cs="Times New Roman"/>
                <w:sz w:val="24"/>
                <w:szCs w:val="24"/>
              </w:rPr>
              <w:t>1 занятие</w:t>
            </w:r>
          </w:p>
        </w:tc>
        <w:tc>
          <w:tcPr>
            <w:tcW w:w="2692" w:type="dxa"/>
          </w:tcPr>
          <w:p w:rsidR="00DE35C2" w:rsidRPr="00887C7E" w:rsidRDefault="00DE35C2" w:rsidP="00DE35C2">
            <w:pPr>
              <w:spacing w:after="0"/>
              <w:rPr>
                <w:rFonts w:ascii="Times New Roman" w:hAnsi="Times New Roman" w:cs="Times New Roman"/>
                <w:sz w:val="24"/>
                <w:szCs w:val="24"/>
              </w:rPr>
            </w:pPr>
            <w:r w:rsidRPr="009770A4">
              <w:rPr>
                <w:rFonts w:ascii="Times New Roman" w:hAnsi="Times New Roman" w:cs="Times New Roman"/>
                <w:sz w:val="24"/>
                <w:szCs w:val="24"/>
              </w:rPr>
              <w:t>Формирование звукопроизношения</w:t>
            </w:r>
            <w:r>
              <w:rPr>
                <w:rFonts w:ascii="Times New Roman" w:hAnsi="Times New Roman" w:cs="Times New Roman"/>
                <w:sz w:val="24"/>
                <w:szCs w:val="24"/>
              </w:rPr>
              <w:t xml:space="preserve"> и обучение грамоте</w:t>
            </w:r>
          </w:p>
        </w:tc>
        <w:tc>
          <w:tcPr>
            <w:tcW w:w="7484" w:type="dxa"/>
          </w:tcPr>
          <w:p w:rsidR="00DE35C2" w:rsidRPr="00CF27FF" w:rsidRDefault="00DE35C2" w:rsidP="00DE35C2">
            <w:pPr>
              <w:spacing w:after="0"/>
              <w:rPr>
                <w:rFonts w:ascii="Times New Roman" w:hAnsi="Times New Roman" w:cs="Times New Roman"/>
                <w:sz w:val="24"/>
                <w:szCs w:val="24"/>
              </w:rPr>
            </w:pPr>
            <w:r w:rsidRPr="00994B6B">
              <w:rPr>
                <w:rFonts w:ascii="Times New Roman" w:hAnsi="Times New Roman" w:cs="Times New Roman"/>
                <w:sz w:val="24"/>
                <w:szCs w:val="24"/>
              </w:rPr>
              <w:t xml:space="preserve">Дифференциация звуков «п»-«т»-«к»; закрепление понятий «согласный звук», «глухой звук», «твердый звук»; закрепление характеристики согласных звуков; дифференциация понятий «согласный звук» - «гласный звук»; практическое усвоение условного обозначения согласного звука (символа); определение позиции изучаемого звука в слове (начало слова, конец слова); обозначение места звука в слове на схеме; совершенствование навыка деления слова на слоги; слоговой анализ 2-3-сложных слов с открытыми слогами, 1-сложных слов; звуковой анализ и синтез открытых и закрытых слогов с изучаемыми звуками; составление предложений с заданным словом </w:t>
            </w:r>
            <w:r>
              <w:rPr>
                <w:rFonts w:ascii="Times New Roman" w:hAnsi="Times New Roman" w:cs="Times New Roman"/>
                <w:sz w:val="24"/>
                <w:szCs w:val="24"/>
              </w:rPr>
              <w:t>(словами); выделение заданного</w:t>
            </w:r>
            <w:r w:rsidRPr="00994B6B">
              <w:rPr>
                <w:rFonts w:ascii="Times New Roman" w:hAnsi="Times New Roman" w:cs="Times New Roman"/>
                <w:sz w:val="24"/>
                <w:szCs w:val="24"/>
              </w:rPr>
              <w:t xml:space="preserve"> звука из ряда звуков, слогов, слов; воспроизведение слоговых рядов, рядов слов; работа со звуковыми линейками, с символами, обозначающими «слово», «слог», «согласный звук»;  развитие слухового внимания, слуховой памяти</w:t>
            </w:r>
            <w:r>
              <w:rPr>
                <w:rFonts w:ascii="Times New Roman" w:hAnsi="Times New Roman" w:cs="Times New Roman"/>
                <w:sz w:val="24"/>
                <w:szCs w:val="24"/>
              </w:rPr>
              <w:t xml:space="preserve">, фонематического восприятия.  </w:t>
            </w:r>
          </w:p>
        </w:tc>
      </w:tr>
      <w:tr w:rsidR="00787149" w:rsidTr="00724201">
        <w:trPr>
          <w:trHeight w:val="116"/>
        </w:trPr>
        <w:tc>
          <w:tcPr>
            <w:tcW w:w="598" w:type="dxa"/>
            <w:vMerge w:val="restart"/>
          </w:tcPr>
          <w:p w:rsidR="00787149" w:rsidRDefault="00787149" w:rsidP="00787149">
            <w:pPr>
              <w:spacing w:after="0"/>
              <w:rPr>
                <w:rFonts w:ascii="Times New Roman" w:hAnsi="Times New Roman" w:cs="Times New Roman"/>
                <w:sz w:val="24"/>
                <w:szCs w:val="24"/>
              </w:rPr>
            </w:pPr>
            <w:r>
              <w:rPr>
                <w:rFonts w:ascii="Times New Roman" w:hAnsi="Times New Roman" w:cs="Times New Roman"/>
                <w:sz w:val="24"/>
                <w:szCs w:val="24"/>
              </w:rPr>
              <w:t>26.</w:t>
            </w:r>
          </w:p>
        </w:tc>
        <w:tc>
          <w:tcPr>
            <w:tcW w:w="1863" w:type="dxa"/>
            <w:vMerge w:val="restart"/>
          </w:tcPr>
          <w:p w:rsidR="00787149" w:rsidRPr="00726A29" w:rsidRDefault="00787149" w:rsidP="00787149">
            <w:pPr>
              <w:spacing w:after="0"/>
              <w:rPr>
                <w:rFonts w:ascii="Times New Roman" w:hAnsi="Times New Roman" w:cs="Times New Roman"/>
                <w:sz w:val="24"/>
                <w:szCs w:val="24"/>
              </w:rPr>
            </w:pPr>
            <w:r>
              <w:rPr>
                <w:rFonts w:ascii="Times New Roman" w:hAnsi="Times New Roman" w:cs="Times New Roman"/>
                <w:sz w:val="24"/>
                <w:szCs w:val="24"/>
              </w:rPr>
              <w:t>«Труд людей весной»</w:t>
            </w:r>
          </w:p>
        </w:tc>
        <w:tc>
          <w:tcPr>
            <w:tcW w:w="2228" w:type="dxa"/>
            <w:vMerge w:val="restart"/>
          </w:tcPr>
          <w:p w:rsidR="00787149" w:rsidRDefault="00787149" w:rsidP="00787149">
            <w:pPr>
              <w:spacing w:after="0"/>
              <w:rPr>
                <w:rFonts w:ascii="Times New Roman" w:hAnsi="Times New Roman" w:cs="Times New Roman"/>
                <w:sz w:val="24"/>
                <w:szCs w:val="24"/>
                <w:u w:val="single"/>
              </w:rPr>
            </w:pPr>
            <w:r>
              <w:rPr>
                <w:rFonts w:ascii="Times New Roman" w:hAnsi="Times New Roman" w:cs="Times New Roman"/>
                <w:sz w:val="24"/>
                <w:szCs w:val="24"/>
              </w:rPr>
              <w:t>1</w:t>
            </w:r>
            <w:r w:rsidRPr="00774EA2">
              <w:rPr>
                <w:rFonts w:ascii="Times New Roman" w:hAnsi="Times New Roman" w:cs="Times New Roman"/>
                <w:sz w:val="24"/>
                <w:szCs w:val="24"/>
              </w:rPr>
              <w:t xml:space="preserve">-я неделя </w:t>
            </w:r>
            <w:r>
              <w:rPr>
                <w:rFonts w:ascii="Times New Roman" w:hAnsi="Times New Roman" w:cs="Times New Roman"/>
                <w:sz w:val="24"/>
                <w:szCs w:val="24"/>
                <w:u w:val="single"/>
              </w:rPr>
              <w:t>апреля</w:t>
            </w:r>
          </w:p>
          <w:p w:rsidR="00787149" w:rsidRDefault="00787149" w:rsidP="00787149">
            <w:pPr>
              <w:spacing w:after="0"/>
              <w:rPr>
                <w:rFonts w:ascii="Times New Roman" w:hAnsi="Times New Roman" w:cs="Times New Roman"/>
                <w:sz w:val="24"/>
                <w:szCs w:val="24"/>
              </w:rPr>
            </w:pPr>
            <w:r w:rsidRPr="00774EA2">
              <w:rPr>
                <w:rFonts w:ascii="Times New Roman" w:hAnsi="Times New Roman" w:cs="Times New Roman"/>
                <w:sz w:val="24"/>
                <w:szCs w:val="24"/>
              </w:rPr>
              <w:t>(2 занятия)</w:t>
            </w:r>
          </w:p>
        </w:tc>
        <w:tc>
          <w:tcPr>
            <w:tcW w:w="2692" w:type="dxa"/>
          </w:tcPr>
          <w:p w:rsidR="00787149" w:rsidRPr="00887C7E" w:rsidRDefault="00787149" w:rsidP="00787149">
            <w:pPr>
              <w:spacing w:after="0"/>
              <w:rPr>
                <w:rFonts w:ascii="Times New Roman" w:hAnsi="Times New Roman" w:cs="Times New Roman"/>
                <w:sz w:val="24"/>
                <w:szCs w:val="24"/>
              </w:rPr>
            </w:pPr>
            <w:r w:rsidRPr="00887C7E">
              <w:rPr>
                <w:rFonts w:ascii="Times New Roman" w:hAnsi="Times New Roman" w:cs="Times New Roman"/>
                <w:sz w:val="24"/>
                <w:szCs w:val="24"/>
              </w:rPr>
              <w:t>Работа над пониманием речи. Лексика.</w:t>
            </w:r>
          </w:p>
        </w:tc>
        <w:tc>
          <w:tcPr>
            <w:tcW w:w="7484" w:type="dxa"/>
          </w:tcPr>
          <w:p w:rsidR="00787149" w:rsidRPr="00056107" w:rsidRDefault="00787149" w:rsidP="00787149">
            <w:pPr>
              <w:spacing w:after="0"/>
              <w:rPr>
                <w:rFonts w:ascii="Times New Roman" w:hAnsi="Times New Roman" w:cs="Times New Roman"/>
                <w:sz w:val="24"/>
                <w:szCs w:val="24"/>
              </w:rPr>
            </w:pPr>
            <w:r w:rsidRPr="004845AA">
              <w:rPr>
                <w:rFonts w:ascii="Times New Roman" w:hAnsi="Times New Roman" w:cs="Times New Roman"/>
                <w:sz w:val="24"/>
                <w:szCs w:val="24"/>
              </w:rPr>
              <w:t xml:space="preserve">Развитие логики, мышления на основе упражнений в установлении причинно-следственных связей. Расширение, активизация словаря по теме; закрепление в речи понятия </w:t>
            </w:r>
            <w:r>
              <w:rPr>
                <w:rFonts w:ascii="Times New Roman" w:hAnsi="Times New Roman" w:cs="Times New Roman"/>
                <w:sz w:val="24"/>
                <w:szCs w:val="24"/>
              </w:rPr>
              <w:t>«труд</w:t>
            </w:r>
            <w:r w:rsidRPr="004845AA">
              <w:rPr>
                <w:rFonts w:ascii="Times New Roman" w:hAnsi="Times New Roman" w:cs="Times New Roman"/>
                <w:sz w:val="24"/>
                <w:szCs w:val="24"/>
              </w:rPr>
              <w:t>»,</w:t>
            </w:r>
            <w:r>
              <w:rPr>
                <w:rFonts w:ascii="Times New Roman" w:hAnsi="Times New Roman" w:cs="Times New Roman"/>
                <w:sz w:val="24"/>
                <w:szCs w:val="24"/>
              </w:rPr>
              <w:t xml:space="preserve"> знание основных действий, выполняемых людьми в весенний период</w:t>
            </w:r>
            <w:r w:rsidRPr="004845AA">
              <w:rPr>
                <w:rFonts w:ascii="Times New Roman" w:hAnsi="Times New Roman" w:cs="Times New Roman"/>
                <w:sz w:val="24"/>
                <w:szCs w:val="24"/>
              </w:rPr>
              <w:t>, последов</w:t>
            </w:r>
            <w:r>
              <w:rPr>
                <w:rFonts w:ascii="Times New Roman" w:hAnsi="Times New Roman" w:cs="Times New Roman"/>
                <w:sz w:val="24"/>
                <w:szCs w:val="24"/>
              </w:rPr>
              <w:t>ательности действий.</w:t>
            </w:r>
          </w:p>
        </w:tc>
      </w:tr>
      <w:tr w:rsidR="00787149" w:rsidTr="00724201">
        <w:trPr>
          <w:trHeight w:val="255"/>
        </w:trPr>
        <w:tc>
          <w:tcPr>
            <w:tcW w:w="598" w:type="dxa"/>
            <w:vMerge/>
          </w:tcPr>
          <w:p w:rsidR="00787149" w:rsidRDefault="00787149" w:rsidP="00787149">
            <w:pPr>
              <w:spacing w:after="0"/>
              <w:rPr>
                <w:rFonts w:ascii="Times New Roman" w:hAnsi="Times New Roman" w:cs="Times New Roman"/>
                <w:sz w:val="24"/>
                <w:szCs w:val="24"/>
              </w:rPr>
            </w:pPr>
          </w:p>
        </w:tc>
        <w:tc>
          <w:tcPr>
            <w:tcW w:w="1863" w:type="dxa"/>
            <w:vMerge/>
          </w:tcPr>
          <w:p w:rsidR="00787149" w:rsidRPr="00726A29" w:rsidRDefault="00787149" w:rsidP="00787149">
            <w:pPr>
              <w:spacing w:after="0"/>
              <w:rPr>
                <w:rFonts w:ascii="Times New Roman" w:hAnsi="Times New Roman" w:cs="Times New Roman"/>
                <w:sz w:val="24"/>
                <w:szCs w:val="24"/>
              </w:rPr>
            </w:pPr>
          </w:p>
        </w:tc>
        <w:tc>
          <w:tcPr>
            <w:tcW w:w="2228" w:type="dxa"/>
            <w:vMerge/>
          </w:tcPr>
          <w:p w:rsidR="00787149" w:rsidRDefault="00787149" w:rsidP="00787149">
            <w:pPr>
              <w:spacing w:after="0"/>
              <w:rPr>
                <w:rFonts w:ascii="Times New Roman" w:hAnsi="Times New Roman" w:cs="Times New Roman"/>
                <w:sz w:val="24"/>
                <w:szCs w:val="24"/>
              </w:rPr>
            </w:pPr>
          </w:p>
        </w:tc>
        <w:tc>
          <w:tcPr>
            <w:tcW w:w="2692" w:type="dxa"/>
          </w:tcPr>
          <w:p w:rsidR="00787149" w:rsidRPr="00887C7E" w:rsidRDefault="00787149" w:rsidP="00787149">
            <w:pPr>
              <w:spacing w:after="0"/>
              <w:rPr>
                <w:rFonts w:ascii="Times New Roman" w:hAnsi="Times New Roman" w:cs="Times New Roman"/>
                <w:sz w:val="24"/>
                <w:szCs w:val="24"/>
              </w:rPr>
            </w:pPr>
            <w:r w:rsidRPr="00887C7E">
              <w:rPr>
                <w:rFonts w:ascii="Times New Roman" w:hAnsi="Times New Roman" w:cs="Times New Roman"/>
                <w:sz w:val="24"/>
                <w:szCs w:val="24"/>
              </w:rPr>
              <w:t>Развитие грамматического строя речи</w:t>
            </w:r>
          </w:p>
        </w:tc>
        <w:tc>
          <w:tcPr>
            <w:tcW w:w="7484" w:type="dxa"/>
          </w:tcPr>
          <w:p w:rsidR="00787149" w:rsidRPr="00056107" w:rsidRDefault="00787149" w:rsidP="00787149">
            <w:pPr>
              <w:spacing w:after="0"/>
              <w:rPr>
                <w:rFonts w:ascii="Times New Roman" w:hAnsi="Times New Roman" w:cs="Times New Roman"/>
                <w:sz w:val="24"/>
                <w:szCs w:val="24"/>
              </w:rPr>
            </w:pPr>
            <w:r>
              <w:rPr>
                <w:rFonts w:ascii="Times New Roman" w:hAnsi="Times New Roman" w:cs="Times New Roman"/>
                <w:sz w:val="24"/>
                <w:szCs w:val="24"/>
              </w:rPr>
              <w:t xml:space="preserve">Развитие </w:t>
            </w:r>
            <w:r w:rsidRPr="00056107">
              <w:rPr>
                <w:rFonts w:ascii="Times New Roman" w:hAnsi="Times New Roman" w:cs="Times New Roman"/>
                <w:sz w:val="24"/>
                <w:szCs w:val="24"/>
              </w:rPr>
              <w:t xml:space="preserve">навыка </w:t>
            </w:r>
            <w:r w:rsidRPr="00056107">
              <w:rPr>
                <w:rFonts w:ascii="Times New Roman" w:hAnsi="Times New Roman" w:cs="Times New Roman"/>
              </w:rPr>
              <w:t>образования</w:t>
            </w:r>
            <w:r w:rsidRPr="00056107">
              <w:rPr>
                <w:rFonts w:ascii="Times New Roman" w:hAnsi="Times New Roman" w:cs="Times New Roman"/>
                <w:sz w:val="24"/>
                <w:szCs w:val="24"/>
              </w:rPr>
              <w:t xml:space="preserve"> глаголов совершенного и несоверш</w:t>
            </w:r>
            <w:r>
              <w:rPr>
                <w:rFonts w:ascii="Times New Roman" w:hAnsi="Times New Roman" w:cs="Times New Roman"/>
                <w:sz w:val="24"/>
                <w:szCs w:val="24"/>
              </w:rPr>
              <w:t xml:space="preserve">енного вида; </w:t>
            </w:r>
            <w:r w:rsidRPr="00056107">
              <w:rPr>
                <w:rFonts w:ascii="Times New Roman" w:hAnsi="Times New Roman" w:cs="Times New Roman"/>
                <w:sz w:val="24"/>
                <w:szCs w:val="24"/>
              </w:rPr>
              <w:t>единственного и мн. числа сущест</w:t>
            </w:r>
            <w:r>
              <w:rPr>
                <w:rFonts w:ascii="Times New Roman" w:hAnsi="Times New Roman" w:cs="Times New Roman"/>
                <w:sz w:val="24"/>
                <w:szCs w:val="24"/>
              </w:rPr>
              <w:t>вительных в им., род.падежах</w:t>
            </w:r>
            <w:r w:rsidRPr="00056107">
              <w:rPr>
                <w:rFonts w:ascii="Times New Roman" w:hAnsi="Times New Roman" w:cs="Times New Roman"/>
                <w:sz w:val="24"/>
                <w:szCs w:val="24"/>
              </w:rPr>
              <w:t>. Упражнение в</w:t>
            </w:r>
            <w:r>
              <w:rPr>
                <w:rFonts w:ascii="Times New Roman" w:hAnsi="Times New Roman" w:cs="Times New Roman"/>
                <w:sz w:val="24"/>
                <w:szCs w:val="24"/>
              </w:rPr>
              <w:t xml:space="preserve"> согласовании существительных с уменьшительно-ласкательными суффиксами</w:t>
            </w:r>
            <w:r w:rsidRPr="00056107">
              <w:rPr>
                <w:rFonts w:ascii="Times New Roman" w:hAnsi="Times New Roman" w:cs="Times New Roman"/>
                <w:sz w:val="24"/>
                <w:szCs w:val="24"/>
              </w:rPr>
              <w:t>; в согласовании су</w:t>
            </w:r>
            <w:r>
              <w:rPr>
                <w:rFonts w:ascii="Times New Roman" w:hAnsi="Times New Roman" w:cs="Times New Roman"/>
                <w:sz w:val="24"/>
                <w:szCs w:val="24"/>
              </w:rPr>
              <w:t>ществительных и числительных</w:t>
            </w:r>
            <w:r w:rsidRPr="00056107">
              <w:rPr>
                <w:rFonts w:ascii="Times New Roman" w:hAnsi="Times New Roman" w:cs="Times New Roman"/>
                <w:sz w:val="24"/>
                <w:szCs w:val="24"/>
              </w:rPr>
              <w:t>; практическое усвоение родовой принадлежности существительных (моя</w:t>
            </w:r>
            <w:r>
              <w:rPr>
                <w:rFonts w:ascii="Times New Roman" w:hAnsi="Times New Roman" w:cs="Times New Roman"/>
                <w:sz w:val="24"/>
                <w:szCs w:val="24"/>
              </w:rPr>
              <w:t>, мой, мое</w:t>
            </w:r>
            <w:r w:rsidRPr="00056107">
              <w:rPr>
                <w:rFonts w:ascii="Times New Roman" w:hAnsi="Times New Roman" w:cs="Times New Roman"/>
                <w:sz w:val="24"/>
                <w:szCs w:val="24"/>
              </w:rPr>
              <w:t xml:space="preserve">). </w:t>
            </w:r>
          </w:p>
        </w:tc>
      </w:tr>
      <w:tr w:rsidR="00787149" w:rsidTr="00724201">
        <w:trPr>
          <w:trHeight w:val="195"/>
        </w:trPr>
        <w:tc>
          <w:tcPr>
            <w:tcW w:w="598" w:type="dxa"/>
            <w:vMerge/>
          </w:tcPr>
          <w:p w:rsidR="00787149" w:rsidRDefault="00787149" w:rsidP="00787149">
            <w:pPr>
              <w:spacing w:after="0"/>
              <w:rPr>
                <w:rFonts w:ascii="Times New Roman" w:hAnsi="Times New Roman" w:cs="Times New Roman"/>
                <w:sz w:val="24"/>
                <w:szCs w:val="24"/>
              </w:rPr>
            </w:pPr>
          </w:p>
        </w:tc>
        <w:tc>
          <w:tcPr>
            <w:tcW w:w="1863" w:type="dxa"/>
            <w:vMerge/>
          </w:tcPr>
          <w:p w:rsidR="00787149" w:rsidRPr="00726A29" w:rsidRDefault="00787149" w:rsidP="00787149">
            <w:pPr>
              <w:spacing w:after="0"/>
              <w:rPr>
                <w:rFonts w:ascii="Times New Roman" w:hAnsi="Times New Roman" w:cs="Times New Roman"/>
                <w:sz w:val="24"/>
                <w:szCs w:val="24"/>
              </w:rPr>
            </w:pPr>
          </w:p>
        </w:tc>
        <w:tc>
          <w:tcPr>
            <w:tcW w:w="2228" w:type="dxa"/>
            <w:vMerge/>
          </w:tcPr>
          <w:p w:rsidR="00787149" w:rsidRDefault="00787149" w:rsidP="00787149">
            <w:pPr>
              <w:spacing w:after="0"/>
              <w:rPr>
                <w:rFonts w:ascii="Times New Roman" w:hAnsi="Times New Roman" w:cs="Times New Roman"/>
                <w:sz w:val="24"/>
                <w:szCs w:val="24"/>
              </w:rPr>
            </w:pPr>
          </w:p>
        </w:tc>
        <w:tc>
          <w:tcPr>
            <w:tcW w:w="2692" w:type="dxa"/>
          </w:tcPr>
          <w:p w:rsidR="00787149" w:rsidRPr="00887C7E" w:rsidRDefault="00787149" w:rsidP="00787149">
            <w:pPr>
              <w:spacing w:after="0"/>
              <w:rPr>
                <w:rFonts w:ascii="Times New Roman" w:hAnsi="Times New Roman" w:cs="Times New Roman"/>
                <w:sz w:val="24"/>
                <w:szCs w:val="24"/>
              </w:rPr>
            </w:pPr>
            <w:r w:rsidRPr="00887C7E">
              <w:rPr>
                <w:rFonts w:ascii="Times New Roman" w:hAnsi="Times New Roman" w:cs="Times New Roman"/>
                <w:sz w:val="24"/>
                <w:szCs w:val="24"/>
              </w:rPr>
              <w:t>Обучение связной речи</w:t>
            </w:r>
          </w:p>
        </w:tc>
        <w:tc>
          <w:tcPr>
            <w:tcW w:w="7484" w:type="dxa"/>
          </w:tcPr>
          <w:p w:rsidR="00787149" w:rsidRPr="00056107" w:rsidRDefault="00787149" w:rsidP="00787149">
            <w:pPr>
              <w:spacing w:after="0"/>
              <w:rPr>
                <w:rFonts w:ascii="Times New Roman" w:hAnsi="Times New Roman" w:cs="Times New Roman"/>
                <w:sz w:val="24"/>
                <w:szCs w:val="24"/>
              </w:rPr>
            </w:pPr>
            <w:r>
              <w:rPr>
                <w:rFonts w:ascii="Times New Roman" w:hAnsi="Times New Roman" w:cs="Times New Roman"/>
                <w:sz w:val="24"/>
                <w:szCs w:val="24"/>
              </w:rPr>
              <w:t>Развитие диалоговой речи; образование существительных с уменьшительно-ласкательными суффиксами; совершение грамматического строя речи; согласование числительных с существительными.</w:t>
            </w:r>
          </w:p>
        </w:tc>
      </w:tr>
      <w:tr w:rsidR="00DE35C2" w:rsidTr="00724201">
        <w:trPr>
          <w:trHeight w:val="195"/>
        </w:trPr>
        <w:tc>
          <w:tcPr>
            <w:tcW w:w="598" w:type="dxa"/>
            <w:vMerge/>
          </w:tcPr>
          <w:p w:rsidR="00DE35C2" w:rsidRDefault="00DE35C2" w:rsidP="00DE35C2">
            <w:pPr>
              <w:spacing w:after="0"/>
              <w:rPr>
                <w:rFonts w:ascii="Times New Roman" w:hAnsi="Times New Roman" w:cs="Times New Roman"/>
                <w:sz w:val="24"/>
                <w:szCs w:val="24"/>
              </w:rPr>
            </w:pPr>
          </w:p>
        </w:tc>
        <w:tc>
          <w:tcPr>
            <w:tcW w:w="1863" w:type="dxa"/>
          </w:tcPr>
          <w:p w:rsidR="00DE35C2" w:rsidRPr="00670C35" w:rsidRDefault="00DE35C2" w:rsidP="00DE35C2">
            <w:pPr>
              <w:rPr>
                <w:rFonts w:ascii="Times New Roman" w:hAnsi="Times New Roman" w:cs="Times New Roman"/>
                <w:sz w:val="24"/>
                <w:szCs w:val="24"/>
              </w:rPr>
            </w:pPr>
            <w:r w:rsidRPr="00BD6F35">
              <w:rPr>
                <w:rFonts w:ascii="Times New Roman" w:hAnsi="Times New Roman" w:cs="Times New Roman"/>
                <w:sz w:val="24"/>
                <w:szCs w:val="24"/>
              </w:rPr>
              <w:t>Звук «м»</w:t>
            </w:r>
          </w:p>
        </w:tc>
        <w:tc>
          <w:tcPr>
            <w:tcW w:w="2228" w:type="dxa"/>
          </w:tcPr>
          <w:p w:rsidR="00DE35C2" w:rsidRDefault="00DE35C2" w:rsidP="00DE35C2">
            <w:pPr>
              <w:spacing w:after="0"/>
              <w:rPr>
                <w:rFonts w:ascii="Times New Roman" w:hAnsi="Times New Roman" w:cs="Times New Roman"/>
                <w:sz w:val="24"/>
                <w:szCs w:val="24"/>
              </w:rPr>
            </w:pPr>
            <w:r>
              <w:rPr>
                <w:rFonts w:ascii="Times New Roman" w:hAnsi="Times New Roman" w:cs="Times New Roman"/>
                <w:sz w:val="24"/>
                <w:szCs w:val="24"/>
              </w:rPr>
              <w:t>1 занятие</w:t>
            </w:r>
          </w:p>
        </w:tc>
        <w:tc>
          <w:tcPr>
            <w:tcW w:w="2692" w:type="dxa"/>
          </w:tcPr>
          <w:p w:rsidR="00DE35C2" w:rsidRPr="00887C7E" w:rsidRDefault="00DE35C2" w:rsidP="00DE35C2">
            <w:pPr>
              <w:spacing w:after="0"/>
              <w:rPr>
                <w:rFonts w:ascii="Times New Roman" w:hAnsi="Times New Roman" w:cs="Times New Roman"/>
                <w:sz w:val="24"/>
                <w:szCs w:val="24"/>
              </w:rPr>
            </w:pPr>
            <w:r w:rsidRPr="00724201">
              <w:rPr>
                <w:rFonts w:ascii="Times New Roman" w:hAnsi="Times New Roman" w:cs="Times New Roman"/>
                <w:sz w:val="24"/>
                <w:szCs w:val="24"/>
              </w:rPr>
              <w:t>Формирование звукопроизношения и обучение грамоте</w:t>
            </w:r>
          </w:p>
        </w:tc>
        <w:tc>
          <w:tcPr>
            <w:tcW w:w="7484" w:type="dxa"/>
          </w:tcPr>
          <w:p w:rsidR="00DE35C2" w:rsidRPr="00BD6F35" w:rsidRDefault="00DE35C2" w:rsidP="00DE35C2">
            <w:pPr>
              <w:spacing w:after="0"/>
              <w:rPr>
                <w:rFonts w:ascii="Times New Roman" w:hAnsi="Times New Roman" w:cs="Times New Roman"/>
                <w:sz w:val="24"/>
                <w:szCs w:val="24"/>
              </w:rPr>
            </w:pPr>
            <w:r w:rsidRPr="00BD6F35">
              <w:rPr>
                <w:rFonts w:ascii="Times New Roman" w:hAnsi="Times New Roman" w:cs="Times New Roman"/>
                <w:sz w:val="24"/>
                <w:szCs w:val="24"/>
              </w:rPr>
              <w:t>Знакомство со звуком «м»; введение понятий «согласный звук», «звонкий звук», «твердый звук»; дифференциация понятий «согласный звук» - «гласный звук»; знакомство c символом, обозначающим согласный звук; определение позиции изучаемого звука в слове (начало слова, конец слова); обозначение места звука в слове на схеме; совершенствование навыка де</w:t>
            </w:r>
            <w:r>
              <w:rPr>
                <w:rFonts w:ascii="Times New Roman" w:hAnsi="Times New Roman" w:cs="Times New Roman"/>
                <w:sz w:val="24"/>
                <w:szCs w:val="24"/>
              </w:rPr>
              <w:t>ления слова на слоги; слоговой</w:t>
            </w:r>
            <w:r w:rsidRPr="00BD6F35">
              <w:rPr>
                <w:rFonts w:ascii="Times New Roman" w:hAnsi="Times New Roman" w:cs="Times New Roman"/>
                <w:sz w:val="24"/>
                <w:szCs w:val="24"/>
              </w:rPr>
              <w:t xml:space="preserve"> анализ 2-3-сложных слов с открытыми слогами, 1-сложных слов; звуковой анализ и синтез открытых и закрытых слогов с изучаемым звуком; составление предложений с заданным словом (словами); воспроизведение слоговых рядов, рядов слов; работа со звуковыми линейками, с символами, обозначающими «слово», «слог», «согласный звук»;  развитие слухового внимания, слуховой памяти, фонематическо</w:t>
            </w:r>
            <w:r>
              <w:rPr>
                <w:rFonts w:ascii="Times New Roman" w:hAnsi="Times New Roman" w:cs="Times New Roman"/>
                <w:sz w:val="24"/>
                <w:szCs w:val="24"/>
              </w:rPr>
              <w:t xml:space="preserve">го восприятия </w:t>
            </w:r>
          </w:p>
        </w:tc>
      </w:tr>
      <w:tr w:rsidR="00BD1BA1" w:rsidTr="00724201">
        <w:trPr>
          <w:trHeight w:val="195"/>
        </w:trPr>
        <w:tc>
          <w:tcPr>
            <w:tcW w:w="598" w:type="dxa"/>
            <w:vMerge/>
          </w:tcPr>
          <w:p w:rsidR="00BD1BA1" w:rsidRDefault="00BD1BA1" w:rsidP="00BD1BA1">
            <w:pPr>
              <w:spacing w:after="0"/>
              <w:rPr>
                <w:rFonts w:ascii="Times New Roman" w:hAnsi="Times New Roman" w:cs="Times New Roman"/>
                <w:sz w:val="24"/>
                <w:szCs w:val="24"/>
              </w:rPr>
            </w:pPr>
          </w:p>
        </w:tc>
        <w:tc>
          <w:tcPr>
            <w:tcW w:w="1863" w:type="dxa"/>
          </w:tcPr>
          <w:p w:rsidR="00BD1BA1" w:rsidRPr="00726A29" w:rsidRDefault="00473F4F" w:rsidP="00BD1BA1">
            <w:pPr>
              <w:spacing w:after="0"/>
              <w:rPr>
                <w:rFonts w:ascii="Times New Roman" w:hAnsi="Times New Roman" w:cs="Times New Roman"/>
                <w:sz w:val="24"/>
                <w:szCs w:val="24"/>
              </w:rPr>
            </w:pPr>
            <w:r>
              <w:rPr>
                <w:rFonts w:ascii="Times New Roman" w:hAnsi="Times New Roman" w:cs="Times New Roman"/>
                <w:sz w:val="24"/>
                <w:szCs w:val="24"/>
              </w:rPr>
              <w:t>Звук «н</w:t>
            </w:r>
            <w:r w:rsidR="00BD1BA1" w:rsidRPr="00D45033">
              <w:rPr>
                <w:rFonts w:ascii="Times New Roman" w:hAnsi="Times New Roman" w:cs="Times New Roman"/>
                <w:sz w:val="24"/>
                <w:szCs w:val="24"/>
              </w:rPr>
              <w:t>»</w:t>
            </w:r>
          </w:p>
        </w:tc>
        <w:tc>
          <w:tcPr>
            <w:tcW w:w="2228" w:type="dxa"/>
          </w:tcPr>
          <w:p w:rsidR="00BD1BA1" w:rsidRDefault="00BD1BA1" w:rsidP="00BD1BA1">
            <w:pPr>
              <w:spacing w:after="0"/>
              <w:rPr>
                <w:rFonts w:ascii="Times New Roman" w:hAnsi="Times New Roman" w:cs="Times New Roman"/>
                <w:sz w:val="24"/>
                <w:szCs w:val="24"/>
              </w:rPr>
            </w:pPr>
            <w:r>
              <w:rPr>
                <w:rFonts w:ascii="Times New Roman" w:hAnsi="Times New Roman" w:cs="Times New Roman"/>
                <w:sz w:val="24"/>
                <w:szCs w:val="24"/>
              </w:rPr>
              <w:t>1 занятие</w:t>
            </w:r>
          </w:p>
        </w:tc>
        <w:tc>
          <w:tcPr>
            <w:tcW w:w="2692" w:type="dxa"/>
          </w:tcPr>
          <w:p w:rsidR="00BD1BA1" w:rsidRPr="00887C7E" w:rsidRDefault="00BD1BA1" w:rsidP="00BD1BA1">
            <w:pPr>
              <w:spacing w:after="0"/>
              <w:rPr>
                <w:rFonts w:ascii="Times New Roman" w:hAnsi="Times New Roman" w:cs="Times New Roman"/>
                <w:sz w:val="24"/>
                <w:szCs w:val="24"/>
              </w:rPr>
            </w:pPr>
            <w:r w:rsidRPr="00724201">
              <w:rPr>
                <w:rFonts w:ascii="Times New Roman" w:hAnsi="Times New Roman" w:cs="Times New Roman"/>
                <w:sz w:val="24"/>
                <w:szCs w:val="24"/>
              </w:rPr>
              <w:t>Формирование звукопроизношения и обучение грамоте</w:t>
            </w:r>
          </w:p>
        </w:tc>
        <w:tc>
          <w:tcPr>
            <w:tcW w:w="7484" w:type="dxa"/>
          </w:tcPr>
          <w:p w:rsidR="00BD1BA1" w:rsidRPr="00D45033" w:rsidRDefault="00473F4F" w:rsidP="00BD1BA1">
            <w:pPr>
              <w:spacing w:after="0"/>
              <w:rPr>
                <w:rFonts w:ascii="Times New Roman" w:hAnsi="Times New Roman" w:cs="Times New Roman"/>
                <w:sz w:val="24"/>
                <w:szCs w:val="24"/>
              </w:rPr>
            </w:pPr>
            <w:r>
              <w:rPr>
                <w:rFonts w:ascii="Times New Roman" w:hAnsi="Times New Roman" w:cs="Times New Roman"/>
                <w:sz w:val="24"/>
                <w:szCs w:val="24"/>
              </w:rPr>
              <w:t>Знакомство со звуком «н</w:t>
            </w:r>
            <w:r w:rsidR="00BD1BA1" w:rsidRPr="00760E8B">
              <w:rPr>
                <w:rFonts w:ascii="Times New Roman" w:hAnsi="Times New Roman" w:cs="Times New Roman"/>
                <w:sz w:val="24"/>
                <w:szCs w:val="24"/>
              </w:rPr>
              <w:t>»; закрепление по</w:t>
            </w:r>
            <w:r>
              <w:rPr>
                <w:rFonts w:ascii="Times New Roman" w:hAnsi="Times New Roman" w:cs="Times New Roman"/>
                <w:sz w:val="24"/>
                <w:szCs w:val="24"/>
              </w:rPr>
              <w:t xml:space="preserve">нятий «согласный звук», «звонкий </w:t>
            </w:r>
            <w:r w:rsidR="00BD1BA1" w:rsidRPr="00760E8B">
              <w:rPr>
                <w:rFonts w:ascii="Times New Roman" w:hAnsi="Times New Roman" w:cs="Times New Roman"/>
                <w:sz w:val="24"/>
                <w:szCs w:val="24"/>
              </w:rPr>
              <w:t>звук», «твердый звук»; дифференциация понятий «согласный звук» - «гласный звук»; усвоение условного обозначения согласного звука (символа); определение позиции изучаемого звука в слове (начало слова, конец слова); обозначение места звука в слове на схеме; совершенствование навыка деления слова на слоги; слоговой анализ 2-3-сложных слов с открытыми слогами, 1- сложных слов; звуковой анализ и синтез открытых и закрытых слогов с изучаемым звуком; составление предложений с заданным словом (словами); выделение заданного звука из ряда звуков, слогов, слов; воспроизведение слоговых рядов, рядов слов; работа со звуковыми линейками, с символами, обозначающими «слово», «слог», «согласный звук»;  развитие слухового внимания, слуховой памяти, фонематического восприятия.</w:t>
            </w:r>
          </w:p>
        </w:tc>
      </w:tr>
      <w:tr w:rsidR="00787149" w:rsidTr="00724201">
        <w:trPr>
          <w:trHeight w:val="176"/>
        </w:trPr>
        <w:tc>
          <w:tcPr>
            <w:tcW w:w="598" w:type="dxa"/>
            <w:vMerge w:val="restart"/>
          </w:tcPr>
          <w:p w:rsidR="00787149" w:rsidRDefault="00787149" w:rsidP="00787149">
            <w:pPr>
              <w:spacing w:after="0"/>
              <w:rPr>
                <w:rFonts w:ascii="Times New Roman" w:hAnsi="Times New Roman" w:cs="Times New Roman"/>
                <w:sz w:val="24"/>
                <w:szCs w:val="24"/>
              </w:rPr>
            </w:pPr>
            <w:r>
              <w:rPr>
                <w:rFonts w:ascii="Times New Roman" w:hAnsi="Times New Roman" w:cs="Times New Roman"/>
                <w:sz w:val="24"/>
                <w:szCs w:val="24"/>
              </w:rPr>
              <w:t>27.</w:t>
            </w:r>
          </w:p>
        </w:tc>
        <w:tc>
          <w:tcPr>
            <w:tcW w:w="1863" w:type="dxa"/>
            <w:vMerge w:val="restart"/>
          </w:tcPr>
          <w:p w:rsidR="00787149" w:rsidRPr="009770A4" w:rsidRDefault="00787149" w:rsidP="00787149">
            <w:pPr>
              <w:spacing w:after="0"/>
              <w:rPr>
                <w:rFonts w:ascii="Times New Roman" w:hAnsi="Times New Roman" w:cs="Times New Roman"/>
                <w:sz w:val="24"/>
                <w:szCs w:val="24"/>
              </w:rPr>
            </w:pPr>
            <w:r>
              <w:rPr>
                <w:rFonts w:ascii="Times New Roman" w:hAnsi="Times New Roman" w:cs="Times New Roman"/>
                <w:sz w:val="24"/>
                <w:szCs w:val="24"/>
              </w:rPr>
              <w:t>«Космос»</w:t>
            </w:r>
          </w:p>
          <w:p w:rsidR="00787149" w:rsidRPr="00726A29" w:rsidRDefault="00787149" w:rsidP="00787149">
            <w:pPr>
              <w:spacing w:after="0"/>
              <w:rPr>
                <w:rFonts w:ascii="Times New Roman" w:hAnsi="Times New Roman" w:cs="Times New Roman"/>
                <w:sz w:val="24"/>
                <w:szCs w:val="24"/>
              </w:rPr>
            </w:pPr>
          </w:p>
        </w:tc>
        <w:tc>
          <w:tcPr>
            <w:tcW w:w="2228" w:type="dxa"/>
            <w:vMerge w:val="restart"/>
          </w:tcPr>
          <w:p w:rsidR="00787149" w:rsidRPr="00760E8B" w:rsidRDefault="00787149" w:rsidP="00787149">
            <w:pPr>
              <w:spacing w:after="0"/>
              <w:rPr>
                <w:rFonts w:ascii="Times New Roman" w:hAnsi="Times New Roman" w:cs="Times New Roman"/>
                <w:sz w:val="24"/>
                <w:szCs w:val="24"/>
                <w:u w:val="single"/>
              </w:rPr>
            </w:pPr>
            <w:r>
              <w:rPr>
                <w:rFonts w:ascii="Times New Roman" w:hAnsi="Times New Roman" w:cs="Times New Roman"/>
                <w:sz w:val="24"/>
                <w:szCs w:val="24"/>
              </w:rPr>
              <w:t xml:space="preserve">2-я неделя </w:t>
            </w:r>
            <w:r w:rsidRPr="00760E8B">
              <w:rPr>
                <w:rFonts w:ascii="Times New Roman" w:hAnsi="Times New Roman" w:cs="Times New Roman"/>
                <w:sz w:val="24"/>
                <w:szCs w:val="24"/>
                <w:u w:val="single"/>
              </w:rPr>
              <w:t>апреля</w:t>
            </w:r>
          </w:p>
          <w:p w:rsidR="00787149" w:rsidRDefault="00787149" w:rsidP="00787149">
            <w:pPr>
              <w:spacing w:after="0"/>
              <w:rPr>
                <w:rFonts w:ascii="Times New Roman" w:hAnsi="Times New Roman" w:cs="Times New Roman"/>
                <w:sz w:val="24"/>
                <w:szCs w:val="24"/>
              </w:rPr>
            </w:pPr>
            <w:r w:rsidRPr="00774EA2">
              <w:rPr>
                <w:rFonts w:ascii="Times New Roman" w:hAnsi="Times New Roman" w:cs="Times New Roman"/>
                <w:sz w:val="24"/>
                <w:szCs w:val="24"/>
              </w:rPr>
              <w:t>(2 занятия)</w:t>
            </w:r>
          </w:p>
        </w:tc>
        <w:tc>
          <w:tcPr>
            <w:tcW w:w="2692" w:type="dxa"/>
          </w:tcPr>
          <w:p w:rsidR="00787149" w:rsidRPr="00887C7E" w:rsidRDefault="00787149" w:rsidP="00787149">
            <w:pPr>
              <w:spacing w:after="0"/>
              <w:rPr>
                <w:rFonts w:ascii="Times New Roman" w:hAnsi="Times New Roman" w:cs="Times New Roman"/>
                <w:sz w:val="24"/>
                <w:szCs w:val="24"/>
              </w:rPr>
            </w:pPr>
            <w:r w:rsidRPr="00887C7E">
              <w:rPr>
                <w:rFonts w:ascii="Times New Roman" w:hAnsi="Times New Roman" w:cs="Times New Roman"/>
                <w:sz w:val="24"/>
                <w:szCs w:val="24"/>
              </w:rPr>
              <w:t>Работа над пониманием речи. Лексика.</w:t>
            </w:r>
          </w:p>
        </w:tc>
        <w:tc>
          <w:tcPr>
            <w:tcW w:w="7484" w:type="dxa"/>
          </w:tcPr>
          <w:p w:rsidR="00787149" w:rsidRPr="009770A4" w:rsidRDefault="00787149" w:rsidP="00787149">
            <w:pPr>
              <w:spacing w:after="0"/>
              <w:rPr>
                <w:rFonts w:ascii="Times New Roman" w:hAnsi="Times New Roman" w:cs="Times New Roman"/>
                <w:sz w:val="24"/>
                <w:szCs w:val="24"/>
              </w:rPr>
            </w:pPr>
            <w:r w:rsidRPr="009770A4">
              <w:rPr>
                <w:rFonts w:ascii="Times New Roman" w:hAnsi="Times New Roman" w:cs="Times New Roman"/>
                <w:sz w:val="24"/>
                <w:szCs w:val="24"/>
              </w:rPr>
              <w:t>Развивать внимание и умение понимать речь. Расширять, активизировать словарь по теме; закрепить об</w:t>
            </w:r>
            <w:r>
              <w:rPr>
                <w:rFonts w:ascii="Times New Roman" w:hAnsi="Times New Roman" w:cs="Times New Roman"/>
                <w:sz w:val="24"/>
                <w:szCs w:val="24"/>
              </w:rPr>
              <w:t>общающее понятие «космос</w:t>
            </w:r>
            <w:r w:rsidRPr="009770A4">
              <w:rPr>
                <w:rFonts w:ascii="Times New Roman" w:hAnsi="Times New Roman" w:cs="Times New Roman"/>
                <w:sz w:val="24"/>
                <w:szCs w:val="24"/>
              </w:rPr>
              <w:t xml:space="preserve">», названия </w:t>
            </w:r>
            <w:r>
              <w:rPr>
                <w:rFonts w:ascii="Times New Roman" w:hAnsi="Times New Roman" w:cs="Times New Roman"/>
                <w:sz w:val="24"/>
                <w:szCs w:val="24"/>
              </w:rPr>
              <w:t xml:space="preserve">планет </w:t>
            </w:r>
            <w:r w:rsidRPr="009770A4">
              <w:rPr>
                <w:rFonts w:ascii="Times New Roman" w:hAnsi="Times New Roman" w:cs="Times New Roman"/>
                <w:sz w:val="24"/>
                <w:szCs w:val="24"/>
              </w:rPr>
              <w:t>и знания о том, поче</w:t>
            </w:r>
            <w:r>
              <w:rPr>
                <w:rFonts w:ascii="Times New Roman" w:hAnsi="Times New Roman" w:cs="Times New Roman"/>
                <w:sz w:val="24"/>
                <w:szCs w:val="24"/>
              </w:rPr>
              <w:t>му они так называются</w:t>
            </w:r>
            <w:r w:rsidRPr="009770A4">
              <w:rPr>
                <w:rFonts w:ascii="Times New Roman" w:hAnsi="Times New Roman" w:cs="Times New Roman"/>
                <w:sz w:val="24"/>
                <w:szCs w:val="24"/>
              </w:rPr>
              <w:t>, чем похож</w:t>
            </w:r>
            <w:r>
              <w:rPr>
                <w:rFonts w:ascii="Times New Roman" w:hAnsi="Times New Roman" w:cs="Times New Roman"/>
                <w:sz w:val="24"/>
                <w:szCs w:val="24"/>
              </w:rPr>
              <w:t>и и чем отличаются.</w:t>
            </w:r>
          </w:p>
        </w:tc>
      </w:tr>
      <w:tr w:rsidR="00787149" w:rsidTr="00724201">
        <w:trPr>
          <w:trHeight w:val="225"/>
        </w:trPr>
        <w:tc>
          <w:tcPr>
            <w:tcW w:w="598" w:type="dxa"/>
            <w:vMerge/>
          </w:tcPr>
          <w:p w:rsidR="00787149" w:rsidRDefault="00787149" w:rsidP="00787149">
            <w:pPr>
              <w:spacing w:after="0"/>
              <w:rPr>
                <w:rFonts w:ascii="Times New Roman" w:hAnsi="Times New Roman" w:cs="Times New Roman"/>
                <w:sz w:val="24"/>
                <w:szCs w:val="24"/>
              </w:rPr>
            </w:pPr>
          </w:p>
        </w:tc>
        <w:tc>
          <w:tcPr>
            <w:tcW w:w="1863" w:type="dxa"/>
            <w:vMerge/>
          </w:tcPr>
          <w:p w:rsidR="00787149" w:rsidRPr="009770A4" w:rsidRDefault="00787149" w:rsidP="00787149">
            <w:pPr>
              <w:spacing w:after="0"/>
              <w:rPr>
                <w:rFonts w:ascii="Times New Roman" w:hAnsi="Times New Roman" w:cs="Times New Roman"/>
                <w:sz w:val="24"/>
                <w:szCs w:val="24"/>
              </w:rPr>
            </w:pPr>
          </w:p>
        </w:tc>
        <w:tc>
          <w:tcPr>
            <w:tcW w:w="2228" w:type="dxa"/>
            <w:vMerge/>
          </w:tcPr>
          <w:p w:rsidR="00787149" w:rsidRPr="009770A4" w:rsidRDefault="00787149" w:rsidP="00787149">
            <w:pPr>
              <w:spacing w:after="0"/>
              <w:rPr>
                <w:rFonts w:ascii="Times New Roman" w:hAnsi="Times New Roman" w:cs="Times New Roman"/>
                <w:sz w:val="24"/>
                <w:szCs w:val="24"/>
              </w:rPr>
            </w:pPr>
          </w:p>
        </w:tc>
        <w:tc>
          <w:tcPr>
            <w:tcW w:w="2692" w:type="dxa"/>
          </w:tcPr>
          <w:p w:rsidR="00787149" w:rsidRPr="00887C7E" w:rsidRDefault="00787149" w:rsidP="00787149">
            <w:pPr>
              <w:spacing w:after="0"/>
              <w:rPr>
                <w:rFonts w:ascii="Times New Roman" w:hAnsi="Times New Roman" w:cs="Times New Roman"/>
                <w:sz w:val="24"/>
                <w:szCs w:val="24"/>
              </w:rPr>
            </w:pPr>
            <w:r w:rsidRPr="00887C7E">
              <w:rPr>
                <w:rFonts w:ascii="Times New Roman" w:hAnsi="Times New Roman" w:cs="Times New Roman"/>
                <w:sz w:val="24"/>
                <w:szCs w:val="24"/>
              </w:rPr>
              <w:t>Развитие грамматического строя речи</w:t>
            </w:r>
          </w:p>
        </w:tc>
        <w:tc>
          <w:tcPr>
            <w:tcW w:w="7484" w:type="dxa"/>
          </w:tcPr>
          <w:p w:rsidR="00787149" w:rsidRPr="009770A4" w:rsidRDefault="00787149" w:rsidP="00787149">
            <w:pPr>
              <w:spacing w:after="0"/>
              <w:rPr>
                <w:rFonts w:ascii="Times New Roman" w:hAnsi="Times New Roman" w:cs="Times New Roman"/>
                <w:sz w:val="24"/>
                <w:szCs w:val="24"/>
              </w:rPr>
            </w:pPr>
            <w:r w:rsidRPr="009770A4">
              <w:rPr>
                <w:rFonts w:ascii="Times New Roman" w:hAnsi="Times New Roman" w:cs="Times New Roman"/>
                <w:sz w:val="24"/>
                <w:szCs w:val="24"/>
              </w:rPr>
              <w:t>Учить преобразовывать единственное число имен существительных во множественное в именитель</w:t>
            </w:r>
            <w:r>
              <w:rPr>
                <w:rFonts w:ascii="Times New Roman" w:hAnsi="Times New Roman" w:cs="Times New Roman"/>
                <w:sz w:val="24"/>
                <w:szCs w:val="24"/>
              </w:rPr>
              <w:t>ном и родительном падежах (планета – планеты - много планет</w:t>
            </w:r>
            <w:r w:rsidRPr="009770A4">
              <w:rPr>
                <w:rFonts w:ascii="Times New Roman" w:hAnsi="Times New Roman" w:cs="Times New Roman"/>
                <w:sz w:val="24"/>
                <w:szCs w:val="24"/>
              </w:rPr>
              <w:t>); согласовывать имена существительные с прилагательными в роде, числе, падеже; местоимениями (мой, моя, мое, мои), числительными. Учить образовывать и употреблять уменьшительно-ласкательную форму сущес</w:t>
            </w:r>
            <w:r>
              <w:rPr>
                <w:rFonts w:ascii="Times New Roman" w:hAnsi="Times New Roman" w:cs="Times New Roman"/>
                <w:sz w:val="24"/>
                <w:szCs w:val="24"/>
              </w:rPr>
              <w:t>твительных</w:t>
            </w:r>
            <w:r w:rsidRPr="009770A4">
              <w:rPr>
                <w:rFonts w:ascii="Times New Roman" w:hAnsi="Times New Roman" w:cs="Times New Roman"/>
                <w:sz w:val="24"/>
                <w:szCs w:val="24"/>
              </w:rPr>
              <w:t>; названия детенышей до</w:t>
            </w:r>
            <w:r>
              <w:rPr>
                <w:rFonts w:ascii="Times New Roman" w:hAnsi="Times New Roman" w:cs="Times New Roman"/>
                <w:sz w:val="24"/>
                <w:szCs w:val="24"/>
              </w:rPr>
              <w:t>машних птиц (утенок, гусенок)</w:t>
            </w:r>
            <w:r w:rsidRPr="009770A4">
              <w:rPr>
                <w:rFonts w:ascii="Times New Roman" w:hAnsi="Times New Roman" w:cs="Times New Roman"/>
                <w:sz w:val="24"/>
                <w:szCs w:val="24"/>
              </w:rPr>
              <w:t>; подбирать антонимы (большой – маленький, длинный – корот</w:t>
            </w:r>
            <w:r>
              <w:rPr>
                <w:rFonts w:ascii="Times New Roman" w:hAnsi="Times New Roman" w:cs="Times New Roman"/>
                <w:sz w:val="24"/>
                <w:szCs w:val="24"/>
              </w:rPr>
              <w:t>кий). Активизировать приставочные глаголы</w:t>
            </w:r>
            <w:r w:rsidRPr="009770A4">
              <w:rPr>
                <w:rFonts w:ascii="Times New Roman" w:hAnsi="Times New Roman" w:cs="Times New Roman"/>
                <w:sz w:val="24"/>
                <w:szCs w:val="24"/>
              </w:rPr>
              <w:t>. Понимание и употребление предлогов «на», «в», «из», «с», «у»</w:t>
            </w:r>
            <w:r>
              <w:rPr>
                <w:rFonts w:ascii="Times New Roman" w:hAnsi="Times New Roman" w:cs="Times New Roman"/>
                <w:sz w:val="24"/>
                <w:szCs w:val="24"/>
              </w:rPr>
              <w:t xml:space="preserve">, «под», «из-под», «к». </w:t>
            </w:r>
          </w:p>
        </w:tc>
      </w:tr>
      <w:tr w:rsidR="00787149" w:rsidTr="00724201">
        <w:trPr>
          <w:trHeight w:val="165"/>
        </w:trPr>
        <w:tc>
          <w:tcPr>
            <w:tcW w:w="598" w:type="dxa"/>
            <w:vMerge/>
          </w:tcPr>
          <w:p w:rsidR="00787149" w:rsidRDefault="00787149" w:rsidP="00787149">
            <w:pPr>
              <w:spacing w:after="0"/>
              <w:rPr>
                <w:rFonts w:ascii="Times New Roman" w:hAnsi="Times New Roman" w:cs="Times New Roman"/>
                <w:sz w:val="24"/>
                <w:szCs w:val="24"/>
              </w:rPr>
            </w:pPr>
          </w:p>
        </w:tc>
        <w:tc>
          <w:tcPr>
            <w:tcW w:w="1863" w:type="dxa"/>
            <w:vMerge/>
          </w:tcPr>
          <w:p w:rsidR="00787149" w:rsidRPr="009770A4" w:rsidRDefault="00787149" w:rsidP="00787149">
            <w:pPr>
              <w:spacing w:after="0"/>
              <w:rPr>
                <w:rFonts w:ascii="Times New Roman" w:hAnsi="Times New Roman" w:cs="Times New Roman"/>
                <w:sz w:val="24"/>
                <w:szCs w:val="24"/>
              </w:rPr>
            </w:pPr>
          </w:p>
        </w:tc>
        <w:tc>
          <w:tcPr>
            <w:tcW w:w="2228" w:type="dxa"/>
            <w:vMerge/>
          </w:tcPr>
          <w:p w:rsidR="00787149" w:rsidRPr="009770A4" w:rsidRDefault="00787149" w:rsidP="00787149">
            <w:pPr>
              <w:spacing w:after="0"/>
              <w:rPr>
                <w:rFonts w:ascii="Times New Roman" w:hAnsi="Times New Roman" w:cs="Times New Roman"/>
                <w:sz w:val="24"/>
                <w:szCs w:val="24"/>
              </w:rPr>
            </w:pPr>
          </w:p>
        </w:tc>
        <w:tc>
          <w:tcPr>
            <w:tcW w:w="2692" w:type="dxa"/>
          </w:tcPr>
          <w:p w:rsidR="00787149" w:rsidRPr="00887C7E" w:rsidRDefault="00787149" w:rsidP="00787149">
            <w:pPr>
              <w:spacing w:after="0"/>
              <w:rPr>
                <w:rFonts w:ascii="Times New Roman" w:hAnsi="Times New Roman" w:cs="Times New Roman"/>
                <w:sz w:val="24"/>
                <w:szCs w:val="24"/>
              </w:rPr>
            </w:pPr>
            <w:r w:rsidRPr="00887C7E">
              <w:rPr>
                <w:rFonts w:ascii="Times New Roman" w:hAnsi="Times New Roman" w:cs="Times New Roman"/>
                <w:sz w:val="24"/>
                <w:szCs w:val="24"/>
              </w:rPr>
              <w:t>Обучение связной речи</w:t>
            </w:r>
          </w:p>
        </w:tc>
        <w:tc>
          <w:tcPr>
            <w:tcW w:w="7484" w:type="dxa"/>
          </w:tcPr>
          <w:p w:rsidR="00787149" w:rsidRPr="009770A4" w:rsidRDefault="00787149" w:rsidP="00787149">
            <w:pPr>
              <w:spacing w:after="0"/>
              <w:rPr>
                <w:rFonts w:ascii="Times New Roman" w:hAnsi="Times New Roman" w:cs="Times New Roman"/>
                <w:sz w:val="24"/>
                <w:szCs w:val="24"/>
              </w:rPr>
            </w:pPr>
            <w:r>
              <w:rPr>
                <w:rFonts w:ascii="Times New Roman" w:hAnsi="Times New Roman" w:cs="Times New Roman"/>
                <w:sz w:val="24"/>
                <w:szCs w:val="24"/>
              </w:rPr>
              <w:t>Продолжаем учить детей составлять рассказ по картине, объединяя в еденный сюжет. Расширяем словарь глаголов. Составляем предложения по сюжетным картинкам</w:t>
            </w:r>
          </w:p>
        </w:tc>
      </w:tr>
      <w:tr w:rsidR="00A40C4C" w:rsidTr="00724201">
        <w:trPr>
          <w:trHeight w:val="165"/>
        </w:trPr>
        <w:tc>
          <w:tcPr>
            <w:tcW w:w="598" w:type="dxa"/>
          </w:tcPr>
          <w:p w:rsidR="00A40C4C" w:rsidRDefault="00A40C4C" w:rsidP="00A40C4C">
            <w:pPr>
              <w:spacing w:after="0"/>
              <w:rPr>
                <w:rFonts w:ascii="Times New Roman" w:hAnsi="Times New Roman" w:cs="Times New Roman"/>
                <w:sz w:val="24"/>
                <w:szCs w:val="24"/>
              </w:rPr>
            </w:pPr>
          </w:p>
        </w:tc>
        <w:tc>
          <w:tcPr>
            <w:tcW w:w="1863" w:type="dxa"/>
          </w:tcPr>
          <w:p w:rsidR="00A40C4C" w:rsidRPr="00726A29" w:rsidRDefault="00A40C4C" w:rsidP="00A40C4C">
            <w:pPr>
              <w:spacing w:after="0"/>
              <w:rPr>
                <w:rFonts w:ascii="Times New Roman" w:hAnsi="Times New Roman" w:cs="Times New Roman"/>
                <w:sz w:val="24"/>
                <w:szCs w:val="24"/>
              </w:rPr>
            </w:pPr>
            <w:r w:rsidRPr="00D45033">
              <w:rPr>
                <w:rFonts w:ascii="Times New Roman" w:hAnsi="Times New Roman" w:cs="Times New Roman"/>
                <w:sz w:val="24"/>
                <w:szCs w:val="24"/>
              </w:rPr>
              <w:t>Звуки «м» - «н»</w:t>
            </w:r>
          </w:p>
        </w:tc>
        <w:tc>
          <w:tcPr>
            <w:tcW w:w="2228" w:type="dxa"/>
          </w:tcPr>
          <w:p w:rsidR="00A40C4C" w:rsidRDefault="00A40C4C" w:rsidP="00A40C4C">
            <w:pPr>
              <w:spacing w:after="0"/>
              <w:rPr>
                <w:rFonts w:ascii="Times New Roman" w:hAnsi="Times New Roman" w:cs="Times New Roman"/>
                <w:sz w:val="24"/>
                <w:szCs w:val="24"/>
              </w:rPr>
            </w:pPr>
            <w:r>
              <w:rPr>
                <w:rFonts w:ascii="Times New Roman" w:hAnsi="Times New Roman" w:cs="Times New Roman"/>
                <w:sz w:val="24"/>
                <w:szCs w:val="24"/>
              </w:rPr>
              <w:t>1 занятие</w:t>
            </w:r>
          </w:p>
        </w:tc>
        <w:tc>
          <w:tcPr>
            <w:tcW w:w="2692" w:type="dxa"/>
          </w:tcPr>
          <w:p w:rsidR="00A40C4C" w:rsidRPr="00887C7E" w:rsidRDefault="00A40C4C" w:rsidP="00A40C4C">
            <w:pPr>
              <w:spacing w:after="0"/>
              <w:rPr>
                <w:rFonts w:ascii="Times New Roman" w:hAnsi="Times New Roman" w:cs="Times New Roman"/>
                <w:sz w:val="24"/>
                <w:szCs w:val="24"/>
              </w:rPr>
            </w:pPr>
            <w:r w:rsidRPr="00724201">
              <w:rPr>
                <w:rFonts w:ascii="Times New Roman" w:hAnsi="Times New Roman" w:cs="Times New Roman"/>
                <w:sz w:val="24"/>
                <w:szCs w:val="24"/>
              </w:rPr>
              <w:t>Формирование звукопроизношения и обучение грамоте</w:t>
            </w:r>
          </w:p>
        </w:tc>
        <w:tc>
          <w:tcPr>
            <w:tcW w:w="7484" w:type="dxa"/>
          </w:tcPr>
          <w:p w:rsidR="00A40C4C" w:rsidRPr="00726A29" w:rsidRDefault="00A40C4C" w:rsidP="00A40C4C">
            <w:pPr>
              <w:spacing w:after="0"/>
              <w:rPr>
                <w:rFonts w:ascii="Times New Roman" w:hAnsi="Times New Roman" w:cs="Times New Roman"/>
                <w:sz w:val="24"/>
                <w:szCs w:val="24"/>
              </w:rPr>
            </w:pPr>
            <w:r w:rsidRPr="00D45033">
              <w:rPr>
                <w:rFonts w:ascii="Times New Roman" w:hAnsi="Times New Roman" w:cs="Times New Roman"/>
                <w:sz w:val="24"/>
                <w:szCs w:val="24"/>
              </w:rPr>
              <w:t>Дифференциация звуков «м»-«н»; закрепление понятий «согласный звук», «звонкий звук», «твердый звук»; закрепление характеристики согласных звуков; дифференциация понятий «согласный звук» - «гласный звук»; использование условного обозначения согласного звука (символа); определение позиции изучаемого звука в слове (начало слова, конец слова); обозначение места звука в слове на схеме; совершенствование навыка деления слова на слоги; слоговой анализ 2-3-сложных слов с открытыми слогами, 1-сложных слов; звуковой анализ и синтез открытых и закрытых слогов с изучаемыми звуками; составление предложений с заданным словом (словами); выделение заданного звука из ряда звуков, слогов, слов; воспроизведение слоговых рядов, рядов слов, чистоговорок; работа со звуковыми линейками, с символами, обозначающими «слово», «слог», «согласный звук»;  развитие слухового внимания, слуховой памят</w:t>
            </w:r>
            <w:r>
              <w:rPr>
                <w:rFonts w:ascii="Times New Roman" w:hAnsi="Times New Roman" w:cs="Times New Roman"/>
                <w:sz w:val="24"/>
                <w:szCs w:val="24"/>
              </w:rPr>
              <w:t xml:space="preserve">и, фонематического восприятия. </w:t>
            </w:r>
          </w:p>
        </w:tc>
      </w:tr>
      <w:tr w:rsidR="00BD1BA1" w:rsidTr="00724201">
        <w:trPr>
          <w:trHeight w:val="248"/>
        </w:trPr>
        <w:tc>
          <w:tcPr>
            <w:tcW w:w="598" w:type="dxa"/>
            <w:vMerge w:val="restart"/>
          </w:tcPr>
          <w:p w:rsidR="00BD1BA1" w:rsidRDefault="00787149" w:rsidP="00BD1BA1">
            <w:pPr>
              <w:spacing w:after="0"/>
              <w:rPr>
                <w:rFonts w:ascii="Times New Roman" w:hAnsi="Times New Roman" w:cs="Times New Roman"/>
                <w:sz w:val="24"/>
                <w:szCs w:val="24"/>
              </w:rPr>
            </w:pPr>
            <w:r>
              <w:rPr>
                <w:rFonts w:ascii="Times New Roman" w:hAnsi="Times New Roman" w:cs="Times New Roman"/>
                <w:sz w:val="24"/>
                <w:szCs w:val="24"/>
              </w:rPr>
              <w:t>28</w:t>
            </w:r>
            <w:r w:rsidR="00BD1BA1">
              <w:rPr>
                <w:rFonts w:ascii="Times New Roman" w:hAnsi="Times New Roman" w:cs="Times New Roman"/>
                <w:sz w:val="24"/>
                <w:szCs w:val="24"/>
              </w:rPr>
              <w:t>.</w:t>
            </w:r>
          </w:p>
        </w:tc>
        <w:tc>
          <w:tcPr>
            <w:tcW w:w="1863" w:type="dxa"/>
            <w:vMerge w:val="restart"/>
          </w:tcPr>
          <w:p w:rsidR="00BD1BA1" w:rsidRPr="009770A4" w:rsidRDefault="00BD1BA1" w:rsidP="00787149">
            <w:pPr>
              <w:spacing w:after="0"/>
              <w:rPr>
                <w:rFonts w:ascii="Times New Roman" w:hAnsi="Times New Roman" w:cs="Times New Roman"/>
                <w:sz w:val="24"/>
                <w:szCs w:val="24"/>
              </w:rPr>
            </w:pPr>
            <w:r>
              <w:rPr>
                <w:rFonts w:ascii="Times New Roman" w:hAnsi="Times New Roman" w:cs="Times New Roman"/>
                <w:sz w:val="24"/>
                <w:szCs w:val="24"/>
              </w:rPr>
              <w:t>«</w:t>
            </w:r>
            <w:r w:rsidR="00787149">
              <w:rPr>
                <w:rFonts w:ascii="Times New Roman" w:hAnsi="Times New Roman" w:cs="Times New Roman"/>
                <w:sz w:val="24"/>
                <w:szCs w:val="24"/>
              </w:rPr>
              <w:t>Мебель»</w:t>
            </w:r>
          </w:p>
        </w:tc>
        <w:tc>
          <w:tcPr>
            <w:tcW w:w="2228" w:type="dxa"/>
            <w:vMerge w:val="restart"/>
          </w:tcPr>
          <w:p w:rsidR="00BD1BA1" w:rsidRPr="009770A4" w:rsidRDefault="00883348" w:rsidP="00BD1BA1">
            <w:pPr>
              <w:spacing w:after="0"/>
              <w:rPr>
                <w:rFonts w:ascii="Times New Roman" w:hAnsi="Times New Roman" w:cs="Times New Roman"/>
                <w:sz w:val="24"/>
                <w:szCs w:val="24"/>
              </w:rPr>
            </w:pPr>
            <w:r>
              <w:rPr>
                <w:rFonts w:ascii="Times New Roman" w:hAnsi="Times New Roman" w:cs="Times New Roman"/>
                <w:sz w:val="24"/>
                <w:szCs w:val="24"/>
              </w:rPr>
              <w:t>3</w:t>
            </w:r>
            <w:r w:rsidR="00BD1BA1" w:rsidRPr="009770A4">
              <w:rPr>
                <w:rFonts w:ascii="Times New Roman" w:hAnsi="Times New Roman" w:cs="Times New Roman"/>
                <w:sz w:val="24"/>
                <w:szCs w:val="24"/>
              </w:rPr>
              <w:t xml:space="preserve">-я неделя </w:t>
            </w:r>
            <w:r w:rsidR="00BD1BA1">
              <w:rPr>
                <w:rFonts w:ascii="Times New Roman" w:hAnsi="Times New Roman" w:cs="Times New Roman"/>
                <w:sz w:val="24"/>
                <w:szCs w:val="24"/>
                <w:u w:val="single"/>
              </w:rPr>
              <w:t>апреля</w:t>
            </w:r>
            <w:r w:rsidR="00BD1BA1" w:rsidRPr="009770A4">
              <w:rPr>
                <w:rFonts w:ascii="Times New Roman" w:hAnsi="Times New Roman" w:cs="Times New Roman"/>
                <w:sz w:val="24"/>
                <w:szCs w:val="24"/>
              </w:rPr>
              <w:t xml:space="preserve"> (2 занятия)</w:t>
            </w:r>
          </w:p>
        </w:tc>
        <w:tc>
          <w:tcPr>
            <w:tcW w:w="2692" w:type="dxa"/>
          </w:tcPr>
          <w:p w:rsidR="00BD1BA1" w:rsidRPr="00887C7E" w:rsidRDefault="00BD1BA1" w:rsidP="00BD1BA1">
            <w:pPr>
              <w:spacing w:after="0"/>
              <w:rPr>
                <w:rFonts w:ascii="Times New Roman" w:hAnsi="Times New Roman" w:cs="Times New Roman"/>
                <w:sz w:val="24"/>
                <w:szCs w:val="24"/>
              </w:rPr>
            </w:pPr>
            <w:r w:rsidRPr="00887C7E">
              <w:rPr>
                <w:rFonts w:ascii="Times New Roman" w:hAnsi="Times New Roman" w:cs="Times New Roman"/>
                <w:sz w:val="24"/>
                <w:szCs w:val="24"/>
              </w:rPr>
              <w:t>Работа над пониманием речи. Лексика.</w:t>
            </w:r>
          </w:p>
        </w:tc>
        <w:tc>
          <w:tcPr>
            <w:tcW w:w="7484" w:type="dxa"/>
          </w:tcPr>
          <w:p w:rsidR="00BD1BA1" w:rsidRPr="009770A4" w:rsidRDefault="00787149" w:rsidP="00787149">
            <w:pPr>
              <w:spacing w:after="0"/>
              <w:rPr>
                <w:rFonts w:ascii="Times New Roman" w:hAnsi="Times New Roman" w:cs="Times New Roman"/>
                <w:sz w:val="24"/>
                <w:szCs w:val="24"/>
              </w:rPr>
            </w:pPr>
            <w:r w:rsidRPr="00787149">
              <w:rPr>
                <w:rFonts w:ascii="Times New Roman" w:hAnsi="Times New Roman" w:cs="Times New Roman"/>
                <w:sz w:val="24"/>
                <w:szCs w:val="24"/>
              </w:rPr>
              <w:t xml:space="preserve">Расширять, активизировать словарь по теме; закрепить обобщающее понятие «мебель», названия предметов мебели, помещений квартиры (кухня, спальня, гостиная, прихожая, кабинет); дать представление о </w:t>
            </w:r>
            <w:r w:rsidRPr="00787149">
              <w:rPr>
                <w:rFonts w:ascii="Times New Roman" w:hAnsi="Times New Roman" w:cs="Times New Roman"/>
                <w:sz w:val="24"/>
                <w:szCs w:val="24"/>
              </w:rPr>
              <w:lastRenderedPageBreak/>
              <w:t xml:space="preserve">том, что мебель бывает разная (для кухни, для спальни, для детской комнаты, для гостиной); что мебель </w:t>
            </w:r>
            <w:r>
              <w:rPr>
                <w:rFonts w:ascii="Times New Roman" w:hAnsi="Times New Roman" w:cs="Times New Roman"/>
                <w:sz w:val="24"/>
                <w:szCs w:val="24"/>
              </w:rPr>
              <w:t xml:space="preserve">сделана из разных материалов.  </w:t>
            </w:r>
          </w:p>
        </w:tc>
      </w:tr>
      <w:tr w:rsidR="00BD1BA1" w:rsidTr="00724201">
        <w:trPr>
          <w:trHeight w:val="345"/>
        </w:trPr>
        <w:tc>
          <w:tcPr>
            <w:tcW w:w="598" w:type="dxa"/>
            <w:vMerge/>
          </w:tcPr>
          <w:p w:rsidR="00BD1BA1" w:rsidRDefault="00BD1BA1" w:rsidP="00BD1BA1">
            <w:pPr>
              <w:spacing w:after="0"/>
              <w:rPr>
                <w:rFonts w:ascii="Times New Roman" w:hAnsi="Times New Roman" w:cs="Times New Roman"/>
                <w:sz w:val="24"/>
                <w:szCs w:val="24"/>
              </w:rPr>
            </w:pPr>
          </w:p>
        </w:tc>
        <w:tc>
          <w:tcPr>
            <w:tcW w:w="1863" w:type="dxa"/>
            <w:vMerge/>
          </w:tcPr>
          <w:p w:rsidR="00BD1BA1" w:rsidRPr="009770A4" w:rsidRDefault="00BD1BA1" w:rsidP="00BD1BA1">
            <w:pPr>
              <w:spacing w:after="0"/>
              <w:rPr>
                <w:rFonts w:ascii="Times New Roman" w:hAnsi="Times New Roman" w:cs="Times New Roman"/>
                <w:sz w:val="24"/>
                <w:szCs w:val="24"/>
              </w:rPr>
            </w:pPr>
          </w:p>
        </w:tc>
        <w:tc>
          <w:tcPr>
            <w:tcW w:w="2228" w:type="dxa"/>
            <w:vMerge/>
          </w:tcPr>
          <w:p w:rsidR="00BD1BA1" w:rsidRDefault="00BD1BA1" w:rsidP="00BD1BA1">
            <w:pPr>
              <w:spacing w:after="0"/>
              <w:rPr>
                <w:rFonts w:ascii="Times New Roman" w:hAnsi="Times New Roman" w:cs="Times New Roman"/>
                <w:sz w:val="24"/>
                <w:szCs w:val="24"/>
              </w:rPr>
            </w:pPr>
          </w:p>
        </w:tc>
        <w:tc>
          <w:tcPr>
            <w:tcW w:w="2692" w:type="dxa"/>
          </w:tcPr>
          <w:p w:rsidR="00BD1BA1" w:rsidRPr="00887C7E" w:rsidRDefault="00BD1BA1" w:rsidP="00BD1BA1">
            <w:pPr>
              <w:spacing w:after="0"/>
              <w:rPr>
                <w:rFonts w:ascii="Times New Roman" w:hAnsi="Times New Roman" w:cs="Times New Roman"/>
                <w:sz w:val="24"/>
                <w:szCs w:val="24"/>
              </w:rPr>
            </w:pPr>
            <w:r w:rsidRPr="00887C7E">
              <w:rPr>
                <w:rFonts w:ascii="Times New Roman" w:hAnsi="Times New Roman" w:cs="Times New Roman"/>
                <w:sz w:val="24"/>
                <w:szCs w:val="24"/>
              </w:rPr>
              <w:t>Развитие грамматического строя речи</w:t>
            </w:r>
          </w:p>
        </w:tc>
        <w:tc>
          <w:tcPr>
            <w:tcW w:w="7484" w:type="dxa"/>
          </w:tcPr>
          <w:p w:rsidR="00BD1BA1" w:rsidRPr="009770A4" w:rsidRDefault="00787149" w:rsidP="00787149">
            <w:pPr>
              <w:spacing w:after="0"/>
              <w:rPr>
                <w:rFonts w:ascii="Times New Roman" w:hAnsi="Times New Roman" w:cs="Times New Roman"/>
                <w:sz w:val="24"/>
                <w:szCs w:val="24"/>
              </w:rPr>
            </w:pPr>
            <w:r w:rsidRPr="00787149">
              <w:rPr>
                <w:rFonts w:ascii="Times New Roman" w:hAnsi="Times New Roman" w:cs="Times New Roman"/>
                <w:sz w:val="24"/>
                <w:szCs w:val="24"/>
              </w:rPr>
              <w:t>Развитие навыка образования уменьшительно-ласкательной формы существительных и прилагательных (стол – столик, стул – стульчик, белый стол – беленький столик); относительных прилагательных (стол из дерева – деревянный, кресло из кожи – кожаное); прилагательных от существительных (стол для обеда – обеденный, полка для книг – книжная); сложных слов (подлокотник); родственных слов (стол – столик – столовая – столяр. Упражнение в употреблении единственного и множественного числа существительных в им., род. падежах (стол – столы – много столов, стул – стулья – много стульев, кровать – кровати – много кроватей); глаголов 3 лица ед. и мн ч. наст. и прош. времени (стоит диван – стоят диваны, висит полка – висят полки). Согласование сущ. и прил. в роде, числе, падеже; согласование сущ. и числит. в роде; уточнение родовой принадлежности существительных, составление словосочетаний с местоимениями мой, моя, мое, мои (мой стол, мое кресло, моя кровать, мои стулья). Практическое усвоение предложно-падежных конструкций: вин. пад без предлога (Я купил диван.), род. пад. с предлогами «у», «из», «без», «с», «от», «из-за», «из-под» (встать с дивана, сделан из дерева, ножки у стула, стол без ножки, отойти от стол</w:t>
            </w:r>
            <w:r>
              <w:rPr>
                <w:rFonts w:ascii="Times New Roman" w:hAnsi="Times New Roman" w:cs="Times New Roman"/>
                <w:sz w:val="24"/>
                <w:szCs w:val="24"/>
              </w:rPr>
              <w:t>а, выйти из-за стола, взять из</w:t>
            </w:r>
            <w:r w:rsidRPr="00787149">
              <w:rPr>
                <w:rFonts w:ascii="Times New Roman" w:hAnsi="Times New Roman" w:cs="Times New Roman"/>
                <w:sz w:val="24"/>
                <w:szCs w:val="24"/>
              </w:rPr>
              <w:t xml:space="preserve"> под дивана), предл. пад. с предлогом «в» (мебель в магазине, одежда в шкафу); творит. пад. с предлогами «под», «с» (тапки под диваном, полка с книгами); дат. падеж с предлогом «к» (подойти к шкафу). Изменение предложений по образцу (Этот стол из дерева. – Этот стол деревянный.), Знакомство с многозначными словами (ручка, ножка, спинка).</w:t>
            </w:r>
          </w:p>
        </w:tc>
      </w:tr>
      <w:tr w:rsidR="00BD1BA1" w:rsidTr="00724201">
        <w:trPr>
          <w:trHeight w:val="270"/>
        </w:trPr>
        <w:tc>
          <w:tcPr>
            <w:tcW w:w="598" w:type="dxa"/>
            <w:vMerge/>
          </w:tcPr>
          <w:p w:rsidR="00BD1BA1" w:rsidRDefault="00BD1BA1" w:rsidP="00BD1BA1">
            <w:pPr>
              <w:spacing w:after="0"/>
              <w:rPr>
                <w:rFonts w:ascii="Times New Roman" w:hAnsi="Times New Roman" w:cs="Times New Roman"/>
                <w:sz w:val="24"/>
                <w:szCs w:val="24"/>
              </w:rPr>
            </w:pPr>
          </w:p>
        </w:tc>
        <w:tc>
          <w:tcPr>
            <w:tcW w:w="1863" w:type="dxa"/>
            <w:vMerge/>
          </w:tcPr>
          <w:p w:rsidR="00BD1BA1" w:rsidRPr="009770A4" w:rsidRDefault="00BD1BA1" w:rsidP="00BD1BA1">
            <w:pPr>
              <w:spacing w:after="0"/>
              <w:rPr>
                <w:rFonts w:ascii="Times New Roman" w:hAnsi="Times New Roman" w:cs="Times New Roman"/>
                <w:sz w:val="24"/>
                <w:szCs w:val="24"/>
              </w:rPr>
            </w:pPr>
          </w:p>
        </w:tc>
        <w:tc>
          <w:tcPr>
            <w:tcW w:w="2228" w:type="dxa"/>
            <w:vMerge/>
          </w:tcPr>
          <w:p w:rsidR="00BD1BA1" w:rsidRDefault="00BD1BA1" w:rsidP="00BD1BA1">
            <w:pPr>
              <w:spacing w:after="0"/>
              <w:rPr>
                <w:rFonts w:ascii="Times New Roman" w:hAnsi="Times New Roman" w:cs="Times New Roman"/>
                <w:sz w:val="24"/>
                <w:szCs w:val="24"/>
              </w:rPr>
            </w:pPr>
          </w:p>
        </w:tc>
        <w:tc>
          <w:tcPr>
            <w:tcW w:w="2692" w:type="dxa"/>
          </w:tcPr>
          <w:p w:rsidR="00BD1BA1" w:rsidRPr="00887C7E" w:rsidRDefault="00BD1BA1" w:rsidP="00BD1BA1">
            <w:pPr>
              <w:spacing w:after="0"/>
              <w:rPr>
                <w:rFonts w:ascii="Times New Roman" w:hAnsi="Times New Roman" w:cs="Times New Roman"/>
                <w:sz w:val="24"/>
                <w:szCs w:val="24"/>
              </w:rPr>
            </w:pPr>
            <w:r w:rsidRPr="00887C7E">
              <w:rPr>
                <w:rFonts w:ascii="Times New Roman" w:hAnsi="Times New Roman" w:cs="Times New Roman"/>
                <w:sz w:val="24"/>
                <w:szCs w:val="24"/>
              </w:rPr>
              <w:t>Обучение связной речи</w:t>
            </w:r>
          </w:p>
        </w:tc>
        <w:tc>
          <w:tcPr>
            <w:tcW w:w="7484" w:type="dxa"/>
          </w:tcPr>
          <w:p w:rsidR="00BD1BA1" w:rsidRPr="009770A4" w:rsidRDefault="00787149" w:rsidP="00BD1BA1">
            <w:pPr>
              <w:spacing w:after="0"/>
              <w:rPr>
                <w:rFonts w:ascii="Times New Roman" w:hAnsi="Times New Roman" w:cs="Times New Roman"/>
                <w:sz w:val="24"/>
                <w:szCs w:val="24"/>
              </w:rPr>
            </w:pPr>
            <w:r w:rsidRPr="00787149">
              <w:rPr>
                <w:rFonts w:ascii="Times New Roman" w:hAnsi="Times New Roman" w:cs="Times New Roman"/>
                <w:sz w:val="24"/>
                <w:szCs w:val="24"/>
              </w:rPr>
              <w:t xml:space="preserve">Составление словосочетаний (высокий шкаф, удобная кровать, книжная полка, мягкое кресло); составление предложений с однородными подлежащими (На столе лежат ложки, вилки, ножи. Шкаф, стол, стул – это мебель.), с однородными дополнениями (Мы купили шкаф, стол, кровать, диван.), с однородными определениями </w:t>
            </w:r>
            <w:r w:rsidRPr="00787149">
              <w:rPr>
                <w:rFonts w:ascii="Times New Roman" w:hAnsi="Times New Roman" w:cs="Times New Roman"/>
                <w:sz w:val="24"/>
                <w:szCs w:val="24"/>
              </w:rPr>
              <w:lastRenderedPageBreak/>
              <w:t>(Кровать удобная, мягкая, красивая.), с однородными сказуемыми (Мебель выбирают, покупают, расставляют.); составление сложных предложений с союзами «и», «а» (Шкаф большой, а стул маленький. Кресло мягкое и диван мягкий.). Составление предложений по опорным словам, по сюжетной картинке; составление описательного рассказа по предложенному плану, по схеме; составление рассказа по серии сюжетных картинок. Разучивание стихотворений, загадок по заданной теме.</w:t>
            </w:r>
          </w:p>
        </w:tc>
      </w:tr>
      <w:tr w:rsidR="00A40C4C" w:rsidTr="00724201">
        <w:trPr>
          <w:trHeight w:val="270"/>
        </w:trPr>
        <w:tc>
          <w:tcPr>
            <w:tcW w:w="598" w:type="dxa"/>
            <w:vMerge/>
          </w:tcPr>
          <w:p w:rsidR="00A40C4C" w:rsidRDefault="00A40C4C" w:rsidP="00A40C4C">
            <w:pPr>
              <w:spacing w:after="0"/>
              <w:rPr>
                <w:rFonts w:ascii="Times New Roman" w:hAnsi="Times New Roman" w:cs="Times New Roman"/>
                <w:sz w:val="24"/>
                <w:szCs w:val="24"/>
              </w:rPr>
            </w:pPr>
          </w:p>
        </w:tc>
        <w:tc>
          <w:tcPr>
            <w:tcW w:w="1863" w:type="dxa"/>
          </w:tcPr>
          <w:p w:rsidR="00A40C4C" w:rsidRPr="00726A29" w:rsidRDefault="00A40C4C" w:rsidP="00A40C4C">
            <w:pPr>
              <w:spacing w:after="0"/>
              <w:rPr>
                <w:rFonts w:ascii="Times New Roman" w:hAnsi="Times New Roman" w:cs="Times New Roman"/>
                <w:sz w:val="24"/>
                <w:szCs w:val="24"/>
              </w:rPr>
            </w:pPr>
            <w:r w:rsidRPr="00D45033">
              <w:rPr>
                <w:rFonts w:ascii="Times New Roman" w:hAnsi="Times New Roman" w:cs="Times New Roman"/>
                <w:sz w:val="24"/>
                <w:szCs w:val="24"/>
              </w:rPr>
              <w:t>Звук «х»</w:t>
            </w:r>
          </w:p>
        </w:tc>
        <w:tc>
          <w:tcPr>
            <w:tcW w:w="2228" w:type="dxa"/>
          </w:tcPr>
          <w:p w:rsidR="00A40C4C" w:rsidRDefault="00A40C4C" w:rsidP="00A40C4C">
            <w:pPr>
              <w:spacing w:after="0"/>
              <w:rPr>
                <w:rFonts w:ascii="Times New Roman" w:hAnsi="Times New Roman" w:cs="Times New Roman"/>
                <w:sz w:val="24"/>
                <w:szCs w:val="24"/>
              </w:rPr>
            </w:pPr>
            <w:r>
              <w:rPr>
                <w:rFonts w:ascii="Times New Roman" w:hAnsi="Times New Roman" w:cs="Times New Roman"/>
                <w:sz w:val="24"/>
                <w:szCs w:val="24"/>
              </w:rPr>
              <w:t>1 занятие</w:t>
            </w:r>
          </w:p>
        </w:tc>
        <w:tc>
          <w:tcPr>
            <w:tcW w:w="2692" w:type="dxa"/>
          </w:tcPr>
          <w:p w:rsidR="00A40C4C" w:rsidRPr="00887C7E" w:rsidRDefault="00A40C4C" w:rsidP="00A40C4C">
            <w:pPr>
              <w:spacing w:after="0"/>
              <w:rPr>
                <w:rFonts w:ascii="Times New Roman" w:hAnsi="Times New Roman" w:cs="Times New Roman"/>
                <w:sz w:val="24"/>
                <w:szCs w:val="24"/>
              </w:rPr>
            </w:pPr>
            <w:r w:rsidRPr="00724201">
              <w:rPr>
                <w:rFonts w:ascii="Times New Roman" w:hAnsi="Times New Roman" w:cs="Times New Roman"/>
                <w:sz w:val="24"/>
                <w:szCs w:val="24"/>
              </w:rPr>
              <w:t>Формирование звукопроизношения и обучение грамоте</w:t>
            </w:r>
          </w:p>
        </w:tc>
        <w:tc>
          <w:tcPr>
            <w:tcW w:w="7484" w:type="dxa"/>
          </w:tcPr>
          <w:p w:rsidR="00A40C4C" w:rsidRPr="00D45033" w:rsidRDefault="00A40C4C" w:rsidP="00A40C4C">
            <w:pPr>
              <w:spacing w:after="0"/>
              <w:rPr>
                <w:rFonts w:ascii="Times New Roman" w:hAnsi="Times New Roman" w:cs="Times New Roman"/>
                <w:sz w:val="24"/>
                <w:szCs w:val="24"/>
              </w:rPr>
            </w:pPr>
            <w:r w:rsidRPr="00760E8B">
              <w:rPr>
                <w:rFonts w:ascii="Times New Roman" w:hAnsi="Times New Roman" w:cs="Times New Roman"/>
                <w:sz w:val="24"/>
                <w:szCs w:val="24"/>
              </w:rPr>
              <w:t>Знакомство со звуком «х»; закрепление понятий «согласный звук», «глухой звук», «твердый звук»; дифференциация понятий «согласный звук» - «гласный звук»; усвоение условного обозначения согласного звука (символа); определение позиции изучаемого звука в слове (начало слова, конец слова); обозначение места звука в слове на схеме; совершенствование навыка деления слова на слоги; слоговой анализ 2-3-сложных слов с открытыми слогами, 1- сложных слов; звуковой анализ и синтез открытых и закрытых слогов с изучаемым звуком; составление предложений с заданным словом (словами); выделение заданного звука из ряда звуков, слогов, слов; воспроизведение слоговых рядов, рядов слов; работа со звуковыми линейками, с символами, обозначающими «слово», «слог», «согласный звук»;  развитие слухового внимания, слуховой памяти, фонематического восприятия.</w:t>
            </w:r>
          </w:p>
        </w:tc>
      </w:tr>
      <w:tr w:rsidR="00787149" w:rsidTr="00724201">
        <w:trPr>
          <w:trHeight w:val="146"/>
        </w:trPr>
        <w:tc>
          <w:tcPr>
            <w:tcW w:w="598" w:type="dxa"/>
            <w:vMerge w:val="restart"/>
          </w:tcPr>
          <w:p w:rsidR="00787149" w:rsidRDefault="00787149" w:rsidP="00787149">
            <w:pPr>
              <w:spacing w:after="0"/>
              <w:rPr>
                <w:rFonts w:ascii="Times New Roman" w:hAnsi="Times New Roman" w:cs="Times New Roman"/>
                <w:sz w:val="24"/>
                <w:szCs w:val="24"/>
              </w:rPr>
            </w:pPr>
            <w:r>
              <w:rPr>
                <w:rFonts w:ascii="Times New Roman" w:hAnsi="Times New Roman" w:cs="Times New Roman"/>
                <w:sz w:val="24"/>
                <w:szCs w:val="24"/>
              </w:rPr>
              <w:t>29.</w:t>
            </w:r>
          </w:p>
        </w:tc>
        <w:tc>
          <w:tcPr>
            <w:tcW w:w="1863" w:type="dxa"/>
            <w:vMerge w:val="restart"/>
          </w:tcPr>
          <w:p w:rsidR="00787149" w:rsidRPr="009770A4" w:rsidRDefault="00787149" w:rsidP="00787149">
            <w:pPr>
              <w:spacing w:after="0"/>
              <w:rPr>
                <w:rFonts w:ascii="Times New Roman" w:hAnsi="Times New Roman" w:cs="Times New Roman"/>
                <w:sz w:val="24"/>
                <w:szCs w:val="24"/>
              </w:rPr>
            </w:pPr>
            <w:r>
              <w:rPr>
                <w:rFonts w:ascii="Times New Roman" w:hAnsi="Times New Roman" w:cs="Times New Roman"/>
                <w:sz w:val="24"/>
                <w:szCs w:val="24"/>
              </w:rPr>
              <w:t>«Первоцветы»</w:t>
            </w:r>
          </w:p>
        </w:tc>
        <w:tc>
          <w:tcPr>
            <w:tcW w:w="2228" w:type="dxa"/>
            <w:vMerge w:val="restart"/>
          </w:tcPr>
          <w:p w:rsidR="00787149" w:rsidRPr="009770A4" w:rsidRDefault="00883348" w:rsidP="00787149">
            <w:pPr>
              <w:spacing w:after="0"/>
              <w:rPr>
                <w:rFonts w:ascii="Times New Roman" w:hAnsi="Times New Roman" w:cs="Times New Roman"/>
                <w:sz w:val="24"/>
                <w:szCs w:val="24"/>
              </w:rPr>
            </w:pPr>
            <w:r>
              <w:rPr>
                <w:rFonts w:ascii="Times New Roman" w:hAnsi="Times New Roman" w:cs="Times New Roman"/>
                <w:sz w:val="24"/>
                <w:szCs w:val="24"/>
              </w:rPr>
              <w:t>4</w:t>
            </w:r>
            <w:r w:rsidR="00787149" w:rsidRPr="009770A4">
              <w:rPr>
                <w:rFonts w:ascii="Times New Roman" w:hAnsi="Times New Roman" w:cs="Times New Roman"/>
                <w:sz w:val="24"/>
                <w:szCs w:val="24"/>
              </w:rPr>
              <w:t xml:space="preserve">-я неделя </w:t>
            </w:r>
            <w:r w:rsidR="00787149">
              <w:rPr>
                <w:rFonts w:ascii="Times New Roman" w:hAnsi="Times New Roman" w:cs="Times New Roman"/>
                <w:sz w:val="24"/>
                <w:szCs w:val="24"/>
                <w:u w:val="single"/>
              </w:rPr>
              <w:t xml:space="preserve">апреля </w:t>
            </w:r>
            <w:r w:rsidR="00787149" w:rsidRPr="009770A4">
              <w:rPr>
                <w:rFonts w:ascii="Times New Roman" w:hAnsi="Times New Roman" w:cs="Times New Roman"/>
                <w:sz w:val="24"/>
                <w:szCs w:val="24"/>
              </w:rPr>
              <w:t>(2 занятия)</w:t>
            </w:r>
          </w:p>
        </w:tc>
        <w:tc>
          <w:tcPr>
            <w:tcW w:w="2692" w:type="dxa"/>
          </w:tcPr>
          <w:p w:rsidR="00787149" w:rsidRPr="00887C7E" w:rsidRDefault="00787149" w:rsidP="00787149">
            <w:pPr>
              <w:spacing w:after="0"/>
              <w:rPr>
                <w:rFonts w:ascii="Times New Roman" w:hAnsi="Times New Roman" w:cs="Times New Roman"/>
                <w:sz w:val="24"/>
                <w:szCs w:val="24"/>
              </w:rPr>
            </w:pPr>
            <w:r w:rsidRPr="00887C7E">
              <w:rPr>
                <w:rFonts w:ascii="Times New Roman" w:hAnsi="Times New Roman" w:cs="Times New Roman"/>
                <w:sz w:val="24"/>
                <w:szCs w:val="24"/>
              </w:rPr>
              <w:t>Работа над пониманием речи. Лексика.</w:t>
            </w:r>
          </w:p>
        </w:tc>
        <w:tc>
          <w:tcPr>
            <w:tcW w:w="7484" w:type="dxa"/>
          </w:tcPr>
          <w:p w:rsidR="00787149" w:rsidRPr="003135FF" w:rsidRDefault="00787149" w:rsidP="00787149">
            <w:pPr>
              <w:spacing w:after="0"/>
              <w:rPr>
                <w:rFonts w:ascii="Times New Roman" w:hAnsi="Times New Roman" w:cs="Times New Roman"/>
                <w:sz w:val="24"/>
                <w:szCs w:val="24"/>
              </w:rPr>
            </w:pPr>
            <w:r w:rsidRPr="003135FF">
              <w:rPr>
                <w:rFonts w:ascii="Times New Roman" w:hAnsi="Times New Roman" w:cs="Times New Roman"/>
                <w:sz w:val="24"/>
                <w:szCs w:val="24"/>
              </w:rPr>
              <w:t>Расширение, активизация, обогащение словаря по теме; закрепление в речи детей названия первоцветов; закрепление представления об их строении, отличительных признаках;  закрепление обобщающего понятия «первоцветы»; различ</w:t>
            </w:r>
            <w:r>
              <w:rPr>
                <w:rFonts w:ascii="Times New Roman" w:hAnsi="Times New Roman" w:cs="Times New Roman"/>
                <w:sz w:val="24"/>
                <w:szCs w:val="24"/>
              </w:rPr>
              <w:t>ение деревьев и цветов.</w:t>
            </w:r>
          </w:p>
        </w:tc>
      </w:tr>
      <w:tr w:rsidR="00787149" w:rsidTr="00724201">
        <w:trPr>
          <w:trHeight w:val="210"/>
        </w:trPr>
        <w:tc>
          <w:tcPr>
            <w:tcW w:w="598" w:type="dxa"/>
            <w:vMerge/>
          </w:tcPr>
          <w:p w:rsidR="00787149" w:rsidRDefault="00787149" w:rsidP="00787149">
            <w:pPr>
              <w:spacing w:after="0"/>
              <w:rPr>
                <w:rFonts w:ascii="Times New Roman" w:hAnsi="Times New Roman" w:cs="Times New Roman"/>
                <w:sz w:val="24"/>
                <w:szCs w:val="24"/>
              </w:rPr>
            </w:pPr>
          </w:p>
        </w:tc>
        <w:tc>
          <w:tcPr>
            <w:tcW w:w="1863" w:type="dxa"/>
            <w:vMerge/>
          </w:tcPr>
          <w:p w:rsidR="00787149" w:rsidRPr="009770A4" w:rsidRDefault="00787149" w:rsidP="00787149">
            <w:pPr>
              <w:spacing w:after="0"/>
              <w:rPr>
                <w:rFonts w:ascii="Times New Roman" w:hAnsi="Times New Roman" w:cs="Times New Roman"/>
                <w:sz w:val="24"/>
                <w:szCs w:val="24"/>
              </w:rPr>
            </w:pPr>
          </w:p>
        </w:tc>
        <w:tc>
          <w:tcPr>
            <w:tcW w:w="2228" w:type="dxa"/>
            <w:vMerge/>
          </w:tcPr>
          <w:p w:rsidR="00787149" w:rsidRDefault="00787149" w:rsidP="00787149">
            <w:pPr>
              <w:spacing w:after="0"/>
              <w:rPr>
                <w:rFonts w:ascii="Times New Roman" w:hAnsi="Times New Roman" w:cs="Times New Roman"/>
                <w:sz w:val="24"/>
                <w:szCs w:val="24"/>
              </w:rPr>
            </w:pPr>
          </w:p>
        </w:tc>
        <w:tc>
          <w:tcPr>
            <w:tcW w:w="2692" w:type="dxa"/>
          </w:tcPr>
          <w:p w:rsidR="00787149" w:rsidRPr="00887C7E" w:rsidRDefault="00787149" w:rsidP="00787149">
            <w:pPr>
              <w:spacing w:after="0"/>
              <w:rPr>
                <w:rFonts w:ascii="Times New Roman" w:hAnsi="Times New Roman" w:cs="Times New Roman"/>
                <w:sz w:val="24"/>
                <w:szCs w:val="24"/>
              </w:rPr>
            </w:pPr>
            <w:r w:rsidRPr="00887C7E">
              <w:rPr>
                <w:rFonts w:ascii="Times New Roman" w:hAnsi="Times New Roman" w:cs="Times New Roman"/>
                <w:sz w:val="24"/>
                <w:szCs w:val="24"/>
              </w:rPr>
              <w:t>Развитие грамматического строя речи</w:t>
            </w:r>
          </w:p>
        </w:tc>
        <w:tc>
          <w:tcPr>
            <w:tcW w:w="7484" w:type="dxa"/>
          </w:tcPr>
          <w:p w:rsidR="00787149" w:rsidRPr="003135FF" w:rsidRDefault="00787149" w:rsidP="00787149">
            <w:pPr>
              <w:spacing w:after="0"/>
              <w:rPr>
                <w:rFonts w:ascii="Times New Roman" w:hAnsi="Times New Roman" w:cs="Times New Roman"/>
                <w:sz w:val="24"/>
                <w:szCs w:val="24"/>
              </w:rPr>
            </w:pPr>
            <w:r w:rsidRPr="003135FF">
              <w:rPr>
                <w:rFonts w:ascii="Times New Roman" w:hAnsi="Times New Roman" w:cs="Times New Roman"/>
                <w:sz w:val="24"/>
                <w:szCs w:val="24"/>
              </w:rPr>
              <w:t xml:space="preserve">Упражнение в словоизменении - преобразование единственного числа имен существительных во множественное в именительном и родительном падежах (подснежник – подснежники – много подснежников, лепесток – лепестки – много лепестков); в согласовании имен существительных с прилагательными в роде, числе, падеже; местоимениями (мой, моя, мое, мои), числительными; </w:t>
            </w:r>
            <w:r w:rsidRPr="003135FF">
              <w:rPr>
                <w:rFonts w:ascii="Times New Roman" w:hAnsi="Times New Roman" w:cs="Times New Roman"/>
                <w:sz w:val="24"/>
                <w:szCs w:val="24"/>
              </w:rPr>
              <w:lastRenderedPageBreak/>
              <w:t>употреблении глаголов 3 лица в единственном и м</w:t>
            </w:r>
            <w:r>
              <w:rPr>
                <w:rFonts w:ascii="Times New Roman" w:hAnsi="Times New Roman" w:cs="Times New Roman"/>
                <w:sz w:val="24"/>
                <w:szCs w:val="24"/>
              </w:rPr>
              <w:t xml:space="preserve">ножественном числе (подснежник </w:t>
            </w:r>
            <w:r w:rsidRPr="003135FF">
              <w:rPr>
                <w:rFonts w:ascii="Times New Roman" w:hAnsi="Times New Roman" w:cs="Times New Roman"/>
                <w:sz w:val="24"/>
                <w:szCs w:val="24"/>
              </w:rPr>
              <w:t>цветет – подснежники цветут). Развитие навыка словообразования: образование и употребление уменьшительно-ласкательной формы существительных (стебелек – стебелечек, цветок – цветочек лист – листочек), прилагательных (желтый  – желтенький, голубой - голубенький); образование глаголов от прилагательных (желтый – желтеет, белый – белеет), относительных прилагательных (весна – весенний); образование существительных суффиксальным и приставочным способом  (медуница, хохлатка, баранчики-ключики, ветреница; подснежник); однокоренные слова (лист – листья - листок – листочек).Практическое усвоение предложно-падежных конструкций: вин.пад. без предлога  (увижу медуницу, найду подснежники), с предлогом «на» (пчела села на цветок);предл. пад. с предлогами «в», «на» (растет в лесу, цветет на полянке), род. пад. с предлогом «у» (у подснежника, у медуницы), тв. пад. с предлогами «с», «над» (стебелек с листочками, летать над медуницей), без предлог</w:t>
            </w:r>
            <w:r>
              <w:rPr>
                <w:rFonts w:ascii="Times New Roman" w:hAnsi="Times New Roman" w:cs="Times New Roman"/>
                <w:sz w:val="24"/>
                <w:szCs w:val="24"/>
              </w:rPr>
              <w:t xml:space="preserve">а (любоваться подснежниками).  </w:t>
            </w:r>
          </w:p>
        </w:tc>
      </w:tr>
      <w:tr w:rsidR="00787149" w:rsidTr="00724201">
        <w:trPr>
          <w:trHeight w:val="210"/>
        </w:trPr>
        <w:tc>
          <w:tcPr>
            <w:tcW w:w="598" w:type="dxa"/>
            <w:vMerge/>
          </w:tcPr>
          <w:p w:rsidR="00787149" w:rsidRDefault="00787149" w:rsidP="00787149">
            <w:pPr>
              <w:spacing w:after="0"/>
              <w:rPr>
                <w:rFonts w:ascii="Times New Roman" w:hAnsi="Times New Roman" w:cs="Times New Roman"/>
                <w:sz w:val="24"/>
                <w:szCs w:val="24"/>
              </w:rPr>
            </w:pPr>
          </w:p>
        </w:tc>
        <w:tc>
          <w:tcPr>
            <w:tcW w:w="1863" w:type="dxa"/>
            <w:vMerge/>
          </w:tcPr>
          <w:p w:rsidR="00787149" w:rsidRPr="009770A4" w:rsidRDefault="00787149" w:rsidP="00787149">
            <w:pPr>
              <w:spacing w:after="0"/>
              <w:rPr>
                <w:rFonts w:ascii="Times New Roman" w:hAnsi="Times New Roman" w:cs="Times New Roman"/>
                <w:sz w:val="24"/>
                <w:szCs w:val="24"/>
              </w:rPr>
            </w:pPr>
          </w:p>
        </w:tc>
        <w:tc>
          <w:tcPr>
            <w:tcW w:w="2228" w:type="dxa"/>
            <w:vMerge/>
          </w:tcPr>
          <w:p w:rsidR="00787149" w:rsidRDefault="00787149" w:rsidP="00787149">
            <w:pPr>
              <w:spacing w:after="0"/>
              <w:rPr>
                <w:rFonts w:ascii="Times New Roman" w:hAnsi="Times New Roman" w:cs="Times New Roman"/>
                <w:sz w:val="24"/>
                <w:szCs w:val="24"/>
              </w:rPr>
            </w:pPr>
          </w:p>
        </w:tc>
        <w:tc>
          <w:tcPr>
            <w:tcW w:w="2692" w:type="dxa"/>
          </w:tcPr>
          <w:p w:rsidR="00787149" w:rsidRPr="00887C7E" w:rsidRDefault="00787149" w:rsidP="00787149">
            <w:pPr>
              <w:spacing w:after="0"/>
              <w:rPr>
                <w:rFonts w:ascii="Times New Roman" w:hAnsi="Times New Roman" w:cs="Times New Roman"/>
                <w:sz w:val="24"/>
                <w:szCs w:val="24"/>
              </w:rPr>
            </w:pPr>
            <w:r w:rsidRPr="00887C7E">
              <w:rPr>
                <w:rFonts w:ascii="Times New Roman" w:hAnsi="Times New Roman" w:cs="Times New Roman"/>
                <w:sz w:val="24"/>
                <w:szCs w:val="24"/>
              </w:rPr>
              <w:t>Обучение связной речи</w:t>
            </w:r>
          </w:p>
        </w:tc>
        <w:tc>
          <w:tcPr>
            <w:tcW w:w="7484" w:type="dxa"/>
          </w:tcPr>
          <w:p w:rsidR="00787149" w:rsidRPr="003135FF" w:rsidRDefault="00787149" w:rsidP="00787149">
            <w:pPr>
              <w:spacing w:after="0"/>
              <w:rPr>
                <w:rFonts w:ascii="Times New Roman" w:hAnsi="Times New Roman" w:cs="Times New Roman"/>
                <w:sz w:val="24"/>
                <w:szCs w:val="24"/>
              </w:rPr>
            </w:pPr>
            <w:r w:rsidRPr="003135FF">
              <w:rPr>
                <w:rFonts w:ascii="Times New Roman" w:hAnsi="Times New Roman" w:cs="Times New Roman"/>
                <w:sz w:val="24"/>
                <w:szCs w:val="24"/>
              </w:rPr>
              <w:t>Совершенствование навыка составления словосочетаний (нежный цветок, молодой подснежник, душистая медуница); предложений с однородными сказуемыми, подлежащими,  определениями, дополнениями (В лесу растут медуница, хохлатка, ветреница. Весной подснежники появляются, растут, цветут. Я видел ветреницу, медуницу, калужницу.); сложных предложений с союзом «а» (Медуница желтая, а ветреница белая.). Упражнение в составлении предложений по картинке, по опорным словам; описательных  рассказов по предложенному плану. Развитие навыка пересказа. Разучивание стихотворений по заданной теме. Сопровождение речи движением (физкульмин</w:t>
            </w:r>
            <w:r>
              <w:rPr>
                <w:rFonts w:ascii="Times New Roman" w:hAnsi="Times New Roman" w:cs="Times New Roman"/>
                <w:sz w:val="24"/>
                <w:szCs w:val="24"/>
              </w:rPr>
              <w:t xml:space="preserve">утки, пальчиковая гимнастика). </w:t>
            </w:r>
          </w:p>
        </w:tc>
      </w:tr>
      <w:tr w:rsidR="00A40C4C" w:rsidTr="00724201">
        <w:trPr>
          <w:trHeight w:val="210"/>
        </w:trPr>
        <w:tc>
          <w:tcPr>
            <w:tcW w:w="598" w:type="dxa"/>
            <w:vMerge/>
          </w:tcPr>
          <w:p w:rsidR="00A40C4C" w:rsidRDefault="00A40C4C" w:rsidP="00A40C4C">
            <w:pPr>
              <w:spacing w:after="0"/>
              <w:rPr>
                <w:rFonts w:ascii="Times New Roman" w:hAnsi="Times New Roman" w:cs="Times New Roman"/>
                <w:sz w:val="24"/>
                <w:szCs w:val="24"/>
              </w:rPr>
            </w:pPr>
          </w:p>
        </w:tc>
        <w:tc>
          <w:tcPr>
            <w:tcW w:w="1863" w:type="dxa"/>
          </w:tcPr>
          <w:p w:rsidR="00A40C4C" w:rsidRPr="009770A4" w:rsidRDefault="00A40C4C" w:rsidP="00A40C4C">
            <w:pPr>
              <w:spacing w:after="0"/>
              <w:rPr>
                <w:rFonts w:ascii="Times New Roman" w:hAnsi="Times New Roman" w:cs="Times New Roman"/>
                <w:sz w:val="24"/>
                <w:szCs w:val="24"/>
              </w:rPr>
            </w:pPr>
            <w:r w:rsidRPr="002C6ABD">
              <w:rPr>
                <w:rFonts w:ascii="Times New Roman" w:hAnsi="Times New Roman" w:cs="Times New Roman"/>
                <w:sz w:val="24"/>
                <w:szCs w:val="24"/>
              </w:rPr>
              <w:t>Звук «г»</w:t>
            </w:r>
          </w:p>
        </w:tc>
        <w:tc>
          <w:tcPr>
            <w:tcW w:w="2228" w:type="dxa"/>
          </w:tcPr>
          <w:p w:rsidR="00A40C4C" w:rsidRDefault="00A40C4C" w:rsidP="00A40C4C">
            <w:pPr>
              <w:spacing w:after="0"/>
              <w:rPr>
                <w:rFonts w:ascii="Times New Roman" w:hAnsi="Times New Roman" w:cs="Times New Roman"/>
                <w:sz w:val="24"/>
                <w:szCs w:val="24"/>
              </w:rPr>
            </w:pPr>
            <w:r w:rsidRPr="009770A4">
              <w:rPr>
                <w:rFonts w:ascii="Times New Roman" w:hAnsi="Times New Roman" w:cs="Times New Roman"/>
                <w:sz w:val="24"/>
                <w:szCs w:val="24"/>
              </w:rPr>
              <w:t>1 занятие</w:t>
            </w:r>
          </w:p>
        </w:tc>
        <w:tc>
          <w:tcPr>
            <w:tcW w:w="2692" w:type="dxa"/>
          </w:tcPr>
          <w:p w:rsidR="00A40C4C" w:rsidRPr="00887C7E" w:rsidRDefault="00A40C4C" w:rsidP="00A40C4C">
            <w:pPr>
              <w:spacing w:after="0"/>
              <w:rPr>
                <w:rFonts w:ascii="Times New Roman" w:hAnsi="Times New Roman" w:cs="Times New Roman"/>
                <w:sz w:val="24"/>
                <w:szCs w:val="24"/>
              </w:rPr>
            </w:pPr>
            <w:r w:rsidRPr="009770A4">
              <w:rPr>
                <w:rFonts w:ascii="Times New Roman" w:hAnsi="Times New Roman" w:cs="Times New Roman"/>
                <w:sz w:val="24"/>
                <w:szCs w:val="24"/>
              </w:rPr>
              <w:t>Формирование звукопроизношения</w:t>
            </w:r>
            <w:r>
              <w:rPr>
                <w:rFonts w:ascii="Times New Roman" w:hAnsi="Times New Roman" w:cs="Times New Roman"/>
                <w:sz w:val="24"/>
                <w:szCs w:val="24"/>
              </w:rPr>
              <w:t xml:space="preserve"> и обучение грамоте</w:t>
            </w:r>
          </w:p>
        </w:tc>
        <w:tc>
          <w:tcPr>
            <w:tcW w:w="7484" w:type="dxa"/>
          </w:tcPr>
          <w:p w:rsidR="00A40C4C" w:rsidRPr="009770A4" w:rsidRDefault="00A40C4C" w:rsidP="00A40C4C">
            <w:pPr>
              <w:spacing w:after="0"/>
              <w:rPr>
                <w:rFonts w:ascii="Times New Roman" w:hAnsi="Times New Roman" w:cs="Times New Roman"/>
                <w:sz w:val="24"/>
                <w:szCs w:val="24"/>
              </w:rPr>
            </w:pPr>
            <w:r w:rsidRPr="002C6ABD">
              <w:rPr>
                <w:rFonts w:ascii="Times New Roman" w:hAnsi="Times New Roman" w:cs="Times New Roman"/>
                <w:sz w:val="24"/>
                <w:szCs w:val="24"/>
              </w:rPr>
              <w:t xml:space="preserve">Знакомство со звуком «г»; закрепление понятий «согласный звук», «звонкий звук», «твердый звук»; дифференциация понятий «согласный звук» - «гласный звук»; усвоение условного обозначения согласного звука (символа); определение позиции изучаемого звука в </w:t>
            </w:r>
            <w:r w:rsidRPr="002C6ABD">
              <w:rPr>
                <w:rFonts w:ascii="Times New Roman" w:hAnsi="Times New Roman" w:cs="Times New Roman"/>
                <w:sz w:val="24"/>
                <w:szCs w:val="24"/>
              </w:rPr>
              <w:lastRenderedPageBreak/>
              <w:t>слове; обозначение места звука в слове на схеме; совершенствование навыка деления слова на слоги; слоговой анализ 2- 3-сложных слов с открытыми слогами, 1-сложных слов; звуковой анализ и синтез открытых и закрытых слогов с изучаемым звуком, односложных слов; составление предложений с заданным словом (словами); выделение заданного звука из ряда звуков, слогов, слов; воспроизведение слоговых рядов, рядов слов, чистоговорок; работа со звуковыми линейками, с символами, обозначающими «слово», «слог», «согласный звук»;  развитие слухового внимания, слуховой памят</w:t>
            </w:r>
            <w:r>
              <w:rPr>
                <w:rFonts w:ascii="Times New Roman" w:hAnsi="Times New Roman" w:cs="Times New Roman"/>
                <w:sz w:val="24"/>
                <w:szCs w:val="24"/>
              </w:rPr>
              <w:t>и, фонематического восприятия.</w:t>
            </w:r>
          </w:p>
        </w:tc>
      </w:tr>
      <w:tr w:rsidR="00883348" w:rsidTr="00724201">
        <w:trPr>
          <w:trHeight w:val="176"/>
        </w:trPr>
        <w:tc>
          <w:tcPr>
            <w:tcW w:w="598" w:type="dxa"/>
            <w:vMerge w:val="restart"/>
          </w:tcPr>
          <w:p w:rsidR="00883348" w:rsidRDefault="00883348" w:rsidP="00883348">
            <w:pPr>
              <w:spacing w:after="0"/>
              <w:rPr>
                <w:rFonts w:ascii="Times New Roman" w:hAnsi="Times New Roman" w:cs="Times New Roman"/>
                <w:sz w:val="24"/>
                <w:szCs w:val="24"/>
              </w:rPr>
            </w:pPr>
            <w:r>
              <w:rPr>
                <w:rFonts w:ascii="Times New Roman" w:hAnsi="Times New Roman" w:cs="Times New Roman"/>
                <w:sz w:val="24"/>
                <w:szCs w:val="24"/>
              </w:rPr>
              <w:lastRenderedPageBreak/>
              <w:t>30.</w:t>
            </w:r>
          </w:p>
        </w:tc>
        <w:tc>
          <w:tcPr>
            <w:tcW w:w="1863" w:type="dxa"/>
            <w:vMerge w:val="restart"/>
          </w:tcPr>
          <w:p w:rsidR="00883348" w:rsidRPr="00CF27FF" w:rsidRDefault="00883348" w:rsidP="00883348">
            <w:pPr>
              <w:spacing w:after="0"/>
              <w:rPr>
                <w:rFonts w:ascii="Times New Roman" w:hAnsi="Times New Roman" w:cs="Times New Roman"/>
                <w:sz w:val="24"/>
                <w:szCs w:val="24"/>
              </w:rPr>
            </w:pPr>
            <w:r>
              <w:rPr>
                <w:rFonts w:ascii="Times New Roman" w:hAnsi="Times New Roman" w:cs="Times New Roman"/>
                <w:sz w:val="24"/>
                <w:szCs w:val="24"/>
              </w:rPr>
              <w:t>«Цветы»</w:t>
            </w:r>
          </w:p>
        </w:tc>
        <w:tc>
          <w:tcPr>
            <w:tcW w:w="2228" w:type="dxa"/>
            <w:vMerge w:val="restart"/>
          </w:tcPr>
          <w:p w:rsidR="00883348" w:rsidRDefault="00883348" w:rsidP="00883348">
            <w:pPr>
              <w:spacing w:after="0"/>
              <w:rPr>
                <w:rFonts w:ascii="Times New Roman" w:hAnsi="Times New Roman" w:cs="Times New Roman"/>
                <w:sz w:val="24"/>
                <w:szCs w:val="24"/>
              </w:rPr>
            </w:pPr>
            <w:r>
              <w:rPr>
                <w:rFonts w:ascii="Times New Roman" w:hAnsi="Times New Roman" w:cs="Times New Roman"/>
                <w:sz w:val="24"/>
                <w:szCs w:val="24"/>
              </w:rPr>
              <w:t>1</w:t>
            </w:r>
            <w:r w:rsidRPr="00883348">
              <w:rPr>
                <w:rFonts w:ascii="Times New Roman" w:hAnsi="Times New Roman" w:cs="Times New Roman"/>
                <w:sz w:val="24"/>
                <w:szCs w:val="24"/>
              </w:rPr>
              <w:t xml:space="preserve">-я неделя </w:t>
            </w:r>
            <w:r>
              <w:rPr>
                <w:rFonts w:ascii="Times New Roman" w:hAnsi="Times New Roman" w:cs="Times New Roman"/>
                <w:sz w:val="24"/>
                <w:szCs w:val="24"/>
                <w:u w:val="single"/>
              </w:rPr>
              <w:t>май</w:t>
            </w:r>
            <w:r w:rsidRPr="00883348">
              <w:rPr>
                <w:rFonts w:ascii="Times New Roman" w:hAnsi="Times New Roman" w:cs="Times New Roman"/>
                <w:sz w:val="24"/>
                <w:szCs w:val="24"/>
              </w:rPr>
              <w:t xml:space="preserve"> </w:t>
            </w:r>
          </w:p>
          <w:p w:rsidR="00883348" w:rsidRPr="009770A4" w:rsidRDefault="00883348" w:rsidP="00883348">
            <w:pPr>
              <w:spacing w:after="0"/>
              <w:rPr>
                <w:rFonts w:ascii="Times New Roman" w:hAnsi="Times New Roman" w:cs="Times New Roman"/>
                <w:sz w:val="24"/>
                <w:szCs w:val="24"/>
              </w:rPr>
            </w:pPr>
            <w:r w:rsidRPr="00883348">
              <w:rPr>
                <w:rFonts w:ascii="Times New Roman" w:hAnsi="Times New Roman" w:cs="Times New Roman"/>
                <w:sz w:val="24"/>
                <w:szCs w:val="24"/>
              </w:rPr>
              <w:t>(2 занятия)</w:t>
            </w:r>
          </w:p>
        </w:tc>
        <w:tc>
          <w:tcPr>
            <w:tcW w:w="2692" w:type="dxa"/>
          </w:tcPr>
          <w:p w:rsidR="00883348" w:rsidRPr="00887C7E" w:rsidRDefault="00883348" w:rsidP="00883348">
            <w:pPr>
              <w:spacing w:after="0"/>
              <w:rPr>
                <w:rFonts w:ascii="Times New Roman" w:hAnsi="Times New Roman" w:cs="Times New Roman"/>
                <w:sz w:val="24"/>
                <w:szCs w:val="24"/>
              </w:rPr>
            </w:pPr>
            <w:r w:rsidRPr="00887C7E">
              <w:rPr>
                <w:rFonts w:ascii="Times New Roman" w:hAnsi="Times New Roman" w:cs="Times New Roman"/>
                <w:sz w:val="24"/>
                <w:szCs w:val="24"/>
              </w:rPr>
              <w:t>Работа над пониманием речи. Лексика.</w:t>
            </w:r>
          </w:p>
        </w:tc>
        <w:tc>
          <w:tcPr>
            <w:tcW w:w="7484" w:type="dxa"/>
          </w:tcPr>
          <w:p w:rsidR="00883348" w:rsidRPr="00D9171A" w:rsidRDefault="00883348" w:rsidP="00883348">
            <w:pPr>
              <w:spacing w:after="0"/>
              <w:rPr>
                <w:rFonts w:ascii="Times New Roman" w:hAnsi="Times New Roman" w:cs="Times New Roman"/>
                <w:sz w:val="24"/>
                <w:szCs w:val="24"/>
              </w:rPr>
            </w:pPr>
            <w:r w:rsidRPr="002C6ABD">
              <w:rPr>
                <w:rFonts w:ascii="Times New Roman" w:hAnsi="Times New Roman" w:cs="Times New Roman"/>
                <w:sz w:val="24"/>
                <w:szCs w:val="24"/>
              </w:rPr>
              <w:t>Расширять, активизировать, обогащать словарь по теме; закрепить в речи детей названия цветов; дать представление об их строении, отличительных признаках;  ввести обобщающее понятие «цветы»; учить различать дере</w:t>
            </w:r>
            <w:r>
              <w:rPr>
                <w:rFonts w:ascii="Times New Roman" w:hAnsi="Times New Roman" w:cs="Times New Roman"/>
                <w:sz w:val="24"/>
                <w:szCs w:val="24"/>
              </w:rPr>
              <w:t xml:space="preserve">вья, кустарники, цветы. </w:t>
            </w:r>
          </w:p>
        </w:tc>
      </w:tr>
      <w:tr w:rsidR="00883348" w:rsidTr="00724201">
        <w:trPr>
          <w:trHeight w:val="225"/>
        </w:trPr>
        <w:tc>
          <w:tcPr>
            <w:tcW w:w="598" w:type="dxa"/>
            <w:vMerge/>
          </w:tcPr>
          <w:p w:rsidR="00883348" w:rsidRDefault="00883348" w:rsidP="00883348">
            <w:pPr>
              <w:spacing w:after="0"/>
              <w:rPr>
                <w:rFonts w:ascii="Times New Roman" w:hAnsi="Times New Roman" w:cs="Times New Roman"/>
                <w:sz w:val="24"/>
                <w:szCs w:val="24"/>
              </w:rPr>
            </w:pPr>
          </w:p>
        </w:tc>
        <w:tc>
          <w:tcPr>
            <w:tcW w:w="1863" w:type="dxa"/>
            <w:vMerge/>
          </w:tcPr>
          <w:p w:rsidR="00883348" w:rsidRPr="00CF27FF" w:rsidRDefault="00883348" w:rsidP="00883348">
            <w:pPr>
              <w:spacing w:after="0"/>
              <w:rPr>
                <w:rFonts w:ascii="Times New Roman" w:hAnsi="Times New Roman" w:cs="Times New Roman"/>
                <w:sz w:val="24"/>
                <w:szCs w:val="24"/>
              </w:rPr>
            </w:pPr>
          </w:p>
        </w:tc>
        <w:tc>
          <w:tcPr>
            <w:tcW w:w="2228" w:type="dxa"/>
            <w:vMerge/>
          </w:tcPr>
          <w:p w:rsidR="00883348" w:rsidRDefault="00883348" w:rsidP="00883348">
            <w:pPr>
              <w:spacing w:after="0"/>
              <w:rPr>
                <w:rFonts w:ascii="Times New Roman" w:hAnsi="Times New Roman" w:cs="Times New Roman"/>
                <w:sz w:val="24"/>
                <w:szCs w:val="24"/>
              </w:rPr>
            </w:pPr>
          </w:p>
        </w:tc>
        <w:tc>
          <w:tcPr>
            <w:tcW w:w="2692" w:type="dxa"/>
          </w:tcPr>
          <w:p w:rsidR="00883348" w:rsidRPr="00887C7E" w:rsidRDefault="00883348" w:rsidP="00883348">
            <w:pPr>
              <w:spacing w:after="0"/>
              <w:rPr>
                <w:rFonts w:ascii="Times New Roman" w:hAnsi="Times New Roman" w:cs="Times New Roman"/>
                <w:sz w:val="24"/>
                <w:szCs w:val="24"/>
              </w:rPr>
            </w:pPr>
            <w:r w:rsidRPr="00887C7E">
              <w:rPr>
                <w:rFonts w:ascii="Times New Roman" w:hAnsi="Times New Roman" w:cs="Times New Roman"/>
                <w:sz w:val="24"/>
                <w:szCs w:val="24"/>
              </w:rPr>
              <w:t>Развитие грамматического строя речи</w:t>
            </w:r>
          </w:p>
        </w:tc>
        <w:tc>
          <w:tcPr>
            <w:tcW w:w="7484" w:type="dxa"/>
          </w:tcPr>
          <w:p w:rsidR="00883348" w:rsidRPr="00D9171A" w:rsidRDefault="00883348" w:rsidP="00883348">
            <w:pPr>
              <w:spacing w:after="0"/>
              <w:rPr>
                <w:rFonts w:ascii="Times New Roman" w:hAnsi="Times New Roman" w:cs="Times New Roman"/>
                <w:sz w:val="24"/>
                <w:szCs w:val="24"/>
              </w:rPr>
            </w:pPr>
            <w:r w:rsidRPr="002C6ABD">
              <w:rPr>
                <w:rFonts w:ascii="Times New Roman" w:hAnsi="Times New Roman" w:cs="Times New Roman"/>
                <w:sz w:val="24"/>
                <w:szCs w:val="24"/>
              </w:rPr>
              <w:t xml:space="preserve">Упражнение в словоизменении - преобразование единственного числа имен существительных во множественное в именительном и родительном падежах (мак – маки – много маков, василек – васильки – много васильков,  лепесток – лепестки – много лепестков); в согласовании имен существительных с прилагательными в роде, числе, падеже; местоимениями (мой, моя, мое, мои), числительными; употреблении глаголов 3 лица в единственном и множественном числе (роза цветет – розы  цветут). Развитие навыка словообразования: образование и употребление уменьшительно-ласкательной формы существительных (стебелек – стебелечек, цветок – цветочек лист – листочек), прилагательных (желтый  – желтенький, красный – красненький, голубой - голубенький); образование глаголов от прилагательных (желтый – желтеет, красный – краснеет, белый – белеет), относительных прилагательных (весна – весенний, сад – садовый, поле - полевой); образование существительных суффиксальным и приставочным способом  (цветник, цветочница); однокоренных слов (роза – розочка – розовый – розарий; лист – листья - листок – листочек); сложных слов (цветовод, садовод). </w:t>
            </w:r>
            <w:r w:rsidRPr="002C6ABD">
              <w:rPr>
                <w:rFonts w:ascii="Times New Roman" w:hAnsi="Times New Roman" w:cs="Times New Roman"/>
                <w:sz w:val="24"/>
                <w:szCs w:val="24"/>
              </w:rPr>
              <w:lastRenderedPageBreak/>
              <w:t>Практическое усвоение предложно-падежных конструкций: вин. пад. без предлога  (увижу розу, найду фиалки), с предлогом «на» (пчела села на цветок); предл. пад. с предлогами «в», «на» (растет в поле, цветет на полянке), род. пад. с предлогом «у» (у фиалки, у василька), тв. пад. с предлогами «с», «над» (стебелек с листочками, летать над колокольчиком), без предлога (любоваться цветами). Упражнение в подборе антонимов (большой – маленький, крупный – ме</w:t>
            </w:r>
            <w:r>
              <w:rPr>
                <w:rFonts w:ascii="Times New Roman" w:hAnsi="Times New Roman" w:cs="Times New Roman"/>
                <w:sz w:val="24"/>
                <w:szCs w:val="24"/>
              </w:rPr>
              <w:t xml:space="preserve">лкий, яркий – тусклый). </w:t>
            </w:r>
          </w:p>
        </w:tc>
      </w:tr>
      <w:tr w:rsidR="00883348" w:rsidTr="00724201">
        <w:trPr>
          <w:trHeight w:val="165"/>
        </w:trPr>
        <w:tc>
          <w:tcPr>
            <w:tcW w:w="598" w:type="dxa"/>
            <w:vMerge/>
          </w:tcPr>
          <w:p w:rsidR="00883348" w:rsidRDefault="00883348" w:rsidP="00883348">
            <w:pPr>
              <w:spacing w:after="0"/>
              <w:rPr>
                <w:rFonts w:ascii="Times New Roman" w:hAnsi="Times New Roman" w:cs="Times New Roman"/>
                <w:sz w:val="24"/>
                <w:szCs w:val="24"/>
              </w:rPr>
            </w:pPr>
          </w:p>
        </w:tc>
        <w:tc>
          <w:tcPr>
            <w:tcW w:w="1863" w:type="dxa"/>
            <w:vMerge/>
          </w:tcPr>
          <w:p w:rsidR="00883348" w:rsidRPr="00CF27FF" w:rsidRDefault="00883348" w:rsidP="00883348">
            <w:pPr>
              <w:spacing w:after="0"/>
              <w:rPr>
                <w:rFonts w:ascii="Times New Roman" w:hAnsi="Times New Roman" w:cs="Times New Roman"/>
                <w:sz w:val="24"/>
                <w:szCs w:val="24"/>
              </w:rPr>
            </w:pPr>
          </w:p>
        </w:tc>
        <w:tc>
          <w:tcPr>
            <w:tcW w:w="2228" w:type="dxa"/>
            <w:vMerge/>
          </w:tcPr>
          <w:p w:rsidR="00883348" w:rsidRDefault="00883348" w:rsidP="00883348">
            <w:pPr>
              <w:spacing w:after="0"/>
              <w:rPr>
                <w:rFonts w:ascii="Times New Roman" w:hAnsi="Times New Roman" w:cs="Times New Roman"/>
                <w:sz w:val="24"/>
                <w:szCs w:val="24"/>
              </w:rPr>
            </w:pPr>
          </w:p>
        </w:tc>
        <w:tc>
          <w:tcPr>
            <w:tcW w:w="2692" w:type="dxa"/>
          </w:tcPr>
          <w:p w:rsidR="00883348" w:rsidRPr="00887C7E" w:rsidRDefault="00883348" w:rsidP="00883348">
            <w:pPr>
              <w:spacing w:after="0"/>
              <w:rPr>
                <w:rFonts w:ascii="Times New Roman" w:hAnsi="Times New Roman" w:cs="Times New Roman"/>
                <w:sz w:val="24"/>
                <w:szCs w:val="24"/>
              </w:rPr>
            </w:pPr>
            <w:r w:rsidRPr="00887C7E">
              <w:rPr>
                <w:rFonts w:ascii="Times New Roman" w:hAnsi="Times New Roman" w:cs="Times New Roman"/>
                <w:sz w:val="24"/>
                <w:szCs w:val="24"/>
              </w:rPr>
              <w:t>Обучение связной речи</w:t>
            </w:r>
          </w:p>
        </w:tc>
        <w:tc>
          <w:tcPr>
            <w:tcW w:w="7484" w:type="dxa"/>
          </w:tcPr>
          <w:p w:rsidR="00883348" w:rsidRPr="00D9171A" w:rsidRDefault="00883348" w:rsidP="00883348">
            <w:pPr>
              <w:spacing w:after="0"/>
              <w:rPr>
                <w:rFonts w:ascii="Times New Roman" w:hAnsi="Times New Roman" w:cs="Times New Roman"/>
                <w:sz w:val="24"/>
                <w:szCs w:val="24"/>
              </w:rPr>
            </w:pPr>
            <w:r w:rsidRPr="002C6ABD">
              <w:rPr>
                <w:rFonts w:ascii="Times New Roman" w:hAnsi="Times New Roman" w:cs="Times New Roman"/>
                <w:sz w:val="24"/>
                <w:szCs w:val="24"/>
              </w:rPr>
              <w:t>Учить составлять словосочетания (нежны</w:t>
            </w:r>
            <w:r>
              <w:rPr>
                <w:rFonts w:ascii="Times New Roman" w:hAnsi="Times New Roman" w:cs="Times New Roman"/>
                <w:sz w:val="24"/>
                <w:szCs w:val="24"/>
              </w:rPr>
              <w:t>й цветок, молодой колокольчик,</w:t>
            </w:r>
            <w:r w:rsidRPr="002C6ABD">
              <w:rPr>
                <w:rFonts w:ascii="Times New Roman" w:hAnsi="Times New Roman" w:cs="Times New Roman"/>
                <w:sz w:val="24"/>
                <w:szCs w:val="24"/>
              </w:rPr>
              <w:t xml:space="preserve">  душистая роза); предложения с однородными сказуемыми, подлежащими,  определениями, дополнениями (В саду растут розы, ирисы, георгины. Весной цветы появляются, растут, цветут. Я знаю розу, астру, тюльпан.); сложные предложения с союзом «а» (Медуница желта, а ветреница белая.); составлять предложения по картинке, по опорным словам; описательные  рассказы по предложенному плану; пересказы. Разучивать короткие с</w:t>
            </w:r>
            <w:r>
              <w:rPr>
                <w:rFonts w:ascii="Times New Roman" w:hAnsi="Times New Roman" w:cs="Times New Roman"/>
                <w:sz w:val="24"/>
                <w:szCs w:val="24"/>
              </w:rPr>
              <w:t xml:space="preserve">тихотворения по заданной теме. </w:t>
            </w:r>
          </w:p>
        </w:tc>
      </w:tr>
      <w:tr w:rsidR="00787149" w:rsidTr="00724201">
        <w:trPr>
          <w:trHeight w:val="165"/>
        </w:trPr>
        <w:tc>
          <w:tcPr>
            <w:tcW w:w="598" w:type="dxa"/>
            <w:vMerge/>
          </w:tcPr>
          <w:p w:rsidR="00787149" w:rsidRDefault="00787149" w:rsidP="00787149">
            <w:pPr>
              <w:spacing w:after="0"/>
              <w:rPr>
                <w:rFonts w:ascii="Times New Roman" w:hAnsi="Times New Roman" w:cs="Times New Roman"/>
                <w:sz w:val="24"/>
                <w:szCs w:val="24"/>
              </w:rPr>
            </w:pPr>
          </w:p>
        </w:tc>
        <w:tc>
          <w:tcPr>
            <w:tcW w:w="1863" w:type="dxa"/>
          </w:tcPr>
          <w:p w:rsidR="00787149" w:rsidRPr="00CF27FF" w:rsidRDefault="00A40C4C" w:rsidP="00787149">
            <w:pPr>
              <w:spacing w:after="0"/>
              <w:rPr>
                <w:rFonts w:ascii="Times New Roman" w:hAnsi="Times New Roman" w:cs="Times New Roman"/>
                <w:sz w:val="24"/>
                <w:szCs w:val="24"/>
              </w:rPr>
            </w:pPr>
            <w:r>
              <w:rPr>
                <w:rFonts w:ascii="Times New Roman" w:hAnsi="Times New Roman" w:cs="Times New Roman"/>
                <w:sz w:val="24"/>
                <w:szCs w:val="24"/>
              </w:rPr>
              <w:t>Звук «д»</w:t>
            </w:r>
          </w:p>
        </w:tc>
        <w:tc>
          <w:tcPr>
            <w:tcW w:w="2228" w:type="dxa"/>
          </w:tcPr>
          <w:p w:rsidR="00787149" w:rsidRDefault="00787149" w:rsidP="00787149">
            <w:pPr>
              <w:spacing w:after="0"/>
              <w:rPr>
                <w:rFonts w:ascii="Times New Roman" w:hAnsi="Times New Roman" w:cs="Times New Roman"/>
                <w:sz w:val="24"/>
                <w:szCs w:val="24"/>
              </w:rPr>
            </w:pPr>
            <w:r w:rsidRPr="009770A4">
              <w:rPr>
                <w:rFonts w:ascii="Times New Roman" w:hAnsi="Times New Roman" w:cs="Times New Roman"/>
                <w:sz w:val="24"/>
                <w:szCs w:val="24"/>
              </w:rPr>
              <w:t>1 занятие</w:t>
            </w:r>
          </w:p>
        </w:tc>
        <w:tc>
          <w:tcPr>
            <w:tcW w:w="2692" w:type="dxa"/>
          </w:tcPr>
          <w:p w:rsidR="00787149" w:rsidRPr="00887C7E" w:rsidRDefault="00787149" w:rsidP="00787149">
            <w:pPr>
              <w:spacing w:after="0"/>
              <w:rPr>
                <w:rFonts w:ascii="Times New Roman" w:hAnsi="Times New Roman" w:cs="Times New Roman"/>
                <w:sz w:val="24"/>
                <w:szCs w:val="24"/>
              </w:rPr>
            </w:pPr>
            <w:r w:rsidRPr="009770A4">
              <w:rPr>
                <w:rFonts w:ascii="Times New Roman" w:hAnsi="Times New Roman" w:cs="Times New Roman"/>
                <w:sz w:val="24"/>
                <w:szCs w:val="24"/>
              </w:rPr>
              <w:t>Формирование звукопроизношения</w:t>
            </w:r>
            <w:r>
              <w:rPr>
                <w:rFonts w:ascii="Times New Roman" w:hAnsi="Times New Roman" w:cs="Times New Roman"/>
                <w:sz w:val="24"/>
                <w:szCs w:val="24"/>
              </w:rPr>
              <w:t xml:space="preserve"> и обучение грамоте</w:t>
            </w:r>
          </w:p>
        </w:tc>
        <w:tc>
          <w:tcPr>
            <w:tcW w:w="7484" w:type="dxa"/>
          </w:tcPr>
          <w:p w:rsidR="00787149" w:rsidRPr="00CF27FF" w:rsidRDefault="00A40C4C" w:rsidP="00787149">
            <w:pPr>
              <w:spacing w:after="0"/>
              <w:rPr>
                <w:rFonts w:ascii="Times New Roman" w:hAnsi="Times New Roman" w:cs="Times New Roman"/>
                <w:sz w:val="24"/>
                <w:szCs w:val="24"/>
              </w:rPr>
            </w:pPr>
            <w:r w:rsidRPr="002C6ABD">
              <w:rPr>
                <w:rFonts w:ascii="Times New Roman" w:hAnsi="Times New Roman" w:cs="Times New Roman"/>
                <w:sz w:val="24"/>
                <w:szCs w:val="24"/>
              </w:rPr>
              <w:t>Знако</w:t>
            </w:r>
            <w:r>
              <w:rPr>
                <w:rFonts w:ascii="Times New Roman" w:hAnsi="Times New Roman" w:cs="Times New Roman"/>
                <w:sz w:val="24"/>
                <w:szCs w:val="24"/>
              </w:rPr>
              <w:t>мство со звуком «д</w:t>
            </w:r>
            <w:r w:rsidRPr="002C6ABD">
              <w:rPr>
                <w:rFonts w:ascii="Times New Roman" w:hAnsi="Times New Roman" w:cs="Times New Roman"/>
                <w:sz w:val="24"/>
                <w:szCs w:val="24"/>
              </w:rPr>
              <w:t>»; закрепление понятий «согласный звук», «звонкий звук», «твердый звук»; дифференциация понятий «согласный звук» - «гласный звук»; усвоение условного обозначения согласного звука (символа); определение позиции изучаемого звука в слове; обозначение места звука в слове на схеме; совершенствование навыка деления слова на слоги; слоговой анализ 2- 3-сложных слов с открытыми слогами, 1-сложных слов; звуковой анализ и синтез открытых и закрытых слогов с изучаемым звуком, односложных слов; составление предложений с заданным словом (словами); выделение заданного звука из ряда звуков, слогов, слов; воспроизведение слоговых рядов, рядов слов, чистоговорок; работа со звуковыми линейками, с символами, обозначающими «слово», «слог», «согласный звук»;  развитие слухового внимания, слуховой памят</w:t>
            </w:r>
            <w:r>
              <w:rPr>
                <w:rFonts w:ascii="Times New Roman" w:hAnsi="Times New Roman" w:cs="Times New Roman"/>
                <w:sz w:val="24"/>
                <w:szCs w:val="24"/>
              </w:rPr>
              <w:t>и, фонематического восприятия.</w:t>
            </w:r>
          </w:p>
        </w:tc>
      </w:tr>
      <w:tr w:rsidR="00C84DA0" w:rsidTr="00724201">
        <w:trPr>
          <w:trHeight w:val="206"/>
        </w:trPr>
        <w:tc>
          <w:tcPr>
            <w:tcW w:w="598" w:type="dxa"/>
            <w:vMerge w:val="restart"/>
          </w:tcPr>
          <w:p w:rsidR="00C84DA0" w:rsidRDefault="00C84DA0" w:rsidP="00C84DA0">
            <w:pPr>
              <w:spacing w:after="0"/>
              <w:rPr>
                <w:rFonts w:ascii="Times New Roman" w:hAnsi="Times New Roman" w:cs="Times New Roman"/>
                <w:sz w:val="24"/>
                <w:szCs w:val="24"/>
              </w:rPr>
            </w:pPr>
            <w:r>
              <w:rPr>
                <w:rFonts w:ascii="Times New Roman" w:hAnsi="Times New Roman" w:cs="Times New Roman"/>
                <w:sz w:val="24"/>
                <w:szCs w:val="24"/>
              </w:rPr>
              <w:lastRenderedPageBreak/>
              <w:t>31.</w:t>
            </w:r>
          </w:p>
        </w:tc>
        <w:tc>
          <w:tcPr>
            <w:tcW w:w="1863" w:type="dxa"/>
            <w:vMerge w:val="restart"/>
          </w:tcPr>
          <w:p w:rsidR="00C84DA0" w:rsidRPr="00CF27FF" w:rsidRDefault="00C84DA0" w:rsidP="00C84DA0">
            <w:pPr>
              <w:spacing w:after="0"/>
              <w:rPr>
                <w:rFonts w:ascii="Times New Roman" w:hAnsi="Times New Roman" w:cs="Times New Roman"/>
                <w:sz w:val="24"/>
                <w:szCs w:val="24"/>
              </w:rPr>
            </w:pPr>
            <w:r w:rsidRPr="00883348">
              <w:rPr>
                <w:rFonts w:ascii="Times New Roman" w:hAnsi="Times New Roman" w:cs="Times New Roman"/>
                <w:sz w:val="24"/>
                <w:szCs w:val="24"/>
              </w:rPr>
              <w:t>«День победы»</w:t>
            </w:r>
          </w:p>
        </w:tc>
        <w:tc>
          <w:tcPr>
            <w:tcW w:w="2228" w:type="dxa"/>
            <w:vMerge w:val="restart"/>
          </w:tcPr>
          <w:p w:rsidR="00C84DA0" w:rsidRDefault="00C84DA0" w:rsidP="00C84DA0">
            <w:pPr>
              <w:spacing w:after="0"/>
              <w:rPr>
                <w:rFonts w:ascii="Times New Roman" w:hAnsi="Times New Roman" w:cs="Times New Roman"/>
                <w:sz w:val="24"/>
                <w:szCs w:val="24"/>
                <w:u w:val="single"/>
              </w:rPr>
            </w:pPr>
            <w:r>
              <w:rPr>
                <w:rFonts w:ascii="Times New Roman" w:hAnsi="Times New Roman" w:cs="Times New Roman"/>
                <w:sz w:val="24"/>
                <w:szCs w:val="24"/>
              </w:rPr>
              <w:t>2</w:t>
            </w:r>
            <w:r w:rsidRPr="009770A4">
              <w:rPr>
                <w:rFonts w:ascii="Times New Roman" w:hAnsi="Times New Roman" w:cs="Times New Roman"/>
                <w:sz w:val="24"/>
                <w:szCs w:val="24"/>
              </w:rPr>
              <w:t xml:space="preserve">-я неделя </w:t>
            </w:r>
            <w:r>
              <w:rPr>
                <w:rFonts w:ascii="Times New Roman" w:hAnsi="Times New Roman" w:cs="Times New Roman"/>
                <w:sz w:val="24"/>
                <w:szCs w:val="24"/>
                <w:u w:val="single"/>
              </w:rPr>
              <w:t>мая</w:t>
            </w:r>
          </w:p>
          <w:p w:rsidR="00C84DA0" w:rsidRPr="009770A4" w:rsidRDefault="00C84DA0" w:rsidP="00C84DA0">
            <w:pPr>
              <w:spacing w:after="0"/>
              <w:rPr>
                <w:rFonts w:ascii="Times New Roman" w:hAnsi="Times New Roman" w:cs="Times New Roman"/>
                <w:sz w:val="24"/>
                <w:szCs w:val="24"/>
              </w:rPr>
            </w:pPr>
            <w:r w:rsidRPr="009770A4">
              <w:rPr>
                <w:rFonts w:ascii="Times New Roman" w:hAnsi="Times New Roman" w:cs="Times New Roman"/>
                <w:sz w:val="24"/>
                <w:szCs w:val="24"/>
              </w:rPr>
              <w:t xml:space="preserve"> (2 занятия)</w:t>
            </w:r>
          </w:p>
        </w:tc>
        <w:tc>
          <w:tcPr>
            <w:tcW w:w="2692" w:type="dxa"/>
          </w:tcPr>
          <w:p w:rsidR="00C84DA0" w:rsidRPr="00887C7E" w:rsidRDefault="00C84DA0" w:rsidP="00C84DA0">
            <w:pPr>
              <w:spacing w:after="0"/>
              <w:rPr>
                <w:rFonts w:ascii="Times New Roman" w:hAnsi="Times New Roman" w:cs="Times New Roman"/>
                <w:sz w:val="24"/>
                <w:szCs w:val="24"/>
              </w:rPr>
            </w:pPr>
            <w:r w:rsidRPr="00887C7E">
              <w:rPr>
                <w:rFonts w:ascii="Times New Roman" w:hAnsi="Times New Roman" w:cs="Times New Roman"/>
                <w:sz w:val="24"/>
                <w:szCs w:val="24"/>
              </w:rPr>
              <w:t>Работа над пониманием речи. Лексика.</w:t>
            </w:r>
          </w:p>
        </w:tc>
        <w:tc>
          <w:tcPr>
            <w:tcW w:w="7484" w:type="dxa"/>
          </w:tcPr>
          <w:p w:rsidR="00C84DA0" w:rsidRDefault="00C84DA0" w:rsidP="00C84DA0">
            <w:pPr>
              <w:spacing w:after="0"/>
              <w:rPr>
                <w:rFonts w:ascii="Times New Roman" w:hAnsi="Times New Roman" w:cs="Times New Roman"/>
                <w:sz w:val="24"/>
                <w:szCs w:val="24"/>
              </w:rPr>
            </w:pPr>
            <w:r>
              <w:rPr>
                <w:rFonts w:ascii="Times New Roman" w:hAnsi="Times New Roman" w:cs="Times New Roman"/>
                <w:sz w:val="24"/>
                <w:szCs w:val="24"/>
              </w:rPr>
              <w:t>Формирование знаний о Великой Отечественной войне 1941-1945гг; развитие словаря. Воспитывать чувство патриотизма, любовь к Родине, гордость за страну, уважение к ветеранам.</w:t>
            </w:r>
          </w:p>
        </w:tc>
      </w:tr>
      <w:tr w:rsidR="00C84DA0" w:rsidTr="00724201">
        <w:trPr>
          <w:trHeight w:val="210"/>
        </w:trPr>
        <w:tc>
          <w:tcPr>
            <w:tcW w:w="598" w:type="dxa"/>
            <w:vMerge/>
          </w:tcPr>
          <w:p w:rsidR="00C84DA0" w:rsidRDefault="00C84DA0" w:rsidP="00C84DA0">
            <w:pPr>
              <w:spacing w:after="0"/>
              <w:rPr>
                <w:rFonts w:ascii="Times New Roman" w:hAnsi="Times New Roman" w:cs="Times New Roman"/>
                <w:sz w:val="24"/>
                <w:szCs w:val="24"/>
              </w:rPr>
            </w:pPr>
          </w:p>
        </w:tc>
        <w:tc>
          <w:tcPr>
            <w:tcW w:w="1863" w:type="dxa"/>
            <w:vMerge/>
          </w:tcPr>
          <w:p w:rsidR="00C84DA0" w:rsidRPr="00CF27FF" w:rsidRDefault="00C84DA0" w:rsidP="00C84DA0">
            <w:pPr>
              <w:spacing w:after="0"/>
              <w:rPr>
                <w:rFonts w:ascii="Times New Roman" w:hAnsi="Times New Roman" w:cs="Times New Roman"/>
                <w:sz w:val="24"/>
                <w:szCs w:val="24"/>
              </w:rPr>
            </w:pPr>
          </w:p>
        </w:tc>
        <w:tc>
          <w:tcPr>
            <w:tcW w:w="2228" w:type="dxa"/>
            <w:vMerge/>
          </w:tcPr>
          <w:p w:rsidR="00C84DA0" w:rsidRDefault="00C84DA0" w:rsidP="00C84DA0">
            <w:pPr>
              <w:spacing w:after="0"/>
              <w:rPr>
                <w:rFonts w:ascii="Times New Roman" w:hAnsi="Times New Roman" w:cs="Times New Roman"/>
                <w:sz w:val="24"/>
                <w:szCs w:val="24"/>
              </w:rPr>
            </w:pPr>
          </w:p>
        </w:tc>
        <w:tc>
          <w:tcPr>
            <w:tcW w:w="2692" w:type="dxa"/>
          </w:tcPr>
          <w:p w:rsidR="00C84DA0" w:rsidRPr="00887C7E" w:rsidRDefault="00C84DA0" w:rsidP="00C84DA0">
            <w:pPr>
              <w:spacing w:after="0"/>
              <w:rPr>
                <w:rFonts w:ascii="Times New Roman" w:hAnsi="Times New Roman" w:cs="Times New Roman"/>
                <w:sz w:val="24"/>
                <w:szCs w:val="24"/>
              </w:rPr>
            </w:pPr>
            <w:r w:rsidRPr="00887C7E">
              <w:rPr>
                <w:rFonts w:ascii="Times New Roman" w:hAnsi="Times New Roman" w:cs="Times New Roman"/>
                <w:sz w:val="24"/>
                <w:szCs w:val="24"/>
              </w:rPr>
              <w:t>Развитие грамматического строя речи</w:t>
            </w:r>
          </w:p>
        </w:tc>
        <w:tc>
          <w:tcPr>
            <w:tcW w:w="7484" w:type="dxa"/>
          </w:tcPr>
          <w:p w:rsidR="00C84DA0" w:rsidRDefault="00C84DA0" w:rsidP="00C84DA0">
            <w:pPr>
              <w:spacing w:after="0"/>
              <w:rPr>
                <w:rFonts w:ascii="Times New Roman" w:hAnsi="Times New Roman" w:cs="Times New Roman"/>
                <w:sz w:val="24"/>
                <w:szCs w:val="24"/>
              </w:rPr>
            </w:pPr>
            <w:r>
              <w:rPr>
                <w:rFonts w:ascii="Times New Roman" w:hAnsi="Times New Roman" w:cs="Times New Roman"/>
                <w:sz w:val="24"/>
                <w:szCs w:val="24"/>
              </w:rPr>
              <w:t xml:space="preserve">Развитие навыка подбора слов к признаку (победный марш, великая, героическое, отважные) </w:t>
            </w:r>
            <w:r w:rsidRPr="006C1E0A">
              <w:rPr>
                <w:rFonts w:ascii="Times New Roman" w:hAnsi="Times New Roman" w:cs="Times New Roman"/>
                <w:sz w:val="24"/>
                <w:szCs w:val="24"/>
              </w:rPr>
              <w:t xml:space="preserve">; </w:t>
            </w:r>
            <w:r>
              <w:rPr>
                <w:rFonts w:ascii="Times New Roman" w:hAnsi="Times New Roman" w:cs="Times New Roman"/>
                <w:sz w:val="24"/>
                <w:szCs w:val="24"/>
              </w:rPr>
              <w:t xml:space="preserve"> подбор синонемов (смелый – храбрый); </w:t>
            </w:r>
            <w:r w:rsidRPr="006C1E0A">
              <w:rPr>
                <w:rFonts w:ascii="Times New Roman" w:hAnsi="Times New Roman" w:cs="Times New Roman"/>
                <w:sz w:val="24"/>
                <w:szCs w:val="24"/>
              </w:rPr>
              <w:t>родственных слов (море – моряк – морской, танк – танковый - танкист); единственного и множественного числа существительных в им., род.падежах (моряк – моряки - много моряк</w:t>
            </w:r>
            <w:r>
              <w:rPr>
                <w:rFonts w:ascii="Times New Roman" w:hAnsi="Times New Roman" w:cs="Times New Roman"/>
                <w:sz w:val="24"/>
                <w:szCs w:val="24"/>
              </w:rPr>
              <w:t>ов, каска – каски – много касок</w:t>
            </w:r>
            <w:r w:rsidRPr="006C1E0A">
              <w:rPr>
                <w:rFonts w:ascii="Times New Roman" w:hAnsi="Times New Roman" w:cs="Times New Roman"/>
                <w:sz w:val="24"/>
                <w:szCs w:val="24"/>
              </w:rPr>
              <w:t>; существительных</w:t>
            </w:r>
            <w:r>
              <w:rPr>
                <w:rFonts w:ascii="Times New Roman" w:hAnsi="Times New Roman" w:cs="Times New Roman"/>
                <w:sz w:val="24"/>
                <w:szCs w:val="24"/>
              </w:rPr>
              <w:t xml:space="preserve"> </w:t>
            </w:r>
            <w:r w:rsidRPr="006C1E0A">
              <w:rPr>
                <w:rFonts w:ascii="Times New Roman" w:hAnsi="Times New Roman" w:cs="Times New Roman"/>
                <w:sz w:val="24"/>
                <w:szCs w:val="24"/>
              </w:rPr>
              <w:t>с помощью приставок(танк – танкист, лета</w:t>
            </w:r>
            <w:r>
              <w:rPr>
                <w:rFonts w:ascii="Times New Roman" w:hAnsi="Times New Roman" w:cs="Times New Roman"/>
                <w:sz w:val="24"/>
                <w:szCs w:val="24"/>
              </w:rPr>
              <w:t>ть – летчик, смелый – смелость).</w:t>
            </w:r>
            <w:r w:rsidRPr="006C1E0A">
              <w:rPr>
                <w:rFonts w:ascii="Times New Roman" w:hAnsi="Times New Roman" w:cs="Times New Roman"/>
                <w:sz w:val="24"/>
                <w:szCs w:val="24"/>
              </w:rPr>
              <w:t xml:space="preserve"> Усвоение предложно-падежных конструкций: творит.пад</w:t>
            </w:r>
            <w:r>
              <w:rPr>
                <w:rFonts w:ascii="Times New Roman" w:hAnsi="Times New Roman" w:cs="Times New Roman"/>
                <w:sz w:val="24"/>
                <w:szCs w:val="24"/>
              </w:rPr>
              <w:t>. без предлога (стану защитником</w:t>
            </w:r>
            <w:r w:rsidRPr="006C1E0A">
              <w:rPr>
                <w:rFonts w:ascii="Times New Roman" w:hAnsi="Times New Roman" w:cs="Times New Roman"/>
                <w:sz w:val="24"/>
                <w:szCs w:val="24"/>
              </w:rPr>
              <w:t xml:space="preserve">, буду моряком), вин. пад. без </w:t>
            </w:r>
            <w:r>
              <w:rPr>
                <w:rFonts w:ascii="Times New Roman" w:hAnsi="Times New Roman" w:cs="Times New Roman"/>
                <w:sz w:val="24"/>
                <w:szCs w:val="24"/>
              </w:rPr>
              <w:t>предлога (зарядить ружье</w:t>
            </w:r>
            <w:r w:rsidRPr="006C1E0A">
              <w:rPr>
                <w:rFonts w:ascii="Times New Roman" w:hAnsi="Times New Roman" w:cs="Times New Roman"/>
                <w:sz w:val="24"/>
                <w:szCs w:val="24"/>
              </w:rPr>
              <w:t>), род. пад. с предлогом «для» (бинокль для моряка, каска дл</w:t>
            </w:r>
            <w:r>
              <w:rPr>
                <w:rFonts w:ascii="Times New Roman" w:hAnsi="Times New Roman" w:cs="Times New Roman"/>
                <w:sz w:val="24"/>
                <w:szCs w:val="24"/>
              </w:rPr>
              <w:t>я танкиста</w:t>
            </w:r>
            <w:r w:rsidRPr="006C1E0A">
              <w:rPr>
                <w:rFonts w:ascii="Times New Roman" w:hAnsi="Times New Roman" w:cs="Times New Roman"/>
                <w:sz w:val="24"/>
                <w:szCs w:val="24"/>
              </w:rPr>
              <w:t xml:space="preserve">), предл. пад. с предлогами «на», «о», «в» (ехать на танке, лететь на самолете, думать </w:t>
            </w:r>
            <w:r>
              <w:rPr>
                <w:rFonts w:ascii="Times New Roman" w:hAnsi="Times New Roman" w:cs="Times New Roman"/>
                <w:sz w:val="24"/>
                <w:szCs w:val="24"/>
              </w:rPr>
              <w:t>об армии</w:t>
            </w:r>
            <w:r w:rsidRPr="006C1E0A">
              <w:rPr>
                <w:rFonts w:ascii="Times New Roman" w:hAnsi="Times New Roman" w:cs="Times New Roman"/>
                <w:sz w:val="24"/>
                <w:szCs w:val="24"/>
              </w:rPr>
              <w:t>). Упражнение в подборе определений (солдат смелый, храбрый, умный, подтянутый, спортивный), , антонимов (смелый – трусливый, спокойно – тревож</w:t>
            </w:r>
            <w:r>
              <w:rPr>
                <w:rFonts w:ascii="Times New Roman" w:hAnsi="Times New Roman" w:cs="Times New Roman"/>
                <w:sz w:val="24"/>
                <w:szCs w:val="24"/>
              </w:rPr>
              <w:t>но).</w:t>
            </w:r>
          </w:p>
        </w:tc>
      </w:tr>
      <w:tr w:rsidR="00C84DA0" w:rsidTr="00724201">
        <w:trPr>
          <w:trHeight w:val="150"/>
        </w:trPr>
        <w:tc>
          <w:tcPr>
            <w:tcW w:w="598" w:type="dxa"/>
            <w:vMerge/>
          </w:tcPr>
          <w:p w:rsidR="00C84DA0" w:rsidRDefault="00C84DA0" w:rsidP="00C84DA0">
            <w:pPr>
              <w:spacing w:after="0"/>
              <w:rPr>
                <w:rFonts w:ascii="Times New Roman" w:hAnsi="Times New Roman" w:cs="Times New Roman"/>
                <w:sz w:val="24"/>
                <w:szCs w:val="24"/>
              </w:rPr>
            </w:pPr>
          </w:p>
        </w:tc>
        <w:tc>
          <w:tcPr>
            <w:tcW w:w="1863" w:type="dxa"/>
            <w:vMerge/>
          </w:tcPr>
          <w:p w:rsidR="00C84DA0" w:rsidRPr="00CF27FF" w:rsidRDefault="00C84DA0" w:rsidP="00C84DA0">
            <w:pPr>
              <w:spacing w:after="0"/>
              <w:rPr>
                <w:rFonts w:ascii="Times New Roman" w:hAnsi="Times New Roman" w:cs="Times New Roman"/>
                <w:sz w:val="24"/>
                <w:szCs w:val="24"/>
              </w:rPr>
            </w:pPr>
          </w:p>
        </w:tc>
        <w:tc>
          <w:tcPr>
            <w:tcW w:w="2228" w:type="dxa"/>
            <w:vMerge/>
          </w:tcPr>
          <w:p w:rsidR="00C84DA0" w:rsidRDefault="00C84DA0" w:rsidP="00C84DA0">
            <w:pPr>
              <w:spacing w:after="0"/>
              <w:rPr>
                <w:rFonts w:ascii="Times New Roman" w:hAnsi="Times New Roman" w:cs="Times New Roman"/>
                <w:sz w:val="24"/>
                <w:szCs w:val="24"/>
              </w:rPr>
            </w:pPr>
          </w:p>
        </w:tc>
        <w:tc>
          <w:tcPr>
            <w:tcW w:w="2692" w:type="dxa"/>
          </w:tcPr>
          <w:p w:rsidR="00C84DA0" w:rsidRPr="00887C7E" w:rsidRDefault="00C84DA0" w:rsidP="00C84DA0">
            <w:pPr>
              <w:spacing w:after="0"/>
              <w:rPr>
                <w:rFonts w:ascii="Times New Roman" w:hAnsi="Times New Roman" w:cs="Times New Roman"/>
                <w:sz w:val="24"/>
                <w:szCs w:val="24"/>
              </w:rPr>
            </w:pPr>
            <w:r w:rsidRPr="00887C7E">
              <w:rPr>
                <w:rFonts w:ascii="Times New Roman" w:hAnsi="Times New Roman" w:cs="Times New Roman"/>
                <w:sz w:val="24"/>
                <w:szCs w:val="24"/>
              </w:rPr>
              <w:t>Обучение связной речи</w:t>
            </w:r>
          </w:p>
        </w:tc>
        <w:tc>
          <w:tcPr>
            <w:tcW w:w="7484" w:type="dxa"/>
          </w:tcPr>
          <w:p w:rsidR="00C84DA0" w:rsidRDefault="00C84DA0" w:rsidP="00C84DA0">
            <w:pPr>
              <w:spacing w:after="0"/>
              <w:rPr>
                <w:rFonts w:ascii="Times New Roman" w:hAnsi="Times New Roman" w:cs="Times New Roman"/>
                <w:sz w:val="24"/>
                <w:szCs w:val="24"/>
              </w:rPr>
            </w:pPr>
            <w:r>
              <w:rPr>
                <w:rFonts w:ascii="Times New Roman" w:hAnsi="Times New Roman" w:cs="Times New Roman"/>
                <w:sz w:val="24"/>
                <w:szCs w:val="24"/>
              </w:rPr>
              <w:t>Продолжать учить составлять рассказ по картине, объединяя в единый сюжет; составлять предложение по сюжетным картинкам.</w:t>
            </w:r>
          </w:p>
        </w:tc>
      </w:tr>
      <w:tr w:rsidR="00787149" w:rsidTr="00724201">
        <w:trPr>
          <w:trHeight w:val="150"/>
        </w:trPr>
        <w:tc>
          <w:tcPr>
            <w:tcW w:w="598" w:type="dxa"/>
            <w:vMerge/>
          </w:tcPr>
          <w:p w:rsidR="00787149" w:rsidRDefault="00787149" w:rsidP="00787149">
            <w:pPr>
              <w:spacing w:after="0"/>
              <w:rPr>
                <w:rFonts w:ascii="Times New Roman" w:hAnsi="Times New Roman" w:cs="Times New Roman"/>
                <w:sz w:val="24"/>
                <w:szCs w:val="24"/>
              </w:rPr>
            </w:pPr>
          </w:p>
        </w:tc>
        <w:tc>
          <w:tcPr>
            <w:tcW w:w="1863" w:type="dxa"/>
          </w:tcPr>
          <w:p w:rsidR="00787149" w:rsidRPr="00CF27FF" w:rsidRDefault="00A40C4C" w:rsidP="00787149">
            <w:pPr>
              <w:spacing w:after="0"/>
              <w:rPr>
                <w:rFonts w:ascii="Times New Roman" w:hAnsi="Times New Roman" w:cs="Times New Roman"/>
                <w:sz w:val="24"/>
                <w:szCs w:val="24"/>
              </w:rPr>
            </w:pPr>
            <w:r w:rsidRPr="002C6ABD">
              <w:rPr>
                <w:rFonts w:ascii="Times New Roman" w:hAnsi="Times New Roman" w:cs="Times New Roman"/>
                <w:sz w:val="24"/>
                <w:szCs w:val="24"/>
              </w:rPr>
              <w:t>Звук «в»</w:t>
            </w:r>
          </w:p>
        </w:tc>
        <w:tc>
          <w:tcPr>
            <w:tcW w:w="2228" w:type="dxa"/>
          </w:tcPr>
          <w:p w:rsidR="00787149" w:rsidRDefault="00787149" w:rsidP="00787149">
            <w:pPr>
              <w:spacing w:after="0"/>
              <w:rPr>
                <w:rFonts w:ascii="Times New Roman" w:hAnsi="Times New Roman" w:cs="Times New Roman"/>
                <w:sz w:val="24"/>
                <w:szCs w:val="24"/>
              </w:rPr>
            </w:pPr>
            <w:r w:rsidRPr="009770A4">
              <w:rPr>
                <w:rFonts w:ascii="Times New Roman" w:hAnsi="Times New Roman" w:cs="Times New Roman"/>
                <w:sz w:val="24"/>
                <w:szCs w:val="24"/>
              </w:rPr>
              <w:t>1 занятие</w:t>
            </w:r>
          </w:p>
        </w:tc>
        <w:tc>
          <w:tcPr>
            <w:tcW w:w="2692" w:type="dxa"/>
          </w:tcPr>
          <w:p w:rsidR="00787149" w:rsidRPr="00887C7E" w:rsidRDefault="00787149" w:rsidP="00787149">
            <w:pPr>
              <w:spacing w:after="0"/>
              <w:rPr>
                <w:rFonts w:ascii="Times New Roman" w:hAnsi="Times New Roman" w:cs="Times New Roman"/>
                <w:sz w:val="24"/>
                <w:szCs w:val="24"/>
              </w:rPr>
            </w:pPr>
            <w:r w:rsidRPr="009770A4">
              <w:rPr>
                <w:rFonts w:ascii="Times New Roman" w:hAnsi="Times New Roman" w:cs="Times New Roman"/>
                <w:sz w:val="24"/>
                <w:szCs w:val="24"/>
              </w:rPr>
              <w:t>Формирование звукопроизношения</w:t>
            </w:r>
            <w:r>
              <w:rPr>
                <w:rFonts w:ascii="Times New Roman" w:hAnsi="Times New Roman" w:cs="Times New Roman"/>
                <w:sz w:val="24"/>
                <w:szCs w:val="24"/>
              </w:rPr>
              <w:t xml:space="preserve"> и обучение грамоте</w:t>
            </w:r>
          </w:p>
        </w:tc>
        <w:tc>
          <w:tcPr>
            <w:tcW w:w="7484" w:type="dxa"/>
          </w:tcPr>
          <w:p w:rsidR="00787149" w:rsidRPr="00D9171A" w:rsidRDefault="00A40C4C" w:rsidP="00787149">
            <w:pPr>
              <w:spacing w:after="0"/>
              <w:rPr>
                <w:rFonts w:ascii="Times New Roman" w:hAnsi="Times New Roman" w:cs="Times New Roman"/>
                <w:sz w:val="24"/>
                <w:szCs w:val="24"/>
              </w:rPr>
            </w:pPr>
            <w:r w:rsidRPr="002C6ABD">
              <w:rPr>
                <w:rFonts w:ascii="Times New Roman" w:hAnsi="Times New Roman" w:cs="Times New Roman"/>
                <w:sz w:val="24"/>
                <w:szCs w:val="24"/>
              </w:rPr>
              <w:t>Знакомство со звуком «в»; закрепление понятий «согласный звук», «звонкий звук», «твердый звук»; дифференциация понятий «согласный звук» - «гласный звук»; усвоение условного обозначения согласного звука (символа); определение позиции изучаемого звука в слове; обозначение места звука в слове на схеме; совершенствование навыка деления слова на слоги; слоговой анализ 2-3-сложных слов с открытыми слогами, 1-сложных слов; звуковой анализ и синтез открытых и закрытых слогов с изучаемым звуком, односложных слов; составление предложений с заданным словом (словами); выделение заданного звука из ряда звуков, слогов, слов; воспроизведение слоговых ря</w:t>
            </w:r>
            <w:r>
              <w:rPr>
                <w:rFonts w:ascii="Times New Roman" w:hAnsi="Times New Roman" w:cs="Times New Roman"/>
                <w:sz w:val="24"/>
                <w:szCs w:val="24"/>
              </w:rPr>
              <w:t xml:space="preserve">дов, рядов слов, чистоговорок; </w:t>
            </w:r>
            <w:r w:rsidRPr="002C6ABD">
              <w:rPr>
                <w:rFonts w:ascii="Times New Roman" w:hAnsi="Times New Roman" w:cs="Times New Roman"/>
                <w:sz w:val="24"/>
                <w:szCs w:val="24"/>
              </w:rPr>
              <w:t xml:space="preserve">работа со звуковыми линейками, с символами, обозначающими «слово», «слог», </w:t>
            </w:r>
            <w:r w:rsidRPr="002C6ABD">
              <w:rPr>
                <w:rFonts w:ascii="Times New Roman" w:hAnsi="Times New Roman" w:cs="Times New Roman"/>
                <w:sz w:val="24"/>
                <w:szCs w:val="24"/>
              </w:rPr>
              <w:lastRenderedPageBreak/>
              <w:t>«согласный звук»;  развитие слухового внимания, слуховой памяти</w:t>
            </w:r>
            <w:r>
              <w:rPr>
                <w:rFonts w:ascii="Times New Roman" w:hAnsi="Times New Roman" w:cs="Times New Roman"/>
                <w:sz w:val="24"/>
                <w:szCs w:val="24"/>
              </w:rPr>
              <w:t xml:space="preserve">, фонематического восприятия.  </w:t>
            </w:r>
          </w:p>
        </w:tc>
      </w:tr>
      <w:tr w:rsidR="00787149" w:rsidTr="00724201">
        <w:trPr>
          <w:trHeight w:val="206"/>
        </w:trPr>
        <w:tc>
          <w:tcPr>
            <w:tcW w:w="598" w:type="dxa"/>
            <w:vMerge w:val="restart"/>
          </w:tcPr>
          <w:p w:rsidR="00787149" w:rsidRDefault="00787149" w:rsidP="00C84DA0">
            <w:pPr>
              <w:spacing w:after="0"/>
              <w:rPr>
                <w:rFonts w:ascii="Times New Roman" w:hAnsi="Times New Roman" w:cs="Times New Roman"/>
                <w:sz w:val="24"/>
                <w:szCs w:val="24"/>
              </w:rPr>
            </w:pPr>
            <w:r>
              <w:rPr>
                <w:rFonts w:ascii="Times New Roman" w:hAnsi="Times New Roman" w:cs="Times New Roman"/>
                <w:sz w:val="24"/>
                <w:szCs w:val="24"/>
              </w:rPr>
              <w:lastRenderedPageBreak/>
              <w:t>3</w:t>
            </w:r>
            <w:r w:rsidR="00C84DA0">
              <w:rPr>
                <w:rFonts w:ascii="Times New Roman" w:hAnsi="Times New Roman" w:cs="Times New Roman"/>
                <w:sz w:val="24"/>
                <w:szCs w:val="24"/>
              </w:rPr>
              <w:t>2</w:t>
            </w:r>
            <w:r>
              <w:rPr>
                <w:rFonts w:ascii="Times New Roman" w:hAnsi="Times New Roman" w:cs="Times New Roman"/>
                <w:sz w:val="24"/>
                <w:szCs w:val="24"/>
              </w:rPr>
              <w:t>.</w:t>
            </w:r>
          </w:p>
        </w:tc>
        <w:tc>
          <w:tcPr>
            <w:tcW w:w="1863" w:type="dxa"/>
            <w:vMerge w:val="restart"/>
          </w:tcPr>
          <w:p w:rsidR="00787149" w:rsidRPr="00D9171A" w:rsidRDefault="00787149" w:rsidP="00787149">
            <w:pPr>
              <w:spacing w:after="0"/>
              <w:rPr>
                <w:rFonts w:ascii="Times New Roman" w:hAnsi="Times New Roman" w:cs="Times New Roman"/>
                <w:sz w:val="24"/>
                <w:szCs w:val="24"/>
              </w:rPr>
            </w:pPr>
            <w:r>
              <w:rPr>
                <w:rFonts w:ascii="Times New Roman" w:hAnsi="Times New Roman" w:cs="Times New Roman"/>
                <w:sz w:val="24"/>
                <w:szCs w:val="24"/>
              </w:rPr>
              <w:t>«Насекомые»</w:t>
            </w:r>
          </w:p>
        </w:tc>
        <w:tc>
          <w:tcPr>
            <w:tcW w:w="2228" w:type="dxa"/>
            <w:vMerge w:val="restart"/>
          </w:tcPr>
          <w:p w:rsidR="00787149" w:rsidRDefault="00883348" w:rsidP="00787149">
            <w:pPr>
              <w:spacing w:after="0"/>
              <w:rPr>
                <w:rFonts w:ascii="Times New Roman" w:hAnsi="Times New Roman" w:cs="Times New Roman"/>
                <w:sz w:val="24"/>
                <w:szCs w:val="24"/>
                <w:u w:val="single"/>
              </w:rPr>
            </w:pPr>
            <w:r>
              <w:rPr>
                <w:rFonts w:ascii="Times New Roman" w:hAnsi="Times New Roman" w:cs="Times New Roman"/>
                <w:sz w:val="24"/>
                <w:szCs w:val="24"/>
              </w:rPr>
              <w:t>3</w:t>
            </w:r>
            <w:r w:rsidR="00787149" w:rsidRPr="009770A4">
              <w:rPr>
                <w:rFonts w:ascii="Times New Roman" w:hAnsi="Times New Roman" w:cs="Times New Roman"/>
                <w:sz w:val="24"/>
                <w:szCs w:val="24"/>
              </w:rPr>
              <w:t xml:space="preserve">-я неделя </w:t>
            </w:r>
            <w:r w:rsidR="00787149">
              <w:rPr>
                <w:rFonts w:ascii="Times New Roman" w:hAnsi="Times New Roman" w:cs="Times New Roman"/>
                <w:sz w:val="24"/>
                <w:szCs w:val="24"/>
                <w:u w:val="single"/>
              </w:rPr>
              <w:t>мая</w:t>
            </w:r>
          </w:p>
          <w:p w:rsidR="00787149" w:rsidRPr="009770A4" w:rsidRDefault="00787149" w:rsidP="00787149">
            <w:pPr>
              <w:spacing w:after="0"/>
              <w:rPr>
                <w:rFonts w:ascii="Times New Roman" w:hAnsi="Times New Roman" w:cs="Times New Roman"/>
                <w:sz w:val="24"/>
                <w:szCs w:val="24"/>
              </w:rPr>
            </w:pPr>
            <w:r w:rsidRPr="009770A4">
              <w:rPr>
                <w:rFonts w:ascii="Times New Roman" w:hAnsi="Times New Roman" w:cs="Times New Roman"/>
                <w:sz w:val="24"/>
                <w:szCs w:val="24"/>
              </w:rPr>
              <w:t xml:space="preserve"> (2 занятия)</w:t>
            </w:r>
          </w:p>
        </w:tc>
        <w:tc>
          <w:tcPr>
            <w:tcW w:w="2692" w:type="dxa"/>
          </w:tcPr>
          <w:p w:rsidR="00787149" w:rsidRPr="00887C7E" w:rsidRDefault="00787149" w:rsidP="00787149">
            <w:pPr>
              <w:spacing w:after="0"/>
              <w:rPr>
                <w:rFonts w:ascii="Times New Roman" w:hAnsi="Times New Roman" w:cs="Times New Roman"/>
                <w:sz w:val="24"/>
                <w:szCs w:val="24"/>
              </w:rPr>
            </w:pPr>
            <w:r w:rsidRPr="00887C7E">
              <w:rPr>
                <w:rFonts w:ascii="Times New Roman" w:hAnsi="Times New Roman" w:cs="Times New Roman"/>
                <w:sz w:val="24"/>
                <w:szCs w:val="24"/>
              </w:rPr>
              <w:t>Работа над пониманием речи. Лексика.</w:t>
            </w:r>
          </w:p>
        </w:tc>
        <w:tc>
          <w:tcPr>
            <w:tcW w:w="7484" w:type="dxa"/>
          </w:tcPr>
          <w:p w:rsidR="00787149" w:rsidRPr="00CF27FF" w:rsidRDefault="00787149" w:rsidP="00787149">
            <w:pPr>
              <w:spacing w:after="0"/>
              <w:rPr>
                <w:rFonts w:ascii="Times New Roman" w:hAnsi="Times New Roman" w:cs="Times New Roman"/>
                <w:sz w:val="24"/>
                <w:szCs w:val="24"/>
              </w:rPr>
            </w:pPr>
            <w:r w:rsidRPr="00994B6B">
              <w:rPr>
                <w:rFonts w:ascii="Times New Roman" w:hAnsi="Times New Roman" w:cs="Times New Roman"/>
                <w:sz w:val="24"/>
                <w:szCs w:val="24"/>
              </w:rPr>
              <w:t>Расширять, активизировать словарь по теме; закрепить обобщающее понятие «насекомые». Закреплять названия насекомых и знания о том, где живут, чем похожи и чем отличаются.</w:t>
            </w:r>
          </w:p>
        </w:tc>
      </w:tr>
      <w:tr w:rsidR="00787149" w:rsidTr="00724201">
        <w:trPr>
          <w:trHeight w:val="180"/>
        </w:trPr>
        <w:tc>
          <w:tcPr>
            <w:tcW w:w="598" w:type="dxa"/>
            <w:vMerge/>
          </w:tcPr>
          <w:p w:rsidR="00787149" w:rsidRDefault="00787149" w:rsidP="00787149">
            <w:pPr>
              <w:spacing w:after="0"/>
              <w:rPr>
                <w:rFonts w:ascii="Times New Roman" w:hAnsi="Times New Roman" w:cs="Times New Roman"/>
                <w:sz w:val="24"/>
                <w:szCs w:val="24"/>
              </w:rPr>
            </w:pPr>
          </w:p>
        </w:tc>
        <w:tc>
          <w:tcPr>
            <w:tcW w:w="1863" w:type="dxa"/>
            <w:vMerge/>
          </w:tcPr>
          <w:p w:rsidR="00787149" w:rsidRPr="00D9171A" w:rsidRDefault="00787149" w:rsidP="00787149">
            <w:pPr>
              <w:spacing w:after="0"/>
              <w:rPr>
                <w:rFonts w:ascii="Times New Roman" w:hAnsi="Times New Roman" w:cs="Times New Roman"/>
                <w:sz w:val="24"/>
                <w:szCs w:val="24"/>
              </w:rPr>
            </w:pPr>
          </w:p>
        </w:tc>
        <w:tc>
          <w:tcPr>
            <w:tcW w:w="2228" w:type="dxa"/>
            <w:vMerge/>
          </w:tcPr>
          <w:p w:rsidR="00787149" w:rsidRDefault="00787149" w:rsidP="00787149">
            <w:pPr>
              <w:spacing w:after="0"/>
              <w:rPr>
                <w:rFonts w:ascii="Times New Roman" w:hAnsi="Times New Roman" w:cs="Times New Roman"/>
                <w:sz w:val="24"/>
                <w:szCs w:val="24"/>
              </w:rPr>
            </w:pPr>
          </w:p>
        </w:tc>
        <w:tc>
          <w:tcPr>
            <w:tcW w:w="2692" w:type="dxa"/>
          </w:tcPr>
          <w:p w:rsidR="00787149" w:rsidRPr="00887C7E" w:rsidRDefault="00787149" w:rsidP="00787149">
            <w:pPr>
              <w:spacing w:after="0"/>
              <w:rPr>
                <w:rFonts w:ascii="Times New Roman" w:hAnsi="Times New Roman" w:cs="Times New Roman"/>
                <w:sz w:val="24"/>
                <w:szCs w:val="24"/>
              </w:rPr>
            </w:pPr>
            <w:r w:rsidRPr="00887C7E">
              <w:rPr>
                <w:rFonts w:ascii="Times New Roman" w:hAnsi="Times New Roman" w:cs="Times New Roman"/>
                <w:sz w:val="24"/>
                <w:szCs w:val="24"/>
              </w:rPr>
              <w:t>Развитие грамматического строя речи</w:t>
            </w:r>
          </w:p>
        </w:tc>
        <w:tc>
          <w:tcPr>
            <w:tcW w:w="7484" w:type="dxa"/>
          </w:tcPr>
          <w:p w:rsidR="00787149" w:rsidRPr="00CF27FF" w:rsidRDefault="00787149" w:rsidP="00787149">
            <w:pPr>
              <w:spacing w:after="0"/>
              <w:rPr>
                <w:rFonts w:ascii="Times New Roman" w:hAnsi="Times New Roman" w:cs="Times New Roman"/>
                <w:sz w:val="24"/>
                <w:szCs w:val="24"/>
              </w:rPr>
            </w:pPr>
            <w:r w:rsidRPr="00994B6B">
              <w:rPr>
                <w:rFonts w:ascii="Times New Roman" w:hAnsi="Times New Roman" w:cs="Times New Roman"/>
                <w:sz w:val="24"/>
                <w:szCs w:val="24"/>
              </w:rPr>
              <w:t>Развитие навыка образования уменьшительно-ласкательной формы существительных (жук – жучок, лапа – лапка, пчела – пчелка), прилагательных (короткие лапы – коротенькие лапки); приставочных глаголов (лететь, улететь, прилететь, перелететь); сложных слов (трудолюбивая пчела, желтокрылая бабочка); образования глаголов совершенного и несовершенного вида (лететь – прилететь - улететь); притяжательных прилагательных (муравьиная, комариный); единственного и мн. числа существительных в им., род. падежах (муха – мухи – много мух, комар – комары – много комаров). Упражнение в согласовании существительных и прилагательных в роде, числе и падеже (майский жук, крупная пчела, тонкое жало, лесные муравейники); в согласовании существительных и числительных (один муравей, два муравья, пять муравьев); практическое усвоение родовой принадлежности существительных (моя пчела, мой муравей, мое насекомое, мои жуки). Практическое усвоение предложно-падежных конструкций: вин. пад. без предлога  (поймал жука, строит муравейник), с предлогом «на» (села на цветок); предл. пад. с предлогом «в» (сидит в улье, живет в муравейнике), род. пад. с предлогом «из», «с» (из муравейника, с цветка), с предлогом «у» (у стрекозы, у жука); творит. падеж без предлога (ловить сачком). Упражнение в подборе антонимов (маленький – большой, громко – тихо, быстро – медленно, вредный – полезный); в подборе родственных слов (муравей – муравьишка – муравейник – муравьиный). Знакомство с многозначными словами (крыло, лапа).</w:t>
            </w:r>
          </w:p>
        </w:tc>
      </w:tr>
      <w:tr w:rsidR="00787149" w:rsidTr="00724201">
        <w:trPr>
          <w:trHeight w:val="180"/>
        </w:trPr>
        <w:tc>
          <w:tcPr>
            <w:tcW w:w="598" w:type="dxa"/>
            <w:vMerge/>
          </w:tcPr>
          <w:p w:rsidR="00787149" w:rsidRDefault="00787149" w:rsidP="00787149">
            <w:pPr>
              <w:spacing w:after="0"/>
              <w:rPr>
                <w:rFonts w:ascii="Times New Roman" w:hAnsi="Times New Roman" w:cs="Times New Roman"/>
                <w:sz w:val="24"/>
                <w:szCs w:val="24"/>
              </w:rPr>
            </w:pPr>
          </w:p>
        </w:tc>
        <w:tc>
          <w:tcPr>
            <w:tcW w:w="1863" w:type="dxa"/>
            <w:vMerge/>
          </w:tcPr>
          <w:p w:rsidR="00787149" w:rsidRPr="00D9171A" w:rsidRDefault="00787149" w:rsidP="00787149">
            <w:pPr>
              <w:spacing w:after="0"/>
              <w:rPr>
                <w:rFonts w:ascii="Times New Roman" w:hAnsi="Times New Roman" w:cs="Times New Roman"/>
                <w:sz w:val="24"/>
                <w:szCs w:val="24"/>
              </w:rPr>
            </w:pPr>
          </w:p>
        </w:tc>
        <w:tc>
          <w:tcPr>
            <w:tcW w:w="2228" w:type="dxa"/>
            <w:vMerge/>
          </w:tcPr>
          <w:p w:rsidR="00787149" w:rsidRDefault="00787149" w:rsidP="00787149">
            <w:pPr>
              <w:spacing w:after="0"/>
              <w:rPr>
                <w:rFonts w:ascii="Times New Roman" w:hAnsi="Times New Roman" w:cs="Times New Roman"/>
                <w:sz w:val="24"/>
                <w:szCs w:val="24"/>
              </w:rPr>
            </w:pPr>
          </w:p>
        </w:tc>
        <w:tc>
          <w:tcPr>
            <w:tcW w:w="2692" w:type="dxa"/>
          </w:tcPr>
          <w:p w:rsidR="00787149" w:rsidRPr="00887C7E" w:rsidRDefault="00787149" w:rsidP="00787149">
            <w:pPr>
              <w:spacing w:after="0"/>
              <w:rPr>
                <w:rFonts w:ascii="Times New Roman" w:hAnsi="Times New Roman" w:cs="Times New Roman"/>
                <w:sz w:val="24"/>
                <w:szCs w:val="24"/>
              </w:rPr>
            </w:pPr>
            <w:r w:rsidRPr="00887C7E">
              <w:rPr>
                <w:rFonts w:ascii="Times New Roman" w:hAnsi="Times New Roman" w:cs="Times New Roman"/>
                <w:sz w:val="24"/>
                <w:szCs w:val="24"/>
              </w:rPr>
              <w:t>Обучение связной речи</w:t>
            </w:r>
          </w:p>
        </w:tc>
        <w:tc>
          <w:tcPr>
            <w:tcW w:w="7484" w:type="dxa"/>
          </w:tcPr>
          <w:p w:rsidR="00787149" w:rsidRPr="00D9171A" w:rsidRDefault="00787149" w:rsidP="00787149">
            <w:pPr>
              <w:spacing w:after="0"/>
              <w:rPr>
                <w:rFonts w:ascii="Times New Roman" w:hAnsi="Times New Roman" w:cs="Times New Roman"/>
                <w:sz w:val="24"/>
                <w:szCs w:val="24"/>
              </w:rPr>
            </w:pPr>
            <w:r w:rsidRPr="00994B6B">
              <w:rPr>
                <w:rFonts w:ascii="Times New Roman" w:hAnsi="Times New Roman" w:cs="Times New Roman"/>
                <w:sz w:val="24"/>
                <w:szCs w:val="24"/>
              </w:rPr>
              <w:t xml:space="preserve">Развитие навыка составления словосочетаний (майский жук, желтокрылая бабочка, трудолюбивый воробей, вредные насекомые); составления предложений с однородными подлежащими, </w:t>
            </w:r>
            <w:r w:rsidRPr="00994B6B">
              <w:rPr>
                <w:rFonts w:ascii="Times New Roman" w:hAnsi="Times New Roman" w:cs="Times New Roman"/>
                <w:sz w:val="24"/>
                <w:szCs w:val="24"/>
              </w:rPr>
              <w:lastRenderedPageBreak/>
              <w:t>сказуемыми, определениями, дополнениями (Бабочка, муравей, стрекоза – это насекомые. Бабочки летают, порхают, кружатся. Стрекоза перелетает с листочка на листочек, с цветочка на цветочек, с травинки на травинку.). Составление сложных предложений с союзами «и», «а» (Бабочка летает, а муравей ползает. Бабочка летает быстро, а муравей ползет медленно.). Составление предложений по картинке; пересказ с помощью вопросов; составление описательных рассказов по предложенному плану, по схеме. Развитие навыка пересказа. Разучивание стихотворений по заданной теме. Сопровождение речи движением (физкульминутки, пальчиковая гимнастика).</w:t>
            </w:r>
          </w:p>
        </w:tc>
      </w:tr>
      <w:tr w:rsidR="00787149" w:rsidTr="00724201">
        <w:trPr>
          <w:trHeight w:val="180"/>
        </w:trPr>
        <w:tc>
          <w:tcPr>
            <w:tcW w:w="598" w:type="dxa"/>
            <w:vMerge/>
          </w:tcPr>
          <w:p w:rsidR="00787149" w:rsidRDefault="00787149" w:rsidP="00787149">
            <w:pPr>
              <w:spacing w:after="0"/>
              <w:rPr>
                <w:rFonts w:ascii="Times New Roman" w:hAnsi="Times New Roman" w:cs="Times New Roman"/>
                <w:sz w:val="24"/>
                <w:szCs w:val="24"/>
              </w:rPr>
            </w:pPr>
          </w:p>
        </w:tc>
        <w:tc>
          <w:tcPr>
            <w:tcW w:w="1863" w:type="dxa"/>
          </w:tcPr>
          <w:p w:rsidR="00787149" w:rsidRPr="00D9171A" w:rsidRDefault="00A40C4C" w:rsidP="00787149">
            <w:pPr>
              <w:spacing w:after="0"/>
              <w:rPr>
                <w:rFonts w:ascii="Times New Roman" w:hAnsi="Times New Roman" w:cs="Times New Roman"/>
                <w:sz w:val="24"/>
                <w:szCs w:val="24"/>
              </w:rPr>
            </w:pPr>
            <w:r w:rsidRPr="002C6ABD">
              <w:rPr>
                <w:rFonts w:ascii="Times New Roman" w:hAnsi="Times New Roman" w:cs="Times New Roman"/>
                <w:sz w:val="24"/>
                <w:szCs w:val="24"/>
              </w:rPr>
              <w:t>Звук «б»</w:t>
            </w:r>
          </w:p>
        </w:tc>
        <w:tc>
          <w:tcPr>
            <w:tcW w:w="2228" w:type="dxa"/>
          </w:tcPr>
          <w:p w:rsidR="00787149" w:rsidRDefault="00787149" w:rsidP="00787149">
            <w:pPr>
              <w:spacing w:after="0"/>
              <w:rPr>
                <w:rFonts w:ascii="Times New Roman" w:hAnsi="Times New Roman" w:cs="Times New Roman"/>
                <w:sz w:val="24"/>
                <w:szCs w:val="24"/>
              </w:rPr>
            </w:pPr>
            <w:r w:rsidRPr="009770A4">
              <w:rPr>
                <w:rFonts w:ascii="Times New Roman" w:hAnsi="Times New Roman" w:cs="Times New Roman"/>
                <w:sz w:val="24"/>
                <w:szCs w:val="24"/>
              </w:rPr>
              <w:t>1 занятие</w:t>
            </w:r>
          </w:p>
        </w:tc>
        <w:tc>
          <w:tcPr>
            <w:tcW w:w="2692" w:type="dxa"/>
          </w:tcPr>
          <w:p w:rsidR="00787149" w:rsidRPr="00887C7E" w:rsidRDefault="00787149" w:rsidP="00787149">
            <w:pPr>
              <w:spacing w:after="0"/>
              <w:rPr>
                <w:rFonts w:ascii="Times New Roman" w:hAnsi="Times New Roman" w:cs="Times New Roman"/>
                <w:sz w:val="24"/>
                <w:szCs w:val="24"/>
              </w:rPr>
            </w:pPr>
            <w:r w:rsidRPr="009770A4">
              <w:rPr>
                <w:rFonts w:ascii="Times New Roman" w:hAnsi="Times New Roman" w:cs="Times New Roman"/>
                <w:sz w:val="24"/>
                <w:szCs w:val="24"/>
              </w:rPr>
              <w:t>Формирование звукопроизношения</w:t>
            </w:r>
            <w:r>
              <w:rPr>
                <w:rFonts w:ascii="Times New Roman" w:hAnsi="Times New Roman" w:cs="Times New Roman"/>
                <w:sz w:val="24"/>
                <w:szCs w:val="24"/>
              </w:rPr>
              <w:t xml:space="preserve"> и обучение грамоте</w:t>
            </w:r>
          </w:p>
        </w:tc>
        <w:tc>
          <w:tcPr>
            <w:tcW w:w="7484" w:type="dxa"/>
          </w:tcPr>
          <w:p w:rsidR="00787149" w:rsidRPr="00D9171A" w:rsidRDefault="00A40C4C" w:rsidP="00787149">
            <w:pPr>
              <w:spacing w:after="0"/>
              <w:rPr>
                <w:rFonts w:ascii="Times New Roman" w:hAnsi="Times New Roman" w:cs="Times New Roman"/>
                <w:sz w:val="24"/>
                <w:szCs w:val="24"/>
              </w:rPr>
            </w:pPr>
            <w:r w:rsidRPr="002C6ABD">
              <w:rPr>
                <w:rFonts w:ascii="Times New Roman" w:hAnsi="Times New Roman" w:cs="Times New Roman"/>
                <w:sz w:val="24"/>
                <w:szCs w:val="24"/>
              </w:rPr>
              <w:t>Знакомство со звуком «б»; закрепление понятий «согласный звук», «звонкий звук», «твердый звук»; дифференциация понятий «согласный звук» - «гласный звук»; усвоение условного обозначения согласного звука (символа); определение позиции изучаемого звука в слове; обозначение места звука в слове на схеме; совершенствование навыка деления слова на слоги; слоговой анализ 2-3-сложных слов с открытыми слогами, 1-сложных слов; звуковой анализ и синтез открытых и закрытых слогов с изучаемым звуком, односложных слов; составление предложений с заданным словом (словами); выделение заданного звука из ряда звуков, слогов, слов; воспроизведение слоговых рядов, рядов слов, чистоговорок; работа со звуковыми линейками, с символами, обозначающими «слово», «слог», «согласный звук»;  развитие слухового внимания, слуховой памяти, фонематического восприятия; анализ предложения; знакомс</w:t>
            </w:r>
            <w:r>
              <w:rPr>
                <w:rFonts w:ascii="Times New Roman" w:hAnsi="Times New Roman" w:cs="Times New Roman"/>
                <w:sz w:val="24"/>
                <w:szCs w:val="24"/>
              </w:rPr>
              <w:t>тво с «секретами» предложения.</w:t>
            </w:r>
          </w:p>
        </w:tc>
      </w:tr>
      <w:tr w:rsidR="00C84DA0" w:rsidTr="00724201">
        <w:trPr>
          <w:trHeight w:val="131"/>
        </w:trPr>
        <w:tc>
          <w:tcPr>
            <w:tcW w:w="598" w:type="dxa"/>
            <w:vMerge w:val="restart"/>
          </w:tcPr>
          <w:p w:rsidR="00C84DA0" w:rsidRDefault="00C84DA0" w:rsidP="00C84DA0">
            <w:pPr>
              <w:spacing w:after="0"/>
              <w:rPr>
                <w:rFonts w:ascii="Times New Roman" w:hAnsi="Times New Roman" w:cs="Times New Roman"/>
                <w:sz w:val="24"/>
                <w:szCs w:val="24"/>
              </w:rPr>
            </w:pPr>
            <w:r>
              <w:rPr>
                <w:rFonts w:ascii="Times New Roman" w:hAnsi="Times New Roman" w:cs="Times New Roman"/>
                <w:sz w:val="24"/>
                <w:szCs w:val="24"/>
              </w:rPr>
              <w:t>33.</w:t>
            </w:r>
          </w:p>
        </w:tc>
        <w:tc>
          <w:tcPr>
            <w:tcW w:w="1863" w:type="dxa"/>
            <w:vMerge w:val="restart"/>
          </w:tcPr>
          <w:p w:rsidR="00C84DA0" w:rsidRPr="00D9171A" w:rsidRDefault="00C84DA0" w:rsidP="00C84DA0">
            <w:pPr>
              <w:spacing w:after="0"/>
              <w:rPr>
                <w:rFonts w:ascii="Times New Roman" w:hAnsi="Times New Roman" w:cs="Times New Roman"/>
                <w:sz w:val="24"/>
                <w:szCs w:val="24"/>
              </w:rPr>
            </w:pPr>
            <w:r w:rsidRPr="00994B6B">
              <w:rPr>
                <w:rFonts w:ascii="Times New Roman" w:hAnsi="Times New Roman" w:cs="Times New Roman"/>
                <w:sz w:val="24"/>
                <w:szCs w:val="24"/>
              </w:rPr>
              <w:t>«Лето»</w:t>
            </w:r>
          </w:p>
        </w:tc>
        <w:tc>
          <w:tcPr>
            <w:tcW w:w="2228" w:type="dxa"/>
            <w:vMerge w:val="restart"/>
          </w:tcPr>
          <w:p w:rsidR="00C84DA0" w:rsidRDefault="00C84DA0" w:rsidP="00C84DA0">
            <w:pPr>
              <w:spacing w:after="0"/>
              <w:rPr>
                <w:rFonts w:ascii="Times New Roman" w:hAnsi="Times New Roman" w:cs="Times New Roman"/>
                <w:sz w:val="24"/>
                <w:szCs w:val="24"/>
                <w:u w:val="single"/>
              </w:rPr>
            </w:pPr>
            <w:r>
              <w:rPr>
                <w:rFonts w:ascii="Times New Roman" w:hAnsi="Times New Roman" w:cs="Times New Roman"/>
                <w:sz w:val="24"/>
                <w:szCs w:val="24"/>
              </w:rPr>
              <w:t>4</w:t>
            </w:r>
            <w:r w:rsidRPr="009770A4">
              <w:rPr>
                <w:rFonts w:ascii="Times New Roman" w:hAnsi="Times New Roman" w:cs="Times New Roman"/>
                <w:sz w:val="24"/>
                <w:szCs w:val="24"/>
              </w:rPr>
              <w:t xml:space="preserve">-я неделя </w:t>
            </w:r>
            <w:r>
              <w:rPr>
                <w:rFonts w:ascii="Times New Roman" w:hAnsi="Times New Roman" w:cs="Times New Roman"/>
                <w:sz w:val="24"/>
                <w:szCs w:val="24"/>
                <w:u w:val="single"/>
              </w:rPr>
              <w:t>мая</w:t>
            </w:r>
          </w:p>
          <w:p w:rsidR="00C84DA0" w:rsidRPr="009770A4" w:rsidRDefault="00C84DA0" w:rsidP="00C84DA0">
            <w:pPr>
              <w:spacing w:after="0"/>
              <w:rPr>
                <w:rFonts w:ascii="Times New Roman" w:hAnsi="Times New Roman" w:cs="Times New Roman"/>
                <w:sz w:val="24"/>
                <w:szCs w:val="24"/>
              </w:rPr>
            </w:pPr>
            <w:r w:rsidRPr="009770A4">
              <w:rPr>
                <w:rFonts w:ascii="Times New Roman" w:hAnsi="Times New Roman" w:cs="Times New Roman"/>
                <w:sz w:val="24"/>
                <w:szCs w:val="24"/>
              </w:rPr>
              <w:t xml:space="preserve"> (2 занятия)</w:t>
            </w:r>
          </w:p>
        </w:tc>
        <w:tc>
          <w:tcPr>
            <w:tcW w:w="2692" w:type="dxa"/>
          </w:tcPr>
          <w:p w:rsidR="00C84DA0" w:rsidRPr="00887C7E" w:rsidRDefault="00C84DA0" w:rsidP="00C84DA0">
            <w:pPr>
              <w:spacing w:after="0"/>
              <w:rPr>
                <w:rFonts w:ascii="Times New Roman" w:hAnsi="Times New Roman" w:cs="Times New Roman"/>
                <w:sz w:val="24"/>
                <w:szCs w:val="24"/>
              </w:rPr>
            </w:pPr>
            <w:r w:rsidRPr="00887C7E">
              <w:rPr>
                <w:rFonts w:ascii="Times New Roman" w:hAnsi="Times New Roman" w:cs="Times New Roman"/>
                <w:sz w:val="24"/>
                <w:szCs w:val="24"/>
              </w:rPr>
              <w:t>Работа над пониманием речи. Лексика.</w:t>
            </w:r>
          </w:p>
        </w:tc>
        <w:tc>
          <w:tcPr>
            <w:tcW w:w="7484" w:type="dxa"/>
          </w:tcPr>
          <w:p w:rsidR="00C84DA0" w:rsidRPr="002C6ABD" w:rsidRDefault="00C84DA0" w:rsidP="00C84DA0">
            <w:pPr>
              <w:spacing w:after="0"/>
              <w:rPr>
                <w:rFonts w:ascii="Times New Roman" w:hAnsi="Times New Roman" w:cs="Times New Roman"/>
                <w:sz w:val="24"/>
                <w:szCs w:val="24"/>
              </w:rPr>
            </w:pPr>
            <w:r w:rsidRPr="002C6ABD">
              <w:rPr>
                <w:rFonts w:ascii="Times New Roman" w:hAnsi="Times New Roman" w:cs="Times New Roman"/>
                <w:sz w:val="24"/>
                <w:szCs w:val="24"/>
              </w:rPr>
              <w:t xml:space="preserve">Развивать логику, мышление на основе упражнений в установлении причинно-следственных связей. Расширять, активизировать словарь по теме; закрепить в речи понятие «лето», знание основных признаков этого времени года, последовательность времен года. </w:t>
            </w:r>
          </w:p>
          <w:p w:rsidR="00C84DA0" w:rsidRPr="00724201" w:rsidRDefault="00C84DA0" w:rsidP="00C84DA0">
            <w:pPr>
              <w:spacing w:after="0"/>
              <w:rPr>
                <w:rFonts w:ascii="Times New Roman" w:hAnsi="Times New Roman" w:cs="Times New Roman"/>
                <w:sz w:val="24"/>
                <w:szCs w:val="24"/>
              </w:rPr>
            </w:pPr>
            <w:r w:rsidRPr="002C6ABD">
              <w:rPr>
                <w:rFonts w:ascii="Times New Roman" w:hAnsi="Times New Roman" w:cs="Times New Roman"/>
                <w:sz w:val="24"/>
                <w:szCs w:val="24"/>
              </w:rPr>
              <w:t>Развитие</w:t>
            </w:r>
          </w:p>
        </w:tc>
      </w:tr>
      <w:tr w:rsidR="00C84DA0" w:rsidTr="00724201">
        <w:trPr>
          <w:trHeight w:val="210"/>
        </w:trPr>
        <w:tc>
          <w:tcPr>
            <w:tcW w:w="598" w:type="dxa"/>
            <w:vMerge/>
          </w:tcPr>
          <w:p w:rsidR="00C84DA0" w:rsidRDefault="00C84DA0" w:rsidP="00C84DA0">
            <w:pPr>
              <w:spacing w:after="0"/>
              <w:rPr>
                <w:rFonts w:ascii="Times New Roman" w:hAnsi="Times New Roman" w:cs="Times New Roman"/>
                <w:sz w:val="24"/>
                <w:szCs w:val="24"/>
              </w:rPr>
            </w:pPr>
          </w:p>
        </w:tc>
        <w:tc>
          <w:tcPr>
            <w:tcW w:w="1863" w:type="dxa"/>
            <w:vMerge/>
          </w:tcPr>
          <w:p w:rsidR="00C84DA0" w:rsidRDefault="00C84DA0" w:rsidP="00C84DA0">
            <w:pPr>
              <w:spacing w:after="0"/>
              <w:rPr>
                <w:rFonts w:ascii="Times New Roman" w:hAnsi="Times New Roman" w:cs="Times New Roman"/>
                <w:sz w:val="24"/>
                <w:szCs w:val="24"/>
              </w:rPr>
            </w:pPr>
          </w:p>
        </w:tc>
        <w:tc>
          <w:tcPr>
            <w:tcW w:w="2228" w:type="dxa"/>
            <w:vMerge/>
          </w:tcPr>
          <w:p w:rsidR="00C84DA0" w:rsidRDefault="00C84DA0" w:rsidP="00C84DA0">
            <w:pPr>
              <w:spacing w:after="0"/>
              <w:rPr>
                <w:rFonts w:ascii="Times New Roman" w:hAnsi="Times New Roman" w:cs="Times New Roman"/>
                <w:sz w:val="24"/>
                <w:szCs w:val="24"/>
              </w:rPr>
            </w:pPr>
          </w:p>
        </w:tc>
        <w:tc>
          <w:tcPr>
            <w:tcW w:w="2692" w:type="dxa"/>
          </w:tcPr>
          <w:p w:rsidR="00C84DA0" w:rsidRPr="00887C7E" w:rsidRDefault="00C84DA0" w:rsidP="00C84DA0">
            <w:pPr>
              <w:spacing w:after="0"/>
              <w:rPr>
                <w:rFonts w:ascii="Times New Roman" w:hAnsi="Times New Roman" w:cs="Times New Roman"/>
                <w:sz w:val="24"/>
                <w:szCs w:val="24"/>
              </w:rPr>
            </w:pPr>
            <w:r w:rsidRPr="00887C7E">
              <w:rPr>
                <w:rFonts w:ascii="Times New Roman" w:hAnsi="Times New Roman" w:cs="Times New Roman"/>
                <w:sz w:val="24"/>
                <w:szCs w:val="24"/>
              </w:rPr>
              <w:t>Развитие грамматического строя речи</w:t>
            </w:r>
          </w:p>
        </w:tc>
        <w:tc>
          <w:tcPr>
            <w:tcW w:w="7484" w:type="dxa"/>
          </w:tcPr>
          <w:p w:rsidR="00C84DA0" w:rsidRPr="00724201" w:rsidRDefault="00C84DA0" w:rsidP="00C84DA0">
            <w:pPr>
              <w:spacing w:after="0"/>
              <w:rPr>
                <w:rFonts w:ascii="Times New Roman" w:hAnsi="Times New Roman" w:cs="Times New Roman"/>
                <w:sz w:val="24"/>
                <w:szCs w:val="24"/>
              </w:rPr>
            </w:pPr>
            <w:r w:rsidRPr="002C6ABD">
              <w:rPr>
                <w:rFonts w:ascii="Times New Roman" w:hAnsi="Times New Roman" w:cs="Times New Roman"/>
                <w:sz w:val="24"/>
                <w:szCs w:val="24"/>
              </w:rPr>
              <w:t xml:space="preserve">Развитие навыка образования уменьшительно-ласкательной формы существительных (солнце – солнышко, ветер – ветерок, дождь – дождик); уменьшительно-ласкательной формы прилагательных (теплый ветер – тепленький ветерок); относительных прилагательных (лето - летний, солнце – солнечный, черника - черничный); наречий от существительных (жара – жарко); единственного и множественного числа существительных в им. и род. падежах (ягода – ягоды – много ягод, птица – птицы – много птиц); глаголов 3-го лица ед. и мн. числа (Ягода спеет. – Ягоды спеют.). Упражнение в согласовании существительных и числительных (одна панама, две панамы, пять панам); существительных и прилагательных в роде, числе, падеже (сладкая ягода, сладкие ягоды, сладких ягод). Усвоение предложно-падежных конструкций: вин. пад. без предлога (собираем малину); с предлогом «на», «в»  (Бабочка села на цветок. Мы отдыхали на море. Летом я был в деревне у бабушки.), род. пад. с предлогом «из» (варенье из черники, венок из одуванчиков). Упражнение в подборе антонимов (холодный – жаркий, солнечный </w:t>
            </w:r>
            <w:r>
              <w:rPr>
                <w:rFonts w:ascii="Times New Roman" w:hAnsi="Times New Roman" w:cs="Times New Roman"/>
                <w:sz w:val="24"/>
                <w:szCs w:val="24"/>
              </w:rPr>
              <w:t>– дождливый, тепло –</w:t>
            </w:r>
            <w:r w:rsidRPr="002C6ABD">
              <w:rPr>
                <w:rFonts w:ascii="Times New Roman" w:hAnsi="Times New Roman" w:cs="Times New Roman"/>
                <w:sz w:val="24"/>
                <w:szCs w:val="24"/>
              </w:rPr>
              <w:t xml:space="preserve">  свежо); синонимов (спеет, зреет; прохладно, свежо); однокоренных слов (ягода – ягодка – ягодный; море – моря</w:t>
            </w:r>
            <w:r>
              <w:rPr>
                <w:rFonts w:ascii="Times New Roman" w:hAnsi="Times New Roman" w:cs="Times New Roman"/>
                <w:sz w:val="24"/>
                <w:szCs w:val="24"/>
              </w:rPr>
              <w:t xml:space="preserve">к – морской – мореход). </w:t>
            </w:r>
          </w:p>
        </w:tc>
      </w:tr>
      <w:tr w:rsidR="00787149" w:rsidTr="00724201">
        <w:trPr>
          <w:trHeight w:val="225"/>
        </w:trPr>
        <w:tc>
          <w:tcPr>
            <w:tcW w:w="598" w:type="dxa"/>
            <w:vMerge/>
          </w:tcPr>
          <w:p w:rsidR="00787149" w:rsidRDefault="00787149" w:rsidP="00787149">
            <w:pPr>
              <w:spacing w:after="0"/>
              <w:rPr>
                <w:rFonts w:ascii="Times New Roman" w:hAnsi="Times New Roman" w:cs="Times New Roman"/>
                <w:sz w:val="24"/>
                <w:szCs w:val="24"/>
              </w:rPr>
            </w:pPr>
          </w:p>
        </w:tc>
        <w:tc>
          <w:tcPr>
            <w:tcW w:w="1863" w:type="dxa"/>
            <w:vMerge/>
          </w:tcPr>
          <w:p w:rsidR="00787149" w:rsidRDefault="00787149" w:rsidP="00787149">
            <w:pPr>
              <w:spacing w:after="0"/>
              <w:rPr>
                <w:rFonts w:ascii="Times New Roman" w:hAnsi="Times New Roman" w:cs="Times New Roman"/>
                <w:sz w:val="24"/>
                <w:szCs w:val="24"/>
              </w:rPr>
            </w:pPr>
          </w:p>
        </w:tc>
        <w:tc>
          <w:tcPr>
            <w:tcW w:w="2228" w:type="dxa"/>
            <w:vMerge/>
          </w:tcPr>
          <w:p w:rsidR="00787149" w:rsidRDefault="00787149" w:rsidP="00787149">
            <w:pPr>
              <w:spacing w:after="0"/>
              <w:rPr>
                <w:rFonts w:ascii="Times New Roman" w:hAnsi="Times New Roman" w:cs="Times New Roman"/>
                <w:sz w:val="24"/>
                <w:szCs w:val="24"/>
              </w:rPr>
            </w:pPr>
          </w:p>
        </w:tc>
        <w:tc>
          <w:tcPr>
            <w:tcW w:w="2692" w:type="dxa"/>
          </w:tcPr>
          <w:p w:rsidR="00787149" w:rsidRPr="00887C7E" w:rsidRDefault="00787149" w:rsidP="00787149">
            <w:pPr>
              <w:spacing w:after="0"/>
              <w:rPr>
                <w:rFonts w:ascii="Times New Roman" w:hAnsi="Times New Roman" w:cs="Times New Roman"/>
                <w:sz w:val="24"/>
                <w:szCs w:val="24"/>
              </w:rPr>
            </w:pPr>
            <w:r w:rsidRPr="00887C7E">
              <w:rPr>
                <w:rFonts w:ascii="Times New Roman" w:hAnsi="Times New Roman" w:cs="Times New Roman"/>
                <w:sz w:val="24"/>
                <w:szCs w:val="24"/>
              </w:rPr>
              <w:t>Обучение связной речи</w:t>
            </w:r>
          </w:p>
        </w:tc>
        <w:tc>
          <w:tcPr>
            <w:tcW w:w="7484" w:type="dxa"/>
          </w:tcPr>
          <w:p w:rsidR="00787149" w:rsidRPr="00D9171A" w:rsidRDefault="00C84DA0" w:rsidP="00787149">
            <w:pPr>
              <w:spacing w:after="0"/>
              <w:rPr>
                <w:rFonts w:ascii="Times New Roman" w:hAnsi="Times New Roman" w:cs="Times New Roman"/>
                <w:sz w:val="24"/>
                <w:szCs w:val="24"/>
              </w:rPr>
            </w:pPr>
            <w:r w:rsidRPr="002C6ABD">
              <w:rPr>
                <w:rFonts w:ascii="Times New Roman" w:hAnsi="Times New Roman" w:cs="Times New Roman"/>
                <w:sz w:val="24"/>
                <w:szCs w:val="24"/>
              </w:rPr>
              <w:t>Составление словосочетаний (спелая черника, зеленая лужайка, полевые цветы, сделать венок, букет ромашек); составление сложных предложений с союзом «а» (Летом жарко, а зимой холодно.); составление предложений с однородными сказуемыми (Ягоды растут, спеют, зреют, наливаются.), с однородными определениями (Черника спелая, мягкая, крупная, ароматная.). Составление предложений по картинке, по опорным словам; составление описательного рассказа о времени года по предложенному плану, по схеме; сравнительно-описательных рассказов по схеме (зима – лето); составление рассказа по серии сюжетных картин; пересказ короткого текста. Разучивание  стихотворений, загадок по заданной теме.</w:t>
            </w:r>
          </w:p>
        </w:tc>
      </w:tr>
      <w:tr w:rsidR="00787149" w:rsidTr="00724201">
        <w:trPr>
          <w:trHeight w:val="225"/>
        </w:trPr>
        <w:tc>
          <w:tcPr>
            <w:tcW w:w="598" w:type="dxa"/>
            <w:vMerge/>
          </w:tcPr>
          <w:p w:rsidR="00787149" w:rsidRDefault="00787149" w:rsidP="00787149">
            <w:pPr>
              <w:spacing w:after="0"/>
              <w:rPr>
                <w:rFonts w:ascii="Times New Roman" w:hAnsi="Times New Roman" w:cs="Times New Roman"/>
                <w:sz w:val="24"/>
                <w:szCs w:val="24"/>
              </w:rPr>
            </w:pPr>
          </w:p>
        </w:tc>
        <w:tc>
          <w:tcPr>
            <w:tcW w:w="1863" w:type="dxa"/>
          </w:tcPr>
          <w:p w:rsidR="00787149" w:rsidRPr="00724201" w:rsidRDefault="00A40C4C" w:rsidP="00787149">
            <w:pPr>
              <w:rPr>
                <w:rFonts w:ascii="Times New Roman" w:hAnsi="Times New Roman" w:cs="Times New Roman"/>
                <w:sz w:val="24"/>
                <w:szCs w:val="24"/>
              </w:rPr>
            </w:pPr>
            <w:r w:rsidRPr="00A40C4C">
              <w:rPr>
                <w:rFonts w:ascii="Times New Roman" w:hAnsi="Times New Roman" w:cs="Times New Roman"/>
                <w:sz w:val="24"/>
                <w:szCs w:val="24"/>
              </w:rPr>
              <w:t>Гласные -  согласные звуки</w:t>
            </w:r>
          </w:p>
        </w:tc>
        <w:tc>
          <w:tcPr>
            <w:tcW w:w="2228" w:type="dxa"/>
          </w:tcPr>
          <w:p w:rsidR="00787149" w:rsidRPr="00724201" w:rsidRDefault="00787149" w:rsidP="00787149">
            <w:pPr>
              <w:rPr>
                <w:rFonts w:ascii="Times New Roman" w:hAnsi="Times New Roman" w:cs="Times New Roman"/>
                <w:sz w:val="24"/>
                <w:szCs w:val="24"/>
              </w:rPr>
            </w:pPr>
            <w:r w:rsidRPr="00724201">
              <w:rPr>
                <w:rFonts w:ascii="Times New Roman" w:hAnsi="Times New Roman" w:cs="Times New Roman"/>
                <w:sz w:val="24"/>
                <w:szCs w:val="24"/>
              </w:rPr>
              <w:t xml:space="preserve">1 занятие </w:t>
            </w:r>
          </w:p>
        </w:tc>
        <w:tc>
          <w:tcPr>
            <w:tcW w:w="2692" w:type="dxa"/>
          </w:tcPr>
          <w:p w:rsidR="00787149" w:rsidRPr="00724201" w:rsidRDefault="00787149" w:rsidP="00787149">
            <w:pPr>
              <w:rPr>
                <w:rFonts w:ascii="Times New Roman" w:hAnsi="Times New Roman" w:cs="Times New Roman"/>
                <w:sz w:val="24"/>
                <w:szCs w:val="24"/>
              </w:rPr>
            </w:pPr>
            <w:r w:rsidRPr="00724201">
              <w:rPr>
                <w:rFonts w:ascii="Times New Roman" w:hAnsi="Times New Roman" w:cs="Times New Roman"/>
                <w:sz w:val="24"/>
                <w:szCs w:val="24"/>
              </w:rPr>
              <w:t xml:space="preserve">Формирование звукопроизношения и обучение грамоте </w:t>
            </w:r>
          </w:p>
        </w:tc>
        <w:tc>
          <w:tcPr>
            <w:tcW w:w="7484" w:type="dxa"/>
          </w:tcPr>
          <w:p w:rsidR="00787149" w:rsidRPr="00D9171A" w:rsidRDefault="00A40C4C" w:rsidP="00A40C4C">
            <w:pPr>
              <w:spacing w:after="0"/>
              <w:rPr>
                <w:rFonts w:ascii="Times New Roman" w:hAnsi="Times New Roman" w:cs="Times New Roman"/>
                <w:sz w:val="24"/>
                <w:szCs w:val="24"/>
              </w:rPr>
            </w:pPr>
            <w:r w:rsidRPr="00A40C4C">
              <w:rPr>
                <w:rFonts w:ascii="Times New Roman" w:hAnsi="Times New Roman" w:cs="Times New Roman"/>
                <w:sz w:val="24"/>
                <w:szCs w:val="24"/>
              </w:rPr>
              <w:t>Закрепление понятий «гласный звук», «согласный звук», «звонкий звук», «глухой звук», «твердый звук»; дифференциация понятий «согласный звук» - «гласный звук»; обобщение знаний о гласных и согласных звуках; использование символов для обозначения гласного, согласного звука; определение позиции звука в слове; обозначение места звука в слове на схеме; совершенствование навыка деления слова на слоги; слоговой анализ 1-2-3-сложных слов; звуковой анализ и синтез открытых и закрытых слогов, односложных слов с изученными звуками; составление предложений с заданным словом (словами); выделение заданного звука из ряда звуков, слогов, слов; воспроизведение слоговых рядов, рядов слов, чистоговорок, предложений; работа со звуковыми линейками, с символами, обозначающими «слово», «слог», «согласный звук», «гласный звук»;  развитие слухового внимания, слуховой памяти, фонематического восприятия</w:t>
            </w:r>
            <w:r w:rsidR="005E4AC8">
              <w:rPr>
                <w:rFonts w:ascii="Times New Roman" w:hAnsi="Times New Roman" w:cs="Times New Roman"/>
                <w:sz w:val="24"/>
                <w:szCs w:val="24"/>
              </w:rPr>
              <w:t>; анализ предложения.</w:t>
            </w:r>
          </w:p>
        </w:tc>
      </w:tr>
    </w:tbl>
    <w:p w:rsidR="00725D46" w:rsidRDefault="00725D46" w:rsidP="00607E62">
      <w:pPr>
        <w:spacing w:after="0"/>
        <w:ind w:firstLine="284"/>
        <w:jc w:val="right"/>
        <w:rPr>
          <w:rFonts w:ascii="Times New Roman" w:hAnsi="Times New Roman" w:cs="Times New Roman"/>
          <w:sz w:val="24"/>
          <w:szCs w:val="24"/>
        </w:rPr>
      </w:pPr>
    </w:p>
    <w:p w:rsidR="00607E62" w:rsidRDefault="00607E62" w:rsidP="00607E62">
      <w:pPr>
        <w:spacing w:after="0"/>
        <w:ind w:firstLine="284"/>
        <w:jc w:val="right"/>
        <w:rPr>
          <w:rFonts w:ascii="Times New Roman" w:hAnsi="Times New Roman" w:cs="Times New Roman"/>
          <w:sz w:val="24"/>
          <w:szCs w:val="24"/>
        </w:rPr>
      </w:pPr>
    </w:p>
    <w:p w:rsidR="00607E62" w:rsidRDefault="00607E62" w:rsidP="00607E62">
      <w:pPr>
        <w:spacing w:after="0"/>
        <w:ind w:firstLine="284"/>
        <w:jc w:val="right"/>
        <w:rPr>
          <w:rFonts w:ascii="Times New Roman" w:hAnsi="Times New Roman" w:cs="Times New Roman"/>
          <w:sz w:val="24"/>
          <w:szCs w:val="24"/>
        </w:rPr>
      </w:pPr>
    </w:p>
    <w:p w:rsidR="00607E62" w:rsidRDefault="00607E62" w:rsidP="00607E62">
      <w:pPr>
        <w:spacing w:after="0"/>
        <w:ind w:firstLine="284"/>
        <w:jc w:val="right"/>
        <w:rPr>
          <w:rFonts w:ascii="Times New Roman" w:hAnsi="Times New Roman" w:cs="Times New Roman"/>
          <w:sz w:val="24"/>
          <w:szCs w:val="24"/>
        </w:rPr>
      </w:pPr>
    </w:p>
    <w:p w:rsidR="00607E62" w:rsidRDefault="00607E62" w:rsidP="00607E62">
      <w:pPr>
        <w:spacing w:after="0"/>
        <w:ind w:firstLine="284"/>
        <w:jc w:val="right"/>
        <w:rPr>
          <w:rFonts w:ascii="Times New Roman" w:hAnsi="Times New Roman" w:cs="Times New Roman"/>
          <w:sz w:val="24"/>
          <w:szCs w:val="24"/>
        </w:rPr>
      </w:pPr>
    </w:p>
    <w:p w:rsidR="00607E62" w:rsidRDefault="00607E62" w:rsidP="00607E62">
      <w:pPr>
        <w:spacing w:after="0"/>
        <w:ind w:firstLine="284"/>
        <w:jc w:val="right"/>
        <w:rPr>
          <w:rFonts w:ascii="Times New Roman" w:hAnsi="Times New Roman" w:cs="Times New Roman"/>
          <w:sz w:val="24"/>
          <w:szCs w:val="24"/>
        </w:rPr>
      </w:pPr>
    </w:p>
    <w:p w:rsidR="00607E62" w:rsidRDefault="00607E62" w:rsidP="00607E62">
      <w:pPr>
        <w:spacing w:after="0"/>
        <w:ind w:firstLine="284"/>
        <w:jc w:val="right"/>
        <w:rPr>
          <w:rFonts w:ascii="Times New Roman" w:hAnsi="Times New Roman" w:cs="Times New Roman"/>
          <w:sz w:val="24"/>
          <w:szCs w:val="24"/>
        </w:rPr>
      </w:pPr>
    </w:p>
    <w:p w:rsidR="00607E62" w:rsidRDefault="00607E62" w:rsidP="00607E62">
      <w:pPr>
        <w:spacing w:after="0"/>
        <w:ind w:firstLine="284"/>
        <w:jc w:val="right"/>
        <w:rPr>
          <w:rFonts w:ascii="Times New Roman" w:hAnsi="Times New Roman" w:cs="Times New Roman"/>
          <w:sz w:val="24"/>
          <w:szCs w:val="24"/>
        </w:rPr>
      </w:pPr>
    </w:p>
    <w:p w:rsidR="00607E62" w:rsidRDefault="00607E62" w:rsidP="00607E62">
      <w:pPr>
        <w:spacing w:after="0"/>
        <w:ind w:firstLine="284"/>
        <w:jc w:val="right"/>
        <w:rPr>
          <w:rFonts w:ascii="Times New Roman" w:hAnsi="Times New Roman" w:cs="Times New Roman"/>
          <w:sz w:val="24"/>
          <w:szCs w:val="24"/>
        </w:rPr>
      </w:pPr>
    </w:p>
    <w:p w:rsidR="00607E62" w:rsidRDefault="00607E62" w:rsidP="00607E62">
      <w:pPr>
        <w:spacing w:after="0"/>
        <w:ind w:firstLine="284"/>
        <w:jc w:val="right"/>
        <w:rPr>
          <w:rFonts w:ascii="Times New Roman" w:hAnsi="Times New Roman" w:cs="Times New Roman"/>
          <w:sz w:val="24"/>
          <w:szCs w:val="24"/>
        </w:rPr>
      </w:pPr>
    </w:p>
    <w:p w:rsidR="00607E62" w:rsidRDefault="00607E62" w:rsidP="00607E62">
      <w:pPr>
        <w:spacing w:after="0"/>
        <w:ind w:firstLine="284"/>
        <w:jc w:val="right"/>
        <w:rPr>
          <w:rFonts w:ascii="Times New Roman" w:hAnsi="Times New Roman" w:cs="Times New Roman"/>
          <w:sz w:val="24"/>
          <w:szCs w:val="24"/>
        </w:rPr>
      </w:pPr>
    </w:p>
    <w:p w:rsidR="00E66625" w:rsidRDefault="00E66625" w:rsidP="00607E62">
      <w:pPr>
        <w:spacing w:after="0"/>
        <w:ind w:firstLine="284"/>
        <w:jc w:val="right"/>
        <w:rPr>
          <w:rFonts w:ascii="Times New Roman" w:hAnsi="Times New Roman" w:cs="Times New Roman"/>
          <w:sz w:val="24"/>
          <w:szCs w:val="24"/>
        </w:rPr>
      </w:pPr>
    </w:p>
    <w:p w:rsidR="00E66625" w:rsidRDefault="00E66625" w:rsidP="00607E62">
      <w:pPr>
        <w:spacing w:after="0"/>
        <w:ind w:firstLine="284"/>
        <w:jc w:val="right"/>
        <w:rPr>
          <w:rFonts w:ascii="Times New Roman" w:hAnsi="Times New Roman" w:cs="Times New Roman"/>
          <w:sz w:val="24"/>
          <w:szCs w:val="24"/>
        </w:rPr>
      </w:pPr>
    </w:p>
    <w:p w:rsidR="00E66625" w:rsidRDefault="00E66625" w:rsidP="00607E62">
      <w:pPr>
        <w:spacing w:after="0"/>
        <w:ind w:firstLine="284"/>
        <w:jc w:val="right"/>
        <w:rPr>
          <w:rFonts w:ascii="Times New Roman" w:hAnsi="Times New Roman" w:cs="Times New Roman"/>
          <w:sz w:val="24"/>
          <w:szCs w:val="24"/>
        </w:rPr>
      </w:pPr>
    </w:p>
    <w:p w:rsidR="00E66625" w:rsidRDefault="00E66625" w:rsidP="00607E62">
      <w:pPr>
        <w:spacing w:after="0"/>
        <w:ind w:firstLine="284"/>
        <w:jc w:val="right"/>
        <w:rPr>
          <w:rFonts w:ascii="Times New Roman" w:hAnsi="Times New Roman" w:cs="Times New Roman"/>
          <w:sz w:val="24"/>
          <w:szCs w:val="24"/>
        </w:rPr>
      </w:pPr>
    </w:p>
    <w:p w:rsidR="00607E62" w:rsidRDefault="00607E62" w:rsidP="00EA345E">
      <w:pPr>
        <w:spacing w:after="0"/>
        <w:rPr>
          <w:rFonts w:ascii="Times New Roman" w:hAnsi="Times New Roman" w:cs="Times New Roman"/>
          <w:sz w:val="24"/>
          <w:szCs w:val="24"/>
        </w:rPr>
      </w:pPr>
    </w:p>
    <w:p w:rsidR="00607E62" w:rsidRDefault="00607E62" w:rsidP="00607E62">
      <w:pPr>
        <w:spacing w:after="0"/>
        <w:ind w:firstLine="284"/>
        <w:jc w:val="right"/>
        <w:rPr>
          <w:rFonts w:ascii="Times New Roman" w:hAnsi="Times New Roman" w:cs="Times New Roman"/>
          <w:sz w:val="24"/>
          <w:szCs w:val="24"/>
        </w:rPr>
      </w:pPr>
    </w:p>
    <w:tbl>
      <w:tblPr>
        <w:tblpPr w:leftFromText="180" w:rightFromText="180" w:vertAnchor="text" w:tblpX="-299" w:tblpY="1411"/>
        <w:tblW w:w="147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63"/>
        <w:gridCol w:w="1863"/>
        <w:gridCol w:w="2349"/>
        <w:gridCol w:w="3777"/>
        <w:gridCol w:w="6235"/>
      </w:tblGrid>
      <w:tr w:rsidR="009716E5" w:rsidTr="00EA345E">
        <w:trPr>
          <w:trHeight w:val="1006"/>
        </w:trPr>
        <w:tc>
          <w:tcPr>
            <w:tcW w:w="563" w:type="dxa"/>
          </w:tcPr>
          <w:p w:rsidR="009716E5" w:rsidRPr="009716E5" w:rsidRDefault="009716E5" w:rsidP="00F855BA">
            <w:pPr>
              <w:spacing w:after="0"/>
              <w:jc w:val="center"/>
              <w:rPr>
                <w:rFonts w:ascii="Times New Roman" w:hAnsi="Times New Roman" w:cs="Times New Roman"/>
                <w:b/>
                <w:sz w:val="24"/>
                <w:szCs w:val="24"/>
              </w:rPr>
            </w:pPr>
            <w:r w:rsidRPr="009716E5">
              <w:rPr>
                <w:rFonts w:ascii="Times New Roman" w:hAnsi="Times New Roman" w:cs="Times New Roman"/>
                <w:b/>
                <w:sz w:val="24"/>
                <w:szCs w:val="24"/>
              </w:rPr>
              <w:lastRenderedPageBreak/>
              <w:t>№</w:t>
            </w:r>
          </w:p>
          <w:p w:rsidR="009716E5" w:rsidRPr="009716E5" w:rsidRDefault="009716E5" w:rsidP="00F855BA">
            <w:pPr>
              <w:spacing w:after="0"/>
              <w:jc w:val="center"/>
              <w:rPr>
                <w:rFonts w:ascii="Times New Roman" w:hAnsi="Times New Roman" w:cs="Times New Roman"/>
                <w:b/>
                <w:sz w:val="24"/>
                <w:szCs w:val="24"/>
              </w:rPr>
            </w:pPr>
            <w:r w:rsidRPr="009716E5">
              <w:rPr>
                <w:rFonts w:ascii="Times New Roman" w:hAnsi="Times New Roman" w:cs="Times New Roman"/>
                <w:b/>
                <w:sz w:val="24"/>
                <w:szCs w:val="24"/>
              </w:rPr>
              <w:t>п/п</w:t>
            </w:r>
          </w:p>
        </w:tc>
        <w:tc>
          <w:tcPr>
            <w:tcW w:w="1863" w:type="dxa"/>
          </w:tcPr>
          <w:p w:rsidR="009716E5" w:rsidRPr="009716E5" w:rsidRDefault="009716E5" w:rsidP="00F855BA">
            <w:pPr>
              <w:spacing w:after="0"/>
              <w:jc w:val="center"/>
              <w:rPr>
                <w:rFonts w:ascii="Times New Roman" w:hAnsi="Times New Roman" w:cs="Times New Roman"/>
                <w:b/>
                <w:sz w:val="24"/>
                <w:szCs w:val="24"/>
              </w:rPr>
            </w:pPr>
            <w:r w:rsidRPr="009716E5">
              <w:rPr>
                <w:rFonts w:ascii="Times New Roman" w:hAnsi="Times New Roman" w:cs="Times New Roman"/>
                <w:b/>
                <w:sz w:val="24"/>
                <w:szCs w:val="24"/>
              </w:rPr>
              <w:t>ТЕМА</w:t>
            </w:r>
          </w:p>
        </w:tc>
        <w:tc>
          <w:tcPr>
            <w:tcW w:w="2349" w:type="dxa"/>
          </w:tcPr>
          <w:p w:rsidR="009716E5" w:rsidRPr="009716E5" w:rsidRDefault="009716E5" w:rsidP="00F855BA">
            <w:pPr>
              <w:spacing w:after="0"/>
              <w:jc w:val="center"/>
              <w:rPr>
                <w:rFonts w:ascii="Times New Roman" w:hAnsi="Times New Roman" w:cs="Times New Roman"/>
                <w:b/>
                <w:sz w:val="24"/>
                <w:szCs w:val="24"/>
              </w:rPr>
            </w:pPr>
            <w:r w:rsidRPr="009716E5">
              <w:rPr>
                <w:rFonts w:ascii="Times New Roman" w:hAnsi="Times New Roman" w:cs="Times New Roman"/>
                <w:b/>
                <w:sz w:val="24"/>
                <w:szCs w:val="24"/>
              </w:rPr>
              <w:t>СРОКИ</w:t>
            </w:r>
          </w:p>
        </w:tc>
        <w:tc>
          <w:tcPr>
            <w:tcW w:w="3777" w:type="dxa"/>
          </w:tcPr>
          <w:p w:rsidR="009716E5" w:rsidRPr="009716E5" w:rsidRDefault="009716E5" w:rsidP="00F855BA">
            <w:pPr>
              <w:spacing w:after="0"/>
              <w:jc w:val="center"/>
              <w:rPr>
                <w:rFonts w:ascii="Times New Roman" w:hAnsi="Times New Roman" w:cs="Times New Roman"/>
                <w:b/>
                <w:sz w:val="24"/>
                <w:szCs w:val="24"/>
              </w:rPr>
            </w:pPr>
            <w:r w:rsidRPr="009716E5">
              <w:rPr>
                <w:rFonts w:ascii="Times New Roman" w:hAnsi="Times New Roman" w:cs="Times New Roman"/>
                <w:b/>
                <w:sz w:val="24"/>
                <w:szCs w:val="24"/>
              </w:rPr>
              <w:t>НАПРАВЛЕНИЯ КОРРЕКЦИОННОЙ РАБОТЫ</w:t>
            </w:r>
          </w:p>
        </w:tc>
        <w:tc>
          <w:tcPr>
            <w:tcW w:w="6235" w:type="dxa"/>
          </w:tcPr>
          <w:p w:rsidR="009716E5" w:rsidRPr="009716E5" w:rsidRDefault="009716E5" w:rsidP="00F855BA">
            <w:pPr>
              <w:spacing w:after="0"/>
              <w:jc w:val="center"/>
              <w:rPr>
                <w:rFonts w:ascii="Times New Roman" w:hAnsi="Times New Roman" w:cs="Times New Roman"/>
                <w:b/>
                <w:sz w:val="24"/>
                <w:szCs w:val="24"/>
              </w:rPr>
            </w:pPr>
            <w:r w:rsidRPr="009716E5">
              <w:rPr>
                <w:rFonts w:ascii="Times New Roman" w:hAnsi="Times New Roman" w:cs="Times New Roman"/>
                <w:b/>
                <w:sz w:val="24"/>
                <w:szCs w:val="24"/>
              </w:rPr>
              <w:t>ПРИМЕРНОЕ СОДЕРЖАНИЕ</w:t>
            </w:r>
          </w:p>
        </w:tc>
      </w:tr>
      <w:tr w:rsidR="009716E5" w:rsidTr="00EA345E">
        <w:trPr>
          <w:trHeight w:val="599"/>
        </w:trPr>
        <w:tc>
          <w:tcPr>
            <w:tcW w:w="563" w:type="dxa"/>
            <w:vMerge w:val="restart"/>
          </w:tcPr>
          <w:p w:rsidR="009716E5" w:rsidRPr="009716E5" w:rsidRDefault="009716E5" w:rsidP="00F855BA">
            <w:pPr>
              <w:spacing w:after="0"/>
              <w:rPr>
                <w:rFonts w:ascii="Times New Roman" w:hAnsi="Times New Roman" w:cs="Times New Roman"/>
                <w:sz w:val="24"/>
                <w:szCs w:val="24"/>
              </w:rPr>
            </w:pPr>
            <w:r>
              <w:rPr>
                <w:rFonts w:ascii="Times New Roman" w:hAnsi="Times New Roman" w:cs="Times New Roman"/>
                <w:sz w:val="24"/>
                <w:szCs w:val="24"/>
              </w:rPr>
              <w:t>1.</w:t>
            </w:r>
          </w:p>
        </w:tc>
        <w:tc>
          <w:tcPr>
            <w:tcW w:w="1863" w:type="dxa"/>
            <w:vMerge w:val="restart"/>
          </w:tcPr>
          <w:p w:rsidR="009716E5" w:rsidRPr="009716E5" w:rsidRDefault="009716E5" w:rsidP="00F855BA">
            <w:pPr>
              <w:spacing w:after="0"/>
              <w:rPr>
                <w:rFonts w:ascii="Times New Roman" w:hAnsi="Times New Roman" w:cs="Times New Roman"/>
                <w:sz w:val="24"/>
                <w:szCs w:val="24"/>
              </w:rPr>
            </w:pPr>
            <w:r>
              <w:rPr>
                <w:rFonts w:ascii="Times New Roman" w:hAnsi="Times New Roman" w:cs="Times New Roman"/>
                <w:sz w:val="24"/>
                <w:szCs w:val="24"/>
              </w:rPr>
              <w:t>«Грибы»</w:t>
            </w:r>
          </w:p>
        </w:tc>
        <w:tc>
          <w:tcPr>
            <w:tcW w:w="2349" w:type="dxa"/>
            <w:vMerge w:val="restart"/>
          </w:tcPr>
          <w:p w:rsidR="009716E5" w:rsidRPr="009716E5" w:rsidRDefault="009716E5" w:rsidP="00F855BA">
            <w:pPr>
              <w:spacing w:after="0"/>
              <w:rPr>
                <w:rFonts w:ascii="Times New Roman" w:hAnsi="Times New Roman" w:cs="Times New Roman"/>
                <w:sz w:val="24"/>
                <w:szCs w:val="24"/>
              </w:rPr>
            </w:pPr>
            <w:r>
              <w:rPr>
                <w:rFonts w:ascii="Times New Roman" w:hAnsi="Times New Roman" w:cs="Times New Roman"/>
                <w:sz w:val="24"/>
                <w:szCs w:val="24"/>
              </w:rPr>
              <w:t>3</w:t>
            </w:r>
            <w:r w:rsidRPr="009716E5">
              <w:rPr>
                <w:rFonts w:ascii="Times New Roman" w:hAnsi="Times New Roman" w:cs="Times New Roman"/>
                <w:sz w:val="24"/>
                <w:szCs w:val="24"/>
              </w:rPr>
              <w:t xml:space="preserve">-я неделя </w:t>
            </w:r>
            <w:r w:rsidRPr="009716E5">
              <w:rPr>
                <w:rFonts w:ascii="Times New Roman" w:hAnsi="Times New Roman" w:cs="Times New Roman"/>
                <w:sz w:val="24"/>
                <w:szCs w:val="24"/>
                <w:u w:val="single"/>
              </w:rPr>
              <w:t>сентября</w:t>
            </w:r>
            <w:r w:rsidRPr="009716E5">
              <w:rPr>
                <w:rFonts w:ascii="Times New Roman" w:hAnsi="Times New Roman" w:cs="Times New Roman"/>
                <w:sz w:val="24"/>
                <w:szCs w:val="24"/>
              </w:rPr>
              <w:t xml:space="preserve"> (2 занятия)</w:t>
            </w:r>
          </w:p>
        </w:tc>
        <w:tc>
          <w:tcPr>
            <w:tcW w:w="3777" w:type="dxa"/>
          </w:tcPr>
          <w:p w:rsidR="009716E5" w:rsidRPr="009716E5" w:rsidRDefault="009716E5" w:rsidP="00F855BA">
            <w:pPr>
              <w:spacing w:after="0"/>
              <w:rPr>
                <w:rFonts w:ascii="Times New Roman" w:hAnsi="Times New Roman" w:cs="Times New Roman"/>
                <w:sz w:val="24"/>
                <w:szCs w:val="24"/>
              </w:rPr>
            </w:pPr>
            <w:r w:rsidRPr="009716E5">
              <w:rPr>
                <w:rFonts w:ascii="Times New Roman" w:hAnsi="Times New Roman" w:cs="Times New Roman"/>
                <w:sz w:val="24"/>
                <w:szCs w:val="24"/>
              </w:rPr>
              <w:t>Лексика.</w:t>
            </w:r>
          </w:p>
        </w:tc>
        <w:tc>
          <w:tcPr>
            <w:tcW w:w="6235" w:type="dxa"/>
          </w:tcPr>
          <w:p w:rsidR="009716E5" w:rsidRPr="009716E5" w:rsidRDefault="009716E5" w:rsidP="00F855BA">
            <w:pPr>
              <w:spacing w:after="0"/>
              <w:rPr>
                <w:rFonts w:ascii="Times New Roman" w:hAnsi="Times New Roman" w:cs="Times New Roman"/>
                <w:sz w:val="24"/>
                <w:szCs w:val="24"/>
              </w:rPr>
            </w:pPr>
            <w:r w:rsidRPr="009716E5">
              <w:rPr>
                <w:rFonts w:ascii="Times New Roman" w:hAnsi="Times New Roman" w:cs="Times New Roman"/>
                <w:sz w:val="24"/>
                <w:szCs w:val="24"/>
              </w:rPr>
              <w:t>Развитие логического, образного мышления. Расширение, активизация словаря по теме; закрепление  в речи названий грибов, их строения; обобщающего понятия «грибы»; дифференциация понятий «съедобные» - «несъе</w:t>
            </w:r>
            <w:r>
              <w:rPr>
                <w:rFonts w:ascii="Times New Roman" w:hAnsi="Times New Roman" w:cs="Times New Roman"/>
                <w:sz w:val="24"/>
                <w:szCs w:val="24"/>
              </w:rPr>
              <w:t xml:space="preserve">добные»  грибы.  </w:t>
            </w:r>
          </w:p>
        </w:tc>
      </w:tr>
      <w:tr w:rsidR="009716E5" w:rsidTr="00EA345E">
        <w:trPr>
          <w:trHeight w:val="599"/>
        </w:trPr>
        <w:tc>
          <w:tcPr>
            <w:tcW w:w="563" w:type="dxa"/>
            <w:vMerge/>
          </w:tcPr>
          <w:p w:rsidR="009716E5" w:rsidRDefault="009716E5" w:rsidP="00F855BA">
            <w:pPr>
              <w:spacing w:after="0"/>
              <w:rPr>
                <w:rFonts w:ascii="Times New Roman" w:hAnsi="Times New Roman" w:cs="Times New Roman"/>
                <w:sz w:val="24"/>
                <w:szCs w:val="24"/>
              </w:rPr>
            </w:pPr>
          </w:p>
        </w:tc>
        <w:tc>
          <w:tcPr>
            <w:tcW w:w="1863" w:type="dxa"/>
            <w:vMerge/>
          </w:tcPr>
          <w:p w:rsidR="009716E5" w:rsidRPr="009716E5" w:rsidRDefault="009716E5" w:rsidP="00F855BA">
            <w:pPr>
              <w:spacing w:after="0"/>
              <w:rPr>
                <w:rFonts w:ascii="Times New Roman" w:hAnsi="Times New Roman" w:cs="Times New Roman"/>
                <w:sz w:val="24"/>
                <w:szCs w:val="24"/>
              </w:rPr>
            </w:pPr>
          </w:p>
        </w:tc>
        <w:tc>
          <w:tcPr>
            <w:tcW w:w="2349" w:type="dxa"/>
            <w:vMerge/>
          </w:tcPr>
          <w:p w:rsidR="009716E5" w:rsidRDefault="009716E5" w:rsidP="00F855BA">
            <w:pPr>
              <w:spacing w:after="0"/>
              <w:rPr>
                <w:rFonts w:ascii="Times New Roman" w:hAnsi="Times New Roman" w:cs="Times New Roman"/>
                <w:sz w:val="24"/>
                <w:szCs w:val="24"/>
              </w:rPr>
            </w:pPr>
          </w:p>
        </w:tc>
        <w:tc>
          <w:tcPr>
            <w:tcW w:w="3777" w:type="dxa"/>
          </w:tcPr>
          <w:p w:rsidR="009716E5" w:rsidRPr="009716E5" w:rsidRDefault="009716E5" w:rsidP="00F855BA">
            <w:pPr>
              <w:spacing w:after="0"/>
              <w:rPr>
                <w:rFonts w:ascii="Times New Roman" w:hAnsi="Times New Roman" w:cs="Times New Roman"/>
                <w:sz w:val="24"/>
                <w:szCs w:val="24"/>
              </w:rPr>
            </w:pPr>
            <w:r w:rsidRPr="009716E5">
              <w:rPr>
                <w:rFonts w:ascii="Times New Roman" w:hAnsi="Times New Roman" w:cs="Times New Roman"/>
                <w:sz w:val="24"/>
                <w:szCs w:val="24"/>
              </w:rPr>
              <w:t xml:space="preserve">Развитие грамматического строя речи.   </w:t>
            </w:r>
          </w:p>
        </w:tc>
        <w:tc>
          <w:tcPr>
            <w:tcW w:w="6235" w:type="dxa"/>
          </w:tcPr>
          <w:p w:rsidR="009716E5" w:rsidRPr="009716E5" w:rsidRDefault="009716E5" w:rsidP="00F855BA">
            <w:pPr>
              <w:spacing w:after="0"/>
              <w:rPr>
                <w:rFonts w:ascii="Times New Roman" w:hAnsi="Times New Roman" w:cs="Times New Roman"/>
                <w:sz w:val="24"/>
                <w:szCs w:val="24"/>
              </w:rPr>
            </w:pPr>
            <w:r w:rsidRPr="009716E5">
              <w:rPr>
                <w:rFonts w:ascii="Times New Roman" w:hAnsi="Times New Roman" w:cs="Times New Roman"/>
                <w:sz w:val="24"/>
                <w:szCs w:val="24"/>
              </w:rPr>
              <w:t>Закрепление  навыка преобразования единственного числа имен существительных во множественное в именительном и родительном падежах (гриб – грибы – много грибов; корзинка – корзинки – много корзинок); согласования имен существительные с прилагательными в роде, числе, падеже; с местоимениями (мой, моя, мое, мои), числительными; употребление глаголов 3 лица в единственном и множественном числе (гриб растет – грибы растут). . Развитие навыка образования  и употребления уменьшительно-ласкательной формы существительных (гриб – грибочек), прилагательных (пузатый - пузатенький); образования относительных прилагательных (суп из грибов - грибной); приставочных глаголов (резать - срезать); однокоренных слов (гриб – грибы – грибок – грибочек – грибной – грибница – грибник); существительных приставочным способом (под березой – подберезовик). Понимание и употребление предлогов «на», «в», «из», «с», «у», «под», «за», «к», «от».</w:t>
            </w:r>
          </w:p>
        </w:tc>
      </w:tr>
      <w:tr w:rsidR="009716E5" w:rsidTr="00EA345E">
        <w:trPr>
          <w:trHeight w:val="599"/>
        </w:trPr>
        <w:tc>
          <w:tcPr>
            <w:tcW w:w="563" w:type="dxa"/>
            <w:vMerge/>
          </w:tcPr>
          <w:p w:rsidR="009716E5" w:rsidRDefault="009716E5" w:rsidP="00F855BA">
            <w:pPr>
              <w:spacing w:after="0"/>
              <w:rPr>
                <w:rFonts w:ascii="Times New Roman" w:hAnsi="Times New Roman" w:cs="Times New Roman"/>
                <w:sz w:val="24"/>
                <w:szCs w:val="24"/>
              </w:rPr>
            </w:pPr>
          </w:p>
        </w:tc>
        <w:tc>
          <w:tcPr>
            <w:tcW w:w="1863" w:type="dxa"/>
            <w:vMerge/>
          </w:tcPr>
          <w:p w:rsidR="009716E5" w:rsidRPr="009716E5" w:rsidRDefault="009716E5" w:rsidP="00F855BA">
            <w:pPr>
              <w:spacing w:after="0"/>
              <w:rPr>
                <w:rFonts w:ascii="Times New Roman" w:hAnsi="Times New Roman" w:cs="Times New Roman"/>
                <w:sz w:val="24"/>
                <w:szCs w:val="24"/>
              </w:rPr>
            </w:pPr>
          </w:p>
        </w:tc>
        <w:tc>
          <w:tcPr>
            <w:tcW w:w="2349" w:type="dxa"/>
            <w:vMerge/>
          </w:tcPr>
          <w:p w:rsidR="009716E5" w:rsidRDefault="009716E5" w:rsidP="00F855BA">
            <w:pPr>
              <w:spacing w:after="0"/>
              <w:rPr>
                <w:rFonts w:ascii="Times New Roman" w:hAnsi="Times New Roman" w:cs="Times New Roman"/>
                <w:sz w:val="24"/>
                <w:szCs w:val="24"/>
              </w:rPr>
            </w:pPr>
          </w:p>
        </w:tc>
        <w:tc>
          <w:tcPr>
            <w:tcW w:w="3777" w:type="dxa"/>
          </w:tcPr>
          <w:p w:rsidR="009716E5" w:rsidRPr="009716E5" w:rsidRDefault="009716E5" w:rsidP="00F855BA">
            <w:pPr>
              <w:spacing w:after="0"/>
              <w:rPr>
                <w:rFonts w:ascii="Times New Roman" w:hAnsi="Times New Roman" w:cs="Times New Roman"/>
                <w:sz w:val="24"/>
                <w:szCs w:val="24"/>
              </w:rPr>
            </w:pPr>
            <w:r w:rsidRPr="009716E5">
              <w:rPr>
                <w:rFonts w:ascii="Times New Roman" w:hAnsi="Times New Roman" w:cs="Times New Roman"/>
                <w:sz w:val="24"/>
                <w:szCs w:val="24"/>
              </w:rPr>
              <w:t xml:space="preserve">Обучение связной </w:t>
            </w:r>
          </w:p>
          <w:p w:rsidR="009716E5" w:rsidRPr="009716E5" w:rsidRDefault="009716E5" w:rsidP="00F855BA">
            <w:pPr>
              <w:spacing w:after="0"/>
              <w:rPr>
                <w:rFonts w:ascii="Times New Roman" w:hAnsi="Times New Roman" w:cs="Times New Roman"/>
                <w:sz w:val="24"/>
                <w:szCs w:val="24"/>
              </w:rPr>
            </w:pPr>
            <w:r>
              <w:rPr>
                <w:rFonts w:ascii="Times New Roman" w:hAnsi="Times New Roman" w:cs="Times New Roman"/>
                <w:sz w:val="24"/>
                <w:szCs w:val="24"/>
              </w:rPr>
              <w:t xml:space="preserve">речи </w:t>
            </w:r>
          </w:p>
        </w:tc>
        <w:tc>
          <w:tcPr>
            <w:tcW w:w="6235" w:type="dxa"/>
          </w:tcPr>
          <w:p w:rsidR="009716E5" w:rsidRPr="009716E5" w:rsidRDefault="009716E5" w:rsidP="00F855BA">
            <w:pPr>
              <w:spacing w:after="0"/>
              <w:rPr>
                <w:rFonts w:ascii="Times New Roman" w:hAnsi="Times New Roman" w:cs="Times New Roman"/>
                <w:sz w:val="24"/>
                <w:szCs w:val="24"/>
              </w:rPr>
            </w:pPr>
            <w:r w:rsidRPr="009716E5">
              <w:rPr>
                <w:rFonts w:ascii="Times New Roman" w:hAnsi="Times New Roman" w:cs="Times New Roman"/>
                <w:sz w:val="24"/>
                <w:szCs w:val="24"/>
              </w:rPr>
              <w:t>Закрепление навыка составления словосочетаний (длинная ножка, коричневая шляпка);предлож</w:t>
            </w:r>
            <w:r>
              <w:rPr>
                <w:rFonts w:ascii="Times New Roman" w:hAnsi="Times New Roman" w:cs="Times New Roman"/>
                <w:sz w:val="24"/>
                <w:szCs w:val="24"/>
              </w:rPr>
              <w:t xml:space="preserve">ений с однородными сказуемыми, </w:t>
            </w:r>
            <w:r w:rsidRPr="009716E5">
              <w:rPr>
                <w:rFonts w:ascii="Times New Roman" w:hAnsi="Times New Roman" w:cs="Times New Roman"/>
                <w:sz w:val="24"/>
                <w:szCs w:val="24"/>
              </w:rPr>
              <w:t>подлежащими,  определениями, дополнениями (В лесу растут боровики, лисички, маслята. Грибы собирают, перебирают, чистят, варят, жарят. Мы нашли много лисичек, боровиков, сыроежек.);  сложных предложений с союзом «а» (У боровика коричневая шляпка, а у подосиновика красная шляпка.). Составление предложений по картинке, по опорным словам;  рассказов по предложенному плану, по схеме, по серии картинок «Тихая охота». Пересказ («По грибы» Н.Созоновой, Е. Куциной, «Гриб убежал»). Обучение рассказу от 1-го лица «Я – веселый грибочек». Разучивание стихотворений по заданной теме. Сопровождение речи движение</w:t>
            </w:r>
            <w:r>
              <w:rPr>
                <w:rFonts w:ascii="Times New Roman" w:hAnsi="Times New Roman" w:cs="Times New Roman"/>
                <w:sz w:val="24"/>
                <w:szCs w:val="24"/>
              </w:rPr>
              <w:t xml:space="preserve">м (физкульминутка «Корзинка»). </w:t>
            </w:r>
          </w:p>
        </w:tc>
      </w:tr>
      <w:tr w:rsidR="009716E5" w:rsidTr="00EA345E">
        <w:trPr>
          <w:trHeight w:val="1830"/>
        </w:trPr>
        <w:tc>
          <w:tcPr>
            <w:tcW w:w="563" w:type="dxa"/>
            <w:vMerge/>
          </w:tcPr>
          <w:p w:rsidR="009716E5" w:rsidRPr="009716E5" w:rsidRDefault="009716E5" w:rsidP="00F855BA">
            <w:pPr>
              <w:spacing w:after="0"/>
              <w:rPr>
                <w:rFonts w:ascii="Times New Roman" w:hAnsi="Times New Roman" w:cs="Times New Roman"/>
                <w:sz w:val="24"/>
                <w:szCs w:val="24"/>
              </w:rPr>
            </w:pPr>
          </w:p>
        </w:tc>
        <w:tc>
          <w:tcPr>
            <w:tcW w:w="1863" w:type="dxa"/>
          </w:tcPr>
          <w:p w:rsidR="009716E5" w:rsidRPr="009716E5" w:rsidRDefault="00456519" w:rsidP="00F855BA">
            <w:pPr>
              <w:spacing w:after="0"/>
              <w:rPr>
                <w:rFonts w:ascii="Times New Roman" w:hAnsi="Times New Roman" w:cs="Times New Roman"/>
                <w:sz w:val="24"/>
                <w:szCs w:val="24"/>
              </w:rPr>
            </w:pPr>
            <w:r>
              <w:rPr>
                <w:rFonts w:ascii="Times New Roman" w:hAnsi="Times New Roman" w:cs="Times New Roman"/>
                <w:sz w:val="24"/>
                <w:szCs w:val="24"/>
              </w:rPr>
              <w:t>«Звук «а». буква, а»</w:t>
            </w:r>
          </w:p>
        </w:tc>
        <w:tc>
          <w:tcPr>
            <w:tcW w:w="2349" w:type="dxa"/>
          </w:tcPr>
          <w:p w:rsidR="009716E5" w:rsidRPr="009716E5" w:rsidRDefault="009716E5" w:rsidP="00F855BA">
            <w:pPr>
              <w:spacing w:after="0"/>
              <w:rPr>
                <w:rFonts w:ascii="Times New Roman" w:hAnsi="Times New Roman" w:cs="Times New Roman"/>
                <w:sz w:val="24"/>
                <w:szCs w:val="24"/>
              </w:rPr>
            </w:pPr>
            <w:r>
              <w:rPr>
                <w:rFonts w:ascii="Times New Roman" w:hAnsi="Times New Roman" w:cs="Times New Roman"/>
                <w:sz w:val="24"/>
                <w:szCs w:val="24"/>
              </w:rPr>
              <w:t>1</w:t>
            </w:r>
            <w:r w:rsidRPr="009716E5">
              <w:rPr>
                <w:rFonts w:ascii="Times New Roman" w:hAnsi="Times New Roman" w:cs="Times New Roman"/>
                <w:sz w:val="24"/>
                <w:szCs w:val="24"/>
              </w:rPr>
              <w:t xml:space="preserve"> занятия</w:t>
            </w:r>
          </w:p>
        </w:tc>
        <w:tc>
          <w:tcPr>
            <w:tcW w:w="3777" w:type="dxa"/>
          </w:tcPr>
          <w:p w:rsidR="009716E5" w:rsidRPr="009716E5" w:rsidRDefault="009716E5" w:rsidP="00F855BA">
            <w:pPr>
              <w:spacing w:after="0"/>
              <w:rPr>
                <w:rFonts w:ascii="Times New Roman" w:hAnsi="Times New Roman" w:cs="Times New Roman"/>
                <w:sz w:val="24"/>
                <w:szCs w:val="24"/>
              </w:rPr>
            </w:pPr>
            <w:r w:rsidRPr="009716E5">
              <w:rPr>
                <w:rFonts w:ascii="Times New Roman" w:hAnsi="Times New Roman" w:cs="Times New Roman"/>
                <w:sz w:val="24"/>
                <w:szCs w:val="24"/>
              </w:rPr>
              <w:t>Формирование звукопроизношения и обучение грамоте</w:t>
            </w:r>
          </w:p>
        </w:tc>
        <w:tc>
          <w:tcPr>
            <w:tcW w:w="6235" w:type="dxa"/>
          </w:tcPr>
          <w:p w:rsidR="009716E5" w:rsidRPr="009716E5" w:rsidRDefault="00456519" w:rsidP="00F855BA">
            <w:pPr>
              <w:spacing w:after="0"/>
              <w:rPr>
                <w:rFonts w:ascii="Times New Roman" w:hAnsi="Times New Roman" w:cs="Times New Roman"/>
                <w:sz w:val="24"/>
                <w:szCs w:val="24"/>
              </w:rPr>
            </w:pPr>
            <w:r w:rsidRPr="00456519">
              <w:rPr>
                <w:rFonts w:ascii="Times New Roman" w:hAnsi="Times New Roman" w:cs="Times New Roman"/>
                <w:sz w:val="24"/>
                <w:szCs w:val="24"/>
              </w:rPr>
              <w:t>Знакомство с многообразием звуков окружающего мира; введение понятия «звук речи»; знакомство со звуком «а»; практическое усвоение понятия «гласный звук»; дифференциация понятий «звук» - «слово»; выделение изучаемого звука из ряда звуков; определение позиции изучаемого звука в слове (начало, середина, конец слова).</w:t>
            </w:r>
            <w:r>
              <w:rPr>
                <w:rFonts w:ascii="Times New Roman" w:hAnsi="Times New Roman" w:cs="Times New Roman"/>
                <w:sz w:val="24"/>
                <w:szCs w:val="24"/>
              </w:rPr>
              <w:t xml:space="preserve"> </w:t>
            </w:r>
            <w:r w:rsidRPr="00456519">
              <w:rPr>
                <w:rFonts w:ascii="Times New Roman" w:hAnsi="Times New Roman" w:cs="Times New Roman"/>
                <w:sz w:val="24"/>
                <w:szCs w:val="24"/>
              </w:rPr>
              <w:t>Развитие навыка деления слов на слоги. Составление предложений с заданным словом. Работа с деформированным предложением. Развитие слухового внимания, фонематического</w:t>
            </w:r>
            <w:r>
              <w:rPr>
                <w:rFonts w:ascii="Times New Roman" w:hAnsi="Times New Roman" w:cs="Times New Roman"/>
                <w:sz w:val="24"/>
                <w:szCs w:val="24"/>
              </w:rPr>
              <w:t xml:space="preserve"> восприятия. Знакомство с буквой «А», </w:t>
            </w:r>
            <w:r w:rsidRPr="00456519">
              <w:rPr>
                <w:rFonts w:ascii="Times New Roman" w:hAnsi="Times New Roman" w:cs="Times New Roman"/>
                <w:sz w:val="24"/>
                <w:szCs w:val="24"/>
              </w:rPr>
              <w:t>с понятием «гласная буква». Дифференциация понятий «звук» – «буква». Выкладывание букв из палочек. Обведение трафаретов, штриховка. Узнавание букв в ряду других букв, схожих по написанию; на зашумленных рисунках. Печатание букв.</w:t>
            </w:r>
          </w:p>
        </w:tc>
      </w:tr>
      <w:tr w:rsidR="00456519" w:rsidTr="00EA345E">
        <w:trPr>
          <w:trHeight w:val="381"/>
        </w:trPr>
        <w:tc>
          <w:tcPr>
            <w:tcW w:w="563" w:type="dxa"/>
            <w:vMerge w:val="restart"/>
          </w:tcPr>
          <w:p w:rsidR="00456519" w:rsidRPr="009716E5" w:rsidRDefault="00456519" w:rsidP="00F855BA">
            <w:pPr>
              <w:spacing w:after="0"/>
              <w:rPr>
                <w:rFonts w:ascii="Times New Roman" w:hAnsi="Times New Roman" w:cs="Times New Roman"/>
                <w:sz w:val="24"/>
                <w:szCs w:val="24"/>
              </w:rPr>
            </w:pPr>
            <w:r>
              <w:rPr>
                <w:rFonts w:ascii="Times New Roman" w:hAnsi="Times New Roman" w:cs="Times New Roman"/>
                <w:sz w:val="24"/>
                <w:szCs w:val="24"/>
              </w:rPr>
              <w:lastRenderedPageBreak/>
              <w:t>2.</w:t>
            </w:r>
          </w:p>
        </w:tc>
        <w:tc>
          <w:tcPr>
            <w:tcW w:w="1863" w:type="dxa"/>
            <w:vMerge w:val="restart"/>
          </w:tcPr>
          <w:p w:rsidR="00456519" w:rsidRDefault="00456519" w:rsidP="00F855BA">
            <w:pPr>
              <w:spacing w:after="0"/>
              <w:rPr>
                <w:rFonts w:ascii="Times New Roman" w:hAnsi="Times New Roman" w:cs="Times New Roman"/>
                <w:sz w:val="24"/>
                <w:szCs w:val="24"/>
              </w:rPr>
            </w:pPr>
            <w:r>
              <w:rPr>
                <w:rFonts w:ascii="Times New Roman" w:hAnsi="Times New Roman" w:cs="Times New Roman"/>
                <w:sz w:val="24"/>
                <w:szCs w:val="24"/>
              </w:rPr>
              <w:t>«Овощи»</w:t>
            </w:r>
          </w:p>
        </w:tc>
        <w:tc>
          <w:tcPr>
            <w:tcW w:w="2349" w:type="dxa"/>
            <w:vMerge w:val="restart"/>
          </w:tcPr>
          <w:p w:rsidR="00456519" w:rsidRDefault="00456519" w:rsidP="00F855BA">
            <w:pPr>
              <w:spacing w:after="0"/>
              <w:rPr>
                <w:rFonts w:ascii="Times New Roman" w:hAnsi="Times New Roman" w:cs="Times New Roman"/>
                <w:sz w:val="24"/>
                <w:szCs w:val="24"/>
              </w:rPr>
            </w:pPr>
            <w:r>
              <w:rPr>
                <w:rFonts w:ascii="Times New Roman" w:hAnsi="Times New Roman" w:cs="Times New Roman"/>
                <w:sz w:val="24"/>
                <w:szCs w:val="24"/>
              </w:rPr>
              <w:t>4</w:t>
            </w:r>
            <w:r w:rsidRPr="009716E5">
              <w:rPr>
                <w:rFonts w:ascii="Times New Roman" w:hAnsi="Times New Roman" w:cs="Times New Roman"/>
                <w:sz w:val="24"/>
                <w:szCs w:val="24"/>
              </w:rPr>
              <w:t xml:space="preserve">-я неделя </w:t>
            </w:r>
            <w:r w:rsidRPr="009716E5">
              <w:rPr>
                <w:rFonts w:ascii="Times New Roman" w:hAnsi="Times New Roman" w:cs="Times New Roman"/>
                <w:sz w:val="24"/>
                <w:szCs w:val="24"/>
                <w:u w:val="single"/>
              </w:rPr>
              <w:t>сентября</w:t>
            </w:r>
            <w:r w:rsidRPr="009716E5">
              <w:rPr>
                <w:rFonts w:ascii="Times New Roman" w:hAnsi="Times New Roman" w:cs="Times New Roman"/>
                <w:sz w:val="24"/>
                <w:szCs w:val="24"/>
              </w:rPr>
              <w:t xml:space="preserve"> (2 занятия)</w:t>
            </w:r>
          </w:p>
        </w:tc>
        <w:tc>
          <w:tcPr>
            <w:tcW w:w="3777" w:type="dxa"/>
          </w:tcPr>
          <w:p w:rsidR="00456519" w:rsidRPr="009716E5" w:rsidRDefault="00456519" w:rsidP="00F855BA">
            <w:pPr>
              <w:spacing w:after="0"/>
              <w:rPr>
                <w:rFonts w:ascii="Times New Roman" w:hAnsi="Times New Roman" w:cs="Times New Roman"/>
                <w:sz w:val="24"/>
                <w:szCs w:val="24"/>
              </w:rPr>
            </w:pPr>
            <w:r w:rsidRPr="009716E5">
              <w:rPr>
                <w:rFonts w:ascii="Times New Roman" w:hAnsi="Times New Roman" w:cs="Times New Roman"/>
                <w:sz w:val="24"/>
                <w:szCs w:val="24"/>
              </w:rPr>
              <w:t>Лексика.</w:t>
            </w:r>
          </w:p>
        </w:tc>
        <w:tc>
          <w:tcPr>
            <w:tcW w:w="6235" w:type="dxa"/>
          </w:tcPr>
          <w:p w:rsidR="00456519" w:rsidRPr="00CF27FF" w:rsidRDefault="00456519" w:rsidP="00F855BA">
            <w:pPr>
              <w:spacing w:after="0"/>
              <w:rPr>
                <w:rFonts w:ascii="Times New Roman" w:hAnsi="Times New Roman" w:cs="Times New Roman"/>
                <w:sz w:val="24"/>
                <w:szCs w:val="24"/>
              </w:rPr>
            </w:pPr>
            <w:r w:rsidRPr="00456519">
              <w:rPr>
                <w:rFonts w:ascii="Times New Roman" w:hAnsi="Times New Roman" w:cs="Times New Roman"/>
                <w:sz w:val="24"/>
                <w:szCs w:val="24"/>
              </w:rPr>
              <w:t>Расширение, активизация словаря по теме; закрепление обобщающего понятия «Овощи». Закрепление названий овощей и знаний о том, где они растут, когда их собирают. Закрепление умения называть цвет, форму, величину, вкус овощей. Развитие</w:t>
            </w:r>
          </w:p>
        </w:tc>
      </w:tr>
      <w:tr w:rsidR="00456519" w:rsidTr="00EA345E">
        <w:trPr>
          <w:trHeight w:val="411"/>
        </w:trPr>
        <w:tc>
          <w:tcPr>
            <w:tcW w:w="563" w:type="dxa"/>
            <w:vMerge/>
          </w:tcPr>
          <w:p w:rsidR="00456519" w:rsidRDefault="00456519" w:rsidP="00F855BA">
            <w:pPr>
              <w:spacing w:after="0"/>
              <w:rPr>
                <w:rFonts w:ascii="Times New Roman" w:hAnsi="Times New Roman" w:cs="Times New Roman"/>
                <w:sz w:val="24"/>
                <w:szCs w:val="24"/>
              </w:rPr>
            </w:pPr>
          </w:p>
        </w:tc>
        <w:tc>
          <w:tcPr>
            <w:tcW w:w="1863" w:type="dxa"/>
            <w:vMerge/>
          </w:tcPr>
          <w:p w:rsidR="00456519" w:rsidRDefault="00456519" w:rsidP="00F855BA">
            <w:pPr>
              <w:spacing w:after="0"/>
              <w:rPr>
                <w:rFonts w:ascii="Times New Roman" w:hAnsi="Times New Roman" w:cs="Times New Roman"/>
                <w:sz w:val="24"/>
                <w:szCs w:val="24"/>
              </w:rPr>
            </w:pPr>
          </w:p>
        </w:tc>
        <w:tc>
          <w:tcPr>
            <w:tcW w:w="2349" w:type="dxa"/>
            <w:vMerge/>
          </w:tcPr>
          <w:p w:rsidR="00456519" w:rsidRDefault="00456519" w:rsidP="00F855BA">
            <w:pPr>
              <w:spacing w:after="0"/>
              <w:rPr>
                <w:rFonts w:ascii="Times New Roman" w:hAnsi="Times New Roman" w:cs="Times New Roman"/>
                <w:sz w:val="24"/>
                <w:szCs w:val="24"/>
              </w:rPr>
            </w:pPr>
          </w:p>
        </w:tc>
        <w:tc>
          <w:tcPr>
            <w:tcW w:w="3777" w:type="dxa"/>
          </w:tcPr>
          <w:p w:rsidR="00456519" w:rsidRPr="009716E5" w:rsidRDefault="00456519" w:rsidP="00F855BA">
            <w:pPr>
              <w:spacing w:after="0"/>
              <w:rPr>
                <w:rFonts w:ascii="Times New Roman" w:hAnsi="Times New Roman" w:cs="Times New Roman"/>
                <w:sz w:val="24"/>
                <w:szCs w:val="24"/>
              </w:rPr>
            </w:pPr>
            <w:r w:rsidRPr="009716E5">
              <w:rPr>
                <w:rFonts w:ascii="Times New Roman" w:hAnsi="Times New Roman" w:cs="Times New Roman"/>
                <w:sz w:val="24"/>
                <w:szCs w:val="24"/>
              </w:rPr>
              <w:t>Развити</w:t>
            </w:r>
            <w:r>
              <w:rPr>
                <w:rFonts w:ascii="Times New Roman" w:hAnsi="Times New Roman" w:cs="Times New Roman"/>
                <w:sz w:val="24"/>
                <w:szCs w:val="24"/>
              </w:rPr>
              <w:t xml:space="preserve">е грамматического строя речи. </w:t>
            </w:r>
          </w:p>
        </w:tc>
        <w:tc>
          <w:tcPr>
            <w:tcW w:w="6235" w:type="dxa"/>
          </w:tcPr>
          <w:p w:rsidR="00456519" w:rsidRPr="00CF27FF" w:rsidRDefault="00456519" w:rsidP="00F855BA">
            <w:pPr>
              <w:spacing w:after="0"/>
              <w:rPr>
                <w:rFonts w:ascii="Times New Roman" w:hAnsi="Times New Roman" w:cs="Times New Roman"/>
                <w:sz w:val="24"/>
                <w:szCs w:val="24"/>
              </w:rPr>
            </w:pPr>
            <w:r w:rsidRPr="00456519">
              <w:rPr>
                <w:rFonts w:ascii="Times New Roman" w:hAnsi="Times New Roman" w:cs="Times New Roman"/>
                <w:sz w:val="24"/>
                <w:szCs w:val="24"/>
              </w:rPr>
              <w:t>Закрепление навыка преобразования единственного числа имен существительных во множественное в именительном и родительном падежах (кабачок – кабачки – много кабачков);, согласования имен существительные с прилагательными, местоимениями (мой, моя, мое, мои), числительными. Образование и употребление относительных прилагательных, уменьшительно-ласкательной формы существительных, прилагательных. Упражнение в подборе антонимов. Понимание и употребление п</w:t>
            </w:r>
            <w:r>
              <w:rPr>
                <w:rFonts w:ascii="Times New Roman" w:hAnsi="Times New Roman" w:cs="Times New Roman"/>
                <w:sz w:val="24"/>
                <w:szCs w:val="24"/>
              </w:rPr>
              <w:t xml:space="preserve">редлогов «на», «в», «из», «с». </w:t>
            </w:r>
          </w:p>
        </w:tc>
      </w:tr>
      <w:tr w:rsidR="00456519" w:rsidTr="00EA345E">
        <w:trPr>
          <w:trHeight w:val="1006"/>
        </w:trPr>
        <w:tc>
          <w:tcPr>
            <w:tcW w:w="563" w:type="dxa"/>
            <w:vMerge/>
          </w:tcPr>
          <w:p w:rsidR="00456519" w:rsidRDefault="00456519" w:rsidP="00F855BA">
            <w:pPr>
              <w:spacing w:after="0"/>
              <w:rPr>
                <w:rFonts w:ascii="Times New Roman" w:hAnsi="Times New Roman" w:cs="Times New Roman"/>
                <w:sz w:val="24"/>
                <w:szCs w:val="24"/>
              </w:rPr>
            </w:pPr>
          </w:p>
        </w:tc>
        <w:tc>
          <w:tcPr>
            <w:tcW w:w="1863" w:type="dxa"/>
            <w:vMerge/>
          </w:tcPr>
          <w:p w:rsidR="00456519" w:rsidRDefault="00456519" w:rsidP="00F855BA">
            <w:pPr>
              <w:spacing w:after="0"/>
              <w:rPr>
                <w:rFonts w:ascii="Times New Roman" w:hAnsi="Times New Roman" w:cs="Times New Roman"/>
                <w:sz w:val="24"/>
                <w:szCs w:val="24"/>
              </w:rPr>
            </w:pPr>
          </w:p>
        </w:tc>
        <w:tc>
          <w:tcPr>
            <w:tcW w:w="2349" w:type="dxa"/>
            <w:vMerge/>
          </w:tcPr>
          <w:p w:rsidR="00456519" w:rsidRDefault="00456519" w:rsidP="00F855BA">
            <w:pPr>
              <w:spacing w:after="0"/>
              <w:rPr>
                <w:rFonts w:ascii="Times New Roman" w:hAnsi="Times New Roman" w:cs="Times New Roman"/>
                <w:sz w:val="24"/>
                <w:szCs w:val="24"/>
              </w:rPr>
            </w:pPr>
          </w:p>
        </w:tc>
        <w:tc>
          <w:tcPr>
            <w:tcW w:w="3777" w:type="dxa"/>
          </w:tcPr>
          <w:p w:rsidR="00456519" w:rsidRPr="009716E5" w:rsidRDefault="00456519" w:rsidP="00F855BA">
            <w:pPr>
              <w:spacing w:after="0"/>
              <w:rPr>
                <w:rFonts w:ascii="Times New Roman" w:hAnsi="Times New Roman" w:cs="Times New Roman"/>
                <w:sz w:val="24"/>
                <w:szCs w:val="24"/>
              </w:rPr>
            </w:pPr>
            <w:r w:rsidRPr="009716E5">
              <w:rPr>
                <w:rFonts w:ascii="Times New Roman" w:hAnsi="Times New Roman" w:cs="Times New Roman"/>
                <w:sz w:val="24"/>
                <w:szCs w:val="24"/>
              </w:rPr>
              <w:t xml:space="preserve">Обучение связной </w:t>
            </w:r>
          </w:p>
          <w:p w:rsidR="00456519" w:rsidRPr="009716E5" w:rsidRDefault="00456519" w:rsidP="00F855BA">
            <w:pPr>
              <w:spacing w:after="0"/>
              <w:rPr>
                <w:rFonts w:ascii="Times New Roman" w:hAnsi="Times New Roman" w:cs="Times New Roman"/>
                <w:sz w:val="24"/>
                <w:szCs w:val="24"/>
              </w:rPr>
            </w:pPr>
            <w:r>
              <w:rPr>
                <w:rFonts w:ascii="Times New Roman" w:hAnsi="Times New Roman" w:cs="Times New Roman"/>
                <w:sz w:val="24"/>
                <w:szCs w:val="24"/>
              </w:rPr>
              <w:t>речи</w:t>
            </w:r>
          </w:p>
        </w:tc>
        <w:tc>
          <w:tcPr>
            <w:tcW w:w="6235" w:type="dxa"/>
          </w:tcPr>
          <w:p w:rsidR="00456519" w:rsidRPr="00CF27FF" w:rsidRDefault="00456519" w:rsidP="00F855BA">
            <w:pPr>
              <w:spacing w:after="0"/>
              <w:rPr>
                <w:rFonts w:ascii="Times New Roman" w:hAnsi="Times New Roman" w:cs="Times New Roman"/>
                <w:sz w:val="24"/>
                <w:szCs w:val="24"/>
              </w:rPr>
            </w:pPr>
            <w:r w:rsidRPr="00456519">
              <w:rPr>
                <w:rFonts w:ascii="Times New Roman" w:hAnsi="Times New Roman" w:cs="Times New Roman"/>
                <w:sz w:val="24"/>
                <w:szCs w:val="24"/>
              </w:rPr>
              <w:t>Закрепление навыка составления предложений по образцу, по вопросам, по демонстрации действий, по картинке. Обучение составлению коротких описательных рассказов по образцу, по схеме. Обучение пересказу короткого текста. Разучивание стихотворений, загадок. Сопровождение речи движением (па</w:t>
            </w:r>
            <w:r>
              <w:rPr>
                <w:rFonts w:ascii="Times New Roman" w:hAnsi="Times New Roman" w:cs="Times New Roman"/>
                <w:sz w:val="24"/>
                <w:szCs w:val="24"/>
              </w:rPr>
              <w:t xml:space="preserve">льчиковая гимнастика «Овощи»). </w:t>
            </w:r>
          </w:p>
        </w:tc>
      </w:tr>
      <w:tr w:rsidR="00456519" w:rsidTr="00EA345E">
        <w:trPr>
          <w:trHeight w:val="1006"/>
        </w:trPr>
        <w:tc>
          <w:tcPr>
            <w:tcW w:w="563" w:type="dxa"/>
          </w:tcPr>
          <w:p w:rsidR="00456519" w:rsidRDefault="00456519" w:rsidP="00F855BA">
            <w:pPr>
              <w:spacing w:after="0"/>
              <w:rPr>
                <w:rFonts w:ascii="Times New Roman" w:hAnsi="Times New Roman" w:cs="Times New Roman"/>
                <w:sz w:val="24"/>
                <w:szCs w:val="24"/>
              </w:rPr>
            </w:pPr>
          </w:p>
        </w:tc>
        <w:tc>
          <w:tcPr>
            <w:tcW w:w="1863" w:type="dxa"/>
          </w:tcPr>
          <w:p w:rsidR="00456519" w:rsidRPr="009716E5" w:rsidRDefault="00456519" w:rsidP="00F855BA">
            <w:pPr>
              <w:spacing w:after="0"/>
              <w:rPr>
                <w:rFonts w:ascii="Times New Roman" w:hAnsi="Times New Roman" w:cs="Times New Roman"/>
                <w:sz w:val="24"/>
                <w:szCs w:val="24"/>
              </w:rPr>
            </w:pPr>
            <w:r>
              <w:rPr>
                <w:rFonts w:ascii="Times New Roman" w:hAnsi="Times New Roman" w:cs="Times New Roman"/>
                <w:sz w:val="24"/>
                <w:szCs w:val="24"/>
              </w:rPr>
              <w:t>«Звук «у». буква, у»</w:t>
            </w:r>
          </w:p>
        </w:tc>
        <w:tc>
          <w:tcPr>
            <w:tcW w:w="2349" w:type="dxa"/>
          </w:tcPr>
          <w:p w:rsidR="00456519" w:rsidRPr="009716E5" w:rsidRDefault="00456519" w:rsidP="00F855BA">
            <w:pPr>
              <w:spacing w:after="0"/>
              <w:rPr>
                <w:rFonts w:ascii="Times New Roman" w:hAnsi="Times New Roman" w:cs="Times New Roman"/>
                <w:sz w:val="24"/>
                <w:szCs w:val="24"/>
              </w:rPr>
            </w:pPr>
            <w:r>
              <w:rPr>
                <w:rFonts w:ascii="Times New Roman" w:hAnsi="Times New Roman" w:cs="Times New Roman"/>
                <w:sz w:val="24"/>
                <w:szCs w:val="24"/>
              </w:rPr>
              <w:t>1</w:t>
            </w:r>
            <w:r w:rsidRPr="009716E5">
              <w:rPr>
                <w:rFonts w:ascii="Times New Roman" w:hAnsi="Times New Roman" w:cs="Times New Roman"/>
                <w:sz w:val="24"/>
                <w:szCs w:val="24"/>
              </w:rPr>
              <w:t xml:space="preserve"> занятия</w:t>
            </w:r>
          </w:p>
        </w:tc>
        <w:tc>
          <w:tcPr>
            <w:tcW w:w="3777" w:type="dxa"/>
          </w:tcPr>
          <w:p w:rsidR="00456519" w:rsidRPr="009716E5" w:rsidRDefault="00456519" w:rsidP="00F855BA">
            <w:pPr>
              <w:spacing w:after="0"/>
              <w:rPr>
                <w:rFonts w:ascii="Times New Roman" w:hAnsi="Times New Roman" w:cs="Times New Roman"/>
                <w:sz w:val="24"/>
                <w:szCs w:val="24"/>
              </w:rPr>
            </w:pPr>
            <w:r w:rsidRPr="009716E5">
              <w:rPr>
                <w:rFonts w:ascii="Times New Roman" w:hAnsi="Times New Roman" w:cs="Times New Roman"/>
                <w:sz w:val="24"/>
                <w:szCs w:val="24"/>
              </w:rPr>
              <w:t>Формирование звукопроизношения и обучение грамоте</w:t>
            </w:r>
          </w:p>
        </w:tc>
        <w:tc>
          <w:tcPr>
            <w:tcW w:w="6235" w:type="dxa"/>
          </w:tcPr>
          <w:p w:rsidR="00456519" w:rsidRPr="009716E5" w:rsidRDefault="00456519" w:rsidP="00F855BA">
            <w:pPr>
              <w:spacing w:after="0"/>
              <w:rPr>
                <w:rFonts w:ascii="Times New Roman" w:hAnsi="Times New Roman" w:cs="Times New Roman"/>
                <w:sz w:val="24"/>
                <w:szCs w:val="24"/>
              </w:rPr>
            </w:pPr>
            <w:r w:rsidRPr="00456519">
              <w:rPr>
                <w:rFonts w:ascii="Times New Roman" w:hAnsi="Times New Roman" w:cs="Times New Roman"/>
                <w:sz w:val="24"/>
                <w:szCs w:val="24"/>
              </w:rPr>
              <w:t>Знакомство с многообразием звуков окружающего мира; введение понятия «зву</w:t>
            </w:r>
            <w:r>
              <w:rPr>
                <w:rFonts w:ascii="Times New Roman" w:hAnsi="Times New Roman" w:cs="Times New Roman"/>
                <w:sz w:val="24"/>
                <w:szCs w:val="24"/>
              </w:rPr>
              <w:t>к речи»; знакомство со звуком «у</w:t>
            </w:r>
            <w:r w:rsidRPr="00456519">
              <w:rPr>
                <w:rFonts w:ascii="Times New Roman" w:hAnsi="Times New Roman" w:cs="Times New Roman"/>
                <w:sz w:val="24"/>
                <w:szCs w:val="24"/>
              </w:rPr>
              <w:t>»; практическое усвоение понятия «гласный звук»; дифференциация понятий «звук» - «слово»; выделение изучаемого звука из ряда звуков; определение позиции изучаемого звука в слове (начало, середина, конец слова).</w:t>
            </w:r>
            <w:r>
              <w:rPr>
                <w:rFonts w:ascii="Times New Roman" w:hAnsi="Times New Roman" w:cs="Times New Roman"/>
                <w:sz w:val="24"/>
                <w:szCs w:val="24"/>
              </w:rPr>
              <w:t xml:space="preserve"> </w:t>
            </w:r>
            <w:r w:rsidRPr="00456519">
              <w:rPr>
                <w:rFonts w:ascii="Times New Roman" w:hAnsi="Times New Roman" w:cs="Times New Roman"/>
                <w:sz w:val="24"/>
                <w:szCs w:val="24"/>
              </w:rPr>
              <w:t>Развитие навыка деления слов на слоги. Составление предложений с заданным словом. Работа с деформированным предложением. Развитие слухового внимания, фонематического</w:t>
            </w:r>
            <w:r>
              <w:rPr>
                <w:rFonts w:ascii="Times New Roman" w:hAnsi="Times New Roman" w:cs="Times New Roman"/>
                <w:sz w:val="24"/>
                <w:szCs w:val="24"/>
              </w:rPr>
              <w:t xml:space="preserve"> восприятия. Знакомство с </w:t>
            </w:r>
            <w:r>
              <w:rPr>
                <w:rFonts w:ascii="Times New Roman" w:hAnsi="Times New Roman" w:cs="Times New Roman"/>
                <w:sz w:val="24"/>
                <w:szCs w:val="24"/>
              </w:rPr>
              <w:lastRenderedPageBreak/>
              <w:t>буквой</w:t>
            </w:r>
            <w:r w:rsidRPr="00456519">
              <w:rPr>
                <w:rFonts w:ascii="Times New Roman" w:hAnsi="Times New Roman" w:cs="Times New Roman"/>
                <w:sz w:val="24"/>
                <w:szCs w:val="24"/>
              </w:rPr>
              <w:t xml:space="preserve"> «У», с понятием «гласная буква». Дифференциация понятий «звук» – «буква». Выкладывание букв из палочек. Обведение трафаретов, штриховка. Узнавание букв в ряду других букв, схожих по написанию; на зашумленных рисунках. Печатание букв.</w:t>
            </w:r>
          </w:p>
        </w:tc>
      </w:tr>
      <w:tr w:rsidR="00456519" w:rsidTr="00EA345E">
        <w:trPr>
          <w:trHeight w:val="228"/>
        </w:trPr>
        <w:tc>
          <w:tcPr>
            <w:tcW w:w="563" w:type="dxa"/>
            <w:vMerge w:val="restart"/>
          </w:tcPr>
          <w:p w:rsidR="00456519" w:rsidRDefault="00456519" w:rsidP="00F855BA">
            <w:pPr>
              <w:spacing w:after="0"/>
              <w:rPr>
                <w:rFonts w:ascii="Times New Roman" w:hAnsi="Times New Roman" w:cs="Times New Roman"/>
                <w:sz w:val="24"/>
                <w:szCs w:val="24"/>
              </w:rPr>
            </w:pPr>
            <w:r>
              <w:rPr>
                <w:rFonts w:ascii="Times New Roman" w:hAnsi="Times New Roman" w:cs="Times New Roman"/>
                <w:sz w:val="24"/>
                <w:szCs w:val="24"/>
              </w:rPr>
              <w:lastRenderedPageBreak/>
              <w:t>3.</w:t>
            </w:r>
          </w:p>
        </w:tc>
        <w:tc>
          <w:tcPr>
            <w:tcW w:w="1863" w:type="dxa"/>
            <w:vMerge w:val="restart"/>
          </w:tcPr>
          <w:p w:rsidR="00456519" w:rsidRDefault="00456519" w:rsidP="00F855BA">
            <w:pPr>
              <w:spacing w:after="0"/>
              <w:rPr>
                <w:rFonts w:ascii="Times New Roman" w:hAnsi="Times New Roman" w:cs="Times New Roman"/>
                <w:sz w:val="24"/>
                <w:szCs w:val="24"/>
              </w:rPr>
            </w:pPr>
            <w:r>
              <w:rPr>
                <w:rFonts w:ascii="Times New Roman" w:hAnsi="Times New Roman" w:cs="Times New Roman"/>
                <w:sz w:val="24"/>
                <w:szCs w:val="24"/>
              </w:rPr>
              <w:t>«Фрукты»</w:t>
            </w:r>
          </w:p>
        </w:tc>
        <w:tc>
          <w:tcPr>
            <w:tcW w:w="2349" w:type="dxa"/>
            <w:vMerge w:val="restart"/>
          </w:tcPr>
          <w:p w:rsidR="00456519" w:rsidRDefault="00456519" w:rsidP="00F855BA">
            <w:pPr>
              <w:spacing w:after="0"/>
              <w:rPr>
                <w:rFonts w:ascii="Times New Roman" w:hAnsi="Times New Roman" w:cs="Times New Roman"/>
                <w:sz w:val="24"/>
                <w:szCs w:val="24"/>
              </w:rPr>
            </w:pPr>
            <w:r>
              <w:rPr>
                <w:rFonts w:ascii="Times New Roman" w:hAnsi="Times New Roman" w:cs="Times New Roman"/>
                <w:sz w:val="24"/>
                <w:szCs w:val="24"/>
              </w:rPr>
              <w:t>1</w:t>
            </w:r>
            <w:r w:rsidRPr="009716E5">
              <w:rPr>
                <w:rFonts w:ascii="Times New Roman" w:hAnsi="Times New Roman" w:cs="Times New Roman"/>
                <w:sz w:val="24"/>
                <w:szCs w:val="24"/>
              </w:rPr>
              <w:t xml:space="preserve">-я неделя </w:t>
            </w:r>
            <w:r>
              <w:rPr>
                <w:rFonts w:ascii="Times New Roman" w:hAnsi="Times New Roman" w:cs="Times New Roman"/>
                <w:sz w:val="24"/>
                <w:szCs w:val="24"/>
                <w:u w:val="single"/>
              </w:rPr>
              <w:t>октября</w:t>
            </w:r>
            <w:r w:rsidRPr="009716E5">
              <w:rPr>
                <w:rFonts w:ascii="Times New Roman" w:hAnsi="Times New Roman" w:cs="Times New Roman"/>
                <w:sz w:val="24"/>
                <w:szCs w:val="24"/>
              </w:rPr>
              <w:t xml:space="preserve"> (2 занятия)</w:t>
            </w:r>
          </w:p>
        </w:tc>
        <w:tc>
          <w:tcPr>
            <w:tcW w:w="3777" w:type="dxa"/>
          </w:tcPr>
          <w:p w:rsidR="00456519" w:rsidRPr="009716E5" w:rsidRDefault="00456519" w:rsidP="00F855BA">
            <w:pPr>
              <w:spacing w:after="0"/>
              <w:rPr>
                <w:rFonts w:ascii="Times New Roman" w:hAnsi="Times New Roman" w:cs="Times New Roman"/>
                <w:sz w:val="24"/>
                <w:szCs w:val="24"/>
              </w:rPr>
            </w:pPr>
            <w:r w:rsidRPr="009716E5">
              <w:rPr>
                <w:rFonts w:ascii="Times New Roman" w:hAnsi="Times New Roman" w:cs="Times New Roman"/>
                <w:sz w:val="24"/>
                <w:szCs w:val="24"/>
              </w:rPr>
              <w:t>Лексика.</w:t>
            </w:r>
          </w:p>
        </w:tc>
        <w:tc>
          <w:tcPr>
            <w:tcW w:w="6235" w:type="dxa"/>
          </w:tcPr>
          <w:p w:rsidR="00456519" w:rsidRPr="00456519" w:rsidRDefault="00456519" w:rsidP="00F855BA">
            <w:pPr>
              <w:spacing w:after="0"/>
              <w:rPr>
                <w:rFonts w:ascii="Times New Roman" w:hAnsi="Times New Roman" w:cs="Times New Roman"/>
                <w:sz w:val="24"/>
                <w:szCs w:val="24"/>
              </w:rPr>
            </w:pPr>
            <w:r w:rsidRPr="00456519">
              <w:rPr>
                <w:rFonts w:ascii="Times New Roman" w:hAnsi="Times New Roman" w:cs="Times New Roman"/>
                <w:sz w:val="24"/>
                <w:szCs w:val="24"/>
              </w:rPr>
              <w:t>Расширение, активизация словаря по теме; закрепление об</w:t>
            </w:r>
            <w:r w:rsidR="00680679">
              <w:rPr>
                <w:rFonts w:ascii="Times New Roman" w:hAnsi="Times New Roman" w:cs="Times New Roman"/>
                <w:sz w:val="24"/>
                <w:szCs w:val="24"/>
              </w:rPr>
              <w:t>общающего понятия «Фрукты</w:t>
            </w:r>
            <w:r w:rsidRPr="00456519">
              <w:rPr>
                <w:rFonts w:ascii="Times New Roman" w:hAnsi="Times New Roman" w:cs="Times New Roman"/>
                <w:sz w:val="24"/>
                <w:szCs w:val="24"/>
              </w:rPr>
              <w:t>». За</w:t>
            </w:r>
            <w:r w:rsidR="00680679">
              <w:rPr>
                <w:rFonts w:ascii="Times New Roman" w:hAnsi="Times New Roman" w:cs="Times New Roman"/>
                <w:sz w:val="24"/>
                <w:szCs w:val="24"/>
              </w:rPr>
              <w:t>крепление названий фруктов</w:t>
            </w:r>
            <w:r w:rsidRPr="00456519">
              <w:rPr>
                <w:rFonts w:ascii="Times New Roman" w:hAnsi="Times New Roman" w:cs="Times New Roman"/>
                <w:sz w:val="24"/>
                <w:szCs w:val="24"/>
              </w:rPr>
              <w:t xml:space="preserve"> и знаний о том, где они растут, когда их собирают. Закрепление умения называть цвет, фор</w:t>
            </w:r>
            <w:r w:rsidR="00680679">
              <w:rPr>
                <w:rFonts w:ascii="Times New Roman" w:hAnsi="Times New Roman" w:cs="Times New Roman"/>
                <w:sz w:val="24"/>
                <w:szCs w:val="24"/>
              </w:rPr>
              <w:t>му, величину, вкус фруктов</w:t>
            </w:r>
            <w:r w:rsidRPr="00456519">
              <w:rPr>
                <w:rFonts w:ascii="Times New Roman" w:hAnsi="Times New Roman" w:cs="Times New Roman"/>
                <w:sz w:val="24"/>
                <w:szCs w:val="24"/>
              </w:rPr>
              <w:t>.</w:t>
            </w:r>
          </w:p>
        </w:tc>
      </w:tr>
      <w:tr w:rsidR="00456519" w:rsidTr="00EA345E">
        <w:trPr>
          <w:trHeight w:val="335"/>
        </w:trPr>
        <w:tc>
          <w:tcPr>
            <w:tcW w:w="563" w:type="dxa"/>
            <w:vMerge/>
          </w:tcPr>
          <w:p w:rsidR="00456519" w:rsidRDefault="00456519" w:rsidP="00F855BA">
            <w:pPr>
              <w:spacing w:after="0"/>
              <w:rPr>
                <w:rFonts w:ascii="Times New Roman" w:hAnsi="Times New Roman" w:cs="Times New Roman"/>
                <w:sz w:val="24"/>
                <w:szCs w:val="24"/>
              </w:rPr>
            </w:pPr>
          </w:p>
        </w:tc>
        <w:tc>
          <w:tcPr>
            <w:tcW w:w="1863" w:type="dxa"/>
            <w:vMerge/>
          </w:tcPr>
          <w:p w:rsidR="00456519" w:rsidRDefault="00456519" w:rsidP="00F855BA">
            <w:pPr>
              <w:spacing w:after="0"/>
              <w:rPr>
                <w:rFonts w:ascii="Times New Roman" w:hAnsi="Times New Roman" w:cs="Times New Roman"/>
                <w:sz w:val="24"/>
                <w:szCs w:val="24"/>
              </w:rPr>
            </w:pPr>
          </w:p>
        </w:tc>
        <w:tc>
          <w:tcPr>
            <w:tcW w:w="2349" w:type="dxa"/>
            <w:vMerge/>
          </w:tcPr>
          <w:p w:rsidR="00456519" w:rsidRDefault="00456519" w:rsidP="00F855BA">
            <w:pPr>
              <w:spacing w:after="0"/>
              <w:rPr>
                <w:rFonts w:ascii="Times New Roman" w:hAnsi="Times New Roman" w:cs="Times New Roman"/>
                <w:sz w:val="24"/>
                <w:szCs w:val="24"/>
              </w:rPr>
            </w:pPr>
          </w:p>
        </w:tc>
        <w:tc>
          <w:tcPr>
            <w:tcW w:w="3777" w:type="dxa"/>
          </w:tcPr>
          <w:p w:rsidR="00456519" w:rsidRPr="009716E5" w:rsidRDefault="00456519" w:rsidP="00F855BA">
            <w:pPr>
              <w:spacing w:after="0"/>
              <w:rPr>
                <w:rFonts w:ascii="Times New Roman" w:hAnsi="Times New Roman" w:cs="Times New Roman"/>
                <w:sz w:val="24"/>
                <w:szCs w:val="24"/>
              </w:rPr>
            </w:pPr>
            <w:r w:rsidRPr="009716E5">
              <w:rPr>
                <w:rFonts w:ascii="Times New Roman" w:hAnsi="Times New Roman" w:cs="Times New Roman"/>
                <w:sz w:val="24"/>
                <w:szCs w:val="24"/>
              </w:rPr>
              <w:t>Развити</w:t>
            </w:r>
            <w:r>
              <w:rPr>
                <w:rFonts w:ascii="Times New Roman" w:hAnsi="Times New Roman" w:cs="Times New Roman"/>
                <w:sz w:val="24"/>
                <w:szCs w:val="24"/>
              </w:rPr>
              <w:t xml:space="preserve">е грамматического строя речи. </w:t>
            </w:r>
          </w:p>
        </w:tc>
        <w:tc>
          <w:tcPr>
            <w:tcW w:w="6235" w:type="dxa"/>
          </w:tcPr>
          <w:p w:rsidR="00456519" w:rsidRPr="00456519" w:rsidRDefault="00680679" w:rsidP="00F855BA">
            <w:pPr>
              <w:spacing w:after="0"/>
              <w:rPr>
                <w:rFonts w:ascii="Times New Roman" w:hAnsi="Times New Roman" w:cs="Times New Roman"/>
                <w:sz w:val="24"/>
                <w:szCs w:val="24"/>
              </w:rPr>
            </w:pPr>
            <w:r w:rsidRPr="00456519">
              <w:rPr>
                <w:rFonts w:ascii="Times New Roman" w:hAnsi="Times New Roman" w:cs="Times New Roman"/>
                <w:sz w:val="24"/>
                <w:szCs w:val="24"/>
              </w:rPr>
              <w:t>Закрепление навыка</w:t>
            </w:r>
            <w:r w:rsidR="00456519" w:rsidRPr="00456519">
              <w:rPr>
                <w:rFonts w:ascii="Times New Roman" w:hAnsi="Times New Roman" w:cs="Times New Roman"/>
                <w:sz w:val="24"/>
                <w:szCs w:val="24"/>
              </w:rPr>
              <w:t xml:space="preserve"> преобразования единственного числа имен сущ</w:t>
            </w:r>
            <w:r>
              <w:rPr>
                <w:rFonts w:ascii="Times New Roman" w:hAnsi="Times New Roman" w:cs="Times New Roman"/>
                <w:sz w:val="24"/>
                <w:szCs w:val="24"/>
              </w:rPr>
              <w:t xml:space="preserve">ествительных во множественное в </w:t>
            </w:r>
            <w:r w:rsidR="00456519" w:rsidRPr="00456519">
              <w:rPr>
                <w:rFonts w:ascii="Times New Roman" w:hAnsi="Times New Roman" w:cs="Times New Roman"/>
                <w:sz w:val="24"/>
                <w:szCs w:val="24"/>
              </w:rPr>
              <w:t xml:space="preserve">именительном и родительном падежах (груша – груши – много груш); согласования имен существительные с прилагательными, местоимениями (мой, моя, мое, мои), </w:t>
            </w:r>
          </w:p>
          <w:p w:rsidR="00456519" w:rsidRPr="00456519" w:rsidRDefault="00456519" w:rsidP="00F855BA">
            <w:pPr>
              <w:spacing w:after="0"/>
              <w:rPr>
                <w:rFonts w:ascii="Times New Roman" w:hAnsi="Times New Roman" w:cs="Times New Roman"/>
                <w:sz w:val="24"/>
                <w:szCs w:val="24"/>
              </w:rPr>
            </w:pPr>
            <w:r w:rsidRPr="00456519">
              <w:rPr>
                <w:rFonts w:ascii="Times New Roman" w:hAnsi="Times New Roman" w:cs="Times New Roman"/>
                <w:sz w:val="24"/>
                <w:szCs w:val="24"/>
              </w:rPr>
              <w:t>числительными. Образование и употребление относительных прилагательных, уменьшительно-ласкательной формы существительных, прилагательных. Упражнение в подборе антонимов. Понимание и употребление п</w:t>
            </w:r>
            <w:r w:rsidR="00680679">
              <w:rPr>
                <w:rFonts w:ascii="Times New Roman" w:hAnsi="Times New Roman" w:cs="Times New Roman"/>
                <w:sz w:val="24"/>
                <w:szCs w:val="24"/>
              </w:rPr>
              <w:t xml:space="preserve">редлогов «на», «в», «из», «с». </w:t>
            </w:r>
          </w:p>
        </w:tc>
      </w:tr>
      <w:tr w:rsidR="00456519" w:rsidTr="00EA345E">
        <w:trPr>
          <w:trHeight w:val="411"/>
        </w:trPr>
        <w:tc>
          <w:tcPr>
            <w:tcW w:w="563" w:type="dxa"/>
            <w:vMerge/>
          </w:tcPr>
          <w:p w:rsidR="00456519" w:rsidRDefault="00456519" w:rsidP="00F855BA">
            <w:pPr>
              <w:spacing w:after="0"/>
              <w:rPr>
                <w:rFonts w:ascii="Times New Roman" w:hAnsi="Times New Roman" w:cs="Times New Roman"/>
                <w:sz w:val="24"/>
                <w:szCs w:val="24"/>
              </w:rPr>
            </w:pPr>
          </w:p>
        </w:tc>
        <w:tc>
          <w:tcPr>
            <w:tcW w:w="1863" w:type="dxa"/>
            <w:vMerge/>
          </w:tcPr>
          <w:p w:rsidR="00456519" w:rsidRDefault="00456519" w:rsidP="00F855BA">
            <w:pPr>
              <w:spacing w:after="0"/>
              <w:rPr>
                <w:rFonts w:ascii="Times New Roman" w:hAnsi="Times New Roman" w:cs="Times New Roman"/>
                <w:sz w:val="24"/>
                <w:szCs w:val="24"/>
              </w:rPr>
            </w:pPr>
          </w:p>
        </w:tc>
        <w:tc>
          <w:tcPr>
            <w:tcW w:w="2349" w:type="dxa"/>
            <w:vMerge/>
          </w:tcPr>
          <w:p w:rsidR="00456519" w:rsidRDefault="00456519" w:rsidP="00F855BA">
            <w:pPr>
              <w:spacing w:after="0"/>
              <w:rPr>
                <w:rFonts w:ascii="Times New Roman" w:hAnsi="Times New Roman" w:cs="Times New Roman"/>
                <w:sz w:val="24"/>
                <w:szCs w:val="24"/>
              </w:rPr>
            </w:pPr>
          </w:p>
        </w:tc>
        <w:tc>
          <w:tcPr>
            <w:tcW w:w="3777" w:type="dxa"/>
          </w:tcPr>
          <w:p w:rsidR="00456519" w:rsidRPr="009716E5" w:rsidRDefault="00456519" w:rsidP="00F855BA">
            <w:pPr>
              <w:spacing w:after="0"/>
              <w:rPr>
                <w:rFonts w:ascii="Times New Roman" w:hAnsi="Times New Roman" w:cs="Times New Roman"/>
                <w:sz w:val="24"/>
                <w:szCs w:val="24"/>
              </w:rPr>
            </w:pPr>
            <w:r w:rsidRPr="009716E5">
              <w:rPr>
                <w:rFonts w:ascii="Times New Roman" w:hAnsi="Times New Roman" w:cs="Times New Roman"/>
                <w:sz w:val="24"/>
                <w:szCs w:val="24"/>
              </w:rPr>
              <w:t xml:space="preserve">Обучение связной </w:t>
            </w:r>
          </w:p>
          <w:p w:rsidR="00456519" w:rsidRPr="009716E5" w:rsidRDefault="00456519" w:rsidP="00F855BA">
            <w:pPr>
              <w:spacing w:after="0"/>
              <w:rPr>
                <w:rFonts w:ascii="Times New Roman" w:hAnsi="Times New Roman" w:cs="Times New Roman"/>
                <w:sz w:val="24"/>
                <w:szCs w:val="24"/>
              </w:rPr>
            </w:pPr>
            <w:r>
              <w:rPr>
                <w:rFonts w:ascii="Times New Roman" w:hAnsi="Times New Roman" w:cs="Times New Roman"/>
                <w:sz w:val="24"/>
                <w:szCs w:val="24"/>
              </w:rPr>
              <w:t>речи</w:t>
            </w:r>
          </w:p>
        </w:tc>
        <w:tc>
          <w:tcPr>
            <w:tcW w:w="6235" w:type="dxa"/>
          </w:tcPr>
          <w:p w:rsidR="00456519" w:rsidRPr="00456519" w:rsidRDefault="00456519" w:rsidP="00F855BA">
            <w:pPr>
              <w:spacing w:after="0"/>
              <w:rPr>
                <w:rFonts w:ascii="Times New Roman" w:hAnsi="Times New Roman" w:cs="Times New Roman"/>
                <w:sz w:val="24"/>
                <w:szCs w:val="24"/>
              </w:rPr>
            </w:pPr>
            <w:r w:rsidRPr="00456519">
              <w:rPr>
                <w:rFonts w:ascii="Times New Roman" w:hAnsi="Times New Roman" w:cs="Times New Roman"/>
                <w:sz w:val="24"/>
                <w:szCs w:val="24"/>
              </w:rPr>
              <w:t>Закрепление навыка составления предложений по образцу, по вопросам, по демонстрации действий, по картинке. Обучение составлению коротких описательных рассказов по образцу, по схеме. Обучение пересказу. Разучивание стихотворений, загадок. Сопровождение речи движением (пал</w:t>
            </w:r>
            <w:r w:rsidR="00680679">
              <w:rPr>
                <w:rFonts w:ascii="Times New Roman" w:hAnsi="Times New Roman" w:cs="Times New Roman"/>
                <w:sz w:val="24"/>
                <w:szCs w:val="24"/>
              </w:rPr>
              <w:t xml:space="preserve">ьчиковая гимнастика «Фрукты»). </w:t>
            </w:r>
          </w:p>
        </w:tc>
      </w:tr>
      <w:tr w:rsidR="00680679" w:rsidTr="00EA345E">
        <w:trPr>
          <w:trHeight w:val="411"/>
        </w:trPr>
        <w:tc>
          <w:tcPr>
            <w:tcW w:w="563" w:type="dxa"/>
          </w:tcPr>
          <w:p w:rsidR="00680679" w:rsidRDefault="00680679" w:rsidP="00F855BA">
            <w:pPr>
              <w:spacing w:after="0"/>
              <w:rPr>
                <w:rFonts w:ascii="Times New Roman" w:hAnsi="Times New Roman" w:cs="Times New Roman"/>
                <w:sz w:val="24"/>
                <w:szCs w:val="24"/>
              </w:rPr>
            </w:pPr>
          </w:p>
        </w:tc>
        <w:tc>
          <w:tcPr>
            <w:tcW w:w="1863" w:type="dxa"/>
          </w:tcPr>
          <w:p w:rsidR="00680679" w:rsidRDefault="00680679" w:rsidP="00F855BA">
            <w:pPr>
              <w:spacing w:after="0"/>
              <w:rPr>
                <w:rFonts w:ascii="Times New Roman" w:hAnsi="Times New Roman" w:cs="Times New Roman"/>
                <w:sz w:val="24"/>
                <w:szCs w:val="24"/>
              </w:rPr>
            </w:pPr>
            <w:r w:rsidRPr="00680679">
              <w:rPr>
                <w:rFonts w:ascii="Times New Roman" w:hAnsi="Times New Roman" w:cs="Times New Roman"/>
                <w:sz w:val="24"/>
                <w:szCs w:val="24"/>
              </w:rPr>
              <w:t>«Звуки «а,</w:t>
            </w:r>
            <w:r w:rsidR="00CA36B5">
              <w:rPr>
                <w:rFonts w:ascii="Times New Roman" w:hAnsi="Times New Roman" w:cs="Times New Roman"/>
                <w:sz w:val="24"/>
                <w:szCs w:val="24"/>
              </w:rPr>
              <w:t xml:space="preserve"> </w:t>
            </w:r>
            <w:r w:rsidRPr="00680679">
              <w:rPr>
                <w:rFonts w:ascii="Times New Roman" w:hAnsi="Times New Roman" w:cs="Times New Roman"/>
                <w:sz w:val="24"/>
                <w:szCs w:val="24"/>
              </w:rPr>
              <w:t xml:space="preserve">у». Буквы А, У».  </w:t>
            </w:r>
          </w:p>
        </w:tc>
        <w:tc>
          <w:tcPr>
            <w:tcW w:w="2349" w:type="dxa"/>
          </w:tcPr>
          <w:p w:rsidR="00680679" w:rsidRPr="009716E5" w:rsidRDefault="00680679" w:rsidP="00F855BA">
            <w:pPr>
              <w:spacing w:after="0"/>
              <w:rPr>
                <w:rFonts w:ascii="Times New Roman" w:hAnsi="Times New Roman" w:cs="Times New Roman"/>
                <w:sz w:val="24"/>
                <w:szCs w:val="24"/>
              </w:rPr>
            </w:pPr>
            <w:r>
              <w:rPr>
                <w:rFonts w:ascii="Times New Roman" w:hAnsi="Times New Roman" w:cs="Times New Roman"/>
                <w:sz w:val="24"/>
                <w:szCs w:val="24"/>
              </w:rPr>
              <w:t>1</w:t>
            </w:r>
            <w:r w:rsidRPr="009716E5">
              <w:rPr>
                <w:rFonts w:ascii="Times New Roman" w:hAnsi="Times New Roman" w:cs="Times New Roman"/>
                <w:sz w:val="24"/>
                <w:szCs w:val="24"/>
              </w:rPr>
              <w:t xml:space="preserve"> занятия</w:t>
            </w:r>
          </w:p>
        </w:tc>
        <w:tc>
          <w:tcPr>
            <w:tcW w:w="3777" w:type="dxa"/>
          </w:tcPr>
          <w:p w:rsidR="00680679" w:rsidRPr="009716E5" w:rsidRDefault="00680679" w:rsidP="00F855BA">
            <w:pPr>
              <w:spacing w:after="0"/>
              <w:rPr>
                <w:rFonts w:ascii="Times New Roman" w:hAnsi="Times New Roman" w:cs="Times New Roman"/>
                <w:sz w:val="24"/>
                <w:szCs w:val="24"/>
              </w:rPr>
            </w:pPr>
            <w:r w:rsidRPr="009716E5">
              <w:rPr>
                <w:rFonts w:ascii="Times New Roman" w:hAnsi="Times New Roman" w:cs="Times New Roman"/>
                <w:sz w:val="24"/>
                <w:szCs w:val="24"/>
              </w:rPr>
              <w:t>Формирование звукопроизношения и обучение грамоте</w:t>
            </w:r>
          </w:p>
        </w:tc>
        <w:tc>
          <w:tcPr>
            <w:tcW w:w="6235" w:type="dxa"/>
          </w:tcPr>
          <w:p w:rsidR="00680679" w:rsidRPr="00456519" w:rsidRDefault="00680679" w:rsidP="00F855BA">
            <w:pPr>
              <w:spacing w:after="0"/>
              <w:rPr>
                <w:rFonts w:ascii="Times New Roman" w:hAnsi="Times New Roman" w:cs="Times New Roman"/>
                <w:sz w:val="24"/>
                <w:szCs w:val="24"/>
              </w:rPr>
            </w:pPr>
            <w:r w:rsidRPr="00680679">
              <w:rPr>
                <w:rFonts w:ascii="Times New Roman" w:hAnsi="Times New Roman" w:cs="Times New Roman"/>
                <w:sz w:val="24"/>
                <w:szCs w:val="24"/>
              </w:rPr>
              <w:t xml:space="preserve">Дифференциация звуков «а – у»; звуковой анализ и синтез слов ау, уа. </w:t>
            </w:r>
            <w:r w:rsidR="00172626">
              <w:rPr>
                <w:rFonts w:ascii="Times New Roman" w:hAnsi="Times New Roman" w:cs="Times New Roman"/>
                <w:sz w:val="24"/>
                <w:szCs w:val="24"/>
              </w:rPr>
              <w:t>О</w:t>
            </w:r>
            <w:r w:rsidRPr="00680679">
              <w:rPr>
                <w:rFonts w:ascii="Times New Roman" w:hAnsi="Times New Roman" w:cs="Times New Roman"/>
                <w:sz w:val="24"/>
                <w:szCs w:val="24"/>
              </w:rPr>
              <w:t xml:space="preserve">пределение позиции изучаемого звука в слове (начало, середина, конец слова). Развитие навыка деления слов на слоги. Составление предложений с заданным словом. Работа с деформированным </w:t>
            </w:r>
            <w:r w:rsidRPr="00680679">
              <w:rPr>
                <w:rFonts w:ascii="Times New Roman" w:hAnsi="Times New Roman" w:cs="Times New Roman"/>
                <w:sz w:val="24"/>
                <w:szCs w:val="24"/>
              </w:rPr>
              <w:lastRenderedPageBreak/>
              <w:t>предложением. Развитие слухового внимания, фонематического восприятия. Печатание и анализ слов АУ, УА. Усвоение понятия «гласная буква». Дифференциация понятий «звук» – «буква». Обведение трафаретов, штриховка. Узнавание буквы в ряду других букв, схожих по написанию; на зашумленных рисунках. Дописывание элементов буквы. Печатание буквы. Чтение сочет</w:t>
            </w:r>
            <w:r>
              <w:rPr>
                <w:rFonts w:ascii="Times New Roman" w:hAnsi="Times New Roman" w:cs="Times New Roman"/>
                <w:sz w:val="24"/>
                <w:szCs w:val="24"/>
              </w:rPr>
              <w:t xml:space="preserve">аний из 2-х, 3-х гласных букв. </w:t>
            </w:r>
          </w:p>
        </w:tc>
      </w:tr>
      <w:tr w:rsidR="00680679" w:rsidTr="00EA345E">
        <w:trPr>
          <w:trHeight w:val="328"/>
        </w:trPr>
        <w:tc>
          <w:tcPr>
            <w:tcW w:w="563" w:type="dxa"/>
            <w:vMerge w:val="restart"/>
          </w:tcPr>
          <w:p w:rsidR="00680679" w:rsidRDefault="00680679" w:rsidP="00F855BA">
            <w:pPr>
              <w:spacing w:after="0"/>
              <w:rPr>
                <w:rFonts w:ascii="Times New Roman" w:hAnsi="Times New Roman" w:cs="Times New Roman"/>
                <w:sz w:val="24"/>
                <w:szCs w:val="24"/>
              </w:rPr>
            </w:pPr>
            <w:r>
              <w:rPr>
                <w:rFonts w:ascii="Times New Roman" w:hAnsi="Times New Roman" w:cs="Times New Roman"/>
                <w:sz w:val="24"/>
                <w:szCs w:val="24"/>
              </w:rPr>
              <w:lastRenderedPageBreak/>
              <w:t>4.</w:t>
            </w:r>
          </w:p>
        </w:tc>
        <w:tc>
          <w:tcPr>
            <w:tcW w:w="1863" w:type="dxa"/>
            <w:vMerge w:val="restart"/>
          </w:tcPr>
          <w:p w:rsidR="00680679" w:rsidRPr="00680679" w:rsidRDefault="00680679" w:rsidP="00F855BA">
            <w:pPr>
              <w:spacing w:after="0"/>
              <w:rPr>
                <w:rFonts w:ascii="Times New Roman" w:hAnsi="Times New Roman" w:cs="Times New Roman"/>
                <w:sz w:val="24"/>
                <w:szCs w:val="24"/>
              </w:rPr>
            </w:pPr>
            <w:r>
              <w:rPr>
                <w:rFonts w:ascii="Times New Roman" w:hAnsi="Times New Roman" w:cs="Times New Roman"/>
                <w:sz w:val="24"/>
                <w:szCs w:val="24"/>
              </w:rPr>
              <w:t>«Ягоды. Домашние заготовки»</w:t>
            </w:r>
          </w:p>
        </w:tc>
        <w:tc>
          <w:tcPr>
            <w:tcW w:w="2349" w:type="dxa"/>
            <w:vMerge w:val="restart"/>
          </w:tcPr>
          <w:p w:rsidR="00680679" w:rsidRDefault="00680679" w:rsidP="00F855BA">
            <w:pPr>
              <w:spacing w:after="0"/>
              <w:rPr>
                <w:rFonts w:ascii="Times New Roman" w:hAnsi="Times New Roman" w:cs="Times New Roman"/>
                <w:sz w:val="24"/>
                <w:szCs w:val="24"/>
              </w:rPr>
            </w:pPr>
            <w:r>
              <w:rPr>
                <w:rFonts w:ascii="Times New Roman" w:hAnsi="Times New Roman" w:cs="Times New Roman"/>
                <w:sz w:val="24"/>
                <w:szCs w:val="24"/>
              </w:rPr>
              <w:t>2</w:t>
            </w:r>
            <w:r w:rsidRPr="009716E5">
              <w:rPr>
                <w:rFonts w:ascii="Times New Roman" w:hAnsi="Times New Roman" w:cs="Times New Roman"/>
                <w:sz w:val="24"/>
                <w:szCs w:val="24"/>
              </w:rPr>
              <w:t xml:space="preserve">-я неделя </w:t>
            </w:r>
            <w:r>
              <w:rPr>
                <w:rFonts w:ascii="Times New Roman" w:hAnsi="Times New Roman" w:cs="Times New Roman"/>
                <w:sz w:val="24"/>
                <w:szCs w:val="24"/>
                <w:u w:val="single"/>
              </w:rPr>
              <w:t>октября</w:t>
            </w:r>
            <w:r w:rsidRPr="009716E5">
              <w:rPr>
                <w:rFonts w:ascii="Times New Roman" w:hAnsi="Times New Roman" w:cs="Times New Roman"/>
                <w:sz w:val="24"/>
                <w:szCs w:val="24"/>
              </w:rPr>
              <w:t xml:space="preserve"> (2 занятия)</w:t>
            </w:r>
          </w:p>
        </w:tc>
        <w:tc>
          <w:tcPr>
            <w:tcW w:w="3777" w:type="dxa"/>
          </w:tcPr>
          <w:p w:rsidR="00680679" w:rsidRPr="009716E5" w:rsidRDefault="00680679" w:rsidP="00F855BA">
            <w:pPr>
              <w:spacing w:after="0"/>
              <w:rPr>
                <w:rFonts w:ascii="Times New Roman" w:hAnsi="Times New Roman" w:cs="Times New Roman"/>
                <w:sz w:val="24"/>
                <w:szCs w:val="24"/>
              </w:rPr>
            </w:pPr>
            <w:r w:rsidRPr="009716E5">
              <w:rPr>
                <w:rFonts w:ascii="Times New Roman" w:hAnsi="Times New Roman" w:cs="Times New Roman"/>
                <w:sz w:val="24"/>
                <w:szCs w:val="24"/>
              </w:rPr>
              <w:t>Лексика.</w:t>
            </w:r>
          </w:p>
        </w:tc>
        <w:tc>
          <w:tcPr>
            <w:tcW w:w="6235" w:type="dxa"/>
          </w:tcPr>
          <w:p w:rsidR="00680679" w:rsidRPr="00680679" w:rsidRDefault="00680679" w:rsidP="00F855BA">
            <w:pPr>
              <w:spacing w:after="0"/>
              <w:rPr>
                <w:rFonts w:ascii="Times New Roman" w:hAnsi="Times New Roman" w:cs="Times New Roman"/>
                <w:sz w:val="24"/>
                <w:szCs w:val="24"/>
              </w:rPr>
            </w:pPr>
            <w:r w:rsidRPr="00456519">
              <w:rPr>
                <w:rFonts w:ascii="Times New Roman" w:hAnsi="Times New Roman" w:cs="Times New Roman"/>
                <w:sz w:val="24"/>
                <w:szCs w:val="24"/>
              </w:rPr>
              <w:t>Расширение, активизация словаря по теме; закрепле</w:t>
            </w:r>
            <w:r>
              <w:rPr>
                <w:rFonts w:ascii="Times New Roman" w:hAnsi="Times New Roman" w:cs="Times New Roman"/>
                <w:sz w:val="24"/>
                <w:szCs w:val="24"/>
              </w:rPr>
              <w:t>ние обобщающего понятия «</w:t>
            </w:r>
            <w:r w:rsidRPr="00456519">
              <w:rPr>
                <w:rFonts w:ascii="Times New Roman" w:hAnsi="Times New Roman" w:cs="Times New Roman"/>
                <w:sz w:val="24"/>
                <w:szCs w:val="24"/>
              </w:rPr>
              <w:t>ягоды</w:t>
            </w:r>
            <w:r>
              <w:rPr>
                <w:rFonts w:ascii="Times New Roman" w:hAnsi="Times New Roman" w:cs="Times New Roman"/>
                <w:sz w:val="24"/>
                <w:szCs w:val="24"/>
              </w:rPr>
              <w:t>». Закрепление названий</w:t>
            </w:r>
            <w:r w:rsidRPr="00456519">
              <w:rPr>
                <w:rFonts w:ascii="Times New Roman" w:hAnsi="Times New Roman" w:cs="Times New Roman"/>
                <w:sz w:val="24"/>
                <w:szCs w:val="24"/>
              </w:rPr>
              <w:t xml:space="preserve"> ягод и знаний о том, где они растут, когда их собирают. Закрепление умения называть цвет,</w:t>
            </w:r>
            <w:r>
              <w:rPr>
                <w:rFonts w:ascii="Times New Roman" w:hAnsi="Times New Roman" w:cs="Times New Roman"/>
                <w:sz w:val="24"/>
                <w:szCs w:val="24"/>
              </w:rPr>
              <w:t xml:space="preserve"> форму, величину, вкус </w:t>
            </w:r>
            <w:r w:rsidRPr="00456519">
              <w:rPr>
                <w:rFonts w:ascii="Times New Roman" w:hAnsi="Times New Roman" w:cs="Times New Roman"/>
                <w:sz w:val="24"/>
                <w:szCs w:val="24"/>
              </w:rPr>
              <w:t>ягод.</w:t>
            </w:r>
          </w:p>
        </w:tc>
      </w:tr>
      <w:tr w:rsidR="00680679" w:rsidTr="00EA345E">
        <w:trPr>
          <w:trHeight w:val="320"/>
        </w:trPr>
        <w:tc>
          <w:tcPr>
            <w:tcW w:w="563" w:type="dxa"/>
            <w:vMerge/>
          </w:tcPr>
          <w:p w:rsidR="00680679" w:rsidRDefault="00680679" w:rsidP="00F855BA">
            <w:pPr>
              <w:spacing w:after="0"/>
              <w:rPr>
                <w:rFonts w:ascii="Times New Roman" w:hAnsi="Times New Roman" w:cs="Times New Roman"/>
                <w:sz w:val="24"/>
                <w:szCs w:val="24"/>
              </w:rPr>
            </w:pPr>
          </w:p>
        </w:tc>
        <w:tc>
          <w:tcPr>
            <w:tcW w:w="1863" w:type="dxa"/>
            <w:vMerge/>
          </w:tcPr>
          <w:p w:rsidR="00680679" w:rsidRDefault="00680679" w:rsidP="00F855BA">
            <w:pPr>
              <w:spacing w:after="0"/>
              <w:rPr>
                <w:rFonts w:ascii="Times New Roman" w:hAnsi="Times New Roman" w:cs="Times New Roman"/>
                <w:sz w:val="24"/>
                <w:szCs w:val="24"/>
              </w:rPr>
            </w:pPr>
          </w:p>
        </w:tc>
        <w:tc>
          <w:tcPr>
            <w:tcW w:w="2349" w:type="dxa"/>
            <w:vMerge/>
          </w:tcPr>
          <w:p w:rsidR="00680679" w:rsidRDefault="00680679" w:rsidP="00F855BA">
            <w:pPr>
              <w:spacing w:after="0"/>
              <w:rPr>
                <w:rFonts w:ascii="Times New Roman" w:hAnsi="Times New Roman" w:cs="Times New Roman"/>
                <w:sz w:val="24"/>
                <w:szCs w:val="24"/>
              </w:rPr>
            </w:pPr>
          </w:p>
        </w:tc>
        <w:tc>
          <w:tcPr>
            <w:tcW w:w="3777" w:type="dxa"/>
          </w:tcPr>
          <w:p w:rsidR="00680679" w:rsidRPr="009716E5" w:rsidRDefault="00680679" w:rsidP="00F855BA">
            <w:pPr>
              <w:spacing w:after="0"/>
              <w:rPr>
                <w:rFonts w:ascii="Times New Roman" w:hAnsi="Times New Roman" w:cs="Times New Roman"/>
                <w:sz w:val="24"/>
                <w:szCs w:val="24"/>
              </w:rPr>
            </w:pPr>
            <w:r w:rsidRPr="009716E5">
              <w:rPr>
                <w:rFonts w:ascii="Times New Roman" w:hAnsi="Times New Roman" w:cs="Times New Roman"/>
                <w:sz w:val="24"/>
                <w:szCs w:val="24"/>
              </w:rPr>
              <w:t>Развити</w:t>
            </w:r>
            <w:r>
              <w:rPr>
                <w:rFonts w:ascii="Times New Roman" w:hAnsi="Times New Roman" w:cs="Times New Roman"/>
                <w:sz w:val="24"/>
                <w:szCs w:val="24"/>
              </w:rPr>
              <w:t xml:space="preserve">е грамматического строя речи. </w:t>
            </w:r>
          </w:p>
        </w:tc>
        <w:tc>
          <w:tcPr>
            <w:tcW w:w="6235" w:type="dxa"/>
          </w:tcPr>
          <w:p w:rsidR="00680679" w:rsidRPr="00680679" w:rsidRDefault="00CA36B5" w:rsidP="00F855BA">
            <w:pPr>
              <w:spacing w:after="0"/>
              <w:rPr>
                <w:rFonts w:ascii="Times New Roman" w:hAnsi="Times New Roman" w:cs="Times New Roman"/>
                <w:sz w:val="24"/>
                <w:szCs w:val="24"/>
              </w:rPr>
            </w:pPr>
            <w:r w:rsidRPr="006652CE">
              <w:rPr>
                <w:rFonts w:ascii="Times New Roman" w:hAnsi="Times New Roman" w:cs="Times New Roman"/>
                <w:sz w:val="24"/>
                <w:szCs w:val="24"/>
              </w:rPr>
              <w:t>Учить преобразовывать единственное число имен существительных во множественное в именитель</w:t>
            </w:r>
            <w:r>
              <w:rPr>
                <w:rFonts w:ascii="Times New Roman" w:hAnsi="Times New Roman" w:cs="Times New Roman"/>
                <w:sz w:val="24"/>
                <w:szCs w:val="24"/>
              </w:rPr>
              <w:t>ном и родительном падежах (клубника – клубники – много клубники</w:t>
            </w:r>
            <w:r w:rsidRPr="006652CE">
              <w:rPr>
                <w:rFonts w:ascii="Times New Roman" w:hAnsi="Times New Roman" w:cs="Times New Roman"/>
                <w:sz w:val="24"/>
                <w:szCs w:val="24"/>
              </w:rPr>
              <w:t>); согласовывать имена существительные с прилагательными в роде, числе, падеже; местоимениями (мой, моя, мое, мои), числительными. Учить образовывать и употреблять относительные прилагательные, уменьшительно- ласкательную форму существительных, антонимы. Понимание и употребление предлог</w:t>
            </w:r>
            <w:r>
              <w:rPr>
                <w:rFonts w:ascii="Times New Roman" w:hAnsi="Times New Roman" w:cs="Times New Roman"/>
                <w:sz w:val="24"/>
                <w:szCs w:val="24"/>
              </w:rPr>
              <w:t>ов «на», «в», «из», «с».</w:t>
            </w:r>
          </w:p>
        </w:tc>
      </w:tr>
      <w:tr w:rsidR="00680679" w:rsidTr="00EA345E">
        <w:trPr>
          <w:trHeight w:val="228"/>
        </w:trPr>
        <w:tc>
          <w:tcPr>
            <w:tcW w:w="563" w:type="dxa"/>
            <w:vMerge/>
          </w:tcPr>
          <w:p w:rsidR="00680679" w:rsidRDefault="00680679" w:rsidP="00F855BA">
            <w:pPr>
              <w:spacing w:after="0"/>
              <w:rPr>
                <w:rFonts w:ascii="Times New Roman" w:hAnsi="Times New Roman" w:cs="Times New Roman"/>
                <w:sz w:val="24"/>
                <w:szCs w:val="24"/>
              </w:rPr>
            </w:pPr>
          </w:p>
        </w:tc>
        <w:tc>
          <w:tcPr>
            <w:tcW w:w="1863" w:type="dxa"/>
            <w:vMerge/>
          </w:tcPr>
          <w:p w:rsidR="00680679" w:rsidRDefault="00680679" w:rsidP="00F855BA">
            <w:pPr>
              <w:spacing w:after="0"/>
              <w:rPr>
                <w:rFonts w:ascii="Times New Roman" w:hAnsi="Times New Roman" w:cs="Times New Roman"/>
                <w:sz w:val="24"/>
                <w:szCs w:val="24"/>
              </w:rPr>
            </w:pPr>
          </w:p>
        </w:tc>
        <w:tc>
          <w:tcPr>
            <w:tcW w:w="2349" w:type="dxa"/>
            <w:vMerge/>
          </w:tcPr>
          <w:p w:rsidR="00680679" w:rsidRDefault="00680679" w:rsidP="00F855BA">
            <w:pPr>
              <w:spacing w:after="0"/>
              <w:rPr>
                <w:rFonts w:ascii="Times New Roman" w:hAnsi="Times New Roman" w:cs="Times New Roman"/>
                <w:sz w:val="24"/>
                <w:szCs w:val="24"/>
              </w:rPr>
            </w:pPr>
          </w:p>
        </w:tc>
        <w:tc>
          <w:tcPr>
            <w:tcW w:w="3777" w:type="dxa"/>
          </w:tcPr>
          <w:p w:rsidR="00680679" w:rsidRPr="009716E5" w:rsidRDefault="00680679" w:rsidP="00F855BA">
            <w:pPr>
              <w:spacing w:after="0"/>
              <w:rPr>
                <w:rFonts w:ascii="Times New Roman" w:hAnsi="Times New Roman" w:cs="Times New Roman"/>
                <w:sz w:val="24"/>
                <w:szCs w:val="24"/>
              </w:rPr>
            </w:pPr>
            <w:r w:rsidRPr="009716E5">
              <w:rPr>
                <w:rFonts w:ascii="Times New Roman" w:hAnsi="Times New Roman" w:cs="Times New Roman"/>
                <w:sz w:val="24"/>
                <w:szCs w:val="24"/>
              </w:rPr>
              <w:t xml:space="preserve">Обучение связной </w:t>
            </w:r>
          </w:p>
          <w:p w:rsidR="00680679" w:rsidRPr="009716E5" w:rsidRDefault="00680679" w:rsidP="00F855BA">
            <w:pPr>
              <w:spacing w:after="0"/>
              <w:rPr>
                <w:rFonts w:ascii="Times New Roman" w:hAnsi="Times New Roman" w:cs="Times New Roman"/>
                <w:sz w:val="24"/>
                <w:szCs w:val="24"/>
              </w:rPr>
            </w:pPr>
            <w:r>
              <w:rPr>
                <w:rFonts w:ascii="Times New Roman" w:hAnsi="Times New Roman" w:cs="Times New Roman"/>
                <w:sz w:val="24"/>
                <w:szCs w:val="24"/>
              </w:rPr>
              <w:t>речи</w:t>
            </w:r>
          </w:p>
        </w:tc>
        <w:tc>
          <w:tcPr>
            <w:tcW w:w="6235" w:type="dxa"/>
          </w:tcPr>
          <w:p w:rsidR="00680679" w:rsidRPr="00680679" w:rsidRDefault="00CA36B5" w:rsidP="00F855BA">
            <w:pPr>
              <w:spacing w:after="0"/>
              <w:rPr>
                <w:rFonts w:ascii="Times New Roman" w:hAnsi="Times New Roman" w:cs="Times New Roman"/>
                <w:sz w:val="24"/>
                <w:szCs w:val="24"/>
              </w:rPr>
            </w:pPr>
            <w:r w:rsidRPr="00CA36B5">
              <w:rPr>
                <w:rFonts w:ascii="Times New Roman" w:hAnsi="Times New Roman" w:cs="Times New Roman"/>
                <w:sz w:val="24"/>
                <w:szCs w:val="24"/>
              </w:rPr>
              <w:t>Учить составлять словосочетания по образцу, по опорной схеме; предложения по вопросам, по образцу; предложения с однородными дополнениями, определениями, сказуемыми; сравнительные конструкции с союзами «а», «и»; короткие описательные рассказы по образцу, по схеме. Разучивать короткие с</w:t>
            </w:r>
            <w:r>
              <w:rPr>
                <w:rFonts w:ascii="Times New Roman" w:hAnsi="Times New Roman" w:cs="Times New Roman"/>
                <w:sz w:val="24"/>
                <w:szCs w:val="24"/>
              </w:rPr>
              <w:t xml:space="preserve">тихотворения по заданной теме. </w:t>
            </w:r>
          </w:p>
        </w:tc>
      </w:tr>
      <w:tr w:rsidR="00CA36B5" w:rsidTr="00EA345E">
        <w:trPr>
          <w:trHeight w:val="228"/>
        </w:trPr>
        <w:tc>
          <w:tcPr>
            <w:tcW w:w="563" w:type="dxa"/>
          </w:tcPr>
          <w:p w:rsidR="00CA36B5" w:rsidRDefault="00CA36B5" w:rsidP="00F855BA">
            <w:pPr>
              <w:spacing w:after="0"/>
              <w:rPr>
                <w:rFonts w:ascii="Times New Roman" w:hAnsi="Times New Roman" w:cs="Times New Roman"/>
                <w:sz w:val="24"/>
                <w:szCs w:val="24"/>
              </w:rPr>
            </w:pPr>
          </w:p>
        </w:tc>
        <w:tc>
          <w:tcPr>
            <w:tcW w:w="1863" w:type="dxa"/>
          </w:tcPr>
          <w:p w:rsidR="00CA36B5" w:rsidRDefault="00CA36B5" w:rsidP="00F855BA">
            <w:pPr>
              <w:spacing w:after="0"/>
              <w:rPr>
                <w:rFonts w:ascii="Times New Roman" w:hAnsi="Times New Roman" w:cs="Times New Roman"/>
                <w:sz w:val="24"/>
                <w:szCs w:val="24"/>
              </w:rPr>
            </w:pPr>
            <w:r>
              <w:rPr>
                <w:rFonts w:ascii="Times New Roman" w:hAnsi="Times New Roman" w:cs="Times New Roman"/>
                <w:sz w:val="24"/>
                <w:szCs w:val="24"/>
              </w:rPr>
              <w:t xml:space="preserve">«Звук «и» и буква «И» </w:t>
            </w:r>
          </w:p>
        </w:tc>
        <w:tc>
          <w:tcPr>
            <w:tcW w:w="2349" w:type="dxa"/>
          </w:tcPr>
          <w:p w:rsidR="00CA36B5" w:rsidRPr="009716E5" w:rsidRDefault="00CA36B5" w:rsidP="00F855BA">
            <w:pPr>
              <w:spacing w:after="0"/>
              <w:rPr>
                <w:rFonts w:ascii="Times New Roman" w:hAnsi="Times New Roman" w:cs="Times New Roman"/>
                <w:sz w:val="24"/>
                <w:szCs w:val="24"/>
              </w:rPr>
            </w:pPr>
            <w:r>
              <w:rPr>
                <w:rFonts w:ascii="Times New Roman" w:hAnsi="Times New Roman" w:cs="Times New Roman"/>
                <w:sz w:val="24"/>
                <w:szCs w:val="24"/>
              </w:rPr>
              <w:t>1</w:t>
            </w:r>
            <w:r w:rsidRPr="009716E5">
              <w:rPr>
                <w:rFonts w:ascii="Times New Roman" w:hAnsi="Times New Roman" w:cs="Times New Roman"/>
                <w:sz w:val="24"/>
                <w:szCs w:val="24"/>
              </w:rPr>
              <w:t xml:space="preserve"> занятия</w:t>
            </w:r>
          </w:p>
        </w:tc>
        <w:tc>
          <w:tcPr>
            <w:tcW w:w="3777" w:type="dxa"/>
          </w:tcPr>
          <w:p w:rsidR="00CA36B5" w:rsidRPr="009716E5" w:rsidRDefault="00CA36B5" w:rsidP="00F855BA">
            <w:pPr>
              <w:spacing w:after="0"/>
              <w:rPr>
                <w:rFonts w:ascii="Times New Roman" w:hAnsi="Times New Roman" w:cs="Times New Roman"/>
                <w:sz w:val="24"/>
                <w:szCs w:val="24"/>
              </w:rPr>
            </w:pPr>
            <w:r w:rsidRPr="009716E5">
              <w:rPr>
                <w:rFonts w:ascii="Times New Roman" w:hAnsi="Times New Roman" w:cs="Times New Roman"/>
                <w:sz w:val="24"/>
                <w:szCs w:val="24"/>
              </w:rPr>
              <w:t>Формирование звукопроизношения и обучение грамоте</w:t>
            </w:r>
          </w:p>
        </w:tc>
        <w:tc>
          <w:tcPr>
            <w:tcW w:w="6235" w:type="dxa"/>
          </w:tcPr>
          <w:p w:rsidR="00CA36B5" w:rsidRPr="00CA36B5" w:rsidRDefault="00CA36B5" w:rsidP="00F855BA">
            <w:pPr>
              <w:spacing w:after="0"/>
              <w:rPr>
                <w:rFonts w:ascii="Times New Roman" w:hAnsi="Times New Roman" w:cs="Times New Roman"/>
                <w:sz w:val="24"/>
                <w:szCs w:val="24"/>
              </w:rPr>
            </w:pPr>
            <w:r w:rsidRPr="00CA36B5">
              <w:rPr>
                <w:rFonts w:ascii="Times New Roman" w:hAnsi="Times New Roman" w:cs="Times New Roman"/>
                <w:sz w:val="24"/>
                <w:szCs w:val="24"/>
              </w:rPr>
              <w:t>Знакомство со звуком «и»; практическое усвоение понятия «гласный звук»; дифференциация понятий «звук» - «слово»; выделение изучаемого звука из ряда звуков; определение позиции изучаемого звука в слове (начало, середина, конец слова). Работа с условными обозначениями гласного звука, слога, слова. Развитие навыка деления слов на слоги. Составление предложений с заданным словом. Работа с деформированным предложением. Развитие слухового внимания, фонематического восприятия. Знакомство с буквой «И». Усвоение понятия «гласная буква». Дифференциация понятий «звук» – «буква». Выкладывание буквы из палочек. Обведение трафаретов, штриховка. Узнавание буквы в ряду других букв, схожих по написанию; на зашумленных рисунках. Дописывание элементов буквы. Печатание буквы. Чтение сочетан</w:t>
            </w:r>
            <w:r>
              <w:rPr>
                <w:rFonts w:ascii="Times New Roman" w:hAnsi="Times New Roman" w:cs="Times New Roman"/>
                <w:sz w:val="24"/>
                <w:szCs w:val="24"/>
              </w:rPr>
              <w:t>ий ИА, АИ, УИ; АИУ, УИА и т.д.</w:t>
            </w:r>
          </w:p>
        </w:tc>
      </w:tr>
      <w:tr w:rsidR="00CA36B5" w:rsidTr="00EA345E">
        <w:trPr>
          <w:trHeight w:val="194"/>
        </w:trPr>
        <w:tc>
          <w:tcPr>
            <w:tcW w:w="563" w:type="dxa"/>
            <w:vMerge w:val="restart"/>
          </w:tcPr>
          <w:p w:rsidR="00CA36B5" w:rsidRDefault="00CA36B5" w:rsidP="00F855BA">
            <w:pPr>
              <w:spacing w:after="0"/>
              <w:rPr>
                <w:rFonts w:ascii="Times New Roman" w:hAnsi="Times New Roman" w:cs="Times New Roman"/>
                <w:sz w:val="24"/>
                <w:szCs w:val="24"/>
              </w:rPr>
            </w:pPr>
            <w:r>
              <w:rPr>
                <w:rFonts w:ascii="Times New Roman" w:hAnsi="Times New Roman" w:cs="Times New Roman"/>
                <w:sz w:val="24"/>
                <w:szCs w:val="24"/>
              </w:rPr>
              <w:t>5.</w:t>
            </w:r>
          </w:p>
        </w:tc>
        <w:tc>
          <w:tcPr>
            <w:tcW w:w="1863" w:type="dxa"/>
            <w:vMerge w:val="restart"/>
          </w:tcPr>
          <w:p w:rsidR="00CA36B5" w:rsidRDefault="00CA36B5" w:rsidP="00F855BA">
            <w:pPr>
              <w:spacing w:after="0"/>
              <w:rPr>
                <w:rFonts w:ascii="Times New Roman" w:hAnsi="Times New Roman" w:cs="Times New Roman"/>
                <w:sz w:val="24"/>
                <w:szCs w:val="24"/>
              </w:rPr>
            </w:pPr>
            <w:r w:rsidRPr="00CA36B5">
              <w:rPr>
                <w:rFonts w:ascii="Times New Roman" w:hAnsi="Times New Roman" w:cs="Times New Roman"/>
                <w:sz w:val="24"/>
                <w:szCs w:val="24"/>
              </w:rPr>
              <w:t>«Золотая осень»</w:t>
            </w:r>
          </w:p>
        </w:tc>
        <w:tc>
          <w:tcPr>
            <w:tcW w:w="2349" w:type="dxa"/>
            <w:vMerge w:val="restart"/>
          </w:tcPr>
          <w:p w:rsidR="00CA36B5" w:rsidRDefault="00CA36B5" w:rsidP="00F855BA">
            <w:pPr>
              <w:spacing w:after="0"/>
              <w:rPr>
                <w:rFonts w:ascii="Times New Roman" w:hAnsi="Times New Roman" w:cs="Times New Roman"/>
                <w:sz w:val="24"/>
                <w:szCs w:val="24"/>
              </w:rPr>
            </w:pPr>
            <w:r>
              <w:rPr>
                <w:rFonts w:ascii="Times New Roman" w:hAnsi="Times New Roman" w:cs="Times New Roman"/>
                <w:sz w:val="24"/>
                <w:szCs w:val="24"/>
              </w:rPr>
              <w:t>3</w:t>
            </w:r>
            <w:r w:rsidRPr="009716E5">
              <w:rPr>
                <w:rFonts w:ascii="Times New Roman" w:hAnsi="Times New Roman" w:cs="Times New Roman"/>
                <w:sz w:val="24"/>
                <w:szCs w:val="24"/>
              </w:rPr>
              <w:t xml:space="preserve">-я неделя </w:t>
            </w:r>
            <w:r>
              <w:rPr>
                <w:rFonts w:ascii="Times New Roman" w:hAnsi="Times New Roman" w:cs="Times New Roman"/>
                <w:sz w:val="24"/>
                <w:szCs w:val="24"/>
                <w:u w:val="single"/>
              </w:rPr>
              <w:t>октября</w:t>
            </w:r>
            <w:r w:rsidRPr="009716E5">
              <w:rPr>
                <w:rFonts w:ascii="Times New Roman" w:hAnsi="Times New Roman" w:cs="Times New Roman"/>
                <w:sz w:val="24"/>
                <w:szCs w:val="24"/>
              </w:rPr>
              <w:t xml:space="preserve"> (2 занятия)</w:t>
            </w:r>
          </w:p>
        </w:tc>
        <w:tc>
          <w:tcPr>
            <w:tcW w:w="3777" w:type="dxa"/>
          </w:tcPr>
          <w:p w:rsidR="00CA36B5" w:rsidRPr="009716E5" w:rsidRDefault="00CA36B5" w:rsidP="00F855BA">
            <w:pPr>
              <w:spacing w:after="0"/>
              <w:rPr>
                <w:rFonts w:ascii="Times New Roman" w:hAnsi="Times New Roman" w:cs="Times New Roman"/>
                <w:sz w:val="24"/>
                <w:szCs w:val="24"/>
              </w:rPr>
            </w:pPr>
            <w:r w:rsidRPr="009716E5">
              <w:rPr>
                <w:rFonts w:ascii="Times New Roman" w:hAnsi="Times New Roman" w:cs="Times New Roman"/>
                <w:sz w:val="24"/>
                <w:szCs w:val="24"/>
              </w:rPr>
              <w:t>Лексика.</w:t>
            </w:r>
          </w:p>
        </w:tc>
        <w:tc>
          <w:tcPr>
            <w:tcW w:w="6235" w:type="dxa"/>
          </w:tcPr>
          <w:p w:rsidR="00CA36B5" w:rsidRPr="00CA36B5" w:rsidRDefault="00CA36B5" w:rsidP="00F855BA">
            <w:pPr>
              <w:spacing w:after="0"/>
              <w:rPr>
                <w:rFonts w:ascii="Times New Roman" w:hAnsi="Times New Roman" w:cs="Times New Roman"/>
                <w:sz w:val="24"/>
                <w:szCs w:val="24"/>
              </w:rPr>
            </w:pPr>
            <w:r w:rsidRPr="00CA36B5">
              <w:rPr>
                <w:rFonts w:ascii="Times New Roman" w:hAnsi="Times New Roman" w:cs="Times New Roman"/>
                <w:sz w:val="24"/>
                <w:szCs w:val="24"/>
              </w:rPr>
              <w:t>Развитие логического, образного мышления. Расширение, активизация словаря по теме; закрепление в речи понятия «золотая осень». Закрепление основных признаков осени, названий и последова</w:t>
            </w:r>
            <w:r>
              <w:rPr>
                <w:rFonts w:ascii="Times New Roman" w:hAnsi="Times New Roman" w:cs="Times New Roman"/>
                <w:sz w:val="24"/>
                <w:szCs w:val="24"/>
              </w:rPr>
              <w:t>тельности времен года.</w:t>
            </w:r>
          </w:p>
        </w:tc>
      </w:tr>
      <w:tr w:rsidR="00CA36B5" w:rsidTr="00EA345E">
        <w:trPr>
          <w:trHeight w:val="167"/>
        </w:trPr>
        <w:tc>
          <w:tcPr>
            <w:tcW w:w="563" w:type="dxa"/>
            <w:vMerge/>
          </w:tcPr>
          <w:p w:rsidR="00CA36B5" w:rsidRDefault="00CA36B5" w:rsidP="00F855BA">
            <w:pPr>
              <w:spacing w:after="0"/>
              <w:rPr>
                <w:rFonts w:ascii="Times New Roman" w:hAnsi="Times New Roman" w:cs="Times New Roman"/>
                <w:sz w:val="24"/>
                <w:szCs w:val="24"/>
              </w:rPr>
            </w:pPr>
          </w:p>
        </w:tc>
        <w:tc>
          <w:tcPr>
            <w:tcW w:w="1863" w:type="dxa"/>
            <w:vMerge/>
          </w:tcPr>
          <w:p w:rsidR="00CA36B5" w:rsidRPr="00CA36B5" w:rsidRDefault="00CA36B5" w:rsidP="00F855BA">
            <w:pPr>
              <w:spacing w:after="0"/>
              <w:rPr>
                <w:rFonts w:ascii="Times New Roman" w:hAnsi="Times New Roman" w:cs="Times New Roman"/>
                <w:sz w:val="24"/>
                <w:szCs w:val="24"/>
              </w:rPr>
            </w:pPr>
          </w:p>
        </w:tc>
        <w:tc>
          <w:tcPr>
            <w:tcW w:w="2349" w:type="dxa"/>
            <w:vMerge/>
          </w:tcPr>
          <w:p w:rsidR="00CA36B5" w:rsidRDefault="00CA36B5" w:rsidP="00F855BA">
            <w:pPr>
              <w:spacing w:after="0"/>
              <w:rPr>
                <w:rFonts w:ascii="Times New Roman" w:hAnsi="Times New Roman" w:cs="Times New Roman"/>
                <w:sz w:val="24"/>
                <w:szCs w:val="24"/>
              </w:rPr>
            </w:pPr>
          </w:p>
        </w:tc>
        <w:tc>
          <w:tcPr>
            <w:tcW w:w="3777" w:type="dxa"/>
          </w:tcPr>
          <w:p w:rsidR="00CA36B5" w:rsidRPr="009716E5" w:rsidRDefault="00CA36B5" w:rsidP="00F855BA">
            <w:pPr>
              <w:spacing w:after="0"/>
              <w:rPr>
                <w:rFonts w:ascii="Times New Roman" w:hAnsi="Times New Roman" w:cs="Times New Roman"/>
                <w:sz w:val="24"/>
                <w:szCs w:val="24"/>
              </w:rPr>
            </w:pPr>
            <w:r w:rsidRPr="009716E5">
              <w:rPr>
                <w:rFonts w:ascii="Times New Roman" w:hAnsi="Times New Roman" w:cs="Times New Roman"/>
                <w:sz w:val="24"/>
                <w:szCs w:val="24"/>
              </w:rPr>
              <w:t>Развити</w:t>
            </w:r>
            <w:r>
              <w:rPr>
                <w:rFonts w:ascii="Times New Roman" w:hAnsi="Times New Roman" w:cs="Times New Roman"/>
                <w:sz w:val="24"/>
                <w:szCs w:val="24"/>
              </w:rPr>
              <w:t xml:space="preserve">е грамматического строя речи. </w:t>
            </w:r>
          </w:p>
        </w:tc>
        <w:tc>
          <w:tcPr>
            <w:tcW w:w="6235" w:type="dxa"/>
          </w:tcPr>
          <w:p w:rsidR="00CA36B5" w:rsidRPr="00CA36B5" w:rsidRDefault="00CA36B5" w:rsidP="00F855BA">
            <w:pPr>
              <w:spacing w:after="0"/>
              <w:rPr>
                <w:rFonts w:ascii="Times New Roman" w:hAnsi="Times New Roman" w:cs="Times New Roman"/>
                <w:sz w:val="24"/>
                <w:szCs w:val="24"/>
              </w:rPr>
            </w:pPr>
            <w:r w:rsidRPr="00CA36B5">
              <w:rPr>
                <w:rFonts w:ascii="Times New Roman" w:hAnsi="Times New Roman" w:cs="Times New Roman"/>
                <w:sz w:val="24"/>
                <w:szCs w:val="24"/>
              </w:rPr>
              <w:t xml:space="preserve">Закрепление  навыка преобразования единственного числа имен существительных во множественное в именительном и родительном падежах (лист – листья – много листьев); согласования имен существительные с прилагательными в роде, числе, падеже; с местоимениями (мой, моя, мое, мои), числительными; употребление глаголов 3 лица в единственном и множественном числе (лист желтеет – листья желтеют). Формирование навыка образования  и употребления уменьшительно-ласкательной формы существительных (лист - листочек), прилагательных (желтый  – желтенький); образования </w:t>
            </w:r>
            <w:r w:rsidRPr="00CA36B5">
              <w:rPr>
                <w:rFonts w:ascii="Times New Roman" w:hAnsi="Times New Roman" w:cs="Times New Roman"/>
                <w:sz w:val="24"/>
                <w:szCs w:val="24"/>
              </w:rPr>
              <w:lastRenderedPageBreak/>
              <w:t xml:space="preserve">глаголов от прилагательных (желтый – желтеет, красный - краснеет), относительных прилагательных (осень – осенний, береза – березовый), сложных слов (листопад); приставочных глаголов (летают – слетают – облетают).Понимание и употребление предлогов «на», «в», «из», «с», </w:t>
            </w:r>
            <w:r>
              <w:rPr>
                <w:rFonts w:ascii="Times New Roman" w:hAnsi="Times New Roman" w:cs="Times New Roman"/>
                <w:sz w:val="24"/>
                <w:szCs w:val="24"/>
              </w:rPr>
              <w:t xml:space="preserve">«у», «под», «из-за», «из-под». </w:t>
            </w:r>
          </w:p>
        </w:tc>
      </w:tr>
      <w:tr w:rsidR="00CA36B5" w:rsidTr="00EA345E">
        <w:trPr>
          <w:trHeight w:val="213"/>
        </w:trPr>
        <w:tc>
          <w:tcPr>
            <w:tcW w:w="563" w:type="dxa"/>
            <w:vMerge/>
          </w:tcPr>
          <w:p w:rsidR="00CA36B5" w:rsidRDefault="00CA36B5" w:rsidP="00F855BA">
            <w:pPr>
              <w:spacing w:after="0"/>
              <w:rPr>
                <w:rFonts w:ascii="Times New Roman" w:hAnsi="Times New Roman" w:cs="Times New Roman"/>
                <w:sz w:val="24"/>
                <w:szCs w:val="24"/>
              </w:rPr>
            </w:pPr>
          </w:p>
        </w:tc>
        <w:tc>
          <w:tcPr>
            <w:tcW w:w="1863" w:type="dxa"/>
            <w:vMerge/>
          </w:tcPr>
          <w:p w:rsidR="00CA36B5" w:rsidRPr="00CA36B5" w:rsidRDefault="00CA36B5" w:rsidP="00F855BA">
            <w:pPr>
              <w:spacing w:after="0"/>
              <w:rPr>
                <w:rFonts w:ascii="Times New Roman" w:hAnsi="Times New Roman" w:cs="Times New Roman"/>
                <w:sz w:val="24"/>
                <w:szCs w:val="24"/>
              </w:rPr>
            </w:pPr>
          </w:p>
        </w:tc>
        <w:tc>
          <w:tcPr>
            <w:tcW w:w="2349" w:type="dxa"/>
            <w:vMerge/>
          </w:tcPr>
          <w:p w:rsidR="00CA36B5" w:rsidRDefault="00CA36B5" w:rsidP="00F855BA">
            <w:pPr>
              <w:spacing w:after="0"/>
              <w:rPr>
                <w:rFonts w:ascii="Times New Roman" w:hAnsi="Times New Roman" w:cs="Times New Roman"/>
                <w:sz w:val="24"/>
                <w:szCs w:val="24"/>
              </w:rPr>
            </w:pPr>
          </w:p>
        </w:tc>
        <w:tc>
          <w:tcPr>
            <w:tcW w:w="3777" w:type="dxa"/>
          </w:tcPr>
          <w:p w:rsidR="00CA36B5" w:rsidRPr="009716E5" w:rsidRDefault="00CA36B5" w:rsidP="00F855BA">
            <w:pPr>
              <w:spacing w:after="0"/>
              <w:rPr>
                <w:rFonts w:ascii="Times New Roman" w:hAnsi="Times New Roman" w:cs="Times New Roman"/>
                <w:sz w:val="24"/>
                <w:szCs w:val="24"/>
              </w:rPr>
            </w:pPr>
            <w:r w:rsidRPr="009716E5">
              <w:rPr>
                <w:rFonts w:ascii="Times New Roman" w:hAnsi="Times New Roman" w:cs="Times New Roman"/>
                <w:sz w:val="24"/>
                <w:szCs w:val="24"/>
              </w:rPr>
              <w:t xml:space="preserve">Обучение связной </w:t>
            </w:r>
          </w:p>
          <w:p w:rsidR="00CA36B5" w:rsidRPr="009716E5" w:rsidRDefault="00CA36B5" w:rsidP="00F855BA">
            <w:pPr>
              <w:spacing w:after="0"/>
              <w:rPr>
                <w:rFonts w:ascii="Times New Roman" w:hAnsi="Times New Roman" w:cs="Times New Roman"/>
                <w:sz w:val="24"/>
                <w:szCs w:val="24"/>
              </w:rPr>
            </w:pPr>
            <w:r>
              <w:rPr>
                <w:rFonts w:ascii="Times New Roman" w:hAnsi="Times New Roman" w:cs="Times New Roman"/>
                <w:sz w:val="24"/>
                <w:szCs w:val="24"/>
              </w:rPr>
              <w:t>речи</w:t>
            </w:r>
          </w:p>
        </w:tc>
        <w:tc>
          <w:tcPr>
            <w:tcW w:w="6235" w:type="dxa"/>
          </w:tcPr>
          <w:p w:rsidR="00CA36B5" w:rsidRPr="00CA36B5" w:rsidRDefault="00CA36B5" w:rsidP="00F855BA">
            <w:pPr>
              <w:spacing w:after="0"/>
              <w:rPr>
                <w:rFonts w:ascii="Times New Roman" w:hAnsi="Times New Roman" w:cs="Times New Roman"/>
                <w:sz w:val="24"/>
                <w:szCs w:val="24"/>
              </w:rPr>
            </w:pPr>
            <w:r w:rsidRPr="00CA36B5">
              <w:rPr>
                <w:rFonts w:ascii="Times New Roman" w:hAnsi="Times New Roman" w:cs="Times New Roman"/>
                <w:sz w:val="24"/>
                <w:szCs w:val="24"/>
              </w:rPr>
              <w:t xml:space="preserve">Закрепление навыка составления словосочетаний (золотая осень, ранняя осень, золотые листья); предложений с однородными сказуемыми, подлежащими,  определениями, дополнениями; сложных предложений с союзом «а» (сравнение осени и весны). Составление предложений по картинке, по опорным словам;  рассказов по предложенному плану, по схеме. Пересказ («Признаки осени» по Н.Созоновой, Е. Куциной). </w:t>
            </w:r>
          </w:p>
          <w:p w:rsidR="00CA36B5" w:rsidRPr="00CA36B5" w:rsidRDefault="00CA36B5" w:rsidP="00F855BA">
            <w:pPr>
              <w:spacing w:after="0"/>
              <w:rPr>
                <w:rFonts w:ascii="Times New Roman" w:hAnsi="Times New Roman" w:cs="Times New Roman"/>
                <w:sz w:val="24"/>
                <w:szCs w:val="24"/>
              </w:rPr>
            </w:pPr>
            <w:r w:rsidRPr="00CA36B5">
              <w:rPr>
                <w:rFonts w:ascii="Times New Roman" w:hAnsi="Times New Roman" w:cs="Times New Roman"/>
                <w:sz w:val="24"/>
                <w:szCs w:val="24"/>
              </w:rPr>
              <w:t xml:space="preserve"> 132   Разучивание стихотворений по заданной теме. Сопровождение речи движением (физкульминутка «Листья золотые падают, </w:t>
            </w:r>
            <w:r>
              <w:rPr>
                <w:rFonts w:ascii="Times New Roman" w:hAnsi="Times New Roman" w:cs="Times New Roman"/>
                <w:sz w:val="24"/>
                <w:szCs w:val="24"/>
              </w:rPr>
              <w:t xml:space="preserve">летят») </w:t>
            </w:r>
          </w:p>
        </w:tc>
      </w:tr>
      <w:tr w:rsidR="00CA36B5" w:rsidTr="00EA345E">
        <w:trPr>
          <w:trHeight w:val="213"/>
        </w:trPr>
        <w:tc>
          <w:tcPr>
            <w:tcW w:w="563" w:type="dxa"/>
          </w:tcPr>
          <w:p w:rsidR="00CA36B5" w:rsidRDefault="00CA36B5" w:rsidP="00F855BA">
            <w:pPr>
              <w:spacing w:after="0"/>
              <w:rPr>
                <w:rFonts w:ascii="Times New Roman" w:hAnsi="Times New Roman" w:cs="Times New Roman"/>
                <w:sz w:val="24"/>
                <w:szCs w:val="24"/>
              </w:rPr>
            </w:pPr>
          </w:p>
        </w:tc>
        <w:tc>
          <w:tcPr>
            <w:tcW w:w="1863" w:type="dxa"/>
          </w:tcPr>
          <w:p w:rsidR="00CA36B5" w:rsidRPr="00CA36B5" w:rsidRDefault="00CA36B5" w:rsidP="00F855BA">
            <w:pPr>
              <w:spacing w:after="0"/>
              <w:rPr>
                <w:rFonts w:ascii="Times New Roman" w:hAnsi="Times New Roman" w:cs="Times New Roman"/>
                <w:sz w:val="24"/>
                <w:szCs w:val="24"/>
              </w:rPr>
            </w:pPr>
            <w:r w:rsidRPr="00CA36B5">
              <w:rPr>
                <w:rFonts w:ascii="Times New Roman" w:hAnsi="Times New Roman" w:cs="Times New Roman"/>
                <w:sz w:val="24"/>
                <w:szCs w:val="24"/>
              </w:rPr>
              <w:t>«Буква «О»</w:t>
            </w:r>
          </w:p>
        </w:tc>
        <w:tc>
          <w:tcPr>
            <w:tcW w:w="2349" w:type="dxa"/>
          </w:tcPr>
          <w:p w:rsidR="00CA36B5" w:rsidRDefault="00CA36B5" w:rsidP="00F855BA">
            <w:pPr>
              <w:spacing w:after="0"/>
              <w:rPr>
                <w:rFonts w:ascii="Times New Roman" w:hAnsi="Times New Roman" w:cs="Times New Roman"/>
                <w:sz w:val="24"/>
                <w:szCs w:val="24"/>
              </w:rPr>
            </w:pPr>
            <w:r>
              <w:rPr>
                <w:rFonts w:ascii="Times New Roman" w:hAnsi="Times New Roman" w:cs="Times New Roman"/>
                <w:sz w:val="24"/>
                <w:szCs w:val="24"/>
              </w:rPr>
              <w:t>1 занятие</w:t>
            </w:r>
          </w:p>
        </w:tc>
        <w:tc>
          <w:tcPr>
            <w:tcW w:w="3777" w:type="dxa"/>
          </w:tcPr>
          <w:p w:rsidR="00CA36B5" w:rsidRPr="009716E5" w:rsidRDefault="00CA36B5" w:rsidP="00F855BA">
            <w:pPr>
              <w:spacing w:after="0"/>
              <w:rPr>
                <w:rFonts w:ascii="Times New Roman" w:hAnsi="Times New Roman" w:cs="Times New Roman"/>
                <w:sz w:val="24"/>
                <w:szCs w:val="24"/>
              </w:rPr>
            </w:pPr>
          </w:p>
        </w:tc>
        <w:tc>
          <w:tcPr>
            <w:tcW w:w="6235" w:type="dxa"/>
          </w:tcPr>
          <w:p w:rsidR="00CA36B5" w:rsidRPr="00CA36B5" w:rsidRDefault="00172626" w:rsidP="00F855BA">
            <w:pPr>
              <w:spacing w:after="0"/>
              <w:rPr>
                <w:rFonts w:ascii="Times New Roman" w:hAnsi="Times New Roman" w:cs="Times New Roman"/>
                <w:sz w:val="24"/>
                <w:szCs w:val="24"/>
              </w:rPr>
            </w:pPr>
            <w:r w:rsidRPr="00680679">
              <w:rPr>
                <w:rFonts w:ascii="Times New Roman" w:hAnsi="Times New Roman" w:cs="Times New Roman"/>
                <w:sz w:val="24"/>
                <w:szCs w:val="24"/>
              </w:rPr>
              <w:t>Знакомство со звуком «о»; практическое усвоение понятия «гласный звук»; дифференциация понятий «звук» - «слово»; выделение изучаемого звука из ряда звуков; определение позиции изучаемого звука в слове (начало, середина, конец слова). Развитие навыка деления слов на слоги. Составление предложений с заданным словом. Работа с деформированным предложением. Развитие слухового внимания, фонематического восприятия. Знакомство с буквой «О». Усвоение понятия «гласная буква». Дифференциация понятий «звук» – «буква». Обведение трафаретов, штриховка. Узнавание буквы в ряду других букв, схожих по написанию; на зашумленных рисунках. Дописывание элементов буквы. Печатание буквы. Чтение сочет</w:t>
            </w:r>
            <w:r>
              <w:rPr>
                <w:rFonts w:ascii="Times New Roman" w:hAnsi="Times New Roman" w:cs="Times New Roman"/>
                <w:sz w:val="24"/>
                <w:szCs w:val="24"/>
              </w:rPr>
              <w:t>аний из 2-х, 3-х гласных букв.</w:t>
            </w:r>
          </w:p>
        </w:tc>
      </w:tr>
      <w:tr w:rsidR="00172626" w:rsidTr="00EA345E">
        <w:trPr>
          <w:trHeight w:val="221"/>
        </w:trPr>
        <w:tc>
          <w:tcPr>
            <w:tcW w:w="563" w:type="dxa"/>
            <w:vMerge w:val="restart"/>
          </w:tcPr>
          <w:p w:rsidR="00172626" w:rsidRDefault="00172626" w:rsidP="00F855BA">
            <w:pPr>
              <w:spacing w:after="0"/>
              <w:rPr>
                <w:rFonts w:ascii="Times New Roman" w:hAnsi="Times New Roman" w:cs="Times New Roman"/>
                <w:sz w:val="24"/>
                <w:szCs w:val="24"/>
              </w:rPr>
            </w:pPr>
            <w:r>
              <w:rPr>
                <w:rFonts w:ascii="Times New Roman" w:hAnsi="Times New Roman" w:cs="Times New Roman"/>
                <w:sz w:val="24"/>
                <w:szCs w:val="24"/>
              </w:rPr>
              <w:lastRenderedPageBreak/>
              <w:t>6.</w:t>
            </w:r>
          </w:p>
        </w:tc>
        <w:tc>
          <w:tcPr>
            <w:tcW w:w="1863" w:type="dxa"/>
            <w:vMerge w:val="restart"/>
          </w:tcPr>
          <w:p w:rsidR="00172626" w:rsidRPr="00172626" w:rsidRDefault="00172626" w:rsidP="00F855BA">
            <w:pPr>
              <w:spacing w:after="0"/>
              <w:rPr>
                <w:rFonts w:ascii="Times New Roman" w:hAnsi="Times New Roman" w:cs="Times New Roman"/>
                <w:sz w:val="24"/>
                <w:szCs w:val="24"/>
              </w:rPr>
            </w:pPr>
            <w:r w:rsidRPr="00172626">
              <w:rPr>
                <w:rFonts w:ascii="Times New Roman" w:hAnsi="Times New Roman" w:cs="Times New Roman"/>
                <w:sz w:val="24"/>
                <w:szCs w:val="24"/>
              </w:rPr>
              <w:t xml:space="preserve">«Деревья, листья, плоды» </w:t>
            </w:r>
          </w:p>
          <w:p w:rsidR="00172626" w:rsidRPr="00CA36B5" w:rsidRDefault="00172626" w:rsidP="00F855BA">
            <w:pPr>
              <w:spacing w:after="0"/>
              <w:rPr>
                <w:rFonts w:ascii="Times New Roman" w:hAnsi="Times New Roman" w:cs="Times New Roman"/>
                <w:sz w:val="24"/>
                <w:szCs w:val="24"/>
              </w:rPr>
            </w:pPr>
          </w:p>
        </w:tc>
        <w:tc>
          <w:tcPr>
            <w:tcW w:w="2349" w:type="dxa"/>
            <w:vMerge w:val="restart"/>
          </w:tcPr>
          <w:p w:rsidR="00172626" w:rsidRDefault="00172626" w:rsidP="00F855BA">
            <w:pPr>
              <w:spacing w:after="0"/>
              <w:rPr>
                <w:rFonts w:ascii="Times New Roman" w:hAnsi="Times New Roman" w:cs="Times New Roman"/>
                <w:sz w:val="24"/>
                <w:szCs w:val="24"/>
              </w:rPr>
            </w:pPr>
            <w:r>
              <w:rPr>
                <w:rFonts w:ascii="Times New Roman" w:hAnsi="Times New Roman" w:cs="Times New Roman"/>
                <w:sz w:val="24"/>
                <w:szCs w:val="24"/>
              </w:rPr>
              <w:t>4</w:t>
            </w:r>
            <w:r w:rsidRPr="009716E5">
              <w:rPr>
                <w:rFonts w:ascii="Times New Roman" w:hAnsi="Times New Roman" w:cs="Times New Roman"/>
                <w:sz w:val="24"/>
                <w:szCs w:val="24"/>
              </w:rPr>
              <w:t xml:space="preserve">-я неделя </w:t>
            </w:r>
            <w:r>
              <w:rPr>
                <w:rFonts w:ascii="Times New Roman" w:hAnsi="Times New Roman" w:cs="Times New Roman"/>
                <w:sz w:val="24"/>
                <w:szCs w:val="24"/>
                <w:u w:val="single"/>
              </w:rPr>
              <w:t>октября</w:t>
            </w:r>
            <w:r w:rsidRPr="009716E5">
              <w:rPr>
                <w:rFonts w:ascii="Times New Roman" w:hAnsi="Times New Roman" w:cs="Times New Roman"/>
                <w:sz w:val="24"/>
                <w:szCs w:val="24"/>
              </w:rPr>
              <w:t xml:space="preserve"> (2 занятия)</w:t>
            </w:r>
          </w:p>
        </w:tc>
        <w:tc>
          <w:tcPr>
            <w:tcW w:w="3777" w:type="dxa"/>
          </w:tcPr>
          <w:p w:rsidR="00172626" w:rsidRPr="009716E5" w:rsidRDefault="00172626" w:rsidP="00F855BA">
            <w:pPr>
              <w:spacing w:after="0"/>
              <w:rPr>
                <w:rFonts w:ascii="Times New Roman" w:hAnsi="Times New Roman" w:cs="Times New Roman"/>
                <w:sz w:val="24"/>
                <w:szCs w:val="24"/>
              </w:rPr>
            </w:pPr>
            <w:r w:rsidRPr="009716E5">
              <w:rPr>
                <w:rFonts w:ascii="Times New Roman" w:hAnsi="Times New Roman" w:cs="Times New Roman"/>
                <w:sz w:val="24"/>
                <w:szCs w:val="24"/>
              </w:rPr>
              <w:t>Лексика.</w:t>
            </w:r>
          </w:p>
        </w:tc>
        <w:tc>
          <w:tcPr>
            <w:tcW w:w="6235" w:type="dxa"/>
          </w:tcPr>
          <w:p w:rsidR="00172626" w:rsidRPr="00680679" w:rsidRDefault="00172626" w:rsidP="00F855BA">
            <w:pPr>
              <w:spacing w:after="0"/>
              <w:rPr>
                <w:rFonts w:ascii="Times New Roman" w:hAnsi="Times New Roman" w:cs="Times New Roman"/>
                <w:sz w:val="24"/>
                <w:szCs w:val="24"/>
              </w:rPr>
            </w:pPr>
            <w:r w:rsidRPr="00172626">
              <w:rPr>
                <w:rFonts w:ascii="Times New Roman" w:hAnsi="Times New Roman" w:cs="Times New Roman"/>
                <w:sz w:val="24"/>
                <w:szCs w:val="24"/>
              </w:rPr>
              <w:t>Развитие логического, образного мышления. Расширение, активизация словаря по теме; закрепление  в речи названий деревьев, их строения; обобщающего понятия «деревья»; дифференциация понятий «лиственны</w:t>
            </w:r>
            <w:r>
              <w:rPr>
                <w:rFonts w:ascii="Times New Roman" w:hAnsi="Times New Roman" w:cs="Times New Roman"/>
                <w:sz w:val="24"/>
                <w:szCs w:val="24"/>
              </w:rPr>
              <w:t xml:space="preserve">е» - «хвойные» деревья. </w:t>
            </w:r>
          </w:p>
        </w:tc>
      </w:tr>
      <w:tr w:rsidR="00172626" w:rsidTr="00EA345E">
        <w:trPr>
          <w:trHeight w:val="213"/>
        </w:trPr>
        <w:tc>
          <w:tcPr>
            <w:tcW w:w="563" w:type="dxa"/>
            <w:vMerge/>
          </w:tcPr>
          <w:p w:rsidR="00172626" w:rsidRDefault="00172626" w:rsidP="00F855BA">
            <w:pPr>
              <w:spacing w:after="0"/>
              <w:rPr>
                <w:rFonts w:ascii="Times New Roman" w:hAnsi="Times New Roman" w:cs="Times New Roman"/>
                <w:sz w:val="24"/>
                <w:szCs w:val="24"/>
              </w:rPr>
            </w:pPr>
          </w:p>
        </w:tc>
        <w:tc>
          <w:tcPr>
            <w:tcW w:w="1863" w:type="dxa"/>
            <w:vMerge/>
          </w:tcPr>
          <w:p w:rsidR="00172626" w:rsidRPr="00172626" w:rsidRDefault="00172626" w:rsidP="00F855BA">
            <w:pPr>
              <w:spacing w:after="0"/>
              <w:rPr>
                <w:rFonts w:ascii="Times New Roman" w:hAnsi="Times New Roman" w:cs="Times New Roman"/>
                <w:sz w:val="24"/>
                <w:szCs w:val="24"/>
              </w:rPr>
            </w:pPr>
          </w:p>
        </w:tc>
        <w:tc>
          <w:tcPr>
            <w:tcW w:w="2349" w:type="dxa"/>
            <w:vMerge/>
          </w:tcPr>
          <w:p w:rsidR="00172626" w:rsidRDefault="00172626" w:rsidP="00F855BA">
            <w:pPr>
              <w:spacing w:after="0"/>
              <w:rPr>
                <w:rFonts w:ascii="Times New Roman" w:hAnsi="Times New Roman" w:cs="Times New Roman"/>
                <w:sz w:val="24"/>
                <w:szCs w:val="24"/>
              </w:rPr>
            </w:pPr>
          </w:p>
        </w:tc>
        <w:tc>
          <w:tcPr>
            <w:tcW w:w="3777" w:type="dxa"/>
          </w:tcPr>
          <w:p w:rsidR="00172626" w:rsidRPr="009716E5" w:rsidRDefault="00172626" w:rsidP="00F855BA">
            <w:pPr>
              <w:spacing w:after="0"/>
              <w:rPr>
                <w:rFonts w:ascii="Times New Roman" w:hAnsi="Times New Roman" w:cs="Times New Roman"/>
                <w:sz w:val="24"/>
                <w:szCs w:val="24"/>
              </w:rPr>
            </w:pPr>
            <w:r w:rsidRPr="009716E5">
              <w:rPr>
                <w:rFonts w:ascii="Times New Roman" w:hAnsi="Times New Roman" w:cs="Times New Roman"/>
                <w:sz w:val="24"/>
                <w:szCs w:val="24"/>
              </w:rPr>
              <w:t>Развити</w:t>
            </w:r>
            <w:r>
              <w:rPr>
                <w:rFonts w:ascii="Times New Roman" w:hAnsi="Times New Roman" w:cs="Times New Roman"/>
                <w:sz w:val="24"/>
                <w:szCs w:val="24"/>
              </w:rPr>
              <w:t xml:space="preserve">е грамматического строя речи. </w:t>
            </w:r>
          </w:p>
        </w:tc>
        <w:tc>
          <w:tcPr>
            <w:tcW w:w="6235" w:type="dxa"/>
          </w:tcPr>
          <w:p w:rsidR="00172626" w:rsidRPr="00680679" w:rsidRDefault="00172626" w:rsidP="00F855BA">
            <w:pPr>
              <w:spacing w:after="0"/>
              <w:rPr>
                <w:rFonts w:ascii="Times New Roman" w:hAnsi="Times New Roman" w:cs="Times New Roman"/>
                <w:sz w:val="24"/>
                <w:szCs w:val="24"/>
              </w:rPr>
            </w:pPr>
            <w:r w:rsidRPr="00172626">
              <w:rPr>
                <w:rFonts w:ascii="Times New Roman" w:hAnsi="Times New Roman" w:cs="Times New Roman"/>
                <w:sz w:val="24"/>
                <w:szCs w:val="24"/>
              </w:rPr>
              <w:t>Закрепление  навыка преобразования единственного числа имен существительных во множественное в именительном и родительном падежах (липа – липы – много лип; дерево – деревья – много деревьев); согласования имен существительные с прилагательными в роде, числе, падеже; с местоимениями (мой, моя, мое, мои), числительными; употребление глаголов 3 лица в единственном и множественном числе (лист желтеет – листья желтеют, дерево растет – деревья растут).. Формирование навыка образования  и употребления уменьшительно- ласкательной формы существительных (лист – листочек, ветка - веточка), прилагательных (желтый  – желтенький, красный - красненький); образования глаголов от прилагательных (желтый – желтеет, красный - краснеет), относительных прилагательных (осень – осенний, береза – березовый), сложных слов (листопад); приставочных глаголов (летают – слетают – облетают). Понимание и употребление предлогов «на», «в», «из», «с», «у», «под», «за»</w:t>
            </w:r>
            <w:r>
              <w:rPr>
                <w:rFonts w:ascii="Times New Roman" w:hAnsi="Times New Roman" w:cs="Times New Roman"/>
                <w:sz w:val="24"/>
                <w:szCs w:val="24"/>
              </w:rPr>
              <w:t xml:space="preserve">, «к», от», «из-за», «из-под». </w:t>
            </w:r>
          </w:p>
        </w:tc>
      </w:tr>
      <w:tr w:rsidR="00172626" w:rsidTr="00EA345E">
        <w:trPr>
          <w:trHeight w:val="442"/>
        </w:trPr>
        <w:tc>
          <w:tcPr>
            <w:tcW w:w="563" w:type="dxa"/>
            <w:vMerge/>
          </w:tcPr>
          <w:p w:rsidR="00172626" w:rsidRDefault="00172626" w:rsidP="00F855BA">
            <w:pPr>
              <w:spacing w:after="0"/>
              <w:rPr>
                <w:rFonts w:ascii="Times New Roman" w:hAnsi="Times New Roman" w:cs="Times New Roman"/>
                <w:sz w:val="24"/>
                <w:szCs w:val="24"/>
              </w:rPr>
            </w:pPr>
          </w:p>
        </w:tc>
        <w:tc>
          <w:tcPr>
            <w:tcW w:w="1863" w:type="dxa"/>
            <w:vMerge/>
          </w:tcPr>
          <w:p w:rsidR="00172626" w:rsidRPr="00172626" w:rsidRDefault="00172626" w:rsidP="00F855BA">
            <w:pPr>
              <w:spacing w:after="0"/>
              <w:rPr>
                <w:rFonts w:ascii="Times New Roman" w:hAnsi="Times New Roman" w:cs="Times New Roman"/>
                <w:sz w:val="24"/>
                <w:szCs w:val="24"/>
              </w:rPr>
            </w:pPr>
          </w:p>
        </w:tc>
        <w:tc>
          <w:tcPr>
            <w:tcW w:w="2349" w:type="dxa"/>
            <w:vMerge/>
          </w:tcPr>
          <w:p w:rsidR="00172626" w:rsidRDefault="00172626" w:rsidP="00F855BA">
            <w:pPr>
              <w:spacing w:after="0"/>
              <w:rPr>
                <w:rFonts w:ascii="Times New Roman" w:hAnsi="Times New Roman" w:cs="Times New Roman"/>
                <w:sz w:val="24"/>
                <w:szCs w:val="24"/>
              </w:rPr>
            </w:pPr>
          </w:p>
        </w:tc>
        <w:tc>
          <w:tcPr>
            <w:tcW w:w="3777" w:type="dxa"/>
          </w:tcPr>
          <w:p w:rsidR="00172626" w:rsidRPr="009716E5" w:rsidRDefault="00172626" w:rsidP="00F855BA">
            <w:pPr>
              <w:spacing w:after="0"/>
              <w:rPr>
                <w:rFonts w:ascii="Times New Roman" w:hAnsi="Times New Roman" w:cs="Times New Roman"/>
                <w:sz w:val="24"/>
                <w:szCs w:val="24"/>
              </w:rPr>
            </w:pPr>
            <w:r w:rsidRPr="009716E5">
              <w:rPr>
                <w:rFonts w:ascii="Times New Roman" w:hAnsi="Times New Roman" w:cs="Times New Roman"/>
                <w:sz w:val="24"/>
                <w:szCs w:val="24"/>
              </w:rPr>
              <w:t xml:space="preserve">Обучение связной </w:t>
            </w:r>
          </w:p>
          <w:p w:rsidR="00172626" w:rsidRPr="009716E5" w:rsidRDefault="00172626" w:rsidP="00F855BA">
            <w:pPr>
              <w:spacing w:after="0"/>
              <w:rPr>
                <w:rFonts w:ascii="Times New Roman" w:hAnsi="Times New Roman" w:cs="Times New Roman"/>
                <w:sz w:val="24"/>
                <w:szCs w:val="24"/>
              </w:rPr>
            </w:pPr>
            <w:r>
              <w:rPr>
                <w:rFonts w:ascii="Times New Roman" w:hAnsi="Times New Roman" w:cs="Times New Roman"/>
                <w:sz w:val="24"/>
                <w:szCs w:val="24"/>
              </w:rPr>
              <w:t>речи</w:t>
            </w:r>
          </w:p>
        </w:tc>
        <w:tc>
          <w:tcPr>
            <w:tcW w:w="6235" w:type="dxa"/>
          </w:tcPr>
          <w:p w:rsidR="00172626" w:rsidRPr="00680679" w:rsidRDefault="00172626" w:rsidP="00F855BA">
            <w:pPr>
              <w:spacing w:after="0"/>
              <w:rPr>
                <w:rFonts w:ascii="Times New Roman" w:hAnsi="Times New Roman" w:cs="Times New Roman"/>
                <w:sz w:val="24"/>
                <w:szCs w:val="24"/>
              </w:rPr>
            </w:pPr>
            <w:r w:rsidRPr="00172626">
              <w:rPr>
                <w:rFonts w:ascii="Times New Roman" w:hAnsi="Times New Roman" w:cs="Times New Roman"/>
                <w:sz w:val="24"/>
                <w:szCs w:val="24"/>
              </w:rPr>
              <w:t xml:space="preserve">Закрепление навыка составления словосочетаний (березовый лист, осенние листья, длинная ветка, золотые листья); предложений с однородными сказуемыми, подлежащими,  определениями, дополнениями (В лесу растут березы, клены, рябины. Осенью листья краснеют, желтеют, розовеют. Я знаю березу, липу, рябину.);; сложных предложений с союзом «а» (Лист березы </w:t>
            </w:r>
            <w:r w:rsidRPr="00172626">
              <w:rPr>
                <w:rFonts w:ascii="Times New Roman" w:hAnsi="Times New Roman" w:cs="Times New Roman"/>
                <w:sz w:val="24"/>
                <w:szCs w:val="24"/>
              </w:rPr>
              <w:lastRenderedPageBreak/>
              <w:t>желтый, а лис</w:t>
            </w:r>
            <w:r>
              <w:rPr>
                <w:rFonts w:ascii="Times New Roman" w:hAnsi="Times New Roman" w:cs="Times New Roman"/>
                <w:sz w:val="24"/>
                <w:szCs w:val="24"/>
              </w:rPr>
              <w:t>т клена красный.). Составление</w:t>
            </w:r>
            <w:r w:rsidRPr="00172626">
              <w:rPr>
                <w:rFonts w:ascii="Times New Roman" w:hAnsi="Times New Roman" w:cs="Times New Roman"/>
                <w:sz w:val="24"/>
                <w:szCs w:val="24"/>
              </w:rPr>
              <w:t xml:space="preserve"> предложений по картинке, по опорным словам;  рассказов по предложенному плану, по схеме. Пересказ («Осенняя прогулка» по Н.Созоновой, Е. Куциной). Обуение рассказу от 1-го лица «Я – осенний листок». Разучивание стихотворений по заданной теме. Сопровождение речи движени</w:t>
            </w:r>
            <w:r>
              <w:rPr>
                <w:rFonts w:ascii="Times New Roman" w:hAnsi="Times New Roman" w:cs="Times New Roman"/>
                <w:sz w:val="24"/>
                <w:szCs w:val="24"/>
              </w:rPr>
              <w:t xml:space="preserve">ем (физкульминутка «Деревья»). </w:t>
            </w:r>
          </w:p>
        </w:tc>
      </w:tr>
      <w:tr w:rsidR="00172626" w:rsidTr="00EA345E">
        <w:trPr>
          <w:trHeight w:val="442"/>
        </w:trPr>
        <w:tc>
          <w:tcPr>
            <w:tcW w:w="563" w:type="dxa"/>
          </w:tcPr>
          <w:p w:rsidR="00172626" w:rsidRDefault="00172626" w:rsidP="00F855BA">
            <w:pPr>
              <w:spacing w:after="0"/>
              <w:rPr>
                <w:rFonts w:ascii="Times New Roman" w:hAnsi="Times New Roman" w:cs="Times New Roman"/>
                <w:sz w:val="24"/>
                <w:szCs w:val="24"/>
              </w:rPr>
            </w:pPr>
          </w:p>
        </w:tc>
        <w:tc>
          <w:tcPr>
            <w:tcW w:w="1863" w:type="dxa"/>
          </w:tcPr>
          <w:p w:rsidR="00172626" w:rsidRPr="00172626" w:rsidRDefault="00172626" w:rsidP="00F855BA">
            <w:pPr>
              <w:spacing w:after="0"/>
              <w:rPr>
                <w:rFonts w:ascii="Times New Roman" w:hAnsi="Times New Roman" w:cs="Times New Roman"/>
                <w:sz w:val="24"/>
                <w:szCs w:val="24"/>
              </w:rPr>
            </w:pPr>
            <w:r>
              <w:rPr>
                <w:rFonts w:ascii="Times New Roman" w:hAnsi="Times New Roman" w:cs="Times New Roman"/>
                <w:sz w:val="24"/>
                <w:szCs w:val="24"/>
              </w:rPr>
              <w:t>«Звуки «о</w:t>
            </w:r>
            <w:r w:rsidRPr="00680679">
              <w:rPr>
                <w:rFonts w:ascii="Times New Roman" w:hAnsi="Times New Roman" w:cs="Times New Roman"/>
                <w:sz w:val="24"/>
                <w:szCs w:val="24"/>
              </w:rPr>
              <w:t>,</w:t>
            </w:r>
            <w:r>
              <w:rPr>
                <w:rFonts w:ascii="Times New Roman" w:hAnsi="Times New Roman" w:cs="Times New Roman"/>
                <w:sz w:val="24"/>
                <w:szCs w:val="24"/>
              </w:rPr>
              <w:t xml:space="preserve"> у». Буквы О</w:t>
            </w:r>
            <w:r w:rsidRPr="00680679">
              <w:rPr>
                <w:rFonts w:ascii="Times New Roman" w:hAnsi="Times New Roman" w:cs="Times New Roman"/>
                <w:sz w:val="24"/>
                <w:szCs w:val="24"/>
              </w:rPr>
              <w:t xml:space="preserve">, У».  </w:t>
            </w:r>
          </w:p>
        </w:tc>
        <w:tc>
          <w:tcPr>
            <w:tcW w:w="2349" w:type="dxa"/>
          </w:tcPr>
          <w:p w:rsidR="00172626" w:rsidRPr="009716E5" w:rsidRDefault="00172626" w:rsidP="00F855BA">
            <w:pPr>
              <w:spacing w:after="0"/>
              <w:rPr>
                <w:rFonts w:ascii="Times New Roman" w:hAnsi="Times New Roman" w:cs="Times New Roman"/>
                <w:sz w:val="24"/>
                <w:szCs w:val="24"/>
              </w:rPr>
            </w:pPr>
            <w:r>
              <w:rPr>
                <w:rFonts w:ascii="Times New Roman" w:hAnsi="Times New Roman" w:cs="Times New Roman"/>
                <w:sz w:val="24"/>
                <w:szCs w:val="24"/>
              </w:rPr>
              <w:t>1</w:t>
            </w:r>
            <w:r w:rsidRPr="009716E5">
              <w:rPr>
                <w:rFonts w:ascii="Times New Roman" w:hAnsi="Times New Roman" w:cs="Times New Roman"/>
                <w:sz w:val="24"/>
                <w:szCs w:val="24"/>
              </w:rPr>
              <w:t xml:space="preserve"> занятия</w:t>
            </w:r>
          </w:p>
        </w:tc>
        <w:tc>
          <w:tcPr>
            <w:tcW w:w="3777" w:type="dxa"/>
          </w:tcPr>
          <w:p w:rsidR="00172626" w:rsidRPr="009716E5" w:rsidRDefault="00172626" w:rsidP="00F855BA">
            <w:pPr>
              <w:spacing w:after="0"/>
              <w:rPr>
                <w:rFonts w:ascii="Times New Roman" w:hAnsi="Times New Roman" w:cs="Times New Roman"/>
                <w:sz w:val="24"/>
                <w:szCs w:val="24"/>
              </w:rPr>
            </w:pPr>
            <w:r w:rsidRPr="009716E5">
              <w:rPr>
                <w:rFonts w:ascii="Times New Roman" w:hAnsi="Times New Roman" w:cs="Times New Roman"/>
                <w:sz w:val="24"/>
                <w:szCs w:val="24"/>
              </w:rPr>
              <w:t>Формирование звукопроизношения и обучение грамоте</w:t>
            </w:r>
          </w:p>
        </w:tc>
        <w:tc>
          <w:tcPr>
            <w:tcW w:w="6235" w:type="dxa"/>
          </w:tcPr>
          <w:p w:rsidR="00172626" w:rsidRPr="00456519" w:rsidRDefault="00172626" w:rsidP="00F855BA">
            <w:pPr>
              <w:spacing w:after="0"/>
              <w:rPr>
                <w:rFonts w:ascii="Times New Roman" w:hAnsi="Times New Roman" w:cs="Times New Roman"/>
                <w:sz w:val="24"/>
                <w:szCs w:val="24"/>
              </w:rPr>
            </w:pPr>
            <w:r w:rsidRPr="00680679">
              <w:rPr>
                <w:rFonts w:ascii="Times New Roman" w:hAnsi="Times New Roman" w:cs="Times New Roman"/>
                <w:sz w:val="24"/>
                <w:szCs w:val="24"/>
              </w:rPr>
              <w:t>Дифференциация звуков «а – у»;</w:t>
            </w:r>
            <w:r>
              <w:rPr>
                <w:rFonts w:ascii="Times New Roman" w:hAnsi="Times New Roman" w:cs="Times New Roman"/>
                <w:sz w:val="24"/>
                <w:szCs w:val="24"/>
              </w:rPr>
              <w:t xml:space="preserve"> звуковой анализ и синтез слов оу, уо</w:t>
            </w:r>
            <w:r w:rsidRPr="00680679">
              <w:rPr>
                <w:rFonts w:ascii="Times New Roman" w:hAnsi="Times New Roman" w:cs="Times New Roman"/>
                <w:sz w:val="24"/>
                <w:szCs w:val="24"/>
              </w:rPr>
              <w:t xml:space="preserve">. </w:t>
            </w:r>
            <w:r>
              <w:rPr>
                <w:rFonts w:ascii="Times New Roman" w:hAnsi="Times New Roman" w:cs="Times New Roman"/>
                <w:sz w:val="24"/>
                <w:szCs w:val="24"/>
              </w:rPr>
              <w:t>О</w:t>
            </w:r>
            <w:r w:rsidRPr="00680679">
              <w:rPr>
                <w:rFonts w:ascii="Times New Roman" w:hAnsi="Times New Roman" w:cs="Times New Roman"/>
                <w:sz w:val="24"/>
                <w:szCs w:val="24"/>
              </w:rPr>
              <w:t>пределение позиции изучаемого звука в слове (начало, середина, конец слова). Развитие навыка деления слов на слоги. Составление предложений с заданным словом. Работа с деформированным предложением. Развитие слухового внимания, фонематического воспр</w:t>
            </w:r>
            <w:r>
              <w:rPr>
                <w:rFonts w:ascii="Times New Roman" w:hAnsi="Times New Roman" w:cs="Times New Roman"/>
                <w:sz w:val="24"/>
                <w:szCs w:val="24"/>
              </w:rPr>
              <w:t>иятия. Печатание и анализ слов ОУ, УО</w:t>
            </w:r>
            <w:r w:rsidRPr="00680679">
              <w:rPr>
                <w:rFonts w:ascii="Times New Roman" w:hAnsi="Times New Roman" w:cs="Times New Roman"/>
                <w:sz w:val="24"/>
                <w:szCs w:val="24"/>
              </w:rPr>
              <w:t>. Усвоение понятия «гласная буква». Дифференциация понятий «звук» – «буква». Обведение трафаретов, штриховка. Узнавание буквы в ряду других букв, схожих по написанию; на зашумленных рисунках. Дописывание элементов буквы. Печатание буквы. Чтение сочет</w:t>
            </w:r>
            <w:r>
              <w:rPr>
                <w:rFonts w:ascii="Times New Roman" w:hAnsi="Times New Roman" w:cs="Times New Roman"/>
                <w:sz w:val="24"/>
                <w:szCs w:val="24"/>
              </w:rPr>
              <w:t xml:space="preserve">аний из 2-х, 3-х гласных букв. </w:t>
            </w:r>
          </w:p>
        </w:tc>
      </w:tr>
      <w:tr w:rsidR="00B478B5" w:rsidTr="00EA345E">
        <w:trPr>
          <w:trHeight w:val="178"/>
        </w:trPr>
        <w:tc>
          <w:tcPr>
            <w:tcW w:w="563" w:type="dxa"/>
            <w:vMerge w:val="restart"/>
          </w:tcPr>
          <w:p w:rsidR="00B478B5" w:rsidRDefault="00B478B5" w:rsidP="00F855BA">
            <w:pPr>
              <w:spacing w:after="0"/>
              <w:rPr>
                <w:rFonts w:ascii="Times New Roman" w:hAnsi="Times New Roman" w:cs="Times New Roman"/>
                <w:sz w:val="24"/>
                <w:szCs w:val="24"/>
              </w:rPr>
            </w:pPr>
            <w:r>
              <w:rPr>
                <w:rFonts w:ascii="Times New Roman" w:hAnsi="Times New Roman" w:cs="Times New Roman"/>
                <w:sz w:val="24"/>
                <w:szCs w:val="24"/>
              </w:rPr>
              <w:t>7.</w:t>
            </w:r>
          </w:p>
        </w:tc>
        <w:tc>
          <w:tcPr>
            <w:tcW w:w="1863" w:type="dxa"/>
            <w:vMerge w:val="restart"/>
          </w:tcPr>
          <w:p w:rsidR="00B478B5" w:rsidRDefault="00B478B5" w:rsidP="00F855BA">
            <w:pPr>
              <w:spacing w:after="0"/>
              <w:rPr>
                <w:rFonts w:ascii="Times New Roman" w:hAnsi="Times New Roman" w:cs="Times New Roman"/>
                <w:sz w:val="24"/>
                <w:szCs w:val="24"/>
              </w:rPr>
            </w:pPr>
            <w:r>
              <w:rPr>
                <w:rFonts w:ascii="Times New Roman" w:hAnsi="Times New Roman" w:cs="Times New Roman"/>
                <w:sz w:val="24"/>
                <w:szCs w:val="24"/>
              </w:rPr>
              <w:t>«Дикие животные»</w:t>
            </w:r>
          </w:p>
        </w:tc>
        <w:tc>
          <w:tcPr>
            <w:tcW w:w="2349" w:type="dxa"/>
            <w:vMerge w:val="restart"/>
          </w:tcPr>
          <w:p w:rsidR="00B478B5" w:rsidRDefault="00B478B5" w:rsidP="00F855BA">
            <w:pPr>
              <w:spacing w:after="0"/>
              <w:rPr>
                <w:rFonts w:ascii="Times New Roman" w:hAnsi="Times New Roman" w:cs="Times New Roman"/>
                <w:sz w:val="24"/>
                <w:szCs w:val="24"/>
                <w:u w:val="single"/>
              </w:rPr>
            </w:pPr>
            <w:r>
              <w:rPr>
                <w:rFonts w:ascii="Times New Roman" w:hAnsi="Times New Roman" w:cs="Times New Roman"/>
                <w:sz w:val="24"/>
                <w:szCs w:val="24"/>
              </w:rPr>
              <w:t>1</w:t>
            </w:r>
            <w:r w:rsidRPr="009716E5">
              <w:rPr>
                <w:rFonts w:ascii="Times New Roman" w:hAnsi="Times New Roman" w:cs="Times New Roman"/>
                <w:sz w:val="24"/>
                <w:szCs w:val="24"/>
              </w:rPr>
              <w:t xml:space="preserve">-я неделя </w:t>
            </w:r>
            <w:r>
              <w:rPr>
                <w:rFonts w:ascii="Times New Roman" w:hAnsi="Times New Roman" w:cs="Times New Roman"/>
                <w:sz w:val="24"/>
                <w:szCs w:val="24"/>
                <w:u w:val="single"/>
              </w:rPr>
              <w:t>ноября</w:t>
            </w:r>
          </w:p>
          <w:p w:rsidR="00B478B5" w:rsidRDefault="00B478B5" w:rsidP="00F855BA">
            <w:pPr>
              <w:spacing w:after="0"/>
              <w:rPr>
                <w:rFonts w:ascii="Times New Roman" w:hAnsi="Times New Roman" w:cs="Times New Roman"/>
                <w:sz w:val="24"/>
                <w:szCs w:val="24"/>
              </w:rPr>
            </w:pPr>
            <w:r w:rsidRPr="009716E5">
              <w:rPr>
                <w:rFonts w:ascii="Times New Roman" w:hAnsi="Times New Roman" w:cs="Times New Roman"/>
                <w:sz w:val="24"/>
                <w:szCs w:val="24"/>
              </w:rPr>
              <w:t xml:space="preserve"> (2 занятия)</w:t>
            </w:r>
          </w:p>
        </w:tc>
        <w:tc>
          <w:tcPr>
            <w:tcW w:w="3777" w:type="dxa"/>
          </w:tcPr>
          <w:p w:rsidR="00B478B5" w:rsidRPr="009716E5" w:rsidRDefault="00B478B5" w:rsidP="00F855BA">
            <w:pPr>
              <w:spacing w:after="0"/>
              <w:rPr>
                <w:rFonts w:ascii="Times New Roman" w:hAnsi="Times New Roman" w:cs="Times New Roman"/>
                <w:sz w:val="24"/>
                <w:szCs w:val="24"/>
              </w:rPr>
            </w:pPr>
            <w:r w:rsidRPr="009716E5">
              <w:rPr>
                <w:rFonts w:ascii="Times New Roman" w:hAnsi="Times New Roman" w:cs="Times New Roman"/>
                <w:sz w:val="24"/>
                <w:szCs w:val="24"/>
              </w:rPr>
              <w:t>Лексика.</w:t>
            </w:r>
          </w:p>
        </w:tc>
        <w:tc>
          <w:tcPr>
            <w:tcW w:w="6235" w:type="dxa"/>
          </w:tcPr>
          <w:p w:rsidR="00B478B5" w:rsidRPr="00680679" w:rsidRDefault="00B478B5" w:rsidP="00F855BA">
            <w:pPr>
              <w:spacing w:after="0"/>
              <w:rPr>
                <w:rFonts w:ascii="Times New Roman" w:hAnsi="Times New Roman" w:cs="Times New Roman"/>
                <w:sz w:val="24"/>
                <w:szCs w:val="24"/>
              </w:rPr>
            </w:pPr>
            <w:r w:rsidRPr="00B478B5">
              <w:rPr>
                <w:rFonts w:ascii="Times New Roman" w:hAnsi="Times New Roman" w:cs="Times New Roman"/>
                <w:sz w:val="24"/>
                <w:szCs w:val="24"/>
              </w:rPr>
              <w:t xml:space="preserve">Расширение, активизация словаря по теме; закрепление в речи обобщающего понятия «дикие животные». Закрепление названий диких животных и их детенышей и знаний о том, почему они так называются, где живут, чем похожи и чем отличаются, чем питаются; почему перед зимой происходят </w:t>
            </w:r>
            <w:r>
              <w:rPr>
                <w:rFonts w:ascii="Times New Roman" w:hAnsi="Times New Roman" w:cs="Times New Roman"/>
                <w:sz w:val="24"/>
                <w:szCs w:val="24"/>
              </w:rPr>
              <w:t>изменения в их жизни.</w:t>
            </w:r>
          </w:p>
        </w:tc>
      </w:tr>
      <w:tr w:rsidR="00B478B5" w:rsidTr="00EA345E">
        <w:trPr>
          <w:trHeight w:val="183"/>
        </w:trPr>
        <w:tc>
          <w:tcPr>
            <w:tcW w:w="563" w:type="dxa"/>
            <w:vMerge/>
          </w:tcPr>
          <w:p w:rsidR="00B478B5" w:rsidRDefault="00B478B5" w:rsidP="00F855BA">
            <w:pPr>
              <w:spacing w:after="0"/>
              <w:rPr>
                <w:rFonts w:ascii="Times New Roman" w:hAnsi="Times New Roman" w:cs="Times New Roman"/>
                <w:sz w:val="24"/>
                <w:szCs w:val="24"/>
              </w:rPr>
            </w:pPr>
          </w:p>
        </w:tc>
        <w:tc>
          <w:tcPr>
            <w:tcW w:w="1863" w:type="dxa"/>
            <w:vMerge/>
          </w:tcPr>
          <w:p w:rsidR="00B478B5" w:rsidRDefault="00B478B5" w:rsidP="00F855BA">
            <w:pPr>
              <w:spacing w:after="0"/>
              <w:rPr>
                <w:rFonts w:ascii="Times New Roman" w:hAnsi="Times New Roman" w:cs="Times New Roman"/>
                <w:sz w:val="24"/>
                <w:szCs w:val="24"/>
              </w:rPr>
            </w:pPr>
          </w:p>
        </w:tc>
        <w:tc>
          <w:tcPr>
            <w:tcW w:w="2349" w:type="dxa"/>
            <w:vMerge/>
          </w:tcPr>
          <w:p w:rsidR="00B478B5" w:rsidRDefault="00B478B5" w:rsidP="00F855BA">
            <w:pPr>
              <w:spacing w:after="0"/>
              <w:rPr>
                <w:rFonts w:ascii="Times New Roman" w:hAnsi="Times New Roman" w:cs="Times New Roman"/>
                <w:sz w:val="24"/>
                <w:szCs w:val="24"/>
              </w:rPr>
            </w:pPr>
          </w:p>
        </w:tc>
        <w:tc>
          <w:tcPr>
            <w:tcW w:w="3777" w:type="dxa"/>
          </w:tcPr>
          <w:p w:rsidR="00B478B5" w:rsidRPr="009716E5" w:rsidRDefault="00B478B5" w:rsidP="00F855BA">
            <w:pPr>
              <w:spacing w:after="0"/>
              <w:rPr>
                <w:rFonts w:ascii="Times New Roman" w:hAnsi="Times New Roman" w:cs="Times New Roman"/>
                <w:sz w:val="24"/>
                <w:szCs w:val="24"/>
              </w:rPr>
            </w:pPr>
            <w:r w:rsidRPr="009716E5">
              <w:rPr>
                <w:rFonts w:ascii="Times New Roman" w:hAnsi="Times New Roman" w:cs="Times New Roman"/>
                <w:sz w:val="24"/>
                <w:szCs w:val="24"/>
              </w:rPr>
              <w:t>Развити</w:t>
            </w:r>
            <w:r>
              <w:rPr>
                <w:rFonts w:ascii="Times New Roman" w:hAnsi="Times New Roman" w:cs="Times New Roman"/>
                <w:sz w:val="24"/>
                <w:szCs w:val="24"/>
              </w:rPr>
              <w:t xml:space="preserve">е грамматического строя речи. </w:t>
            </w:r>
          </w:p>
        </w:tc>
        <w:tc>
          <w:tcPr>
            <w:tcW w:w="6235" w:type="dxa"/>
          </w:tcPr>
          <w:p w:rsidR="00B478B5" w:rsidRPr="00680679" w:rsidRDefault="00B478B5" w:rsidP="00F855BA">
            <w:pPr>
              <w:spacing w:after="0"/>
              <w:rPr>
                <w:rFonts w:ascii="Times New Roman" w:hAnsi="Times New Roman" w:cs="Times New Roman"/>
                <w:sz w:val="24"/>
                <w:szCs w:val="24"/>
              </w:rPr>
            </w:pPr>
            <w:r w:rsidRPr="00B478B5">
              <w:rPr>
                <w:rFonts w:ascii="Times New Roman" w:hAnsi="Times New Roman" w:cs="Times New Roman"/>
                <w:sz w:val="24"/>
                <w:szCs w:val="24"/>
              </w:rPr>
              <w:t xml:space="preserve">Закрепление навыка преобразования единственного числа имен существительных во множественное в именительном и родительном падежах (белка – белки – много белок); согласования имен существительные с прилагательными в роде, числе, падеже; с местоимениями (мой, моя, мое, мои), числительными; употребление </w:t>
            </w:r>
            <w:r w:rsidRPr="00B478B5">
              <w:rPr>
                <w:rFonts w:ascii="Times New Roman" w:hAnsi="Times New Roman" w:cs="Times New Roman"/>
                <w:sz w:val="24"/>
                <w:szCs w:val="24"/>
              </w:rPr>
              <w:lastRenderedPageBreak/>
              <w:t>глаголов 3 лица в единственном и множественном числе (заяц бежит – зайцы бегут, еж сворачивается – ежи сворачиваются). Развитие навыка образования и употребления уменьшительно-ласкательной формы существительных (белка – белочка), прилагательных (ушастый – ушастенький); приставочных глаголов (б</w:t>
            </w:r>
            <w:r>
              <w:rPr>
                <w:rFonts w:ascii="Times New Roman" w:hAnsi="Times New Roman" w:cs="Times New Roman"/>
                <w:sz w:val="24"/>
                <w:szCs w:val="24"/>
              </w:rPr>
              <w:t xml:space="preserve">егать - убегать); однокоренных </w:t>
            </w:r>
            <w:r w:rsidRPr="00B478B5">
              <w:rPr>
                <w:rFonts w:ascii="Times New Roman" w:hAnsi="Times New Roman" w:cs="Times New Roman"/>
                <w:sz w:val="24"/>
                <w:szCs w:val="24"/>
              </w:rPr>
              <w:t xml:space="preserve">слов (еж – ежик – ежата – ежиный – ежоночек - ежиха); названий детенышей диких животных, прилагательные от существительных (зубы – зубастый, рога – рогатый), антонимов (злой – добрый, толстый – худой).  Понимание и употребление притяжательных прилагательных (волчий, заячий). Понимание и употребление предлогов «на», «в», «из», «с», </w:t>
            </w:r>
            <w:r>
              <w:rPr>
                <w:rFonts w:ascii="Times New Roman" w:hAnsi="Times New Roman" w:cs="Times New Roman"/>
                <w:sz w:val="24"/>
                <w:szCs w:val="24"/>
              </w:rPr>
              <w:t>«у», «под», «из-за», «из-под».</w:t>
            </w:r>
          </w:p>
        </w:tc>
      </w:tr>
      <w:tr w:rsidR="00B478B5" w:rsidTr="00EA345E">
        <w:trPr>
          <w:trHeight w:val="213"/>
        </w:trPr>
        <w:tc>
          <w:tcPr>
            <w:tcW w:w="563" w:type="dxa"/>
            <w:vMerge/>
          </w:tcPr>
          <w:p w:rsidR="00B478B5" w:rsidRDefault="00B478B5" w:rsidP="00F855BA">
            <w:pPr>
              <w:spacing w:after="0"/>
              <w:rPr>
                <w:rFonts w:ascii="Times New Roman" w:hAnsi="Times New Roman" w:cs="Times New Roman"/>
                <w:sz w:val="24"/>
                <w:szCs w:val="24"/>
              </w:rPr>
            </w:pPr>
          </w:p>
        </w:tc>
        <w:tc>
          <w:tcPr>
            <w:tcW w:w="1863" w:type="dxa"/>
            <w:vMerge/>
          </w:tcPr>
          <w:p w:rsidR="00B478B5" w:rsidRDefault="00B478B5" w:rsidP="00F855BA">
            <w:pPr>
              <w:spacing w:after="0"/>
              <w:rPr>
                <w:rFonts w:ascii="Times New Roman" w:hAnsi="Times New Roman" w:cs="Times New Roman"/>
                <w:sz w:val="24"/>
                <w:szCs w:val="24"/>
              </w:rPr>
            </w:pPr>
          </w:p>
        </w:tc>
        <w:tc>
          <w:tcPr>
            <w:tcW w:w="2349" w:type="dxa"/>
            <w:vMerge/>
          </w:tcPr>
          <w:p w:rsidR="00B478B5" w:rsidRDefault="00B478B5" w:rsidP="00F855BA">
            <w:pPr>
              <w:spacing w:after="0"/>
              <w:rPr>
                <w:rFonts w:ascii="Times New Roman" w:hAnsi="Times New Roman" w:cs="Times New Roman"/>
                <w:sz w:val="24"/>
                <w:szCs w:val="24"/>
              </w:rPr>
            </w:pPr>
          </w:p>
        </w:tc>
        <w:tc>
          <w:tcPr>
            <w:tcW w:w="3777" w:type="dxa"/>
          </w:tcPr>
          <w:p w:rsidR="00B478B5" w:rsidRPr="009716E5" w:rsidRDefault="00B478B5" w:rsidP="00F855BA">
            <w:pPr>
              <w:spacing w:after="0"/>
              <w:rPr>
                <w:rFonts w:ascii="Times New Roman" w:hAnsi="Times New Roman" w:cs="Times New Roman"/>
                <w:sz w:val="24"/>
                <w:szCs w:val="24"/>
              </w:rPr>
            </w:pPr>
            <w:r w:rsidRPr="009716E5">
              <w:rPr>
                <w:rFonts w:ascii="Times New Roman" w:hAnsi="Times New Roman" w:cs="Times New Roman"/>
                <w:sz w:val="24"/>
                <w:szCs w:val="24"/>
              </w:rPr>
              <w:t xml:space="preserve">Обучение связной </w:t>
            </w:r>
          </w:p>
          <w:p w:rsidR="00B478B5" w:rsidRPr="009716E5" w:rsidRDefault="00B478B5" w:rsidP="00F855BA">
            <w:pPr>
              <w:spacing w:after="0"/>
              <w:rPr>
                <w:rFonts w:ascii="Times New Roman" w:hAnsi="Times New Roman" w:cs="Times New Roman"/>
                <w:sz w:val="24"/>
                <w:szCs w:val="24"/>
              </w:rPr>
            </w:pPr>
            <w:r>
              <w:rPr>
                <w:rFonts w:ascii="Times New Roman" w:hAnsi="Times New Roman" w:cs="Times New Roman"/>
                <w:sz w:val="24"/>
                <w:szCs w:val="24"/>
              </w:rPr>
              <w:t>речи</w:t>
            </w:r>
          </w:p>
        </w:tc>
        <w:tc>
          <w:tcPr>
            <w:tcW w:w="6235" w:type="dxa"/>
          </w:tcPr>
          <w:p w:rsidR="00B478B5" w:rsidRPr="00680679" w:rsidRDefault="00B478B5" w:rsidP="00F855BA">
            <w:pPr>
              <w:spacing w:after="0"/>
              <w:rPr>
                <w:rFonts w:ascii="Times New Roman" w:hAnsi="Times New Roman" w:cs="Times New Roman"/>
                <w:sz w:val="24"/>
                <w:szCs w:val="24"/>
              </w:rPr>
            </w:pPr>
            <w:r w:rsidRPr="00B478B5">
              <w:rPr>
                <w:rFonts w:ascii="Times New Roman" w:hAnsi="Times New Roman" w:cs="Times New Roman"/>
                <w:sz w:val="24"/>
                <w:szCs w:val="24"/>
              </w:rPr>
              <w:t xml:space="preserve">Закрепление навыка составления словосочетаний (трусливый заяц, злой волк); предложений с однородными сказуемыми, </w:t>
            </w:r>
            <w:r w:rsidR="00876B8E" w:rsidRPr="00B478B5">
              <w:rPr>
                <w:rFonts w:ascii="Times New Roman" w:hAnsi="Times New Roman" w:cs="Times New Roman"/>
                <w:sz w:val="24"/>
                <w:szCs w:val="24"/>
              </w:rPr>
              <w:t>подлежащими, определениями</w:t>
            </w:r>
            <w:r w:rsidRPr="00B478B5">
              <w:rPr>
                <w:rFonts w:ascii="Times New Roman" w:hAnsi="Times New Roman" w:cs="Times New Roman"/>
                <w:sz w:val="24"/>
                <w:szCs w:val="24"/>
              </w:rPr>
              <w:t>, дополнениями (В лесу живут зайцы, волки, белки. Заяц бегает, скачет, прыгает, петляет. Мы увидим в лесу зайца, белку, волка, лису.); сложных предложений с союзом «а» (У зайца длинные уши, а у белки короткие уши.). Составление предложений по картинке, по опорным словам; рассказов по предложенному плану, по схеме, по серии картинок. Пересказ текстов о животных. Разучивание стихотворений по заданной теме. Сопровождение речи движением (физ</w:t>
            </w:r>
            <w:r>
              <w:rPr>
                <w:rFonts w:ascii="Times New Roman" w:hAnsi="Times New Roman" w:cs="Times New Roman"/>
                <w:sz w:val="24"/>
                <w:szCs w:val="24"/>
              </w:rPr>
              <w:t xml:space="preserve">кульминутка «Дикие животные»). </w:t>
            </w:r>
          </w:p>
        </w:tc>
      </w:tr>
      <w:tr w:rsidR="00B478B5" w:rsidTr="00EA345E">
        <w:trPr>
          <w:trHeight w:val="213"/>
        </w:trPr>
        <w:tc>
          <w:tcPr>
            <w:tcW w:w="563" w:type="dxa"/>
          </w:tcPr>
          <w:p w:rsidR="00B478B5" w:rsidRDefault="00B478B5" w:rsidP="00F855BA">
            <w:pPr>
              <w:spacing w:after="0"/>
              <w:rPr>
                <w:rFonts w:ascii="Times New Roman" w:hAnsi="Times New Roman" w:cs="Times New Roman"/>
                <w:sz w:val="24"/>
                <w:szCs w:val="24"/>
              </w:rPr>
            </w:pPr>
          </w:p>
        </w:tc>
        <w:tc>
          <w:tcPr>
            <w:tcW w:w="1863" w:type="dxa"/>
          </w:tcPr>
          <w:p w:rsidR="00B478B5" w:rsidRPr="00172626" w:rsidRDefault="00B478B5" w:rsidP="00F855BA">
            <w:pPr>
              <w:spacing w:after="0"/>
              <w:rPr>
                <w:rFonts w:ascii="Times New Roman" w:hAnsi="Times New Roman" w:cs="Times New Roman"/>
                <w:sz w:val="24"/>
                <w:szCs w:val="24"/>
              </w:rPr>
            </w:pPr>
            <w:r>
              <w:rPr>
                <w:rFonts w:ascii="Times New Roman" w:hAnsi="Times New Roman" w:cs="Times New Roman"/>
                <w:sz w:val="24"/>
                <w:szCs w:val="24"/>
              </w:rPr>
              <w:t>«Звук «п». Буква П</w:t>
            </w:r>
            <w:r w:rsidRPr="00680679">
              <w:rPr>
                <w:rFonts w:ascii="Times New Roman" w:hAnsi="Times New Roman" w:cs="Times New Roman"/>
                <w:sz w:val="24"/>
                <w:szCs w:val="24"/>
              </w:rPr>
              <w:t xml:space="preserve">.  </w:t>
            </w:r>
          </w:p>
        </w:tc>
        <w:tc>
          <w:tcPr>
            <w:tcW w:w="2349" w:type="dxa"/>
          </w:tcPr>
          <w:p w:rsidR="00B478B5" w:rsidRPr="009716E5" w:rsidRDefault="00B478B5" w:rsidP="00F855BA">
            <w:pPr>
              <w:spacing w:after="0"/>
              <w:rPr>
                <w:rFonts w:ascii="Times New Roman" w:hAnsi="Times New Roman" w:cs="Times New Roman"/>
                <w:sz w:val="24"/>
                <w:szCs w:val="24"/>
              </w:rPr>
            </w:pPr>
            <w:r>
              <w:rPr>
                <w:rFonts w:ascii="Times New Roman" w:hAnsi="Times New Roman" w:cs="Times New Roman"/>
                <w:sz w:val="24"/>
                <w:szCs w:val="24"/>
              </w:rPr>
              <w:t>1</w:t>
            </w:r>
            <w:r w:rsidRPr="009716E5">
              <w:rPr>
                <w:rFonts w:ascii="Times New Roman" w:hAnsi="Times New Roman" w:cs="Times New Roman"/>
                <w:sz w:val="24"/>
                <w:szCs w:val="24"/>
              </w:rPr>
              <w:t xml:space="preserve"> занятия</w:t>
            </w:r>
          </w:p>
        </w:tc>
        <w:tc>
          <w:tcPr>
            <w:tcW w:w="3777" w:type="dxa"/>
          </w:tcPr>
          <w:p w:rsidR="00B478B5" w:rsidRPr="009716E5" w:rsidRDefault="00B478B5" w:rsidP="00F855BA">
            <w:pPr>
              <w:spacing w:after="0"/>
              <w:rPr>
                <w:rFonts w:ascii="Times New Roman" w:hAnsi="Times New Roman" w:cs="Times New Roman"/>
                <w:sz w:val="24"/>
                <w:szCs w:val="24"/>
              </w:rPr>
            </w:pPr>
            <w:r w:rsidRPr="009716E5">
              <w:rPr>
                <w:rFonts w:ascii="Times New Roman" w:hAnsi="Times New Roman" w:cs="Times New Roman"/>
                <w:sz w:val="24"/>
                <w:szCs w:val="24"/>
              </w:rPr>
              <w:t>Формирование звукопроизношения и обучение грамоте</w:t>
            </w:r>
          </w:p>
        </w:tc>
        <w:tc>
          <w:tcPr>
            <w:tcW w:w="6235" w:type="dxa"/>
          </w:tcPr>
          <w:p w:rsidR="00B478B5" w:rsidRPr="00B478B5" w:rsidRDefault="00B478B5" w:rsidP="00F855BA">
            <w:pPr>
              <w:spacing w:after="0"/>
              <w:rPr>
                <w:rFonts w:ascii="Times New Roman" w:hAnsi="Times New Roman" w:cs="Times New Roman"/>
                <w:sz w:val="24"/>
                <w:szCs w:val="24"/>
              </w:rPr>
            </w:pPr>
            <w:r w:rsidRPr="00B478B5">
              <w:rPr>
                <w:rFonts w:ascii="Times New Roman" w:hAnsi="Times New Roman" w:cs="Times New Roman"/>
                <w:sz w:val="24"/>
                <w:szCs w:val="24"/>
              </w:rPr>
              <w:t xml:space="preserve">Знакомство со звуками «п», «пь»; практическое усвоение понятий «согласный звук», «глухой звук», «твердый звук», «мягкий звук»; дифференциация понятий «согласный звук» - «гласный звук», «твердый звук – мягкий звук»; использование  символов, обозначающих </w:t>
            </w:r>
            <w:r w:rsidRPr="00B478B5">
              <w:rPr>
                <w:rFonts w:ascii="Times New Roman" w:hAnsi="Times New Roman" w:cs="Times New Roman"/>
                <w:sz w:val="24"/>
                <w:szCs w:val="24"/>
              </w:rPr>
              <w:lastRenderedPageBreak/>
              <w:t>твердый, мягкий согласный звук; глухой, звонкий согласный звук; определение позиции изучаемого звука в слове (начало слова, середина слова, конец слова); обозначение места звука в слове на схеме; совершенствование навыка деления слова на слоги; слоговой анализ 1-2-3-сложных слов; звуковой анализ и синтез открытых и закрытых слогов с изучаемым звуком, 1-сложных слов, 2-сложных слов с открытыми слогами; составление предложений с заданным словом (словами); воспроизведение слоговых рядов, рядов слов; работа со звуковыми линейками, с символами, обозначающими «слово», «слог», «согласный звук»;  развитие слухового внимания, слуховой памяти, фонематического восприятия. Работа с деформированным предложением. Упражнение в анализе предложений, составление схемы предложения. Знакомство с буквой «П».</w:t>
            </w:r>
            <w:r w:rsidR="0019019A">
              <w:rPr>
                <w:rFonts w:ascii="Times New Roman" w:hAnsi="Times New Roman" w:cs="Times New Roman"/>
                <w:sz w:val="24"/>
                <w:szCs w:val="24"/>
              </w:rPr>
              <w:t xml:space="preserve"> Практическое усвоение понятия </w:t>
            </w:r>
            <w:r w:rsidRPr="00B478B5">
              <w:rPr>
                <w:rFonts w:ascii="Times New Roman" w:hAnsi="Times New Roman" w:cs="Times New Roman"/>
                <w:sz w:val="24"/>
                <w:szCs w:val="24"/>
              </w:rPr>
              <w:t>«согласная буква». Дифференциация понятий «звук» – «буква». Выкладывание буквы из палочек, из ниток. Обведение трафаретов, штриховка. Узнавание буквы в ряду других букв, схожих по написанию; на зашумленных рисунках. Дописывание элементов буквы. Печатание буквы, слогов, слов типа пух, топ, пума, пумы, паук, пион; печатание предложений.</w:t>
            </w:r>
            <w:r w:rsidR="0019019A">
              <w:rPr>
                <w:rFonts w:ascii="Times New Roman" w:hAnsi="Times New Roman" w:cs="Times New Roman"/>
                <w:sz w:val="24"/>
                <w:szCs w:val="24"/>
              </w:rPr>
              <w:t xml:space="preserve"> </w:t>
            </w:r>
            <w:r w:rsidRPr="00B478B5">
              <w:rPr>
                <w:rFonts w:ascii="Times New Roman" w:hAnsi="Times New Roman" w:cs="Times New Roman"/>
                <w:sz w:val="24"/>
                <w:szCs w:val="24"/>
              </w:rPr>
              <w:t>Чтение слогов, слов с изучаемой буквой, коротких предложений (У</w:t>
            </w:r>
            <w:r w:rsidR="0019019A">
              <w:rPr>
                <w:rFonts w:ascii="Times New Roman" w:hAnsi="Times New Roman" w:cs="Times New Roman"/>
                <w:sz w:val="24"/>
                <w:szCs w:val="24"/>
              </w:rPr>
              <w:t xml:space="preserve"> папы пума.У Тани пион и т.д.) </w:t>
            </w:r>
          </w:p>
        </w:tc>
      </w:tr>
      <w:tr w:rsidR="0019019A" w:rsidTr="00EA345E">
        <w:trPr>
          <w:trHeight w:val="252"/>
        </w:trPr>
        <w:tc>
          <w:tcPr>
            <w:tcW w:w="563" w:type="dxa"/>
            <w:vMerge w:val="restart"/>
          </w:tcPr>
          <w:p w:rsidR="0019019A" w:rsidRDefault="0019019A" w:rsidP="00F855BA">
            <w:pPr>
              <w:spacing w:after="0"/>
              <w:rPr>
                <w:rFonts w:ascii="Times New Roman" w:hAnsi="Times New Roman" w:cs="Times New Roman"/>
                <w:sz w:val="24"/>
                <w:szCs w:val="24"/>
              </w:rPr>
            </w:pPr>
            <w:r>
              <w:rPr>
                <w:rFonts w:ascii="Times New Roman" w:hAnsi="Times New Roman" w:cs="Times New Roman"/>
                <w:sz w:val="24"/>
                <w:szCs w:val="24"/>
              </w:rPr>
              <w:lastRenderedPageBreak/>
              <w:t>8.</w:t>
            </w:r>
          </w:p>
        </w:tc>
        <w:tc>
          <w:tcPr>
            <w:tcW w:w="1863" w:type="dxa"/>
            <w:vMerge w:val="restart"/>
          </w:tcPr>
          <w:p w:rsidR="0019019A" w:rsidRDefault="0019019A" w:rsidP="00F855BA">
            <w:pPr>
              <w:spacing w:after="0"/>
              <w:rPr>
                <w:rFonts w:ascii="Times New Roman" w:hAnsi="Times New Roman" w:cs="Times New Roman"/>
                <w:sz w:val="24"/>
                <w:szCs w:val="24"/>
              </w:rPr>
            </w:pPr>
            <w:r>
              <w:rPr>
                <w:rFonts w:ascii="Times New Roman" w:hAnsi="Times New Roman" w:cs="Times New Roman"/>
                <w:sz w:val="24"/>
                <w:szCs w:val="24"/>
              </w:rPr>
              <w:t>«Подготовка животных к зиме»</w:t>
            </w:r>
          </w:p>
        </w:tc>
        <w:tc>
          <w:tcPr>
            <w:tcW w:w="2349" w:type="dxa"/>
            <w:vMerge w:val="restart"/>
          </w:tcPr>
          <w:p w:rsidR="0019019A" w:rsidRDefault="0019019A" w:rsidP="00F855BA">
            <w:pPr>
              <w:spacing w:after="0"/>
              <w:rPr>
                <w:rFonts w:ascii="Times New Roman" w:hAnsi="Times New Roman" w:cs="Times New Roman"/>
                <w:sz w:val="24"/>
                <w:szCs w:val="24"/>
                <w:u w:val="single"/>
              </w:rPr>
            </w:pPr>
            <w:r>
              <w:rPr>
                <w:rFonts w:ascii="Times New Roman" w:hAnsi="Times New Roman" w:cs="Times New Roman"/>
                <w:sz w:val="24"/>
                <w:szCs w:val="24"/>
              </w:rPr>
              <w:t>2</w:t>
            </w:r>
            <w:r w:rsidRPr="009716E5">
              <w:rPr>
                <w:rFonts w:ascii="Times New Roman" w:hAnsi="Times New Roman" w:cs="Times New Roman"/>
                <w:sz w:val="24"/>
                <w:szCs w:val="24"/>
              </w:rPr>
              <w:t xml:space="preserve">-я неделя </w:t>
            </w:r>
            <w:r>
              <w:rPr>
                <w:rFonts w:ascii="Times New Roman" w:hAnsi="Times New Roman" w:cs="Times New Roman"/>
                <w:sz w:val="24"/>
                <w:szCs w:val="24"/>
                <w:u w:val="single"/>
              </w:rPr>
              <w:t>ноября</w:t>
            </w:r>
          </w:p>
          <w:p w:rsidR="0019019A" w:rsidRDefault="0019019A" w:rsidP="00F855BA">
            <w:pPr>
              <w:spacing w:after="0"/>
              <w:rPr>
                <w:rFonts w:ascii="Times New Roman" w:hAnsi="Times New Roman" w:cs="Times New Roman"/>
                <w:sz w:val="24"/>
                <w:szCs w:val="24"/>
              </w:rPr>
            </w:pPr>
            <w:r w:rsidRPr="009716E5">
              <w:rPr>
                <w:rFonts w:ascii="Times New Roman" w:hAnsi="Times New Roman" w:cs="Times New Roman"/>
                <w:sz w:val="24"/>
                <w:szCs w:val="24"/>
              </w:rPr>
              <w:t xml:space="preserve"> (2 занятия)</w:t>
            </w:r>
          </w:p>
        </w:tc>
        <w:tc>
          <w:tcPr>
            <w:tcW w:w="3777" w:type="dxa"/>
          </w:tcPr>
          <w:p w:rsidR="0019019A" w:rsidRPr="009716E5" w:rsidRDefault="0019019A" w:rsidP="00F855BA">
            <w:pPr>
              <w:spacing w:after="0"/>
              <w:rPr>
                <w:rFonts w:ascii="Times New Roman" w:hAnsi="Times New Roman" w:cs="Times New Roman"/>
                <w:sz w:val="24"/>
                <w:szCs w:val="24"/>
              </w:rPr>
            </w:pPr>
            <w:r w:rsidRPr="009716E5">
              <w:rPr>
                <w:rFonts w:ascii="Times New Roman" w:hAnsi="Times New Roman" w:cs="Times New Roman"/>
                <w:sz w:val="24"/>
                <w:szCs w:val="24"/>
              </w:rPr>
              <w:t>Лексика.</w:t>
            </w:r>
          </w:p>
        </w:tc>
        <w:tc>
          <w:tcPr>
            <w:tcW w:w="6235" w:type="dxa"/>
          </w:tcPr>
          <w:p w:rsidR="0019019A" w:rsidRPr="00B478B5" w:rsidRDefault="0019019A" w:rsidP="00F855BA">
            <w:pPr>
              <w:spacing w:after="0"/>
              <w:rPr>
                <w:rFonts w:ascii="Times New Roman" w:hAnsi="Times New Roman" w:cs="Times New Roman"/>
                <w:sz w:val="24"/>
                <w:szCs w:val="24"/>
              </w:rPr>
            </w:pPr>
            <w:r>
              <w:rPr>
                <w:rFonts w:ascii="Times New Roman" w:hAnsi="Times New Roman" w:cs="Times New Roman"/>
                <w:sz w:val="24"/>
                <w:szCs w:val="24"/>
              </w:rPr>
              <w:t>Проверить и закрепить знания о диких животных, жизни зверей зимой.</w:t>
            </w:r>
          </w:p>
        </w:tc>
      </w:tr>
      <w:tr w:rsidR="0019019A" w:rsidTr="00EA345E">
        <w:trPr>
          <w:trHeight w:val="289"/>
        </w:trPr>
        <w:tc>
          <w:tcPr>
            <w:tcW w:w="563" w:type="dxa"/>
            <w:vMerge/>
          </w:tcPr>
          <w:p w:rsidR="0019019A" w:rsidRDefault="0019019A" w:rsidP="00F855BA">
            <w:pPr>
              <w:spacing w:after="0"/>
              <w:rPr>
                <w:rFonts w:ascii="Times New Roman" w:hAnsi="Times New Roman" w:cs="Times New Roman"/>
                <w:sz w:val="24"/>
                <w:szCs w:val="24"/>
              </w:rPr>
            </w:pPr>
          </w:p>
        </w:tc>
        <w:tc>
          <w:tcPr>
            <w:tcW w:w="1863" w:type="dxa"/>
            <w:vMerge/>
          </w:tcPr>
          <w:p w:rsidR="0019019A" w:rsidRDefault="0019019A" w:rsidP="00F855BA">
            <w:pPr>
              <w:spacing w:after="0"/>
              <w:rPr>
                <w:rFonts w:ascii="Times New Roman" w:hAnsi="Times New Roman" w:cs="Times New Roman"/>
                <w:sz w:val="24"/>
                <w:szCs w:val="24"/>
              </w:rPr>
            </w:pPr>
          </w:p>
        </w:tc>
        <w:tc>
          <w:tcPr>
            <w:tcW w:w="2349" w:type="dxa"/>
            <w:vMerge/>
          </w:tcPr>
          <w:p w:rsidR="0019019A" w:rsidRDefault="0019019A" w:rsidP="00F855BA">
            <w:pPr>
              <w:spacing w:after="0"/>
              <w:rPr>
                <w:rFonts w:ascii="Times New Roman" w:hAnsi="Times New Roman" w:cs="Times New Roman"/>
                <w:sz w:val="24"/>
                <w:szCs w:val="24"/>
              </w:rPr>
            </w:pPr>
          </w:p>
        </w:tc>
        <w:tc>
          <w:tcPr>
            <w:tcW w:w="3777" w:type="dxa"/>
          </w:tcPr>
          <w:p w:rsidR="0019019A" w:rsidRPr="009716E5" w:rsidRDefault="0019019A" w:rsidP="00F855BA">
            <w:pPr>
              <w:spacing w:after="0"/>
              <w:rPr>
                <w:rFonts w:ascii="Times New Roman" w:hAnsi="Times New Roman" w:cs="Times New Roman"/>
                <w:sz w:val="24"/>
                <w:szCs w:val="24"/>
              </w:rPr>
            </w:pPr>
            <w:r w:rsidRPr="009716E5">
              <w:rPr>
                <w:rFonts w:ascii="Times New Roman" w:hAnsi="Times New Roman" w:cs="Times New Roman"/>
                <w:sz w:val="24"/>
                <w:szCs w:val="24"/>
              </w:rPr>
              <w:t>Развити</w:t>
            </w:r>
            <w:r>
              <w:rPr>
                <w:rFonts w:ascii="Times New Roman" w:hAnsi="Times New Roman" w:cs="Times New Roman"/>
                <w:sz w:val="24"/>
                <w:szCs w:val="24"/>
              </w:rPr>
              <w:t xml:space="preserve">е грамматического строя речи. </w:t>
            </w:r>
          </w:p>
        </w:tc>
        <w:tc>
          <w:tcPr>
            <w:tcW w:w="6235" w:type="dxa"/>
          </w:tcPr>
          <w:p w:rsidR="0019019A" w:rsidRPr="00B478B5" w:rsidRDefault="00876B8E" w:rsidP="00F855BA">
            <w:pPr>
              <w:spacing w:after="0"/>
              <w:rPr>
                <w:rFonts w:ascii="Times New Roman" w:hAnsi="Times New Roman" w:cs="Times New Roman"/>
                <w:sz w:val="24"/>
                <w:szCs w:val="24"/>
              </w:rPr>
            </w:pPr>
            <w:r w:rsidRPr="00B478B5">
              <w:rPr>
                <w:rFonts w:ascii="Times New Roman" w:hAnsi="Times New Roman" w:cs="Times New Roman"/>
                <w:sz w:val="24"/>
                <w:szCs w:val="24"/>
              </w:rPr>
              <w:t>Развитие навыка образования и употребления</w:t>
            </w:r>
            <w:r>
              <w:rPr>
                <w:rFonts w:ascii="Times New Roman" w:hAnsi="Times New Roman" w:cs="Times New Roman"/>
                <w:sz w:val="24"/>
                <w:szCs w:val="24"/>
              </w:rPr>
              <w:t xml:space="preserve"> притяжательных прилагательных; закреплять навык использования в речи простых предлогов «на», «с», «под», «за», «в»; упражнять в подборе имен </w:t>
            </w:r>
            <w:r>
              <w:rPr>
                <w:rFonts w:ascii="Times New Roman" w:hAnsi="Times New Roman" w:cs="Times New Roman"/>
                <w:sz w:val="24"/>
                <w:szCs w:val="24"/>
              </w:rPr>
              <w:lastRenderedPageBreak/>
              <w:t>прилагательных к именам существительным по теме; развивать навык словообразования.</w:t>
            </w:r>
          </w:p>
        </w:tc>
      </w:tr>
      <w:tr w:rsidR="0019019A" w:rsidTr="00EA345E">
        <w:trPr>
          <w:trHeight w:val="335"/>
        </w:trPr>
        <w:tc>
          <w:tcPr>
            <w:tcW w:w="563" w:type="dxa"/>
            <w:vMerge/>
          </w:tcPr>
          <w:p w:rsidR="0019019A" w:rsidRDefault="0019019A" w:rsidP="00F855BA">
            <w:pPr>
              <w:spacing w:after="0"/>
              <w:rPr>
                <w:rFonts w:ascii="Times New Roman" w:hAnsi="Times New Roman" w:cs="Times New Roman"/>
                <w:sz w:val="24"/>
                <w:szCs w:val="24"/>
              </w:rPr>
            </w:pPr>
          </w:p>
        </w:tc>
        <w:tc>
          <w:tcPr>
            <w:tcW w:w="1863" w:type="dxa"/>
            <w:vMerge/>
          </w:tcPr>
          <w:p w:rsidR="0019019A" w:rsidRDefault="0019019A" w:rsidP="00F855BA">
            <w:pPr>
              <w:spacing w:after="0"/>
              <w:rPr>
                <w:rFonts w:ascii="Times New Roman" w:hAnsi="Times New Roman" w:cs="Times New Roman"/>
                <w:sz w:val="24"/>
                <w:szCs w:val="24"/>
              </w:rPr>
            </w:pPr>
          </w:p>
        </w:tc>
        <w:tc>
          <w:tcPr>
            <w:tcW w:w="2349" w:type="dxa"/>
            <w:vMerge/>
          </w:tcPr>
          <w:p w:rsidR="0019019A" w:rsidRDefault="0019019A" w:rsidP="00F855BA">
            <w:pPr>
              <w:spacing w:after="0"/>
              <w:rPr>
                <w:rFonts w:ascii="Times New Roman" w:hAnsi="Times New Roman" w:cs="Times New Roman"/>
                <w:sz w:val="24"/>
                <w:szCs w:val="24"/>
              </w:rPr>
            </w:pPr>
          </w:p>
        </w:tc>
        <w:tc>
          <w:tcPr>
            <w:tcW w:w="3777" w:type="dxa"/>
          </w:tcPr>
          <w:p w:rsidR="0019019A" w:rsidRPr="009716E5" w:rsidRDefault="0019019A" w:rsidP="00F855BA">
            <w:pPr>
              <w:spacing w:after="0"/>
              <w:rPr>
                <w:rFonts w:ascii="Times New Roman" w:hAnsi="Times New Roman" w:cs="Times New Roman"/>
                <w:sz w:val="24"/>
                <w:szCs w:val="24"/>
              </w:rPr>
            </w:pPr>
            <w:r w:rsidRPr="009716E5">
              <w:rPr>
                <w:rFonts w:ascii="Times New Roman" w:hAnsi="Times New Roman" w:cs="Times New Roman"/>
                <w:sz w:val="24"/>
                <w:szCs w:val="24"/>
              </w:rPr>
              <w:t xml:space="preserve">Обучение связной </w:t>
            </w:r>
          </w:p>
          <w:p w:rsidR="0019019A" w:rsidRPr="009716E5" w:rsidRDefault="0019019A" w:rsidP="00F855BA">
            <w:pPr>
              <w:spacing w:after="0"/>
              <w:rPr>
                <w:rFonts w:ascii="Times New Roman" w:hAnsi="Times New Roman" w:cs="Times New Roman"/>
                <w:sz w:val="24"/>
                <w:szCs w:val="24"/>
              </w:rPr>
            </w:pPr>
            <w:r>
              <w:rPr>
                <w:rFonts w:ascii="Times New Roman" w:hAnsi="Times New Roman" w:cs="Times New Roman"/>
                <w:sz w:val="24"/>
                <w:szCs w:val="24"/>
              </w:rPr>
              <w:t>речи</w:t>
            </w:r>
          </w:p>
        </w:tc>
        <w:tc>
          <w:tcPr>
            <w:tcW w:w="6235" w:type="dxa"/>
          </w:tcPr>
          <w:p w:rsidR="0019019A" w:rsidRPr="00B478B5" w:rsidRDefault="00876B8E" w:rsidP="00F855BA">
            <w:pPr>
              <w:spacing w:after="0"/>
              <w:rPr>
                <w:rFonts w:ascii="Times New Roman" w:hAnsi="Times New Roman" w:cs="Times New Roman"/>
                <w:sz w:val="24"/>
                <w:szCs w:val="24"/>
              </w:rPr>
            </w:pPr>
            <w:r>
              <w:rPr>
                <w:rFonts w:ascii="Times New Roman" w:hAnsi="Times New Roman" w:cs="Times New Roman"/>
                <w:sz w:val="24"/>
                <w:szCs w:val="24"/>
              </w:rPr>
              <w:t>Закрепить знания о диких животных, жизни зверей зимой; научить последовательному пересказу на примере сказки А. Суконцева «Как ежик шубу менял»; развить фонематический слух; закреплять сенсорные навыки.</w:t>
            </w:r>
          </w:p>
        </w:tc>
      </w:tr>
      <w:tr w:rsidR="00AE559E" w:rsidTr="00EA345E">
        <w:trPr>
          <w:trHeight w:val="335"/>
        </w:trPr>
        <w:tc>
          <w:tcPr>
            <w:tcW w:w="563" w:type="dxa"/>
          </w:tcPr>
          <w:p w:rsidR="00AE559E" w:rsidRDefault="00AE559E" w:rsidP="00F855BA">
            <w:pPr>
              <w:spacing w:after="0"/>
              <w:rPr>
                <w:rFonts w:ascii="Times New Roman" w:hAnsi="Times New Roman" w:cs="Times New Roman"/>
                <w:sz w:val="24"/>
                <w:szCs w:val="24"/>
              </w:rPr>
            </w:pPr>
          </w:p>
        </w:tc>
        <w:tc>
          <w:tcPr>
            <w:tcW w:w="1863" w:type="dxa"/>
          </w:tcPr>
          <w:p w:rsidR="00AE559E" w:rsidRDefault="00AE559E" w:rsidP="00F855BA">
            <w:pPr>
              <w:spacing w:after="0"/>
              <w:rPr>
                <w:rFonts w:ascii="Times New Roman" w:hAnsi="Times New Roman" w:cs="Times New Roman"/>
                <w:sz w:val="24"/>
                <w:szCs w:val="24"/>
              </w:rPr>
            </w:pPr>
            <w:r>
              <w:rPr>
                <w:rFonts w:ascii="Times New Roman" w:hAnsi="Times New Roman" w:cs="Times New Roman"/>
                <w:sz w:val="24"/>
                <w:szCs w:val="24"/>
              </w:rPr>
              <w:t>Звук «т».</w:t>
            </w:r>
          </w:p>
          <w:p w:rsidR="00AE559E" w:rsidRDefault="00AE559E" w:rsidP="00F855BA">
            <w:pPr>
              <w:spacing w:after="0"/>
              <w:rPr>
                <w:rFonts w:ascii="Times New Roman" w:hAnsi="Times New Roman" w:cs="Times New Roman"/>
                <w:sz w:val="24"/>
                <w:szCs w:val="24"/>
              </w:rPr>
            </w:pPr>
            <w:r>
              <w:rPr>
                <w:rFonts w:ascii="Times New Roman" w:hAnsi="Times New Roman" w:cs="Times New Roman"/>
                <w:sz w:val="24"/>
                <w:szCs w:val="24"/>
              </w:rPr>
              <w:t>Буква Т</w:t>
            </w:r>
          </w:p>
        </w:tc>
        <w:tc>
          <w:tcPr>
            <w:tcW w:w="2349" w:type="dxa"/>
          </w:tcPr>
          <w:p w:rsidR="00AE559E" w:rsidRPr="009716E5" w:rsidRDefault="00AE559E" w:rsidP="00F855BA">
            <w:pPr>
              <w:spacing w:after="0"/>
              <w:rPr>
                <w:rFonts w:ascii="Times New Roman" w:hAnsi="Times New Roman" w:cs="Times New Roman"/>
                <w:sz w:val="24"/>
                <w:szCs w:val="24"/>
              </w:rPr>
            </w:pPr>
            <w:r>
              <w:rPr>
                <w:rFonts w:ascii="Times New Roman" w:hAnsi="Times New Roman" w:cs="Times New Roman"/>
                <w:sz w:val="24"/>
                <w:szCs w:val="24"/>
              </w:rPr>
              <w:t>1</w:t>
            </w:r>
            <w:r w:rsidRPr="009716E5">
              <w:rPr>
                <w:rFonts w:ascii="Times New Roman" w:hAnsi="Times New Roman" w:cs="Times New Roman"/>
                <w:sz w:val="24"/>
                <w:szCs w:val="24"/>
              </w:rPr>
              <w:t xml:space="preserve"> занятия</w:t>
            </w:r>
          </w:p>
        </w:tc>
        <w:tc>
          <w:tcPr>
            <w:tcW w:w="3777" w:type="dxa"/>
          </w:tcPr>
          <w:p w:rsidR="00AE559E" w:rsidRPr="009716E5" w:rsidRDefault="00AE559E" w:rsidP="00F855BA">
            <w:pPr>
              <w:spacing w:after="0"/>
              <w:rPr>
                <w:rFonts w:ascii="Times New Roman" w:hAnsi="Times New Roman" w:cs="Times New Roman"/>
                <w:sz w:val="24"/>
                <w:szCs w:val="24"/>
              </w:rPr>
            </w:pPr>
            <w:r w:rsidRPr="009716E5">
              <w:rPr>
                <w:rFonts w:ascii="Times New Roman" w:hAnsi="Times New Roman" w:cs="Times New Roman"/>
                <w:sz w:val="24"/>
                <w:szCs w:val="24"/>
              </w:rPr>
              <w:t>Формирование звукопроизношения и обучение грамоте</w:t>
            </w:r>
          </w:p>
        </w:tc>
        <w:tc>
          <w:tcPr>
            <w:tcW w:w="6235" w:type="dxa"/>
          </w:tcPr>
          <w:p w:rsidR="00AE559E" w:rsidRDefault="00AE559E" w:rsidP="00F855BA">
            <w:pPr>
              <w:spacing w:after="0"/>
              <w:rPr>
                <w:rFonts w:ascii="Times New Roman" w:hAnsi="Times New Roman" w:cs="Times New Roman"/>
                <w:sz w:val="24"/>
                <w:szCs w:val="24"/>
              </w:rPr>
            </w:pPr>
            <w:r w:rsidRPr="00AE559E">
              <w:rPr>
                <w:rFonts w:ascii="Times New Roman" w:hAnsi="Times New Roman" w:cs="Times New Roman"/>
                <w:sz w:val="24"/>
                <w:szCs w:val="24"/>
              </w:rPr>
              <w:t xml:space="preserve">Знакомство со звуками «т», «ть»; практическое усвоение понятий «согласный звук», «глухой звук», «твердый звук», «мягкий звук»; дифференциация понятий «согласный звук» - «гласный звук», «твердый звук – мягкий звук»; использование  символов, обозначающих твердый, мягкий согласный звук; глухой, звонкий согласный звук; определение позиции изучаемого звука в слове (начало слова, середина слова, конец слова); обозначение места звука в слове на схеме; совершенствование навыка деления слова на слоги; слоговой анализ 1-2-3-сложных слов; звуковой анализ и синтез открытых и закрытых слогов с изучаемым звуком, 1-сложных слов, 2-сложных слов с открытыми слогами; составление предложений с заданным словом (словами); воспроизведение слоговых рядов, рядов слов; работа со звуковыми линейками, с символами, обозначающими «слово», «слог», «согласный звук»;  развитие слухового внимания, слуховой памяти, фонематического восприятия. Работа с деформированным предложением. Упражнение в анализе предложений, составление схемы предложения. Знакомство с буквой «Т». Практическое усвоение понятия «согласная буква». Дифференциация понятий «звук» – «буква». Выкладывание буквы из палочек, из ниток. Обведение трафаретов, штриховка. Узнавание буквы в ряду других букв, схожих по написанию; на зашумленных рисунках. Дописывание </w:t>
            </w:r>
            <w:r w:rsidRPr="00AE559E">
              <w:rPr>
                <w:rFonts w:ascii="Times New Roman" w:hAnsi="Times New Roman" w:cs="Times New Roman"/>
                <w:sz w:val="24"/>
                <w:szCs w:val="24"/>
              </w:rPr>
              <w:lastRenderedPageBreak/>
              <w:t>элементов буквы. Печатание буквы, слогов, слов типа том, ток, нут, нота, ноты. Чтение слогов, 1-2-сложных слов с изучаемой буквой; предложений (У мамы утка.У Таты ноты и т.д.)</w:t>
            </w:r>
          </w:p>
        </w:tc>
      </w:tr>
      <w:tr w:rsidR="00AE559E" w:rsidTr="00EA345E">
        <w:trPr>
          <w:trHeight w:val="148"/>
        </w:trPr>
        <w:tc>
          <w:tcPr>
            <w:tcW w:w="563" w:type="dxa"/>
            <w:vMerge w:val="restart"/>
          </w:tcPr>
          <w:p w:rsidR="00AE559E" w:rsidRDefault="00AE559E" w:rsidP="00F855BA">
            <w:pPr>
              <w:spacing w:after="0"/>
              <w:rPr>
                <w:rFonts w:ascii="Times New Roman" w:hAnsi="Times New Roman" w:cs="Times New Roman"/>
                <w:sz w:val="24"/>
                <w:szCs w:val="24"/>
              </w:rPr>
            </w:pPr>
            <w:r>
              <w:rPr>
                <w:rFonts w:ascii="Times New Roman" w:hAnsi="Times New Roman" w:cs="Times New Roman"/>
                <w:sz w:val="24"/>
                <w:szCs w:val="24"/>
              </w:rPr>
              <w:lastRenderedPageBreak/>
              <w:t>9.</w:t>
            </w:r>
          </w:p>
        </w:tc>
        <w:tc>
          <w:tcPr>
            <w:tcW w:w="1863" w:type="dxa"/>
            <w:vMerge w:val="restart"/>
          </w:tcPr>
          <w:p w:rsidR="00AE559E" w:rsidRDefault="00AE559E" w:rsidP="00F855BA">
            <w:pPr>
              <w:spacing w:after="0"/>
              <w:rPr>
                <w:rFonts w:ascii="Times New Roman" w:hAnsi="Times New Roman" w:cs="Times New Roman"/>
                <w:sz w:val="24"/>
                <w:szCs w:val="24"/>
              </w:rPr>
            </w:pPr>
            <w:r>
              <w:rPr>
                <w:rFonts w:ascii="Times New Roman" w:hAnsi="Times New Roman" w:cs="Times New Roman"/>
                <w:sz w:val="24"/>
                <w:szCs w:val="24"/>
              </w:rPr>
              <w:t>«Перелетные птицы»</w:t>
            </w:r>
          </w:p>
        </w:tc>
        <w:tc>
          <w:tcPr>
            <w:tcW w:w="2349" w:type="dxa"/>
            <w:vMerge w:val="restart"/>
          </w:tcPr>
          <w:p w:rsidR="00AE559E" w:rsidRDefault="00AE559E" w:rsidP="00F855BA">
            <w:pPr>
              <w:spacing w:after="0"/>
              <w:rPr>
                <w:rFonts w:ascii="Times New Roman" w:hAnsi="Times New Roman" w:cs="Times New Roman"/>
                <w:sz w:val="24"/>
                <w:szCs w:val="24"/>
                <w:u w:val="single"/>
              </w:rPr>
            </w:pPr>
            <w:r>
              <w:rPr>
                <w:rFonts w:ascii="Times New Roman" w:hAnsi="Times New Roman" w:cs="Times New Roman"/>
                <w:sz w:val="24"/>
                <w:szCs w:val="24"/>
              </w:rPr>
              <w:t>3</w:t>
            </w:r>
            <w:r w:rsidRPr="009716E5">
              <w:rPr>
                <w:rFonts w:ascii="Times New Roman" w:hAnsi="Times New Roman" w:cs="Times New Roman"/>
                <w:sz w:val="24"/>
                <w:szCs w:val="24"/>
              </w:rPr>
              <w:t xml:space="preserve">-я неделя </w:t>
            </w:r>
            <w:r>
              <w:rPr>
                <w:rFonts w:ascii="Times New Roman" w:hAnsi="Times New Roman" w:cs="Times New Roman"/>
                <w:sz w:val="24"/>
                <w:szCs w:val="24"/>
                <w:u w:val="single"/>
              </w:rPr>
              <w:t>ноября</w:t>
            </w:r>
          </w:p>
          <w:p w:rsidR="00AE559E" w:rsidRDefault="00AE559E" w:rsidP="00F855BA">
            <w:pPr>
              <w:spacing w:after="0"/>
              <w:rPr>
                <w:rFonts w:ascii="Times New Roman" w:hAnsi="Times New Roman" w:cs="Times New Roman"/>
                <w:sz w:val="24"/>
                <w:szCs w:val="24"/>
              </w:rPr>
            </w:pPr>
            <w:r w:rsidRPr="009716E5">
              <w:rPr>
                <w:rFonts w:ascii="Times New Roman" w:hAnsi="Times New Roman" w:cs="Times New Roman"/>
                <w:sz w:val="24"/>
                <w:szCs w:val="24"/>
              </w:rPr>
              <w:t xml:space="preserve"> (2 занятия)</w:t>
            </w:r>
          </w:p>
        </w:tc>
        <w:tc>
          <w:tcPr>
            <w:tcW w:w="3777" w:type="dxa"/>
          </w:tcPr>
          <w:p w:rsidR="00AE559E" w:rsidRPr="009716E5" w:rsidRDefault="00AE559E" w:rsidP="00F855BA">
            <w:pPr>
              <w:spacing w:after="0"/>
              <w:rPr>
                <w:rFonts w:ascii="Times New Roman" w:hAnsi="Times New Roman" w:cs="Times New Roman"/>
                <w:sz w:val="24"/>
                <w:szCs w:val="24"/>
              </w:rPr>
            </w:pPr>
            <w:r w:rsidRPr="009716E5">
              <w:rPr>
                <w:rFonts w:ascii="Times New Roman" w:hAnsi="Times New Roman" w:cs="Times New Roman"/>
                <w:sz w:val="24"/>
                <w:szCs w:val="24"/>
              </w:rPr>
              <w:t>Лексика.</w:t>
            </w:r>
          </w:p>
        </w:tc>
        <w:tc>
          <w:tcPr>
            <w:tcW w:w="6235" w:type="dxa"/>
          </w:tcPr>
          <w:p w:rsidR="00AE559E" w:rsidRPr="00AE559E" w:rsidRDefault="00AE559E" w:rsidP="00F855BA">
            <w:pPr>
              <w:spacing w:after="0"/>
              <w:rPr>
                <w:rFonts w:ascii="Times New Roman" w:hAnsi="Times New Roman" w:cs="Times New Roman"/>
                <w:sz w:val="24"/>
                <w:szCs w:val="24"/>
              </w:rPr>
            </w:pPr>
            <w:r w:rsidRPr="00AE559E">
              <w:rPr>
                <w:rFonts w:ascii="Times New Roman" w:hAnsi="Times New Roman" w:cs="Times New Roman"/>
                <w:sz w:val="24"/>
                <w:szCs w:val="24"/>
              </w:rPr>
              <w:t>Расширение, активизация словаря по теме; закрепление обобщающего понятия «перелетные птицы». Закрепление названий перелетных птиц и знаний о том, почему они так называются, где живут, чем похожи и чем отличаются.</w:t>
            </w:r>
          </w:p>
        </w:tc>
      </w:tr>
      <w:tr w:rsidR="00AE559E" w:rsidTr="00EA345E">
        <w:trPr>
          <w:trHeight w:val="167"/>
        </w:trPr>
        <w:tc>
          <w:tcPr>
            <w:tcW w:w="563" w:type="dxa"/>
            <w:vMerge/>
          </w:tcPr>
          <w:p w:rsidR="00AE559E" w:rsidRDefault="00AE559E" w:rsidP="00F855BA">
            <w:pPr>
              <w:spacing w:after="0"/>
              <w:rPr>
                <w:rFonts w:ascii="Times New Roman" w:hAnsi="Times New Roman" w:cs="Times New Roman"/>
                <w:sz w:val="24"/>
                <w:szCs w:val="24"/>
              </w:rPr>
            </w:pPr>
          </w:p>
        </w:tc>
        <w:tc>
          <w:tcPr>
            <w:tcW w:w="1863" w:type="dxa"/>
            <w:vMerge/>
          </w:tcPr>
          <w:p w:rsidR="00AE559E" w:rsidRDefault="00AE559E" w:rsidP="00F855BA">
            <w:pPr>
              <w:spacing w:after="0"/>
              <w:rPr>
                <w:rFonts w:ascii="Times New Roman" w:hAnsi="Times New Roman" w:cs="Times New Roman"/>
                <w:sz w:val="24"/>
                <w:szCs w:val="24"/>
              </w:rPr>
            </w:pPr>
          </w:p>
        </w:tc>
        <w:tc>
          <w:tcPr>
            <w:tcW w:w="2349" w:type="dxa"/>
            <w:vMerge/>
          </w:tcPr>
          <w:p w:rsidR="00AE559E" w:rsidRDefault="00AE559E" w:rsidP="00F855BA">
            <w:pPr>
              <w:spacing w:after="0"/>
              <w:rPr>
                <w:rFonts w:ascii="Times New Roman" w:hAnsi="Times New Roman" w:cs="Times New Roman"/>
                <w:sz w:val="24"/>
                <w:szCs w:val="24"/>
              </w:rPr>
            </w:pPr>
          </w:p>
        </w:tc>
        <w:tc>
          <w:tcPr>
            <w:tcW w:w="3777" w:type="dxa"/>
          </w:tcPr>
          <w:p w:rsidR="00AE559E" w:rsidRPr="009716E5" w:rsidRDefault="00AE559E" w:rsidP="00F855BA">
            <w:pPr>
              <w:spacing w:after="0"/>
              <w:rPr>
                <w:rFonts w:ascii="Times New Roman" w:hAnsi="Times New Roman" w:cs="Times New Roman"/>
                <w:sz w:val="24"/>
                <w:szCs w:val="24"/>
              </w:rPr>
            </w:pPr>
            <w:r w:rsidRPr="009716E5">
              <w:rPr>
                <w:rFonts w:ascii="Times New Roman" w:hAnsi="Times New Roman" w:cs="Times New Roman"/>
                <w:sz w:val="24"/>
                <w:szCs w:val="24"/>
              </w:rPr>
              <w:t>Развити</w:t>
            </w:r>
            <w:r>
              <w:rPr>
                <w:rFonts w:ascii="Times New Roman" w:hAnsi="Times New Roman" w:cs="Times New Roman"/>
                <w:sz w:val="24"/>
                <w:szCs w:val="24"/>
              </w:rPr>
              <w:t xml:space="preserve">е грамматического строя речи. </w:t>
            </w:r>
          </w:p>
        </w:tc>
        <w:tc>
          <w:tcPr>
            <w:tcW w:w="6235" w:type="dxa"/>
          </w:tcPr>
          <w:p w:rsidR="00AE559E" w:rsidRPr="00AE559E" w:rsidRDefault="00AE559E" w:rsidP="00F855BA">
            <w:pPr>
              <w:spacing w:after="0"/>
              <w:rPr>
                <w:rFonts w:ascii="Times New Roman" w:hAnsi="Times New Roman" w:cs="Times New Roman"/>
                <w:sz w:val="24"/>
                <w:szCs w:val="24"/>
              </w:rPr>
            </w:pPr>
            <w:r w:rsidRPr="00AE559E">
              <w:rPr>
                <w:rFonts w:ascii="Times New Roman" w:hAnsi="Times New Roman" w:cs="Times New Roman"/>
                <w:sz w:val="24"/>
                <w:szCs w:val="24"/>
              </w:rPr>
              <w:t>Закрепление навыка преобразования единственного числа имен существительных во множественное в именительном и родительном падежах (ласточка – ласточки – много ласточек); согласования имен существительные с прилагательными в роде, числе, падеже; с местоимениями (мой, моя, мое, мои), числительными; употребление глаголов 3 лица в единственном и множественном числе (журавль улетает – журавли улетают). Развитие навыка образования и употребления уменьшительно-ласкательной формы существительных и прилагательных (кукушка – кукушечка, лебедь – лебедушка); приставочных глаголов (лететь – улететь – вылететь); однокоренных слов (лебедь – лебединый – лебедушка – лебедята - лебеденок); названий детенышей перелетных птиц (аист – аистенок – аистята); сложных слов (длинноклювый журавль, быстрокрылая ласточка); антонимов (длинный – короткий, белый – черный, быстро - медленно).  Понимание и употребление притяжательных прилагательных (лебединый). Понимание и употребление предлогов «на», «в», «из», «с», «у».</w:t>
            </w:r>
          </w:p>
        </w:tc>
      </w:tr>
      <w:tr w:rsidR="00AE559E" w:rsidTr="00EA345E">
        <w:trPr>
          <w:trHeight w:val="259"/>
        </w:trPr>
        <w:tc>
          <w:tcPr>
            <w:tcW w:w="563" w:type="dxa"/>
            <w:vMerge/>
          </w:tcPr>
          <w:p w:rsidR="00AE559E" w:rsidRDefault="00AE559E" w:rsidP="00F855BA">
            <w:pPr>
              <w:spacing w:after="0"/>
              <w:rPr>
                <w:rFonts w:ascii="Times New Roman" w:hAnsi="Times New Roman" w:cs="Times New Roman"/>
                <w:sz w:val="24"/>
                <w:szCs w:val="24"/>
              </w:rPr>
            </w:pPr>
          </w:p>
        </w:tc>
        <w:tc>
          <w:tcPr>
            <w:tcW w:w="1863" w:type="dxa"/>
            <w:vMerge/>
          </w:tcPr>
          <w:p w:rsidR="00AE559E" w:rsidRDefault="00AE559E" w:rsidP="00F855BA">
            <w:pPr>
              <w:spacing w:after="0"/>
              <w:rPr>
                <w:rFonts w:ascii="Times New Roman" w:hAnsi="Times New Roman" w:cs="Times New Roman"/>
                <w:sz w:val="24"/>
                <w:szCs w:val="24"/>
              </w:rPr>
            </w:pPr>
          </w:p>
        </w:tc>
        <w:tc>
          <w:tcPr>
            <w:tcW w:w="2349" w:type="dxa"/>
            <w:vMerge/>
          </w:tcPr>
          <w:p w:rsidR="00AE559E" w:rsidRDefault="00AE559E" w:rsidP="00F855BA">
            <w:pPr>
              <w:spacing w:after="0"/>
              <w:rPr>
                <w:rFonts w:ascii="Times New Roman" w:hAnsi="Times New Roman" w:cs="Times New Roman"/>
                <w:sz w:val="24"/>
                <w:szCs w:val="24"/>
              </w:rPr>
            </w:pPr>
          </w:p>
        </w:tc>
        <w:tc>
          <w:tcPr>
            <w:tcW w:w="3777" w:type="dxa"/>
          </w:tcPr>
          <w:p w:rsidR="00AE559E" w:rsidRPr="009716E5" w:rsidRDefault="00AE559E" w:rsidP="00F855BA">
            <w:pPr>
              <w:spacing w:after="0"/>
              <w:rPr>
                <w:rFonts w:ascii="Times New Roman" w:hAnsi="Times New Roman" w:cs="Times New Roman"/>
                <w:sz w:val="24"/>
                <w:szCs w:val="24"/>
              </w:rPr>
            </w:pPr>
            <w:r w:rsidRPr="009716E5">
              <w:rPr>
                <w:rFonts w:ascii="Times New Roman" w:hAnsi="Times New Roman" w:cs="Times New Roman"/>
                <w:sz w:val="24"/>
                <w:szCs w:val="24"/>
              </w:rPr>
              <w:t xml:space="preserve">Обучение связной </w:t>
            </w:r>
          </w:p>
          <w:p w:rsidR="00AE559E" w:rsidRPr="009716E5" w:rsidRDefault="00AE559E" w:rsidP="00F855BA">
            <w:pPr>
              <w:spacing w:after="0"/>
              <w:rPr>
                <w:rFonts w:ascii="Times New Roman" w:hAnsi="Times New Roman" w:cs="Times New Roman"/>
                <w:sz w:val="24"/>
                <w:szCs w:val="24"/>
              </w:rPr>
            </w:pPr>
            <w:r>
              <w:rPr>
                <w:rFonts w:ascii="Times New Roman" w:hAnsi="Times New Roman" w:cs="Times New Roman"/>
                <w:sz w:val="24"/>
                <w:szCs w:val="24"/>
              </w:rPr>
              <w:t>речи</w:t>
            </w:r>
          </w:p>
        </w:tc>
        <w:tc>
          <w:tcPr>
            <w:tcW w:w="6235" w:type="dxa"/>
          </w:tcPr>
          <w:p w:rsidR="00AE559E" w:rsidRPr="00AE559E" w:rsidRDefault="00AE559E" w:rsidP="00F855BA">
            <w:pPr>
              <w:spacing w:after="0"/>
              <w:rPr>
                <w:rFonts w:ascii="Times New Roman" w:hAnsi="Times New Roman" w:cs="Times New Roman"/>
                <w:sz w:val="24"/>
                <w:szCs w:val="24"/>
              </w:rPr>
            </w:pPr>
            <w:r w:rsidRPr="00AE559E">
              <w:rPr>
                <w:rFonts w:ascii="Times New Roman" w:hAnsi="Times New Roman" w:cs="Times New Roman"/>
                <w:sz w:val="24"/>
                <w:szCs w:val="24"/>
              </w:rPr>
              <w:t xml:space="preserve">Закрепление навыка составления словосочетаний (белый лебедь, черный грач); предложений с однородными </w:t>
            </w:r>
            <w:r w:rsidRPr="00AE559E">
              <w:rPr>
                <w:rFonts w:ascii="Times New Roman" w:hAnsi="Times New Roman" w:cs="Times New Roman"/>
                <w:sz w:val="24"/>
                <w:szCs w:val="24"/>
              </w:rPr>
              <w:lastRenderedPageBreak/>
              <w:t>сказуемыми, подлежащими, определениями, дополнениями (Грачи, журавли, ласточки осенью улетают на юг. Грач черный, важный, маленький, быстрокрылый. Осенью журавли собираются в стаи и улетают в теплые края.); сложных предложений с союзом «а» (Ласточка – перелетная птица, а снегирь – зимующая птица. Осенью перелетные птицы улетают на юг, а весной перелетные птицы прилетают с юга.). Составление предложений по картинке, по опорным словам; рассказов по предложенному плану, по схеме, по серии картинок. Пересказ текстов о перелетных птицах. Разучивание стихотворений по заданной теме. Сопровождение речи движением (физкульмин</w:t>
            </w:r>
            <w:r>
              <w:rPr>
                <w:rFonts w:ascii="Times New Roman" w:hAnsi="Times New Roman" w:cs="Times New Roman"/>
                <w:sz w:val="24"/>
                <w:szCs w:val="24"/>
              </w:rPr>
              <w:t xml:space="preserve">утки, пальчиковая гимнастика). </w:t>
            </w:r>
          </w:p>
        </w:tc>
      </w:tr>
      <w:tr w:rsidR="00AE559E" w:rsidTr="00EA345E">
        <w:trPr>
          <w:trHeight w:val="259"/>
        </w:trPr>
        <w:tc>
          <w:tcPr>
            <w:tcW w:w="563" w:type="dxa"/>
          </w:tcPr>
          <w:p w:rsidR="00AE559E" w:rsidRDefault="00AE559E" w:rsidP="00F855BA">
            <w:pPr>
              <w:spacing w:after="0"/>
              <w:rPr>
                <w:rFonts w:ascii="Times New Roman" w:hAnsi="Times New Roman" w:cs="Times New Roman"/>
                <w:sz w:val="24"/>
                <w:szCs w:val="24"/>
              </w:rPr>
            </w:pPr>
          </w:p>
        </w:tc>
        <w:tc>
          <w:tcPr>
            <w:tcW w:w="1863" w:type="dxa"/>
          </w:tcPr>
          <w:p w:rsidR="00AE559E" w:rsidRDefault="00AE559E" w:rsidP="00F855BA">
            <w:pPr>
              <w:spacing w:after="0"/>
              <w:rPr>
                <w:rFonts w:ascii="Times New Roman" w:hAnsi="Times New Roman" w:cs="Times New Roman"/>
                <w:sz w:val="24"/>
                <w:szCs w:val="24"/>
              </w:rPr>
            </w:pPr>
            <w:r>
              <w:rPr>
                <w:rFonts w:ascii="Times New Roman" w:hAnsi="Times New Roman" w:cs="Times New Roman"/>
                <w:sz w:val="24"/>
                <w:szCs w:val="24"/>
              </w:rPr>
              <w:t>Звук «к».</w:t>
            </w:r>
          </w:p>
          <w:p w:rsidR="00AE559E" w:rsidRDefault="00AE559E" w:rsidP="00F855BA">
            <w:pPr>
              <w:spacing w:after="0"/>
              <w:rPr>
                <w:rFonts w:ascii="Times New Roman" w:hAnsi="Times New Roman" w:cs="Times New Roman"/>
                <w:sz w:val="24"/>
                <w:szCs w:val="24"/>
              </w:rPr>
            </w:pPr>
            <w:r>
              <w:rPr>
                <w:rFonts w:ascii="Times New Roman" w:hAnsi="Times New Roman" w:cs="Times New Roman"/>
                <w:sz w:val="24"/>
                <w:szCs w:val="24"/>
              </w:rPr>
              <w:t>Буква К.</w:t>
            </w:r>
          </w:p>
        </w:tc>
        <w:tc>
          <w:tcPr>
            <w:tcW w:w="2349" w:type="dxa"/>
          </w:tcPr>
          <w:p w:rsidR="00AE559E" w:rsidRPr="009716E5" w:rsidRDefault="00AE559E" w:rsidP="00F855BA">
            <w:pPr>
              <w:spacing w:after="0"/>
              <w:rPr>
                <w:rFonts w:ascii="Times New Roman" w:hAnsi="Times New Roman" w:cs="Times New Roman"/>
                <w:sz w:val="24"/>
                <w:szCs w:val="24"/>
              </w:rPr>
            </w:pPr>
            <w:r>
              <w:rPr>
                <w:rFonts w:ascii="Times New Roman" w:hAnsi="Times New Roman" w:cs="Times New Roman"/>
                <w:sz w:val="24"/>
                <w:szCs w:val="24"/>
              </w:rPr>
              <w:t>1</w:t>
            </w:r>
            <w:r w:rsidRPr="009716E5">
              <w:rPr>
                <w:rFonts w:ascii="Times New Roman" w:hAnsi="Times New Roman" w:cs="Times New Roman"/>
                <w:sz w:val="24"/>
                <w:szCs w:val="24"/>
              </w:rPr>
              <w:t xml:space="preserve"> занятия</w:t>
            </w:r>
          </w:p>
        </w:tc>
        <w:tc>
          <w:tcPr>
            <w:tcW w:w="3777" w:type="dxa"/>
          </w:tcPr>
          <w:p w:rsidR="00AE559E" w:rsidRPr="009716E5" w:rsidRDefault="00AE559E" w:rsidP="00F855BA">
            <w:pPr>
              <w:spacing w:after="0"/>
              <w:rPr>
                <w:rFonts w:ascii="Times New Roman" w:hAnsi="Times New Roman" w:cs="Times New Roman"/>
                <w:sz w:val="24"/>
                <w:szCs w:val="24"/>
              </w:rPr>
            </w:pPr>
            <w:r w:rsidRPr="009716E5">
              <w:rPr>
                <w:rFonts w:ascii="Times New Roman" w:hAnsi="Times New Roman" w:cs="Times New Roman"/>
                <w:sz w:val="24"/>
                <w:szCs w:val="24"/>
              </w:rPr>
              <w:t>Формирование звукопроизношения и обучение грамоте</w:t>
            </w:r>
          </w:p>
        </w:tc>
        <w:tc>
          <w:tcPr>
            <w:tcW w:w="6235" w:type="dxa"/>
          </w:tcPr>
          <w:p w:rsidR="00AE559E" w:rsidRPr="00AE559E" w:rsidRDefault="00AE559E" w:rsidP="00F855BA">
            <w:pPr>
              <w:spacing w:after="0"/>
              <w:rPr>
                <w:rFonts w:ascii="Times New Roman" w:hAnsi="Times New Roman" w:cs="Times New Roman"/>
                <w:sz w:val="24"/>
                <w:szCs w:val="24"/>
              </w:rPr>
            </w:pPr>
            <w:r w:rsidRPr="00AE559E">
              <w:rPr>
                <w:rFonts w:ascii="Times New Roman" w:hAnsi="Times New Roman" w:cs="Times New Roman"/>
                <w:sz w:val="24"/>
                <w:szCs w:val="24"/>
              </w:rPr>
              <w:t>Знакомство со звуками «к», «кь»; практическое усвоение понятий «согласный звук», «глухой звук», «твердый звук», «мягкий звук»; дифференциация понятий «согласный звук» - «гласный звук», «твердый звук – мягкий звук»; использование  символов, обозначающих твердый, мягкий согласный звук; глухой, звонкий согласный звук; определение позиции изучаемого звука в слове (начало слова, середина слова, конец слова); обозначение места звука в слове на схеме;</w:t>
            </w:r>
            <w:r>
              <w:rPr>
                <w:rFonts w:ascii="Times New Roman" w:hAnsi="Times New Roman" w:cs="Times New Roman"/>
                <w:sz w:val="24"/>
                <w:szCs w:val="24"/>
              </w:rPr>
              <w:t xml:space="preserve"> совершенствование </w:t>
            </w:r>
            <w:r w:rsidRPr="00AE559E">
              <w:rPr>
                <w:rFonts w:ascii="Times New Roman" w:hAnsi="Times New Roman" w:cs="Times New Roman"/>
                <w:sz w:val="24"/>
                <w:szCs w:val="24"/>
              </w:rPr>
              <w:t xml:space="preserve">навыка деления слова на слоги; слоговой анализ 1-2-3-сложных слов; звуковой анализ и синтез открытых и закрытых слогов с изучаемым звуком; составление предложений с заданным словом (словами); воспроизведение слоговых рядов, рядов слов; работа со звуковыми линейками, с символами, обозначающими «слово», «слог», «согласный звук»;  развитие слухового внимания, слуховой памяти, фонематического восприятия. Работа с деформированным предложением. Упражнение в анализе предложений, составление схемы </w:t>
            </w:r>
            <w:r w:rsidRPr="00AE559E">
              <w:rPr>
                <w:rFonts w:ascii="Times New Roman" w:hAnsi="Times New Roman" w:cs="Times New Roman"/>
                <w:sz w:val="24"/>
                <w:szCs w:val="24"/>
              </w:rPr>
              <w:lastRenderedPageBreak/>
              <w:t xml:space="preserve">предложения. Знакомство с буквой «К». Практическое усвоение понятия «согласная буква». Дифференциация понятий «звук» – «буква». Выкладывание буквы из палочек, из ниток. Обведение трафаретов, штриховка. Узнавание буквы в ряду других букв, схожих по написанию; на зашумленных рисунках. Дописывание элементов буквы. Печатание буквы, слогов, слов типа мак, ком, как, кони, кино. Чтение слогов, 1-2-сложных слов с изучаемой буквой. Чтение предложений (У мамы мука.У мамы мак и т.д.) </w:t>
            </w:r>
          </w:p>
        </w:tc>
      </w:tr>
      <w:tr w:rsidR="0088355E" w:rsidTr="00EA345E">
        <w:trPr>
          <w:trHeight w:val="239"/>
        </w:trPr>
        <w:tc>
          <w:tcPr>
            <w:tcW w:w="563" w:type="dxa"/>
            <w:vMerge w:val="restart"/>
          </w:tcPr>
          <w:p w:rsidR="0088355E" w:rsidRDefault="0088355E" w:rsidP="00F855BA">
            <w:pPr>
              <w:spacing w:after="0"/>
              <w:rPr>
                <w:rFonts w:ascii="Times New Roman" w:hAnsi="Times New Roman" w:cs="Times New Roman"/>
                <w:sz w:val="24"/>
                <w:szCs w:val="24"/>
              </w:rPr>
            </w:pPr>
            <w:r>
              <w:rPr>
                <w:rFonts w:ascii="Times New Roman" w:hAnsi="Times New Roman" w:cs="Times New Roman"/>
                <w:sz w:val="24"/>
                <w:szCs w:val="24"/>
              </w:rPr>
              <w:lastRenderedPageBreak/>
              <w:t>10.</w:t>
            </w:r>
          </w:p>
        </w:tc>
        <w:tc>
          <w:tcPr>
            <w:tcW w:w="1863" w:type="dxa"/>
            <w:vMerge w:val="restart"/>
          </w:tcPr>
          <w:p w:rsidR="0088355E" w:rsidRDefault="0088355E" w:rsidP="00F855BA">
            <w:pPr>
              <w:spacing w:after="0"/>
              <w:rPr>
                <w:rFonts w:ascii="Times New Roman" w:hAnsi="Times New Roman" w:cs="Times New Roman"/>
                <w:sz w:val="24"/>
                <w:szCs w:val="24"/>
              </w:rPr>
            </w:pPr>
            <w:r>
              <w:rPr>
                <w:rFonts w:ascii="Times New Roman" w:hAnsi="Times New Roman" w:cs="Times New Roman"/>
                <w:sz w:val="24"/>
                <w:szCs w:val="24"/>
              </w:rPr>
              <w:t>«Зимующие птицы»</w:t>
            </w:r>
          </w:p>
        </w:tc>
        <w:tc>
          <w:tcPr>
            <w:tcW w:w="2349" w:type="dxa"/>
            <w:vMerge w:val="restart"/>
          </w:tcPr>
          <w:p w:rsidR="0088355E" w:rsidRDefault="0088355E" w:rsidP="00F855BA">
            <w:pPr>
              <w:spacing w:after="0"/>
              <w:rPr>
                <w:rFonts w:ascii="Times New Roman" w:hAnsi="Times New Roman" w:cs="Times New Roman"/>
                <w:sz w:val="24"/>
                <w:szCs w:val="24"/>
                <w:u w:val="single"/>
              </w:rPr>
            </w:pPr>
            <w:r>
              <w:rPr>
                <w:rFonts w:ascii="Times New Roman" w:hAnsi="Times New Roman" w:cs="Times New Roman"/>
                <w:sz w:val="24"/>
                <w:szCs w:val="24"/>
              </w:rPr>
              <w:t>4</w:t>
            </w:r>
            <w:r w:rsidRPr="009716E5">
              <w:rPr>
                <w:rFonts w:ascii="Times New Roman" w:hAnsi="Times New Roman" w:cs="Times New Roman"/>
                <w:sz w:val="24"/>
                <w:szCs w:val="24"/>
              </w:rPr>
              <w:t xml:space="preserve">-я неделя </w:t>
            </w:r>
            <w:r>
              <w:rPr>
                <w:rFonts w:ascii="Times New Roman" w:hAnsi="Times New Roman" w:cs="Times New Roman"/>
                <w:sz w:val="24"/>
                <w:szCs w:val="24"/>
                <w:u w:val="single"/>
              </w:rPr>
              <w:t>ноября</w:t>
            </w:r>
          </w:p>
          <w:p w:rsidR="0088355E" w:rsidRDefault="0088355E" w:rsidP="00F855BA">
            <w:pPr>
              <w:spacing w:after="0"/>
              <w:rPr>
                <w:rFonts w:ascii="Times New Roman" w:hAnsi="Times New Roman" w:cs="Times New Roman"/>
                <w:sz w:val="24"/>
                <w:szCs w:val="24"/>
              </w:rPr>
            </w:pPr>
            <w:r w:rsidRPr="009716E5">
              <w:rPr>
                <w:rFonts w:ascii="Times New Roman" w:hAnsi="Times New Roman" w:cs="Times New Roman"/>
                <w:sz w:val="24"/>
                <w:szCs w:val="24"/>
              </w:rPr>
              <w:t xml:space="preserve"> (2 занятия)</w:t>
            </w:r>
          </w:p>
        </w:tc>
        <w:tc>
          <w:tcPr>
            <w:tcW w:w="3777" w:type="dxa"/>
          </w:tcPr>
          <w:p w:rsidR="0088355E" w:rsidRPr="009716E5" w:rsidRDefault="0088355E" w:rsidP="00F855BA">
            <w:pPr>
              <w:spacing w:after="0"/>
              <w:rPr>
                <w:rFonts w:ascii="Times New Roman" w:hAnsi="Times New Roman" w:cs="Times New Roman"/>
                <w:sz w:val="24"/>
                <w:szCs w:val="24"/>
              </w:rPr>
            </w:pPr>
            <w:r w:rsidRPr="009716E5">
              <w:rPr>
                <w:rFonts w:ascii="Times New Roman" w:hAnsi="Times New Roman" w:cs="Times New Roman"/>
                <w:sz w:val="24"/>
                <w:szCs w:val="24"/>
              </w:rPr>
              <w:t>Лексика.</w:t>
            </w:r>
          </w:p>
        </w:tc>
        <w:tc>
          <w:tcPr>
            <w:tcW w:w="6235" w:type="dxa"/>
          </w:tcPr>
          <w:p w:rsidR="0088355E" w:rsidRPr="00AE559E" w:rsidRDefault="0088355E" w:rsidP="00F855BA">
            <w:pPr>
              <w:spacing w:after="0"/>
              <w:rPr>
                <w:rFonts w:ascii="Times New Roman" w:hAnsi="Times New Roman" w:cs="Times New Roman"/>
                <w:sz w:val="24"/>
                <w:szCs w:val="24"/>
              </w:rPr>
            </w:pPr>
            <w:r w:rsidRPr="0088355E">
              <w:rPr>
                <w:rFonts w:ascii="Times New Roman" w:hAnsi="Times New Roman" w:cs="Times New Roman"/>
                <w:sz w:val="24"/>
                <w:szCs w:val="24"/>
              </w:rPr>
              <w:t xml:space="preserve">Расширение, активизация словаря по теме; закрепление обобщающего понятия «зимующие птицы», названий зимующих птиц и их детенышей и знаний о том, почему они так называются, где живут, чем похожи и чем отличаются, чем питаются; различать зимующих и домашних </w:t>
            </w:r>
            <w:r>
              <w:rPr>
                <w:rFonts w:ascii="Times New Roman" w:hAnsi="Times New Roman" w:cs="Times New Roman"/>
                <w:sz w:val="24"/>
                <w:szCs w:val="24"/>
              </w:rPr>
              <w:t xml:space="preserve">птиц. </w:t>
            </w:r>
          </w:p>
        </w:tc>
      </w:tr>
      <w:tr w:rsidR="0088355E" w:rsidTr="00EA345E">
        <w:trPr>
          <w:trHeight w:val="137"/>
        </w:trPr>
        <w:tc>
          <w:tcPr>
            <w:tcW w:w="563" w:type="dxa"/>
            <w:vMerge/>
          </w:tcPr>
          <w:p w:rsidR="0088355E" w:rsidRDefault="0088355E" w:rsidP="00F855BA">
            <w:pPr>
              <w:spacing w:after="0"/>
              <w:rPr>
                <w:rFonts w:ascii="Times New Roman" w:hAnsi="Times New Roman" w:cs="Times New Roman"/>
                <w:sz w:val="24"/>
                <w:szCs w:val="24"/>
              </w:rPr>
            </w:pPr>
          </w:p>
        </w:tc>
        <w:tc>
          <w:tcPr>
            <w:tcW w:w="1863" w:type="dxa"/>
            <w:vMerge/>
          </w:tcPr>
          <w:p w:rsidR="0088355E" w:rsidRDefault="0088355E" w:rsidP="00F855BA">
            <w:pPr>
              <w:spacing w:after="0"/>
              <w:rPr>
                <w:rFonts w:ascii="Times New Roman" w:hAnsi="Times New Roman" w:cs="Times New Roman"/>
                <w:sz w:val="24"/>
                <w:szCs w:val="24"/>
              </w:rPr>
            </w:pPr>
          </w:p>
        </w:tc>
        <w:tc>
          <w:tcPr>
            <w:tcW w:w="2349" w:type="dxa"/>
            <w:vMerge/>
          </w:tcPr>
          <w:p w:rsidR="0088355E" w:rsidRDefault="0088355E" w:rsidP="00F855BA">
            <w:pPr>
              <w:spacing w:after="0"/>
              <w:rPr>
                <w:rFonts w:ascii="Times New Roman" w:hAnsi="Times New Roman" w:cs="Times New Roman"/>
                <w:sz w:val="24"/>
                <w:szCs w:val="24"/>
              </w:rPr>
            </w:pPr>
          </w:p>
        </w:tc>
        <w:tc>
          <w:tcPr>
            <w:tcW w:w="3777" w:type="dxa"/>
          </w:tcPr>
          <w:p w:rsidR="0088355E" w:rsidRPr="009716E5" w:rsidRDefault="0088355E" w:rsidP="00F855BA">
            <w:pPr>
              <w:spacing w:after="0"/>
              <w:rPr>
                <w:rFonts w:ascii="Times New Roman" w:hAnsi="Times New Roman" w:cs="Times New Roman"/>
                <w:sz w:val="24"/>
                <w:szCs w:val="24"/>
              </w:rPr>
            </w:pPr>
            <w:r w:rsidRPr="009716E5">
              <w:rPr>
                <w:rFonts w:ascii="Times New Roman" w:hAnsi="Times New Roman" w:cs="Times New Roman"/>
                <w:sz w:val="24"/>
                <w:szCs w:val="24"/>
              </w:rPr>
              <w:t>Развити</w:t>
            </w:r>
            <w:r>
              <w:rPr>
                <w:rFonts w:ascii="Times New Roman" w:hAnsi="Times New Roman" w:cs="Times New Roman"/>
                <w:sz w:val="24"/>
                <w:szCs w:val="24"/>
              </w:rPr>
              <w:t xml:space="preserve">е грамматического строя речи. </w:t>
            </w:r>
          </w:p>
        </w:tc>
        <w:tc>
          <w:tcPr>
            <w:tcW w:w="6235" w:type="dxa"/>
          </w:tcPr>
          <w:p w:rsidR="0088355E" w:rsidRPr="00AE559E" w:rsidRDefault="0088355E" w:rsidP="00F855BA">
            <w:pPr>
              <w:spacing w:after="0"/>
              <w:rPr>
                <w:rFonts w:ascii="Times New Roman" w:hAnsi="Times New Roman" w:cs="Times New Roman"/>
                <w:sz w:val="24"/>
                <w:szCs w:val="24"/>
              </w:rPr>
            </w:pPr>
            <w:r w:rsidRPr="0088355E">
              <w:rPr>
                <w:rFonts w:ascii="Times New Roman" w:hAnsi="Times New Roman" w:cs="Times New Roman"/>
                <w:sz w:val="24"/>
                <w:szCs w:val="24"/>
              </w:rPr>
              <w:t>Развитие навыка образования уменьшительно-ласкательной формы существительных и прилагательных (птица – птичка, крыло – крылышко; длинная шея – длинненькая шейка, короткие лапы – коротенькие лапки); приставочных глаголов (лететь, улететь, прилететь, подлететь, перелететь); сложных слов (красногр</w:t>
            </w:r>
            <w:r>
              <w:rPr>
                <w:rFonts w:ascii="Times New Roman" w:hAnsi="Times New Roman" w:cs="Times New Roman"/>
                <w:sz w:val="24"/>
                <w:szCs w:val="24"/>
              </w:rPr>
              <w:t xml:space="preserve">удый снегирь); существительных </w:t>
            </w:r>
            <w:r w:rsidRPr="0088355E">
              <w:rPr>
                <w:rFonts w:ascii="Times New Roman" w:hAnsi="Times New Roman" w:cs="Times New Roman"/>
                <w:sz w:val="24"/>
                <w:szCs w:val="24"/>
              </w:rPr>
              <w:t>приставочным способом (галка – галчонок - галчата); глаголов совершенного и несовершенного вида (лететь – подлететь); притяжательных прилагательных (воробьиная, воронья).Упражнение в словоизменении:</w:t>
            </w:r>
            <w:r>
              <w:rPr>
                <w:rFonts w:ascii="Times New Roman" w:hAnsi="Times New Roman" w:cs="Times New Roman"/>
                <w:sz w:val="24"/>
                <w:szCs w:val="24"/>
              </w:rPr>
              <w:t xml:space="preserve"> </w:t>
            </w:r>
            <w:r w:rsidRPr="0088355E">
              <w:rPr>
                <w:rFonts w:ascii="Times New Roman" w:hAnsi="Times New Roman" w:cs="Times New Roman"/>
                <w:sz w:val="24"/>
                <w:szCs w:val="24"/>
              </w:rPr>
              <w:t>образование и употребление форм единственного и мн. числа существительных в им., род.</w:t>
            </w:r>
            <w:r>
              <w:rPr>
                <w:rFonts w:ascii="Times New Roman" w:hAnsi="Times New Roman" w:cs="Times New Roman"/>
                <w:sz w:val="24"/>
                <w:szCs w:val="24"/>
              </w:rPr>
              <w:t xml:space="preserve"> </w:t>
            </w:r>
            <w:r w:rsidRPr="0088355E">
              <w:rPr>
                <w:rFonts w:ascii="Times New Roman" w:hAnsi="Times New Roman" w:cs="Times New Roman"/>
                <w:sz w:val="24"/>
                <w:szCs w:val="24"/>
              </w:rPr>
              <w:t xml:space="preserve">падежах (галка – галки – много галок, ворона – вороненок – много воронят). Упражнение в согласовании существительных и прилагательных в роде, числе и падеже (серый воробей, </w:t>
            </w:r>
            <w:r w:rsidRPr="0088355E">
              <w:rPr>
                <w:rFonts w:ascii="Times New Roman" w:hAnsi="Times New Roman" w:cs="Times New Roman"/>
                <w:sz w:val="24"/>
                <w:szCs w:val="24"/>
              </w:rPr>
              <w:lastRenderedPageBreak/>
              <w:t>сильное крыло, вкусное угощение); в согласовании существительных и числительных (один воробей, два воробья, пять воробьев). Практическое усвоение родовой принадлежности существительных (моя галка, мой воробей, мое уго</w:t>
            </w:r>
            <w:r>
              <w:rPr>
                <w:rFonts w:ascii="Times New Roman" w:hAnsi="Times New Roman" w:cs="Times New Roman"/>
                <w:sz w:val="24"/>
                <w:szCs w:val="24"/>
              </w:rPr>
              <w:t xml:space="preserve">щение); </w:t>
            </w:r>
            <w:r w:rsidRPr="0088355E">
              <w:rPr>
                <w:rFonts w:ascii="Times New Roman" w:hAnsi="Times New Roman" w:cs="Times New Roman"/>
                <w:sz w:val="24"/>
                <w:szCs w:val="24"/>
              </w:rPr>
              <w:t>предложно-падежных конструкций: вин.пад. с предлогом «на» (остаются на зиму), с предлогом «в» (собираются в стаи, положу в кормушку), род. пад. с предлогом «из» (из гнезда, из кормушки), с предлогом «у» (у галки, у вороны), тв. пад. с предлогом «с» (галка  с галчатами), дат. пад. с предлогом «к» (прилетели к кормушке).</w:t>
            </w:r>
          </w:p>
        </w:tc>
      </w:tr>
      <w:tr w:rsidR="0088355E" w:rsidTr="00EA345E">
        <w:trPr>
          <w:trHeight w:val="198"/>
        </w:trPr>
        <w:tc>
          <w:tcPr>
            <w:tcW w:w="563" w:type="dxa"/>
            <w:vMerge/>
          </w:tcPr>
          <w:p w:rsidR="0088355E" w:rsidRDefault="0088355E" w:rsidP="00F855BA">
            <w:pPr>
              <w:spacing w:after="0"/>
              <w:rPr>
                <w:rFonts w:ascii="Times New Roman" w:hAnsi="Times New Roman" w:cs="Times New Roman"/>
                <w:sz w:val="24"/>
                <w:szCs w:val="24"/>
              </w:rPr>
            </w:pPr>
          </w:p>
        </w:tc>
        <w:tc>
          <w:tcPr>
            <w:tcW w:w="1863" w:type="dxa"/>
            <w:vMerge/>
          </w:tcPr>
          <w:p w:rsidR="0088355E" w:rsidRDefault="0088355E" w:rsidP="00F855BA">
            <w:pPr>
              <w:spacing w:after="0"/>
              <w:rPr>
                <w:rFonts w:ascii="Times New Roman" w:hAnsi="Times New Roman" w:cs="Times New Roman"/>
                <w:sz w:val="24"/>
                <w:szCs w:val="24"/>
              </w:rPr>
            </w:pPr>
          </w:p>
        </w:tc>
        <w:tc>
          <w:tcPr>
            <w:tcW w:w="2349" w:type="dxa"/>
            <w:vMerge/>
          </w:tcPr>
          <w:p w:rsidR="0088355E" w:rsidRDefault="0088355E" w:rsidP="00F855BA">
            <w:pPr>
              <w:spacing w:after="0"/>
              <w:rPr>
                <w:rFonts w:ascii="Times New Roman" w:hAnsi="Times New Roman" w:cs="Times New Roman"/>
                <w:sz w:val="24"/>
                <w:szCs w:val="24"/>
              </w:rPr>
            </w:pPr>
          </w:p>
        </w:tc>
        <w:tc>
          <w:tcPr>
            <w:tcW w:w="3777" w:type="dxa"/>
          </w:tcPr>
          <w:p w:rsidR="0088355E" w:rsidRPr="009716E5" w:rsidRDefault="0088355E" w:rsidP="00F855BA">
            <w:pPr>
              <w:spacing w:after="0"/>
              <w:rPr>
                <w:rFonts w:ascii="Times New Roman" w:hAnsi="Times New Roman" w:cs="Times New Roman"/>
                <w:sz w:val="24"/>
                <w:szCs w:val="24"/>
              </w:rPr>
            </w:pPr>
            <w:r w:rsidRPr="009716E5">
              <w:rPr>
                <w:rFonts w:ascii="Times New Roman" w:hAnsi="Times New Roman" w:cs="Times New Roman"/>
                <w:sz w:val="24"/>
                <w:szCs w:val="24"/>
              </w:rPr>
              <w:t xml:space="preserve">Обучение связной </w:t>
            </w:r>
          </w:p>
          <w:p w:rsidR="0088355E" w:rsidRPr="009716E5" w:rsidRDefault="0088355E" w:rsidP="00F855BA">
            <w:pPr>
              <w:spacing w:after="0"/>
              <w:rPr>
                <w:rFonts w:ascii="Times New Roman" w:hAnsi="Times New Roman" w:cs="Times New Roman"/>
                <w:sz w:val="24"/>
                <w:szCs w:val="24"/>
              </w:rPr>
            </w:pPr>
            <w:r>
              <w:rPr>
                <w:rFonts w:ascii="Times New Roman" w:hAnsi="Times New Roman" w:cs="Times New Roman"/>
                <w:sz w:val="24"/>
                <w:szCs w:val="24"/>
              </w:rPr>
              <w:t>речи</w:t>
            </w:r>
          </w:p>
        </w:tc>
        <w:tc>
          <w:tcPr>
            <w:tcW w:w="6235" w:type="dxa"/>
          </w:tcPr>
          <w:p w:rsidR="0088355E" w:rsidRPr="00AE559E" w:rsidRDefault="0088355E" w:rsidP="00F855BA">
            <w:pPr>
              <w:spacing w:after="0"/>
              <w:rPr>
                <w:rFonts w:ascii="Times New Roman" w:hAnsi="Times New Roman" w:cs="Times New Roman"/>
                <w:sz w:val="24"/>
                <w:szCs w:val="24"/>
              </w:rPr>
            </w:pPr>
            <w:r w:rsidRPr="0088355E">
              <w:rPr>
                <w:rFonts w:ascii="Times New Roman" w:hAnsi="Times New Roman" w:cs="Times New Roman"/>
                <w:sz w:val="24"/>
                <w:szCs w:val="24"/>
              </w:rPr>
              <w:t>Развитие навыка составления словосочетаний (озорной воробей, серая ворона); составления сложных предложений с союзами «и», «а» (Воробей – это зимующая птица, а журавль – это перелетная птица.</w:t>
            </w:r>
            <w:r>
              <w:rPr>
                <w:rFonts w:ascii="Times New Roman" w:hAnsi="Times New Roman" w:cs="Times New Roman"/>
                <w:sz w:val="24"/>
                <w:szCs w:val="24"/>
              </w:rPr>
              <w:t xml:space="preserve"> </w:t>
            </w:r>
            <w:r w:rsidRPr="0088355E">
              <w:rPr>
                <w:rFonts w:ascii="Times New Roman" w:hAnsi="Times New Roman" w:cs="Times New Roman"/>
                <w:sz w:val="24"/>
                <w:szCs w:val="24"/>
              </w:rPr>
              <w:t>Воробей маленький, и синица маленькая.). Составление предложений по картинке, пересказа с помощью вопросов; составление коротких описательных рассказов по предложенному плану.   Разучивание коротких стихотворений, загадок по заданной теме. Сопровождение речи движением (физкульмин</w:t>
            </w:r>
            <w:r>
              <w:rPr>
                <w:rFonts w:ascii="Times New Roman" w:hAnsi="Times New Roman" w:cs="Times New Roman"/>
                <w:sz w:val="24"/>
                <w:szCs w:val="24"/>
              </w:rPr>
              <w:t xml:space="preserve">утки, пальчиковая гимнастика). </w:t>
            </w:r>
          </w:p>
        </w:tc>
      </w:tr>
      <w:tr w:rsidR="0088355E" w:rsidTr="00EA345E">
        <w:trPr>
          <w:trHeight w:val="198"/>
        </w:trPr>
        <w:tc>
          <w:tcPr>
            <w:tcW w:w="563" w:type="dxa"/>
          </w:tcPr>
          <w:p w:rsidR="0088355E" w:rsidRDefault="0088355E" w:rsidP="00F855BA">
            <w:pPr>
              <w:spacing w:after="0"/>
              <w:rPr>
                <w:rFonts w:ascii="Times New Roman" w:hAnsi="Times New Roman" w:cs="Times New Roman"/>
                <w:sz w:val="24"/>
                <w:szCs w:val="24"/>
              </w:rPr>
            </w:pPr>
          </w:p>
        </w:tc>
        <w:tc>
          <w:tcPr>
            <w:tcW w:w="1863" w:type="dxa"/>
          </w:tcPr>
          <w:p w:rsidR="0088355E" w:rsidRDefault="0088355E" w:rsidP="00F855BA">
            <w:pPr>
              <w:spacing w:after="0"/>
              <w:rPr>
                <w:rFonts w:ascii="Times New Roman" w:hAnsi="Times New Roman" w:cs="Times New Roman"/>
                <w:sz w:val="24"/>
                <w:szCs w:val="24"/>
              </w:rPr>
            </w:pPr>
            <w:r w:rsidRPr="0088355E">
              <w:rPr>
                <w:rFonts w:ascii="Times New Roman" w:hAnsi="Times New Roman" w:cs="Times New Roman"/>
                <w:sz w:val="24"/>
                <w:szCs w:val="24"/>
              </w:rPr>
              <w:t>«Звуки п-т-к. Буквы П, Т, К»</w:t>
            </w:r>
          </w:p>
        </w:tc>
        <w:tc>
          <w:tcPr>
            <w:tcW w:w="2349" w:type="dxa"/>
          </w:tcPr>
          <w:p w:rsidR="0088355E" w:rsidRPr="009716E5" w:rsidRDefault="0088355E" w:rsidP="00F855BA">
            <w:pPr>
              <w:spacing w:after="0"/>
              <w:rPr>
                <w:rFonts w:ascii="Times New Roman" w:hAnsi="Times New Roman" w:cs="Times New Roman"/>
                <w:sz w:val="24"/>
                <w:szCs w:val="24"/>
              </w:rPr>
            </w:pPr>
            <w:r>
              <w:rPr>
                <w:rFonts w:ascii="Times New Roman" w:hAnsi="Times New Roman" w:cs="Times New Roman"/>
                <w:sz w:val="24"/>
                <w:szCs w:val="24"/>
              </w:rPr>
              <w:t>1</w:t>
            </w:r>
            <w:r w:rsidRPr="009716E5">
              <w:rPr>
                <w:rFonts w:ascii="Times New Roman" w:hAnsi="Times New Roman" w:cs="Times New Roman"/>
                <w:sz w:val="24"/>
                <w:szCs w:val="24"/>
              </w:rPr>
              <w:t xml:space="preserve"> занятия</w:t>
            </w:r>
          </w:p>
        </w:tc>
        <w:tc>
          <w:tcPr>
            <w:tcW w:w="3777" w:type="dxa"/>
          </w:tcPr>
          <w:p w:rsidR="0088355E" w:rsidRPr="009716E5" w:rsidRDefault="0088355E" w:rsidP="00F855BA">
            <w:pPr>
              <w:spacing w:after="0"/>
              <w:rPr>
                <w:rFonts w:ascii="Times New Roman" w:hAnsi="Times New Roman" w:cs="Times New Roman"/>
                <w:sz w:val="24"/>
                <w:szCs w:val="24"/>
              </w:rPr>
            </w:pPr>
            <w:r w:rsidRPr="009716E5">
              <w:rPr>
                <w:rFonts w:ascii="Times New Roman" w:hAnsi="Times New Roman" w:cs="Times New Roman"/>
                <w:sz w:val="24"/>
                <w:szCs w:val="24"/>
              </w:rPr>
              <w:t>Формирование звукопроизношения и обучение грамоте</w:t>
            </w:r>
          </w:p>
        </w:tc>
        <w:tc>
          <w:tcPr>
            <w:tcW w:w="6235" w:type="dxa"/>
          </w:tcPr>
          <w:p w:rsidR="0088355E" w:rsidRPr="0088355E" w:rsidRDefault="0088355E" w:rsidP="00F855BA">
            <w:pPr>
              <w:spacing w:after="0"/>
              <w:rPr>
                <w:rFonts w:ascii="Times New Roman" w:hAnsi="Times New Roman" w:cs="Times New Roman"/>
                <w:sz w:val="24"/>
                <w:szCs w:val="24"/>
              </w:rPr>
            </w:pPr>
            <w:r w:rsidRPr="0088355E">
              <w:rPr>
                <w:rFonts w:ascii="Times New Roman" w:hAnsi="Times New Roman" w:cs="Times New Roman"/>
                <w:sz w:val="24"/>
                <w:szCs w:val="24"/>
              </w:rPr>
              <w:t>Закрепление знаний, умений, навыков, полученных на занятиях по обучению грамоте при изучении данных з</w:t>
            </w:r>
            <w:r>
              <w:rPr>
                <w:rFonts w:ascii="Times New Roman" w:hAnsi="Times New Roman" w:cs="Times New Roman"/>
                <w:sz w:val="24"/>
                <w:szCs w:val="24"/>
              </w:rPr>
              <w:t xml:space="preserve">вуков. Дифференциация звуков п- т-к и букв, их обозначающих. </w:t>
            </w:r>
          </w:p>
        </w:tc>
      </w:tr>
      <w:tr w:rsidR="0088355E" w:rsidTr="00EA345E">
        <w:trPr>
          <w:trHeight w:val="255"/>
        </w:trPr>
        <w:tc>
          <w:tcPr>
            <w:tcW w:w="563" w:type="dxa"/>
            <w:vMerge w:val="restart"/>
          </w:tcPr>
          <w:p w:rsidR="0088355E" w:rsidRDefault="0088355E" w:rsidP="00F855BA">
            <w:pPr>
              <w:spacing w:after="0"/>
              <w:rPr>
                <w:rFonts w:ascii="Times New Roman" w:hAnsi="Times New Roman" w:cs="Times New Roman"/>
                <w:sz w:val="24"/>
                <w:szCs w:val="24"/>
              </w:rPr>
            </w:pPr>
            <w:r>
              <w:rPr>
                <w:rFonts w:ascii="Times New Roman" w:hAnsi="Times New Roman" w:cs="Times New Roman"/>
                <w:sz w:val="24"/>
                <w:szCs w:val="24"/>
              </w:rPr>
              <w:t>11.</w:t>
            </w:r>
          </w:p>
        </w:tc>
        <w:tc>
          <w:tcPr>
            <w:tcW w:w="1863" w:type="dxa"/>
            <w:vMerge w:val="restart"/>
          </w:tcPr>
          <w:p w:rsidR="0088355E" w:rsidRPr="0088355E" w:rsidRDefault="0088355E" w:rsidP="00F855BA">
            <w:pPr>
              <w:spacing w:after="0"/>
              <w:rPr>
                <w:rFonts w:ascii="Times New Roman" w:hAnsi="Times New Roman" w:cs="Times New Roman"/>
                <w:sz w:val="24"/>
                <w:szCs w:val="24"/>
              </w:rPr>
            </w:pPr>
            <w:r>
              <w:rPr>
                <w:rFonts w:ascii="Times New Roman" w:hAnsi="Times New Roman" w:cs="Times New Roman"/>
                <w:sz w:val="24"/>
                <w:szCs w:val="24"/>
              </w:rPr>
              <w:t>«Домашние животные»</w:t>
            </w:r>
          </w:p>
        </w:tc>
        <w:tc>
          <w:tcPr>
            <w:tcW w:w="2349" w:type="dxa"/>
            <w:vMerge w:val="restart"/>
          </w:tcPr>
          <w:p w:rsidR="0088355E" w:rsidRDefault="0088355E" w:rsidP="00F855BA">
            <w:pPr>
              <w:spacing w:after="0"/>
              <w:rPr>
                <w:rFonts w:ascii="Times New Roman" w:hAnsi="Times New Roman" w:cs="Times New Roman"/>
                <w:sz w:val="24"/>
                <w:szCs w:val="24"/>
                <w:u w:val="single"/>
              </w:rPr>
            </w:pPr>
            <w:r>
              <w:rPr>
                <w:rFonts w:ascii="Times New Roman" w:hAnsi="Times New Roman" w:cs="Times New Roman"/>
                <w:sz w:val="24"/>
                <w:szCs w:val="24"/>
              </w:rPr>
              <w:t>1</w:t>
            </w:r>
            <w:r w:rsidRPr="009716E5">
              <w:rPr>
                <w:rFonts w:ascii="Times New Roman" w:hAnsi="Times New Roman" w:cs="Times New Roman"/>
                <w:sz w:val="24"/>
                <w:szCs w:val="24"/>
              </w:rPr>
              <w:t xml:space="preserve">-я неделя </w:t>
            </w:r>
            <w:r>
              <w:rPr>
                <w:rFonts w:ascii="Times New Roman" w:hAnsi="Times New Roman" w:cs="Times New Roman"/>
                <w:sz w:val="24"/>
                <w:szCs w:val="24"/>
                <w:u w:val="single"/>
              </w:rPr>
              <w:t>декабря</w:t>
            </w:r>
          </w:p>
          <w:p w:rsidR="0088355E" w:rsidRDefault="0088355E" w:rsidP="00F855BA">
            <w:pPr>
              <w:spacing w:after="0"/>
              <w:rPr>
                <w:rFonts w:ascii="Times New Roman" w:hAnsi="Times New Roman" w:cs="Times New Roman"/>
                <w:sz w:val="24"/>
                <w:szCs w:val="24"/>
              </w:rPr>
            </w:pPr>
            <w:r w:rsidRPr="009716E5">
              <w:rPr>
                <w:rFonts w:ascii="Times New Roman" w:hAnsi="Times New Roman" w:cs="Times New Roman"/>
                <w:sz w:val="24"/>
                <w:szCs w:val="24"/>
              </w:rPr>
              <w:t xml:space="preserve"> (2 занятия)</w:t>
            </w:r>
          </w:p>
        </w:tc>
        <w:tc>
          <w:tcPr>
            <w:tcW w:w="3777" w:type="dxa"/>
          </w:tcPr>
          <w:p w:rsidR="0088355E" w:rsidRPr="009716E5" w:rsidRDefault="0088355E" w:rsidP="00F855BA">
            <w:pPr>
              <w:spacing w:after="0"/>
              <w:rPr>
                <w:rFonts w:ascii="Times New Roman" w:hAnsi="Times New Roman" w:cs="Times New Roman"/>
                <w:sz w:val="24"/>
                <w:szCs w:val="24"/>
              </w:rPr>
            </w:pPr>
            <w:r w:rsidRPr="009716E5">
              <w:rPr>
                <w:rFonts w:ascii="Times New Roman" w:hAnsi="Times New Roman" w:cs="Times New Roman"/>
                <w:sz w:val="24"/>
                <w:szCs w:val="24"/>
              </w:rPr>
              <w:t>Лексика.</w:t>
            </w:r>
          </w:p>
        </w:tc>
        <w:tc>
          <w:tcPr>
            <w:tcW w:w="6235" w:type="dxa"/>
          </w:tcPr>
          <w:p w:rsidR="0088355E" w:rsidRPr="0088355E" w:rsidRDefault="0088355E" w:rsidP="00F855BA">
            <w:pPr>
              <w:spacing w:after="0"/>
              <w:rPr>
                <w:rFonts w:ascii="Times New Roman" w:hAnsi="Times New Roman" w:cs="Times New Roman"/>
                <w:sz w:val="24"/>
                <w:szCs w:val="24"/>
              </w:rPr>
            </w:pPr>
            <w:r w:rsidRPr="0088355E">
              <w:rPr>
                <w:rFonts w:ascii="Times New Roman" w:hAnsi="Times New Roman" w:cs="Times New Roman"/>
                <w:sz w:val="24"/>
                <w:szCs w:val="24"/>
              </w:rPr>
              <w:t>Расширение, активизация словаря по теме; закрепление в речи обобщающего понятия «домашние животные». Закрепление названий домашних животных и их детенышей и знания о том, почему они так называются, где живут, чем похожи и чем отличаются, чем питаются; различать дики</w:t>
            </w:r>
            <w:r>
              <w:rPr>
                <w:rFonts w:ascii="Times New Roman" w:hAnsi="Times New Roman" w:cs="Times New Roman"/>
                <w:sz w:val="24"/>
                <w:szCs w:val="24"/>
              </w:rPr>
              <w:t>х и домашних животных.</w:t>
            </w:r>
          </w:p>
        </w:tc>
      </w:tr>
      <w:tr w:rsidR="0088355E" w:rsidTr="00EA345E">
        <w:trPr>
          <w:trHeight w:val="152"/>
        </w:trPr>
        <w:tc>
          <w:tcPr>
            <w:tcW w:w="563" w:type="dxa"/>
            <w:vMerge/>
          </w:tcPr>
          <w:p w:rsidR="0088355E" w:rsidRDefault="0088355E" w:rsidP="00F855BA">
            <w:pPr>
              <w:spacing w:after="0"/>
              <w:rPr>
                <w:rFonts w:ascii="Times New Roman" w:hAnsi="Times New Roman" w:cs="Times New Roman"/>
                <w:sz w:val="24"/>
                <w:szCs w:val="24"/>
              </w:rPr>
            </w:pPr>
          </w:p>
        </w:tc>
        <w:tc>
          <w:tcPr>
            <w:tcW w:w="1863" w:type="dxa"/>
            <w:vMerge/>
          </w:tcPr>
          <w:p w:rsidR="0088355E" w:rsidRDefault="0088355E" w:rsidP="00F855BA">
            <w:pPr>
              <w:spacing w:after="0"/>
              <w:rPr>
                <w:rFonts w:ascii="Times New Roman" w:hAnsi="Times New Roman" w:cs="Times New Roman"/>
                <w:sz w:val="24"/>
                <w:szCs w:val="24"/>
              </w:rPr>
            </w:pPr>
          </w:p>
        </w:tc>
        <w:tc>
          <w:tcPr>
            <w:tcW w:w="2349" w:type="dxa"/>
            <w:vMerge/>
          </w:tcPr>
          <w:p w:rsidR="0088355E" w:rsidRDefault="0088355E" w:rsidP="00F855BA">
            <w:pPr>
              <w:spacing w:after="0"/>
              <w:rPr>
                <w:rFonts w:ascii="Times New Roman" w:hAnsi="Times New Roman" w:cs="Times New Roman"/>
                <w:sz w:val="24"/>
                <w:szCs w:val="24"/>
              </w:rPr>
            </w:pPr>
          </w:p>
        </w:tc>
        <w:tc>
          <w:tcPr>
            <w:tcW w:w="3777" w:type="dxa"/>
          </w:tcPr>
          <w:p w:rsidR="0088355E" w:rsidRPr="009716E5" w:rsidRDefault="0088355E" w:rsidP="00F855BA">
            <w:pPr>
              <w:spacing w:after="0"/>
              <w:rPr>
                <w:rFonts w:ascii="Times New Roman" w:hAnsi="Times New Roman" w:cs="Times New Roman"/>
                <w:sz w:val="24"/>
                <w:szCs w:val="24"/>
              </w:rPr>
            </w:pPr>
            <w:r w:rsidRPr="009716E5">
              <w:rPr>
                <w:rFonts w:ascii="Times New Roman" w:hAnsi="Times New Roman" w:cs="Times New Roman"/>
                <w:sz w:val="24"/>
                <w:szCs w:val="24"/>
              </w:rPr>
              <w:t>Развити</w:t>
            </w:r>
            <w:r>
              <w:rPr>
                <w:rFonts w:ascii="Times New Roman" w:hAnsi="Times New Roman" w:cs="Times New Roman"/>
                <w:sz w:val="24"/>
                <w:szCs w:val="24"/>
              </w:rPr>
              <w:t xml:space="preserve">е грамматического строя речи. </w:t>
            </w:r>
          </w:p>
        </w:tc>
        <w:tc>
          <w:tcPr>
            <w:tcW w:w="6235" w:type="dxa"/>
          </w:tcPr>
          <w:p w:rsidR="0088355E" w:rsidRPr="0088355E" w:rsidRDefault="0088355E" w:rsidP="00F855BA">
            <w:pPr>
              <w:spacing w:after="0"/>
              <w:rPr>
                <w:rFonts w:ascii="Times New Roman" w:hAnsi="Times New Roman" w:cs="Times New Roman"/>
                <w:sz w:val="24"/>
                <w:szCs w:val="24"/>
              </w:rPr>
            </w:pPr>
            <w:r w:rsidRPr="0088355E">
              <w:rPr>
                <w:rFonts w:ascii="Times New Roman" w:hAnsi="Times New Roman" w:cs="Times New Roman"/>
                <w:sz w:val="24"/>
                <w:szCs w:val="24"/>
              </w:rPr>
              <w:t>Закрепление навыка преобразования единственного числа имен существительных во множественно</w:t>
            </w:r>
            <w:r>
              <w:rPr>
                <w:rFonts w:ascii="Times New Roman" w:hAnsi="Times New Roman" w:cs="Times New Roman"/>
                <w:sz w:val="24"/>
                <w:szCs w:val="24"/>
              </w:rPr>
              <w:t xml:space="preserve">е в именительном и родительном </w:t>
            </w:r>
            <w:r w:rsidRPr="0088355E">
              <w:rPr>
                <w:rFonts w:ascii="Times New Roman" w:hAnsi="Times New Roman" w:cs="Times New Roman"/>
                <w:sz w:val="24"/>
                <w:szCs w:val="24"/>
              </w:rPr>
              <w:t>падежах (корова – коровы – много коров); согласования имен существительные с прилагате</w:t>
            </w:r>
            <w:r>
              <w:rPr>
                <w:rFonts w:ascii="Times New Roman" w:hAnsi="Times New Roman" w:cs="Times New Roman"/>
                <w:sz w:val="24"/>
                <w:szCs w:val="24"/>
              </w:rPr>
              <w:t xml:space="preserve">льными в роде, числе, падеже; с </w:t>
            </w:r>
            <w:r w:rsidRPr="0088355E">
              <w:rPr>
                <w:rFonts w:ascii="Times New Roman" w:hAnsi="Times New Roman" w:cs="Times New Roman"/>
                <w:sz w:val="24"/>
                <w:szCs w:val="24"/>
              </w:rPr>
              <w:t>местоимениями (мой, моя, мое, мои), числительными; употребление глаголов 3 лица в единственном и множественном числе (корова мычит – коровы мычат, ко</w:t>
            </w:r>
            <w:r>
              <w:rPr>
                <w:rFonts w:ascii="Times New Roman" w:hAnsi="Times New Roman" w:cs="Times New Roman"/>
                <w:sz w:val="24"/>
                <w:szCs w:val="24"/>
              </w:rPr>
              <w:t>з</w:t>
            </w:r>
            <w:r w:rsidRPr="0088355E">
              <w:rPr>
                <w:rFonts w:ascii="Times New Roman" w:hAnsi="Times New Roman" w:cs="Times New Roman"/>
                <w:sz w:val="24"/>
                <w:szCs w:val="24"/>
              </w:rPr>
              <w:t>а пасется – козы пасутся). Развитие навыка образования и употребления уменьшительно-ласкательной формы существительных и прилагательных (кошка – кошечка, серая кошка – серенькая кошечка); приставочных глаголов (мяукал – замяукал, залез – вылез, бежал – выбежал); однокоренных слов (кот – коты – котята – котенок- котики – котофей); названий детенышей домашних животных (теленок, козленок). Подбор и употребление антонимов (большой – маленький, длинный – короткий); понимание и употребление притяжательных прилагательных (кошачий, собачий); существительные (коровник, свинарник, конюшня).</w:t>
            </w:r>
            <w:r>
              <w:rPr>
                <w:rFonts w:ascii="Times New Roman" w:hAnsi="Times New Roman" w:cs="Times New Roman"/>
                <w:sz w:val="24"/>
                <w:szCs w:val="24"/>
              </w:rPr>
              <w:t xml:space="preserve"> </w:t>
            </w:r>
            <w:r w:rsidRPr="0088355E">
              <w:rPr>
                <w:rFonts w:ascii="Times New Roman" w:hAnsi="Times New Roman" w:cs="Times New Roman"/>
                <w:sz w:val="24"/>
                <w:szCs w:val="24"/>
              </w:rPr>
              <w:t>Понимание и употребление предлогов «на», «в», «из», «с</w:t>
            </w:r>
            <w:r>
              <w:rPr>
                <w:rFonts w:ascii="Times New Roman" w:hAnsi="Times New Roman" w:cs="Times New Roman"/>
                <w:sz w:val="24"/>
                <w:szCs w:val="24"/>
              </w:rPr>
              <w:t xml:space="preserve">», «у», «под», «из-под», «к».  </w:t>
            </w:r>
          </w:p>
        </w:tc>
      </w:tr>
      <w:tr w:rsidR="0088355E" w:rsidTr="00EA345E">
        <w:trPr>
          <w:trHeight w:val="167"/>
        </w:trPr>
        <w:tc>
          <w:tcPr>
            <w:tcW w:w="563" w:type="dxa"/>
            <w:vMerge/>
          </w:tcPr>
          <w:p w:rsidR="0088355E" w:rsidRDefault="0088355E" w:rsidP="00F855BA">
            <w:pPr>
              <w:spacing w:after="0"/>
              <w:rPr>
                <w:rFonts w:ascii="Times New Roman" w:hAnsi="Times New Roman" w:cs="Times New Roman"/>
                <w:sz w:val="24"/>
                <w:szCs w:val="24"/>
              </w:rPr>
            </w:pPr>
          </w:p>
        </w:tc>
        <w:tc>
          <w:tcPr>
            <w:tcW w:w="1863" w:type="dxa"/>
            <w:vMerge/>
          </w:tcPr>
          <w:p w:rsidR="0088355E" w:rsidRDefault="0088355E" w:rsidP="00F855BA">
            <w:pPr>
              <w:spacing w:after="0"/>
              <w:rPr>
                <w:rFonts w:ascii="Times New Roman" w:hAnsi="Times New Roman" w:cs="Times New Roman"/>
                <w:sz w:val="24"/>
                <w:szCs w:val="24"/>
              </w:rPr>
            </w:pPr>
          </w:p>
        </w:tc>
        <w:tc>
          <w:tcPr>
            <w:tcW w:w="2349" w:type="dxa"/>
            <w:vMerge/>
          </w:tcPr>
          <w:p w:rsidR="0088355E" w:rsidRDefault="0088355E" w:rsidP="00F855BA">
            <w:pPr>
              <w:spacing w:after="0"/>
              <w:rPr>
                <w:rFonts w:ascii="Times New Roman" w:hAnsi="Times New Roman" w:cs="Times New Roman"/>
                <w:sz w:val="24"/>
                <w:szCs w:val="24"/>
              </w:rPr>
            </w:pPr>
          </w:p>
        </w:tc>
        <w:tc>
          <w:tcPr>
            <w:tcW w:w="3777" w:type="dxa"/>
          </w:tcPr>
          <w:p w:rsidR="00540874" w:rsidRPr="009716E5" w:rsidRDefault="00540874" w:rsidP="00F855BA">
            <w:pPr>
              <w:spacing w:after="0"/>
              <w:rPr>
                <w:rFonts w:ascii="Times New Roman" w:hAnsi="Times New Roman" w:cs="Times New Roman"/>
                <w:sz w:val="24"/>
                <w:szCs w:val="24"/>
              </w:rPr>
            </w:pPr>
            <w:r w:rsidRPr="009716E5">
              <w:rPr>
                <w:rFonts w:ascii="Times New Roman" w:hAnsi="Times New Roman" w:cs="Times New Roman"/>
                <w:sz w:val="24"/>
                <w:szCs w:val="24"/>
              </w:rPr>
              <w:t xml:space="preserve"> Обучение связной </w:t>
            </w:r>
          </w:p>
          <w:p w:rsidR="0088355E" w:rsidRPr="009716E5" w:rsidRDefault="00540874" w:rsidP="00F855BA">
            <w:pPr>
              <w:spacing w:after="0"/>
              <w:rPr>
                <w:rFonts w:ascii="Times New Roman" w:hAnsi="Times New Roman" w:cs="Times New Roman"/>
                <w:sz w:val="24"/>
                <w:szCs w:val="24"/>
              </w:rPr>
            </w:pPr>
            <w:r>
              <w:rPr>
                <w:rFonts w:ascii="Times New Roman" w:hAnsi="Times New Roman" w:cs="Times New Roman"/>
                <w:sz w:val="24"/>
                <w:szCs w:val="24"/>
              </w:rPr>
              <w:t>речи</w:t>
            </w:r>
          </w:p>
        </w:tc>
        <w:tc>
          <w:tcPr>
            <w:tcW w:w="6235" w:type="dxa"/>
          </w:tcPr>
          <w:p w:rsidR="0088355E" w:rsidRPr="0088355E" w:rsidRDefault="0088355E" w:rsidP="00F855BA">
            <w:pPr>
              <w:spacing w:after="0"/>
              <w:rPr>
                <w:rFonts w:ascii="Times New Roman" w:hAnsi="Times New Roman" w:cs="Times New Roman"/>
                <w:sz w:val="24"/>
                <w:szCs w:val="24"/>
              </w:rPr>
            </w:pPr>
            <w:r w:rsidRPr="0088355E">
              <w:rPr>
                <w:rFonts w:ascii="Times New Roman" w:hAnsi="Times New Roman" w:cs="Times New Roman"/>
                <w:sz w:val="24"/>
                <w:szCs w:val="24"/>
              </w:rPr>
              <w:t>Закрепление навыка составления словосочетаний (пушистая кошка, рогатая коза);</w:t>
            </w:r>
            <w:r>
              <w:rPr>
                <w:rFonts w:ascii="Times New Roman" w:hAnsi="Times New Roman" w:cs="Times New Roman"/>
                <w:sz w:val="24"/>
                <w:szCs w:val="24"/>
              </w:rPr>
              <w:t xml:space="preserve"> </w:t>
            </w:r>
            <w:r w:rsidRPr="0088355E">
              <w:rPr>
                <w:rFonts w:ascii="Times New Roman" w:hAnsi="Times New Roman" w:cs="Times New Roman"/>
                <w:sz w:val="24"/>
                <w:szCs w:val="24"/>
              </w:rPr>
              <w:t>предложений с однородными сказуемыми, подлежащими,  определениями, дополнениями (Кошка играет, прыгает, бегает. Корова, коза, свинья живут в деревне. Кошка пушистая, мягкая, озорная. Корова дает человеку молоко, мясо, кожу.); сложных предложений с союзом «а» (Корова мычит, а кошка мяукает. Собака живет в будке, а свинья живет в свинарнике.). Составление предложений п</w:t>
            </w:r>
            <w:r>
              <w:rPr>
                <w:rFonts w:ascii="Times New Roman" w:hAnsi="Times New Roman" w:cs="Times New Roman"/>
                <w:sz w:val="24"/>
                <w:szCs w:val="24"/>
              </w:rPr>
              <w:t xml:space="preserve">о картинке, по опорным словам; </w:t>
            </w:r>
            <w:r w:rsidRPr="0088355E">
              <w:rPr>
                <w:rFonts w:ascii="Times New Roman" w:hAnsi="Times New Roman" w:cs="Times New Roman"/>
                <w:sz w:val="24"/>
                <w:szCs w:val="24"/>
              </w:rPr>
              <w:t xml:space="preserve">рассказов по предложенному плану, по схеме, по серии картинок. </w:t>
            </w:r>
            <w:r w:rsidRPr="0088355E">
              <w:rPr>
                <w:rFonts w:ascii="Times New Roman" w:hAnsi="Times New Roman" w:cs="Times New Roman"/>
                <w:sz w:val="24"/>
                <w:szCs w:val="24"/>
              </w:rPr>
              <w:lastRenderedPageBreak/>
              <w:t>Пересказ текстов о домашних животных. Разучивание стихотворений по заданной теме. Сопровождение речи движением (физкульмин</w:t>
            </w:r>
            <w:r>
              <w:rPr>
                <w:rFonts w:ascii="Times New Roman" w:hAnsi="Times New Roman" w:cs="Times New Roman"/>
                <w:sz w:val="24"/>
                <w:szCs w:val="24"/>
              </w:rPr>
              <w:t xml:space="preserve">утки, пальчиковая гимнастика). </w:t>
            </w:r>
          </w:p>
        </w:tc>
      </w:tr>
      <w:tr w:rsidR="002A7497" w:rsidTr="00EA345E">
        <w:trPr>
          <w:trHeight w:val="167"/>
        </w:trPr>
        <w:tc>
          <w:tcPr>
            <w:tcW w:w="563" w:type="dxa"/>
          </w:tcPr>
          <w:p w:rsidR="002A7497" w:rsidRDefault="002A7497" w:rsidP="00F855BA">
            <w:pPr>
              <w:spacing w:after="0"/>
              <w:rPr>
                <w:rFonts w:ascii="Times New Roman" w:hAnsi="Times New Roman" w:cs="Times New Roman"/>
                <w:sz w:val="24"/>
                <w:szCs w:val="24"/>
              </w:rPr>
            </w:pPr>
          </w:p>
        </w:tc>
        <w:tc>
          <w:tcPr>
            <w:tcW w:w="1863" w:type="dxa"/>
          </w:tcPr>
          <w:p w:rsidR="002A7497" w:rsidRDefault="002A7497" w:rsidP="00F855BA">
            <w:pPr>
              <w:spacing w:after="0"/>
              <w:rPr>
                <w:rFonts w:ascii="Times New Roman" w:hAnsi="Times New Roman" w:cs="Times New Roman"/>
                <w:sz w:val="24"/>
                <w:szCs w:val="24"/>
              </w:rPr>
            </w:pPr>
            <w:r>
              <w:rPr>
                <w:rFonts w:ascii="Times New Roman" w:hAnsi="Times New Roman" w:cs="Times New Roman"/>
                <w:sz w:val="24"/>
                <w:szCs w:val="24"/>
              </w:rPr>
              <w:t>Звук «э».</w:t>
            </w:r>
          </w:p>
          <w:p w:rsidR="002A7497" w:rsidRDefault="002A7497" w:rsidP="00F855BA">
            <w:pPr>
              <w:spacing w:after="0"/>
              <w:rPr>
                <w:rFonts w:ascii="Times New Roman" w:hAnsi="Times New Roman" w:cs="Times New Roman"/>
                <w:sz w:val="24"/>
                <w:szCs w:val="24"/>
              </w:rPr>
            </w:pPr>
            <w:r>
              <w:rPr>
                <w:rFonts w:ascii="Times New Roman" w:hAnsi="Times New Roman" w:cs="Times New Roman"/>
                <w:sz w:val="24"/>
                <w:szCs w:val="24"/>
              </w:rPr>
              <w:t>Буква Э.</w:t>
            </w:r>
          </w:p>
        </w:tc>
        <w:tc>
          <w:tcPr>
            <w:tcW w:w="2349" w:type="dxa"/>
          </w:tcPr>
          <w:p w:rsidR="002A7497" w:rsidRPr="009716E5" w:rsidRDefault="002A7497" w:rsidP="00F855BA">
            <w:pPr>
              <w:spacing w:after="0"/>
              <w:rPr>
                <w:rFonts w:ascii="Times New Roman" w:hAnsi="Times New Roman" w:cs="Times New Roman"/>
                <w:sz w:val="24"/>
                <w:szCs w:val="24"/>
              </w:rPr>
            </w:pPr>
            <w:r>
              <w:rPr>
                <w:rFonts w:ascii="Times New Roman" w:hAnsi="Times New Roman" w:cs="Times New Roman"/>
                <w:sz w:val="24"/>
                <w:szCs w:val="24"/>
              </w:rPr>
              <w:t>1</w:t>
            </w:r>
            <w:r w:rsidRPr="009716E5">
              <w:rPr>
                <w:rFonts w:ascii="Times New Roman" w:hAnsi="Times New Roman" w:cs="Times New Roman"/>
                <w:sz w:val="24"/>
                <w:szCs w:val="24"/>
              </w:rPr>
              <w:t xml:space="preserve"> занятия</w:t>
            </w:r>
          </w:p>
        </w:tc>
        <w:tc>
          <w:tcPr>
            <w:tcW w:w="3777" w:type="dxa"/>
          </w:tcPr>
          <w:p w:rsidR="002A7497" w:rsidRPr="009716E5" w:rsidRDefault="002A7497" w:rsidP="00F855BA">
            <w:pPr>
              <w:spacing w:after="0"/>
              <w:rPr>
                <w:rFonts w:ascii="Times New Roman" w:hAnsi="Times New Roman" w:cs="Times New Roman"/>
                <w:sz w:val="24"/>
                <w:szCs w:val="24"/>
              </w:rPr>
            </w:pPr>
            <w:r w:rsidRPr="009716E5">
              <w:rPr>
                <w:rFonts w:ascii="Times New Roman" w:hAnsi="Times New Roman" w:cs="Times New Roman"/>
                <w:sz w:val="24"/>
                <w:szCs w:val="24"/>
              </w:rPr>
              <w:t>Формирование звукопроизношения и обучение грамоте</w:t>
            </w:r>
          </w:p>
        </w:tc>
        <w:tc>
          <w:tcPr>
            <w:tcW w:w="6235" w:type="dxa"/>
          </w:tcPr>
          <w:p w:rsidR="002A7497" w:rsidRPr="0088355E" w:rsidRDefault="002A7497" w:rsidP="00F855BA">
            <w:pPr>
              <w:spacing w:after="0"/>
              <w:rPr>
                <w:rFonts w:ascii="Times New Roman" w:hAnsi="Times New Roman" w:cs="Times New Roman"/>
                <w:sz w:val="24"/>
                <w:szCs w:val="24"/>
              </w:rPr>
            </w:pPr>
            <w:r w:rsidRPr="002A7497">
              <w:rPr>
                <w:rFonts w:ascii="Times New Roman" w:hAnsi="Times New Roman" w:cs="Times New Roman"/>
                <w:sz w:val="24"/>
                <w:szCs w:val="24"/>
              </w:rPr>
              <w:t>Знакомство со звуком «э»; практическое усвоение понятия «гласный звук»; дифференциация понятий «звук» - «слово»; выделение изучаемого звука из ряда звуков; определение позиции изучаемого звука в слове (начало, середина слова).  Воспроизведение звуковых рядов из 2-х, 3-х гласных звуков; воспроизведение слоговых рядов, рядов слов; работа со звуковыми линейками, с символами, обозначающими «слово», «слог», «гласный звук».</w:t>
            </w:r>
            <w:r>
              <w:rPr>
                <w:rFonts w:ascii="Times New Roman" w:hAnsi="Times New Roman" w:cs="Times New Roman"/>
                <w:sz w:val="24"/>
                <w:szCs w:val="24"/>
              </w:rPr>
              <w:t xml:space="preserve"> </w:t>
            </w:r>
            <w:r w:rsidRPr="002A7497">
              <w:rPr>
                <w:rFonts w:ascii="Times New Roman" w:hAnsi="Times New Roman" w:cs="Times New Roman"/>
                <w:sz w:val="24"/>
                <w:szCs w:val="24"/>
              </w:rPr>
              <w:t>Развитие навыка деления слов на слоги. Составление предложений с заданным словом. Работа с деформированным предложением. Развитие слухового внимания, фонематического восприятия. Знакомство с буквой «Э». Усвоение понятия «гласная буква». Дифференциация понятий «звук» – «буква». Выкладывание буквы из ниток. Обведение трафаретов, штриховка. Узнавание буквы в ряду других букв, схожих по написанию; на зашумленных рисунках. Дописывание элементов буквы. Печатание буквы. Чтение сочетаний эм, эп, тэ, бэ, мэм, пэп; слов типа эму, эхо, эта, эти и т.д.</w:t>
            </w:r>
          </w:p>
        </w:tc>
      </w:tr>
      <w:tr w:rsidR="002A7497" w:rsidTr="00EA345E">
        <w:trPr>
          <w:trHeight w:val="178"/>
        </w:trPr>
        <w:tc>
          <w:tcPr>
            <w:tcW w:w="563" w:type="dxa"/>
            <w:vMerge w:val="restart"/>
          </w:tcPr>
          <w:p w:rsidR="002A7497" w:rsidRDefault="002A7497" w:rsidP="00F855BA">
            <w:pPr>
              <w:spacing w:after="0"/>
              <w:rPr>
                <w:rFonts w:ascii="Times New Roman" w:hAnsi="Times New Roman" w:cs="Times New Roman"/>
                <w:sz w:val="24"/>
                <w:szCs w:val="24"/>
              </w:rPr>
            </w:pPr>
            <w:r>
              <w:rPr>
                <w:rFonts w:ascii="Times New Roman" w:hAnsi="Times New Roman" w:cs="Times New Roman"/>
                <w:sz w:val="24"/>
                <w:szCs w:val="24"/>
              </w:rPr>
              <w:t>12.</w:t>
            </w:r>
          </w:p>
        </w:tc>
        <w:tc>
          <w:tcPr>
            <w:tcW w:w="1863" w:type="dxa"/>
            <w:vMerge w:val="restart"/>
          </w:tcPr>
          <w:p w:rsidR="002A7497" w:rsidRDefault="002A7497" w:rsidP="00F855BA">
            <w:pPr>
              <w:spacing w:after="0"/>
              <w:rPr>
                <w:rFonts w:ascii="Times New Roman" w:hAnsi="Times New Roman" w:cs="Times New Roman"/>
                <w:sz w:val="24"/>
                <w:szCs w:val="24"/>
              </w:rPr>
            </w:pPr>
            <w:r>
              <w:rPr>
                <w:rFonts w:ascii="Times New Roman" w:hAnsi="Times New Roman" w:cs="Times New Roman"/>
                <w:sz w:val="24"/>
                <w:szCs w:val="24"/>
              </w:rPr>
              <w:t>«Зима наступила»</w:t>
            </w:r>
          </w:p>
        </w:tc>
        <w:tc>
          <w:tcPr>
            <w:tcW w:w="2349" w:type="dxa"/>
            <w:vMerge w:val="restart"/>
          </w:tcPr>
          <w:p w:rsidR="002A7497" w:rsidRDefault="002A7497" w:rsidP="00F855BA">
            <w:pPr>
              <w:spacing w:after="0"/>
              <w:rPr>
                <w:rFonts w:ascii="Times New Roman" w:hAnsi="Times New Roman" w:cs="Times New Roman"/>
                <w:sz w:val="24"/>
                <w:szCs w:val="24"/>
                <w:u w:val="single"/>
              </w:rPr>
            </w:pPr>
            <w:r>
              <w:rPr>
                <w:rFonts w:ascii="Times New Roman" w:hAnsi="Times New Roman" w:cs="Times New Roman"/>
                <w:sz w:val="24"/>
                <w:szCs w:val="24"/>
              </w:rPr>
              <w:t>2</w:t>
            </w:r>
            <w:r w:rsidRPr="009716E5">
              <w:rPr>
                <w:rFonts w:ascii="Times New Roman" w:hAnsi="Times New Roman" w:cs="Times New Roman"/>
                <w:sz w:val="24"/>
                <w:szCs w:val="24"/>
              </w:rPr>
              <w:t xml:space="preserve">-я неделя </w:t>
            </w:r>
            <w:r>
              <w:rPr>
                <w:rFonts w:ascii="Times New Roman" w:hAnsi="Times New Roman" w:cs="Times New Roman"/>
                <w:sz w:val="24"/>
                <w:szCs w:val="24"/>
                <w:u w:val="single"/>
              </w:rPr>
              <w:t>декабря</w:t>
            </w:r>
          </w:p>
          <w:p w:rsidR="002A7497" w:rsidRDefault="002A7497" w:rsidP="00F855BA">
            <w:pPr>
              <w:spacing w:after="0"/>
              <w:rPr>
                <w:rFonts w:ascii="Times New Roman" w:hAnsi="Times New Roman" w:cs="Times New Roman"/>
                <w:sz w:val="24"/>
                <w:szCs w:val="24"/>
              </w:rPr>
            </w:pPr>
            <w:r w:rsidRPr="009716E5">
              <w:rPr>
                <w:rFonts w:ascii="Times New Roman" w:hAnsi="Times New Roman" w:cs="Times New Roman"/>
                <w:sz w:val="24"/>
                <w:szCs w:val="24"/>
              </w:rPr>
              <w:t xml:space="preserve"> (2 занятия)</w:t>
            </w:r>
          </w:p>
        </w:tc>
        <w:tc>
          <w:tcPr>
            <w:tcW w:w="3777" w:type="dxa"/>
          </w:tcPr>
          <w:p w:rsidR="002A7497" w:rsidRPr="009716E5" w:rsidRDefault="002A7497" w:rsidP="00F855BA">
            <w:pPr>
              <w:spacing w:after="0"/>
              <w:rPr>
                <w:rFonts w:ascii="Times New Roman" w:hAnsi="Times New Roman" w:cs="Times New Roman"/>
                <w:sz w:val="24"/>
                <w:szCs w:val="24"/>
              </w:rPr>
            </w:pPr>
            <w:r w:rsidRPr="009716E5">
              <w:rPr>
                <w:rFonts w:ascii="Times New Roman" w:hAnsi="Times New Roman" w:cs="Times New Roman"/>
                <w:sz w:val="24"/>
                <w:szCs w:val="24"/>
              </w:rPr>
              <w:t>Лексика.</w:t>
            </w:r>
          </w:p>
        </w:tc>
        <w:tc>
          <w:tcPr>
            <w:tcW w:w="6235" w:type="dxa"/>
          </w:tcPr>
          <w:p w:rsidR="002A7497" w:rsidRPr="002A7497" w:rsidRDefault="002A7497" w:rsidP="00F855BA">
            <w:pPr>
              <w:spacing w:after="0"/>
              <w:rPr>
                <w:rFonts w:ascii="Times New Roman" w:hAnsi="Times New Roman" w:cs="Times New Roman"/>
                <w:sz w:val="24"/>
                <w:szCs w:val="24"/>
              </w:rPr>
            </w:pPr>
            <w:r w:rsidRPr="002A7497">
              <w:rPr>
                <w:rFonts w:ascii="Times New Roman" w:hAnsi="Times New Roman" w:cs="Times New Roman"/>
                <w:sz w:val="24"/>
                <w:szCs w:val="24"/>
              </w:rPr>
              <w:t>Развитие логики, мышления на основе упражнений в установлении причинно-следственных связей. Расширение, активизация словаря по теме; закрепление в речи понятия «зима», знание основных признаков зимы, последовательности времен года.</w:t>
            </w:r>
          </w:p>
        </w:tc>
      </w:tr>
      <w:tr w:rsidR="002A7497" w:rsidTr="00EA345E">
        <w:trPr>
          <w:trHeight w:val="183"/>
        </w:trPr>
        <w:tc>
          <w:tcPr>
            <w:tcW w:w="563" w:type="dxa"/>
            <w:vMerge/>
          </w:tcPr>
          <w:p w:rsidR="002A7497" w:rsidRDefault="002A7497" w:rsidP="00F855BA">
            <w:pPr>
              <w:spacing w:after="0"/>
              <w:rPr>
                <w:rFonts w:ascii="Times New Roman" w:hAnsi="Times New Roman" w:cs="Times New Roman"/>
                <w:sz w:val="24"/>
                <w:szCs w:val="24"/>
              </w:rPr>
            </w:pPr>
          </w:p>
        </w:tc>
        <w:tc>
          <w:tcPr>
            <w:tcW w:w="1863" w:type="dxa"/>
            <w:vMerge/>
          </w:tcPr>
          <w:p w:rsidR="002A7497" w:rsidRDefault="002A7497" w:rsidP="00F855BA">
            <w:pPr>
              <w:spacing w:after="0"/>
              <w:rPr>
                <w:rFonts w:ascii="Times New Roman" w:hAnsi="Times New Roman" w:cs="Times New Roman"/>
                <w:sz w:val="24"/>
                <w:szCs w:val="24"/>
              </w:rPr>
            </w:pPr>
          </w:p>
        </w:tc>
        <w:tc>
          <w:tcPr>
            <w:tcW w:w="2349" w:type="dxa"/>
            <w:vMerge/>
          </w:tcPr>
          <w:p w:rsidR="002A7497" w:rsidRDefault="002A7497" w:rsidP="00F855BA">
            <w:pPr>
              <w:spacing w:after="0"/>
              <w:rPr>
                <w:rFonts w:ascii="Times New Roman" w:hAnsi="Times New Roman" w:cs="Times New Roman"/>
                <w:sz w:val="24"/>
                <w:szCs w:val="24"/>
              </w:rPr>
            </w:pPr>
          </w:p>
        </w:tc>
        <w:tc>
          <w:tcPr>
            <w:tcW w:w="3777" w:type="dxa"/>
          </w:tcPr>
          <w:p w:rsidR="002A7497" w:rsidRPr="009716E5" w:rsidRDefault="002A7497" w:rsidP="00F855BA">
            <w:pPr>
              <w:spacing w:after="0"/>
              <w:rPr>
                <w:rFonts w:ascii="Times New Roman" w:hAnsi="Times New Roman" w:cs="Times New Roman"/>
                <w:sz w:val="24"/>
                <w:szCs w:val="24"/>
              </w:rPr>
            </w:pPr>
            <w:r w:rsidRPr="009716E5">
              <w:rPr>
                <w:rFonts w:ascii="Times New Roman" w:hAnsi="Times New Roman" w:cs="Times New Roman"/>
                <w:sz w:val="24"/>
                <w:szCs w:val="24"/>
              </w:rPr>
              <w:t>Развити</w:t>
            </w:r>
            <w:r>
              <w:rPr>
                <w:rFonts w:ascii="Times New Roman" w:hAnsi="Times New Roman" w:cs="Times New Roman"/>
                <w:sz w:val="24"/>
                <w:szCs w:val="24"/>
              </w:rPr>
              <w:t xml:space="preserve">е грамматического строя речи. </w:t>
            </w:r>
          </w:p>
        </w:tc>
        <w:tc>
          <w:tcPr>
            <w:tcW w:w="6235" w:type="dxa"/>
          </w:tcPr>
          <w:p w:rsidR="002A7497" w:rsidRPr="002A7497" w:rsidRDefault="002A7497" w:rsidP="00F855BA">
            <w:pPr>
              <w:spacing w:after="0"/>
              <w:rPr>
                <w:rFonts w:ascii="Times New Roman" w:hAnsi="Times New Roman" w:cs="Times New Roman"/>
                <w:sz w:val="24"/>
                <w:szCs w:val="24"/>
              </w:rPr>
            </w:pPr>
            <w:r w:rsidRPr="002A7497">
              <w:rPr>
                <w:rFonts w:ascii="Times New Roman" w:hAnsi="Times New Roman" w:cs="Times New Roman"/>
                <w:sz w:val="24"/>
                <w:szCs w:val="24"/>
              </w:rPr>
              <w:t xml:space="preserve">Преобразование единственного числа имен существительных во множественное в именительном и родительном падежах (снежинка – снежинки – много снежинок); согласование имен существительных с прилагательными в роде, числе, падеже; местоимениями </w:t>
            </w:r>
            <w:r w:rsidRPr="002A7497">
              <w:rPr>
                <w:rFonts w:ascii="Times New Roman" w:hAnsi="Times New Roman" w:cs="Times New Roman"/>
                <w:sz w:val="24"/>
                <w:szCs w:val="24"/>
              </w:rPr>
              <w:lastRenderedPageBreak/>
              <w:t xml:space="preserve">(мой, моя, мое, мои), числительными; употребление глаголов 3 лица в единственном и множественном числе (снежинка летит – снежинки летят). Подбор слов- признаков, предметов к признаку, действиям. Образовывание и употребление уменьшительно-ласкательной формы существительных (снег - снежок), прилагательных (белый - беленький); образовывание глаголов от прилагательных (белый - белеет); относительных прилагательных (зима – зимний, снег – снежный); однокоренных слов (снег – снежок – снежинка – снеговик); сложных слов (снегопад, снегоход, снегокат). Понимание и употребление предлогов, предложно-падежных конструкций. </w:t>
            </w:r>
          </w:p>
        </w:tc>
      </w:tr>
      <w:tr w:rsidR="002A7497" w:rsidTr="00EA345E">
        <w:trPr>
          <w:trHeight w:val="213"/>
        </w:trPr>
        <w:tc>
          <w:tcPr>
            <w:tcW w:w="563" w:type="dxa"/>
            <w:vMerge/>
          </w:tcPr>
          <w:p w:rsidR="002A7497" w:rsidRDefault="002A7497" w:rsidP="00F855BA">
            <w:pPr>
              <w:spacing w:after="0"/>
              <w:rPr>
                <w:rFonts w:ascii="Times New Roman" w:hAnsi="Times New Roman" w:cs="Times New Roman"/>
                <w:sz w:val="24"/>
                <w:szCs w:val="24"/>
              </w:rPr>
            </w:pPr>
          </w:p>
        </w:tc>
        <w:tc>
          <w:tcPr>
            <w:tcW w:w="1863" w:type="dxa"/>
            <w:vMerge/>
          </w:tcPr>
          <w:p w:rsidR="002A7497" w:rsidRDefault="002A7497" w:rsidP="00F855BA">
            <w:pPr>
              <w:spacing w:after="0"/>
              <w:rPr>
                <w:rFonts w:ascii="Times New Roman" w:hAnsi="Times New Roman" w:cs="Times New Roman"/>
                <w:sz w:val="24"/>
                <w:szCs w:val="24"/>
              </w:rPr>
            </w:pPr>
          </w:p>
        </w:tc>
        <w:tc>
          <w:tcPr>
            <w:tcW w:w="2349" w:type="dxa"/>
            <w:vMerge/>
          </w:tcPr>
          <w:p w:rsidR="002A7497" w:rsidRDefault="002A7497" w:rsidP="00F855BA">
            <w:pPr>
              <w:spacing w:after="0"/>
              <w:rPr>
                <w:rFonts w:ascii="Times New Roman" w:hAnsi="Times New Roman" w:cs="Times New Roman"/>
                <w:sz w:val="24"/>
                <w:szCs w:val="24"/>
              </w:rPr>
            </w:pPr>
          </w:p>
        </w:tc>
        <w:tc>
          <w:tcPr>
            <w:tcW w:w="3777" w:type="dxa"/>
          </w:tcPr>
          <w:p w:rsidR="00540874" w:rsidRPr="009716E5" w:rsidRDefault="00540874" w:rsidP="00F855BA">
            <w:pPr>
              <w:spacing w:after="0"/>
              <w:rPr>
                <w:rFonts w:ascii="Times New Roman" w:hAnsi="Times New Roman" w:cs="Times New Roman"/>
                <w:sz w:val="24"/>
                <w:szCs w:val="24"/>
              </w:rPr>
            </w:pPr>
            <w:r w:rsidRPr="009716E5">
              <w:rPr>
                <w:rFonts w:ascii="Times New Roman" w:hAnsi="Times New Roman" w:cs="Times New Roman"/>
                <w:sz w:val="24"/>
                <w:szCs w:val="24"/>
              </w:rPr>
              <w:t xml:space="preserve">Обучение связной </w:t>
            </w:r>
          </w:p>
          <w:p w:rsidR="002A7497" w:rsidRPr="009716E5" w:rsidRDefault="00540874" w:rsidP="00F855BA">
            <w:pPr>
              <w:spacing w:after="0"/>
              <w:rPr>
                <w:rFonts w:ascii="Times New Roman" w:hAnsi="Times New Roman" w:cs="Times New Roman"/>
                <w:sz w:val="24"/>
                <w:szCs w:val="24"/>
              </w:rPr>
            </w:pPr>
            <w:r>
              <w:rPr>
                <w:rFonts w:ascii="Times New Roman" w:hAnsi="Times New Roman" w:cs="Times New Roman"/>
                <w:sz w:val="24"/>
                <w:szCs w:val="24"/>
              </w:rPr>
              <w:t>речи</w:t>
            </w:r>
          </w:p>
        </w:tc>
        <w:tc>
          <w:tcPr>
            <w:tcW w:w="6235" w:type="dxa"/>
          </w:tcPr>
          <w:p w:rsidR="002A7497" w:rsidRPr="002A7497" w:rsidRDefault="002A7497" w:rsidP="00F855BA">
            <w:pPr>
              <w:spacing w:after="0"/>
              <w:rPr>
                <w:rFonts w:ascii="Times New Roman" w:hAnsi="Times New Roman" w:cs="Times New Roman"/>
                <w:sz w:val="24"/>
                <w:szCs w:val="24"/>
              </w:rPr>
            </w:pPr>
            <w:r w:rsidRPr="002A7497">
              <w:rPr>
                <w:rFonts w:ascii="Times New Roman" w:hAnsi="Times New Roman" w:cs="Times New Roman"/>
                <w:sz w:val="24"/>
                <w:szCs w:val="24"/>
              </w:rPr>
              <w:t xml:space="preserve">Составление словосочетаний (пушистый снег, снеговая туча); предложений с однородными сказуемыми, </w:t>
            </w:r>
            <w:r w:rsidR="00540874" w:rsidRPr="002A7497">
              <w:rPr>
                <w:rFonts w:ascii="Times New Roman" w:hAnsi="Times New Roman" w:cs="Times New Roman"/>
                <w:sz w:val="24"/>
                <w:szCs w:val="24"/>
              </w:rPr>
              <w:t>подлежащими, определениями</w:t>
            </w:r>
            <w:r w:rsidRPr="002A7497">
              <w:rPr>
                <w:rFonts w:ascii="Times New Roman" w:hAnsi="Times New Roman" w:cs="Times New Roman"/>
                <w:sz w:val="24"/>
                <w:szCs w:val="24"/>
              </w:rPr>
              <w:t>, дополнениями, обстоятельствами (Снег кружится, летает, ложится. Снеговая туча толстая, пузатая, надутая. Снег лежит на земле, на домах, на деревьях.); сложных предложений с союзом «а» (Зимой холодно, а летом тепло. Зимой день короткий, а ночь длинная. Снеговая туча легкая, а</w:t>
            </w:r>
            <w:r w:rsidR="00540874">
              <w:rPr>
                <w:rFonts w:ascii="Times New Roman" w:hAnsi="Times New Roman" w:cs="Times New Roman"/>
                <w:sz w:val="24"/>
                <w:szCs w:val="24"/>
              </w:rPr>
              <w:t xml:space="preserve"> дождевая туча тяжелая.); </w:t>
            </w:r>
            <w:r w:rsidRPr="002A7497">
              <w:rPr>
                <w:rFonts w:ascii="Times New Roman" w:hAnsi="Times New Roman" w:cs="Times New Roman"/>
                <w:sz w:val="24"/>
                <w:szCs w:val="24"/>
              </w:rPr>
              <w:t>сравнительных предложений (Снежинка летает, как самолетик.); предложений по картинке, рассказов по предложенному плану, по схеме. Совершенствование навыка пересказа. Разучивание коротких стихотворений, загадок по заданной теме. Сопровождение речи движением (физкульмин</w:t>
            </w:r>
            <w:r w:rsidR="00540874">
              <w:rPr>
                <w:rFonts w:ascii="Times New Roman" w:hAnsi="Times New Roman" w:cs="Times New Roman"/>
                <w:sz w:val="24"/>
                <w:szCs w:val="24"/>
              </w:rPr>
              <w:t xml:space="preserve">утки, пальчиковая гимнастика). </w:t>
            </w:r>
          </w:p>
        </w:tc>
      </w:tr>
      <w:tr w:rsidR="00540874" w:rsidTr="00EA345E">
        <w:trPr>
          <w:trHeight w:val="213"/>
        </w:trPr>
        <w:tc>
          <w:tcPr>
            <w:tcW w:w="563" w:type="dxa"/>
          </w:tcPr>
          <w:p w:rsidR="00540874" w:rsidRDefault="00540874" w:rsidP="00F855BA">
            <w:pPr>
              <w:spacing w:after="0"/>
              <w:rPr>
                <w:rFonts w:ascii="Times New Roman" w:hAnsi="Times New Roman" w:cs="Times New Roman"/>
                <w:sz w:val="24"/>
                <w:szCs w:val="24"/>
              </w:rPr>
            </w:pPr>
          </w:p>
        </w:tc>
        <w:tc>
          <w:tcPr>
            <w:tcW w:w="1863" w:type="dxa"/>
          </w:tcPr>
          <w:p w:rsidR="00540874" w:rsidRDefault="00540874" w:rsidP="00F855BA">
            <w:pPr>
              <w:spacing w:after="0"/>
              <w:rPr>
                <w:rFonts w:ascii="Times New Roman" w:hAnsi="Times New Roman" w:cs="Times New Roman"/>
                <w:sz w:val="24"/>
                <w:szCs w:val="24"/>
              </w:rPr>
            </w:pPr>
            <w:r>
              <w:rPr>
                <w:rFonts w:ascii="Times New Roman" w:hAnsi="Times New Roman" w:cs="Times New Roman"/>
                <w:sz w:val="24"/>
                <w:szCs w:val="24"/>
              </w:rPr>
              <w:t>Звук «м».</w:t>
            </w:r>
          </w:p>
          <w:p w:rsidR="00540874" w:rsidRDefault="00540874" w:rsidP="00F855BA">
            <w:pPr>
              <w:spacing w:after="0"/>
              <w:rPr>
                <w:rFonts w:ascii="Times New Roman" w:hAnsi="Times New Roman" w:cs="Times New Roman"/>
                <w:sz w:val="24"/>
                <w:szCs w:val="24"/>
              </w:rPr>
            </w:pPr>
            <w:r>
              <w:rPr>
                <w:rFonts w:ascii="Times New Roman" w:hAnsi="Times New Roman" w:cs="Times New Roman"/>
                <w:sz w:val="24"/>
                <w:szCs w:val="24"/>
              </w:rPr>
              <w:t>Буква М</w:t>
            </w:r>
          </w:p>
        </w:tc>
        <w:tc>
          <w:tcPr>
            <w:tcW w:w="2349" w:type="dxa"/>
          </w:tcPr>
          <w:p w:rsidR="00540874" w:rsidRPr="009716E5" w:rsidRDefault="00540874" w:rsidP="00F855BA">
            <w:pPr>
              <w:spacing w:after="0"/>
              <w:rPr>
                <w:rFonts w:ascii="Times New Roman" w:hAnsi="Times New Roman" w:cs="Times New Roman"/>
                <w:sz w:val="24"/>
                <w:szCs w:val="24"/>
              </w:rPr>
            </w:pPr>
            <w:r>
              <w:rPr>
                <w:rFonts w:ascii="Times New Roman" w:hAnsi="Times New Roman" w:cs="Times New Roman"/>
                <w:sz w:val="24"/>
                <w:szCs w:val="24"/>
              </w:rPr>
              <w:t>1</w:t>
            </w:r>
            <w:r w:rsidRPr="009716E5">
              <w:rPr>
                <w:rFonts w:ascii="Times New Roman" w:hAnsi="Times New Roman" w:cs="Times New Roman"/>
                <w:sz w:val="24"/>
                <w:szCs w:val="24"/>
              </w:rPr>
              <w:t xml:space="preserve"> занятия</w:t>
            </w:r>
          </w:p>
        </w:tc>
        <w:tc>
          <w:tcPr>
            <w:tcW w:w="3777" w:type="dxa"/>
          </w:tcPr>
          <w:p w:rsidR="00540874" w:rsidRPr="009716E5" w:rsidRDefault="00540874" w:rsidP="00F855BA">
            <w:pPr>
              <w:spacing w:after="0"/>
              <w:rPr>
                <w:rFonts w:ascii="Times New Roman" w:hAnsi="Times New Roman" w:cs="Times New Roman"/>
                <w:sz w:val="24"/>
                <w:szCs w:val="24"/>
              </w:rPr>
            </w:pPr>
            <w:r w:rsidRPr="009716E5">
              <w:rPr>
                <w:rFonts w:ascii="Times New Roman" w:hAnsi="Times New Roman" w:cs="Times New Roman"/>
                <w:sz w:val="24"/>
                <w:szCs w:val="24"/>
              </w:rPr>
              <w:t>Формирование звукопроизношения и обучение грамоте</w:t>
            </w:r>
          </w:p>
        </w:tc>
        <w:tc>
          <w:tcPr>
            <w:tcW w:w="6235" w:type="dxa"/>
          </w:tcPr>
          <w:p w:rsidR="00540874" w:rsidRPr="002A7497" w:rsidRDefault="00540874" w:rsidP="00F855BA">
            <w:pPr>
              <w:spacing w:after="0"/>
              <w:rPr>
                <w:rFonts w:ascii="Times New Roman" w:hAnsi="Times New Roman" w:cs="Times New Roman"/>
                <w:sz w:val="24"/>
                <w:szCs w:val="24"/>
              </w:rPr>
            </w:pPr>
            <w:r w:rsidRPr="00540874">
              <w:rPr>
                <w:rFonts w:ascii="Times New Roman" w:hAnsi="Times New Roman" w:cs="Times New Roman"/>
                <w:sz w:val="24"/>
                <w:szCs w:val="24"/>
              </w:rPr>
              <w:t xml:space="preserve">Знакомство со звуками «м», «мь»; введение понятий «согласный звук», «звонкий звук», «твердый звук», «мягкий звук»; дифференциация понятий «согласный звук» - «гласный звук», «твердый звук – мягкий звук»; </w:t>
            </w:r>
            <w:r w:rsidRPr="00540874">
              <w:rPr>
                <w:rFonts w:ascii="Times New Roman" w:hAnsi="Times New Roman" w:cs="Times New Roman"/>
                <w:sz w:val="24"/>
                <w:szCs w:val="24"/>
              </w:rPr>
              <w:lastRenderedPageBreak/>
              <w:t>знакомство c символами, обозначающими твердый, мягкий согласный звук; определение позиции изучаемого звука в слове (начало слова, середина слова, конец слова); обо</w:t>
            </w:r>
            <w:r>
              <w:rPr>
                <w:rFonts w:ascii="Times New Roman" w:hAnsi="Times New Roman" w:cs="Times New Roman"/>
                <w:sz w:val="24"/>
                <w:szCs w:val="24"/>
              </w:rPr>
              <w:t xml:space="preserve">значение места звука в слове на </w:t>
            </w:r>
            <w:r w:rsidRPr="00540874">
              <w:rPr>
                <w:rFonts w:ascii="Times New Roman" w:hAnsi="Times New Roman" w:cs="Times New Roman"/>
                <w:sz w:val="24"/>
                <w:szCs w:val="24"/>
              </w:rPr>
              <w:t>схеме;</w:t>
            </w:r>
            <w:r>
              <w:rPr>
                <w:rFonts w:ascii="Times New Roman" w:hAnsi="Times New Roman" w:cs="Times New Roman"/>
                <w:sz w:val="24"/>
                <w:szCs w:val="24"/>
              </w:rPr>
              <w:t xml:space="preserve"> </w:t>
            </w:r>
            <w:r w:rsidRPr="00540874">
              <w:rPr>
                <w:rFonts w:ascii="Times New Roman" w:hAnsi="Times New Roman" w:cs="Times New Roman"/>
                <w:sz w:val="24"/>
                <w:szCs w:val="24"/>
              </w:rPr>
              <w:t>совершенствование навыка деления слова на слоги; слоговой анализ 2-3-сложных слов с открытыми слогами, 1-сложных слов; звуковой анализ и синтез открытых и закрытых слогов с изучаемым звуком; составление предложений с заданным словом (словами); воспроизведение слоговых рядов, рядов слов; работа со звуковыми линейками, с символами, обозначающими «слово», «слог», «согласный звук»;  развитие слухового внимания, слуховой памяти, фонематического восприятия. Знакомство с буквой «М». Усвое</w:t>
            </w:r>
            <w:r>
              <w:rPr>
                <w:rFonts w:ascii="Times New Roman" w:hAnsi="Times New Roman" w:cs="Times New Roman"/>
                <w:sz w:val="24"/>
                <w:szCs w:val="24"/>
              </w:rPr>
              <w:t xml:space="preserve">ние понятия «согласная буква». </w:t>
            </w:r>
            <w:r w:rsidRPr="00540874">
              <w:rPr>
                <w:rFonts w:ascii="Times New Roman" w:hAnsi="Times New Roman" w:cs="Times New Roman"/>
                <w:sz w:val="24"/>
                <w:szCs w:val="24"/>
              </w:rPr>
              <w:t xml:space="preserve"> Дифференциация понятий «звук» – «буква». Выкладывание буквы из палочек, из ниток. Обведение трафаретов, штриховка. Узнавание буквы в ряду других букв, схожих по написанию; на зашумленных рисунках. Дописывание элементов буквы. Печатание буквы, слогов. Чтение сло</w:t>
            </w:r>
            <w:r>
              <w:rPr>
                <w:rFonts w:ascii="Times New Roman" w:hAnsi="Times New Roman" w:cs="Times New Roman"/>
                <w:sz w:val="24"/>
                <w:szCs w:val="24"/>
              </w:rPr>
              <w:t xml:space="preserve">гов (ам, ом, мам, мум и т.д.). </w:t>
            </w:r>
          </w:p>
        </w:tc>
      </w:tr>
      <w:tr w:rsidR="00540874" w:rsidTr="00EA345E">
        <w:trPr>
          <w:trHeight w:val="148"/>
        </w:trPr>
        <w:tc>
          <w:tcPr>
            <w:tcW w:w="563" w:type="dxa"/>
            <w:vMerge w:val="restart"/>
          </w:tcPr>
          <w:p w:rsidR="00540874" w:rsidRDefault="00540874" w:rsidP="00F855BA">
            <w:pPr>
              <w:spacing w:after="0"/>
              <w:rPr>
                <w:rFonts w:ascii="Times New Roman" w:hAnsi="Times New Roman" w:cs="Times New Roman"/>
                <w:sz w:val="24"/>
                <w:szCs w:val="24"/>
              </w:rPr>
            </w:pPr>
            <w:r>
              <w:rPr>
                <w:rFonts w:ascii="Times New Roman" w:hAnsi="Times New Roman" w:cs="Times New Roman"/>
                <w:sz w:val="24"/>
                <w:szCs w:val="24"/>
              </w:rPr>
              <w:lastRenderedPageBreak/>
              <w:t>13.</w:t>
            </w:r>
          </w:p>
        </w:tc>
        <w:tc>
          <w:tcPr>
            <w:tcW w:w="1863" w:type="dxa"/>
            <w:vMerge w:val="restart"/>
          </w:tcPr>
          <w:p w:rsidR="00540874" w:rsidRDefault="00540874" w:rsidP="00F855BA">
            <w:pPr>
              <w:spacing w:after="0"/>
              <w:rPr>
                <w:rFonts w:ascii="Times New Roman" w:hAnsi="Times New Roman" w:cs="Times New Roman"/>
                <w:sz w:val="24"/>
                <w:szCs w:val="24"/>
              </w:rPr>
            </w:pPr>
            <w:r>
              <w:rPr>
                <w:rFonts w:ascii="Times New Roman" w:hAnsi="Times New Roman" w:cs="Times New Roman"/>
                <w:sz w:val="24"/>
                <w:szCs w:val="24"/>
              </w:rPr>
              <w:t>«Зимние забавы»</w:t>
            </w:r>
          </w:p>
        </w:tc>
        <w:tc>
          <w:tcPr>
            <w:tcW w:w="2349" w:type="dxa"/>
            <w:vMerge w:val="restart"/>
          </w:tcPr>
          <w:p w:rsidR="00540874" w:rsidRDefault="00540874" w:rsidP="00F855BA">
            <w:pPr>
              <w:spacing w:after="0"/>
              <w:rPr>
                <w:rFonts w:ascii="Times New Roman" w:hAnsi="Times New Roman" w:cs="Times New Roman"/>
                <w:sz w:val="24"/>
                <w:szCs w:val="24"/>
                <w:u w:val="single"/>
              </w:rPr>
            </w:pPr>
            <w:r>
              <w:rPr>
                <w:rFonts w:ascii="Times New Roman" w:hAnsi="Times New Roman" w:cs="Times New Roman"/>
                <w:sz w:val="24"/>
                <w:szCs w:val="24"/>
              </w:rPr>
              <w:t>3</w:t>
            </w:r>
            <w:r w:rsidRPr="009716E5">
              <w:rPr>
                <w:rFonts w:ascii="Times New Roman" w:hAnsi="Times New Roman" w:cs="Times New Roman"/>
                <w:sz w:val="24"/>
                <w:szCs w:val="24"/>
              </w:rPr>
              <w:t xml:space="preserve">-я неделя </w:t>
            </w:r>
            <w:r>
              <w:rPr>
                <w:rFonts w:ascii="Times New Roman" w:hAnsi="Times New Roman" w:cs="Times New Roman"/>
                <w:sz w:val="24"/>
                <w:szCs w:val="24"/>
                <w:u w:val="single"/>
              </w:rPr>
              <w:t>декабря</w:t>
            </w:r>
          </w:p>
          <w:p w:rsidR="00540874" w:rsidRDefault="00540874" w:rsidP="00F855BA">
            <w:pPr>
              <w:spacing w:after="0"/>
              <w:rPr>
                <w:rFonts w:ascii="Times New Roman" w:hAnsi="Times New Roman" w:cs="Times New Roman"/>
                <w:sz w:val="24"/>
                <w:szCs w:val="24"/>
              </w:rPr>
            </w:pPr>
            <w:r w:rsidRPr="009716E5">
              <w:rPr>
                <w:rFonts w:ascii="Times New Roman" w:hAnsi="Times New Roman" w:cs="Times New Roman"/>
                <w:sz w:val="24"/>
                <w:szCs w:val="24"/>
              </w:rPr>
              <w:t xml:space="preserve"> (2 занятия)</w:t>
            </w:r>
          </w:p>
        </w:tc>
        <w:tc>
          <w:tcPr>
            <w:tcW w:w="3777" w:type="dxa"/>
          </w:tcPr>
          <w:p w:rsidR="00540874" w:rsidRPr="009716E5" w:rsidRDefault="00540874" w:rsidP="00F855BA">
            <w:pPr>
              <w:spacing w:after="0"/>
              <w:rPr>
                <w:rFonts w:ascii="Times New Roman" w:hAnsi="Times New Roman" w:cs="Times New Roman"/>
                <w:sz w:val="24"/>
                <w:szCs w:val="24"/>
              </w:rPr>
            </w:pPr>
            <w:r w:rsidRPr="009716E5">
              <w:rPr>
                <w:rFonts w:ascii="Times New Roman" w:hAnsi="Times New Roman" w:cs="Times New Roman"/>
                <w:sz w:val="24"/>
                <w:szCs w:val="24"/>
              </w:rPr>
              <w:t>Лексика.</w:t>
            </w:r>
          </w:p>
        </w:tc>
        <w:tc>
          <w:tcPr>
            <w:tcW w:w="6235" w:type="dxa"/>
          </w:tcPr>
          <w:p w:rsidR="00540874" w:rsidRPr="00540874" w:rsidRDefault="00540874" w:rsidP="00F855BA">
            <w:pPr>
              <w:spacing w:after="0"/>
              <w:rPr>
                <w:rFonts w:ascii="Times New Roman" w:hAnsi="Times New Roman" w:cs="Times New Roman"/>
                <w:sz w:val="24"/>
                <w:szCs w:val="24"/>
              </w:rPr>
            </w:pPr>
            <w:r w:rsidRPr="00540874">
              <w:rPr>
                <w:rFonts w:ascii="Times New Roman" w:hAnsi="Times New Roman" w:cs="Times New Roman"/>
                <w:sz w:val="24"/>
                <w:szCs w:val="24"/>
              </w:rPr>
              <w:t xml:space="preserve">Расширение, активизация словаря по теме; закрепление в речи </w:t>
            </w:r>
            <w:r>
              <w:rPr>
                <w:rFonts w:ascii="Times New Roman" w:hAnsi="Times New Roman" w:cs="Times New Roman"/>
                <w:sz w:val="24"/>
                <w:szCs w:val="24"/>
              </w:rPr>
              <w:t xml:space="preserve">понятия «зима», признаков зимы, </w:t>
            </w:r>
            <w:r w:rsidRPr="00540874">
              <w:rPr>
                <w:rFonts w:ascii="Times New Roman" w:hAnsi="Times New Roman" w:cs="Times New Roman"/>
                <w:sz w:val="24"/>
                <w:szCs w:val="24"/>
              </w:rPr>
              <w:t>последовательности времен года; знание осно</w:t>
            </w:r>
            <w:r>
              <w:rPr>
                <w:rFonts w:ascii="Times New Roman" w:hAnsi="Times New Roman" w:cs="Times New Roman"/>
                <w:sz w:val="24"/>
                <w:szCs w:val="24"/>
              </w:rPr>
              <w:t>вных видов зимних развлечений.</w:t>
            </w:r>
          </w:p>
        </w:tc>
      </w:tr>
      <w:tr w:rsidR="00540874" w:rsidTr="00EA345E">
        <w:trPr>
          <w:trHeight w:val="213"/>
        </w:trPr>
        <w:tc>
          <w:tcPr>
            <w:tcW w:w="563" w:type="dxa"/>
            <w:vMerge/>
          </w:tcPr>
          <w:p w:rsidR="00540874" w:rsidRDefault="00540874" w:rsidP="00F855BA">
            <w:pPr>
              <w:spacing w:after="0"/>
              <w:rPr>
                <w:rFonts w:ascii="Times New Roman" w:hAnsi="Times New Roman" w:cs="Times New Roman"/>
                <w:sz w:val="24"/>
                <w:szCs w:val="24"/>
              </w:rPr>
            </w:pPr>
          </w:p>
        </w:tc>
        <w:tc>
          <w:tcPr>
            <w:tcW w:w="1863" w:type="dxa"/>
            <w:vMerge/>
          </w:tcPr>
          <w:p w:rsidR="00540874" w:rsidRDefault="00540874" w:rsidP="00F855BA">
            <w:pPr>
              <w:spacing w:after="0"/>
              <w:rPr>
                <w:rFonts w:ascii="Times New Roman" w:hAnsi="Times New Roman" w:cs="Times New Roman"/>
                <w:sz w:val="24"/>
                <w:szCs w:val="24"/>
              </w:rPr>
            </w:pPr>
          </w:p>
        </w:tc>
        <w:tc>
          <w:tcPr>
            <w:tcW w:w="2349" w:type="dxa"/>
            <w:vMerge/>
          </w:tcPr>
          <w:p w:rsidR="00540874" w:rsidRDefault="00540874" w:rsidP="00F855BA">
            <w:pPr>
              <w:spacing w:after="0"/>
              <w:rPr>
                <w:rFonts w:ascii="Times New Roman" w:hAnsi="Times New Roman" w:cs="Times New Roman"/>
                <w:sz w:val="24"/>
                <w:szCs w:val="24"/>
              </w:rPr>
            </w:pPr>
          </w:p>
        </w:tc>
        <w:tc>
          <w:tcPr>
            <w:tcW w:w="3777" w:type="dxa"/>
          </w:tcPr>
          <w:p w:rsidR="00540874" w:rsidRPr="009716E5" w:rsidRDefault="00540874" w:rsidP="00F855BA">
            <w:pPr>
              <w:spacing w:after="0"/>
              <w:rPr>
                <w:rFonts w:ascii="Times New Roman" w:hAnsi="Times New Roman" w:cs="Times New Roman"/>
                <w:sz w:val="24"/>
                <w:szCs w:val="24"/>
              </w:rPr>
            </w:pPr>
            <w:r w:rsidRPr="009716E5">
              <w:rPr>
                <w:rFonts w:ascii="Times New Roman" w:hAnsi="Times New Roman" w:cs="Times New Roman"/>
                <w:sz w:val="24"/>
                <w:szCs w:val="24"/>
              </w:rPr>
              <w:t>Развити</w:t>
            </w:r>
            <w:r>
              <w:rPr>
                <w:rFonts w:ascii="Times New Roman" w:hAnsi="Times New Roman" w:cs="Times New Roman"/>
                <w:sz w:val="24"/>
                <w:szCs w:val="24"/>
              </w:rPr>
              <w:t xml:space="preserve">е грамматического строя речи. </w:t>
            </w:r>
          </w:p>
        </w:tc>
        <w:tc>
          <w:tcPr>
            <w:tcW w:w="6235" w:type="dxa"/>
          </w:tcPr>
          <w:p w:rsidR="00540874" w:rsidRPr="00540874" w:rsidRDefault="00540874" w:rsidP="00F855BA">
            <w:pPr>
              <w:spacing w:after="0"/>
              <w:rPr>
                <w:rFonts w:ascii="Times New Roman" w:hAnsi="Times New Roman" w:cs="Times New Roman"/>
                <w:sz w:val="24"/>
                <w:szCs w:val="24"/>
              </w:rPr>
            </w:pPr>
            <w:r w:rsidRPr="00540874">
              <w:rPr>
                <w:rFonts w:ascii="Times New Roman" w:hAnsi="Times New Roman" w:cs="Times New Roman"/>
                <w:sz w:val="24"/>
                <w:szCs w:val="24"/>
              </w:rPr>
              <w:t xml:space="preserve">Совершенствование навыка преобразования единственного числа имен существительных во множественное в именительном и родительном падежах (снеговик – снеговики – много снеговиков); согласовывания имен существительных с прилагательными в роде, числе, падеже; местоимениями (мой, моя, мое, мои), числительными; употребление глаголов 3 лица в единственном и множественном числе </w:t>
            </w:r>
            <w:r w:rsidRPr="00540874">
              <w:rPr>
                <w:rFonts w:ascii="Times New Roman" w:hAnsi="Times New Roman" w:cs="Times New Roman"/>
                <w:sz w:val="24"/>
                <w:szCs w:val="24"/>
              </w:rPr>
              <w:lastRenderedPageBreak/>
              <w:t xml:space="preserve">(снегокат едет – снегокаты едут). Совершенствование навыка словообразования: образование и употребление уменьшительно-ласкательной формы существительных (снеговик – снеговичок, санки - саночки), прилагательных (быстрые - быстренькие); относительных прилагательных (зима – зимний, снег – снежный, лед – ледяной; лыжи из пластика – пластиковые, санки из железа - железные); однокоренных слов (снег – снежок – снежинка – снеговик); сложных слов (снегопад, снегокат). Понимание и употребление предлогов, предложно-падежных конструкций (кататься на санках, на коньках, на лыжах; катиться с горы; подняться на горку; ехать по льду; слепить из снега; поставить комки друг на друга; пойти на каток; кататься в лесу). </w:t>
            </w:r>
          </w:p>
        </w:tc>
      </w:tr>
      <w:tr w:rsidR="00540874" w:rsidTr="00EA345E">
        <w:trPr>
          <w:trHeight w:val="213"/>
        </w:trPr>
        <w:tc>
          <w:tcPr>
            <w:tcW w:w="563" w:type="dxa"/>
            <w:vMerge/>
          </w:tcPr>
          <w:p w:rsidR="00540874" w:rsidRDefault="00540874" w:rsidP="00F855BA">
            <w:pPr>
              <w:spacing w:after="0"/>
              <w:rPr>
                <w:rFonts w:ascii="Times New Roman" w:hAnsi="Times New Roman" w:cs="Times New Roman"/>
                <w:sz w:val="24"/>
                <w:szCs w:val="24"/>
              </w:rPr>
            </w:pPr>
          </w:p>
        </w:tc>
        <w:tc>
          <w:tcPr>
            <w:tcW w:w="1863" w:type="dxa"/>
            <w:vMerge/>
          </w:tcPr>
          <w:p w:rsidR="00540874" w:rsidRDefault="00540874" w:rsidP="00F855BA">
            <w:pPr>
              <w:spacing w:after="0"/>
              <w:rPr>
                <w:rFonts w:ascii="Times New Roman" w:hAnsi="Times New Roman" w:cs="Times New Roman"/>
                <w:sz w:val="24"/>
                <w:szCs w:val="24"/>
              </w:rPr>
            </w:pPr>
          </w:p>
        </w:tc>
        <w:tc>
          <w:tcPr>
            <w:tcW w:w="2349" w:type="dxa"/>
            <w:vMerge/>
          </w:tcPr>
          <w:p w:rsidR="00540874" w:rsidRDefault="00540874" w:rsidP="00F855BA">
            <w:pPr>
              <w:spacing w:after="0"/>
              <w:rPr>
                <w:rFonts w:ascii="Times New Roman" w:hAnsi="Times New Roman" w:cs="Times New Roman"/>
                <w:sz w:val="24"/>
                <w:szCs w:val="24"/>
              </w:rPr>
            </w:pPr>
          </w:p>
        </w:tc>
        <w:tc>
          <w:tcPr>
            <w:tcW w:w="3777" w:type="dxa"/>
          </w:tcPr>
          <w:p w:rsidR="00540874" w:rsidRPr="009716E5" w:rsidRDefault="00540874" w:rsidP="00F855BA">
            <w:pPr>
              <w:spacing w:after="0"/>
              <w:rPr>
                <w:rFonts w:ascii="Times New Roman" w:hAnsi="Times New Roman" w:cs="Times New Roman"/>
                <w:sz w:val="24"/>
                <w:szCs w:val="24"/>
              </w:rPr>
            </w:pPr>
            <w:r w:rsidRPr="009716E5">
              <w:rPr>
                <w:rFonts w:ascii="Times New Roman" w:hAnsi="Times New Roman" w:cs="Times New Roman"/>
                <w:sz w:val="24"/>
                <w:szCs w:val="24"/>
              </w:rPr>
              <w:t xml:space="preserve">Обучение связной </w:t>
            </w:r>
          </w:p>
          <w:p w:rsidR="00540874" w:rsidRPr="009716E5" w:rsidRDefault="00540874" w:rsidP="00F855BA">
            <w:pPr>
              <w:spacing w:after="0"/>
              <w:rPr>
                <w:rFonts w:ascii="Times New Roman" w:hAnsi="Times New Roman" w:cs="Times New Roman"/>
                <w:sz w:val="24"/>
                <w:szCs w:val="24"/>
              </w:rPr>
            </w:pPr>
            <w:r>
              <w:rPr>
                <w:rFonts w:ascii="Times New Roman" w:hAnsi="Times New Roman" w:cs="Times New Roman"/>
                <w:sz w:val="24"/>
                <w:szCs w:val="24"/>
              </w:rPr>
              <w:t>речи</w:t>
            </w:r>
          </w:p>
        </w:tc>
        <w:tc>
          <w:tcPr>
            <w:tcW w:w="6235" w:type="dxa"/>
          </w:tcPr>
          <w:p w:rsidR="00540874" w:rsidRPr="00540874" w:rsidRDefault="00540874" w:rsidP="00F855BA">
            <w:pPr>
              <w:spacing w:after="0"/>
              <w:rPr>
                <w:rFonts w:ascii="Times New Roman" w:hAnsi="Times New Roman" w:cs="Times New Roman"/>
                <w:sz w:val="24"/>
                <w:szCs w:val="24"/>
              </w:rPr>
            </w:pPr>
            <w:r w:rsidRPr="00540874">
              <w:rPr>
                <w:rFonts w:ascii="Times New Roman" w:hAnsi="Times New Roman" w:cs="Times New Roman"/>
                <w:sz w:val="24"/>
                <w:szCs w:val="24"/>
              </w:rPr>
              <w:t>Совершенствование навыка составления словосочетаний (легкие санки, веселый снеговик, ледяная крепость); предложений с однородными сказуемыми, подлежащими,  определениями, дополнениями, обстоятельствами (Санки катятся, летят. Снеговик стоит, улыбается, тает. Мама купила теплый, мягкий, легкий лыжный костюм. На лыжах можно кататься в лесу, в парке, во дворе. Снеговика, снежки, крепость лепят из снега.); сложные предложения с союзом «а» (На лыжах катаются по снегу, а на коньках катаются по льду.). Составление предложений по картинке, по демонстрируемому действию; рассказов по предложенному плану, по серии картин, по сюжетной картине. Развитие навыка пересказа. Разучивание стихотворений, загадок по заданной теме. Сопровождение речи движением (физкульминутки, пальчиковая гимнастика).</w:t>
            </w:r>
          </w:p>
        </w:tc>
      </w:tr>
      <w:tr w:rsidR="007928AA" w:rsidTr="00EA345E">
        <w:trPr>
          <w:trHeight w:val="213"/>
        </w:trPr>
        <w:tc>
          <w:tcPr>
            <w:tcW w:w="563" w:type="dxa"/>
          </w:tcPr>
          <w:p w:rsidR="007928AA" w:rsidRDefault="007928AA" w:rsidP="00F855BA">
            <w:pPr>
              <w:spacing w:after="0"/>
              <w:rPr>
                <w:rFonts w:ascii="Times New Roman" w:hAnsi="Times New Roman" w:cs="Times New Roman"/>
                <w:sz w:val="24"/>
                <w:szCs w:val="24"/>
              </w:rPr>
            </w:pPr>
          </w:p>
        </w:tc>
        <w:tc>
          <w:tcPr>
            <w:tcW w:w="1863" w:type="dxa"/>
          </w:tcPr>
          <w:p w:rsidR="007928AA" w:rsidRDefault="007928AA" w:rsidP="00F855BA">
            <w:pPr>
              <w:spacing w:after="0"/>
              <w:rPr>
                <w:rFonts w:ascii="Times New Roman" w:hAnsi="Times New Roman" w:cs="Times New Roman"/>
                <w:sz w:val="24"/>
                <w:szCs w:val="24"/>
              </w:rPr>
            </w:pPr>
            <w:r>
              <w:rPr>
                <w:rFonts w:ascii="Times New Roman" w:hAnsi="Times New Roman" w:cs="Times New Roman"/>
                <w:sz w:val="24"/>
                <w:szCs w:val="24"/>
              </w:rPr>
              <w:t>Звук «х».</w:t>
            </w:r>
          </w:p>
          <w:p w:rsidR="007928AA" w:rsidRDefault="007928AA" w:rsidP="00F855BA">
            <w:pPr>
              <w:spacing w:after="0"/>
              <w:rPr>
                <w:rFonts w:ascii="Times New Roman" w:hAnsi="Times New Roman" w:cs="Times New Roman"/>
                <w:sz w:val="24"/>
                <w:szCs w:val="24"/>
              </w:rPr>
            </w:pPr>
            <w:r>
              <w:rPr>
                <w:rFonts w:ascii="Times New Roman" w:hAnsi="Times New Roman" w:cs="Times New Roman"/>
                <w:sz w:val="24"/>
                <w:szCs w:val="24"/>
              </w:rPr>
              <w:t>Буква Х.</w:t>
            </w:r>
          </w:p>
        </w:tc>
        <w:tc>
          <w:tcPr>
            <w:tcW w:w="2349" w:type="dxa"/>
          </w:tcPr>
          <w:p w:rsidR="007928AA" w:rsidRPr="009716E5" w:rsidRDefault="007928AA" w:rsidP="00F855BA">
            <w:pPr>
              <w:spacing w:after="0"/>
              <w:rPr>
                <w:rFonts w:ascii="Times New Roman" w:hAnsi="Times New Roman" w:cs="Times New Roman"/>
                <w:sz w:val="24"/>
                <w:szCs w:val="24"/>
              </w:rPr>
            </w:pPr>
            <w:r>
              <w:rPr>
                <w:rFonts w:ascii="Times New Roman" w:hAnsi="Times New Roman" w:cs="Times New Roman"/>
                <w:sz w:val="24"/>
                <w:szCs w:val="24"/>
              </w:rPr>
              <w:t>1</w:t>
            </w:r>
            <w:r w:rsidRPr="009716E5">
              <w:rPr>
                <w:rFonts w:ascii="Times New Roman" w:hAnsi="Times New Roman" w:cs="Times New Roman"/>
                <w:sz w:val="24"/>
                <w:szCs w:val="24"/>
              </w:rPr>
              <w:t xml:space="preserve"> занятия</w:t>
            </w:r>
          </w:p>
        </w:tc>
        <w:tc>
          <w:tcPr>
            <w:tcW w:w="3777" w:type="dxa"/>
          </w:tcPr>
          <w:p w:rsidR="007928AA" w:rsidRPr="009716E5" w:rsidRDefault="007928AA" w:rsidP="00F855BA">
            <w:pPr>
              <w:spacing w:after="0"/>
              <w:rPr>
                <w:rFonts w:ascii="Times New Roman" w:hAnsi="Times New Roman" w:cs="Times New Roman"/>
                <w:sz w:val="24"/>
                <w:szCs w:val="24"/>
              </w:rPr>
            </w:pPr>
            <w:r w:rsidRPr="009716E5">
              <w:rPr>
                <w:rFonts w:ascii="Times New Roman" w:hAnsi="Times New Roman" w:cs="Times New Roman"/>
                <w:sz w:val="24"/>
                <w:szCs w:val="24"/>
              </w:rPr>
              <w:t>Формирование звукопроизношения и обучение грамоте</w:t>
            </w:r>
          </w:p>
        </w:tc>
        <w:tc>
          <w:tcPr>
            <w:tcW w:w="6235" w:type="dxa"/>
          </w:tcPr>
          <w:p w:rsidR="007928AA" w:rsidRPr="00540874" w:rsidRDefault="007928AA" w:rsidP="00F855BA">
            <w:pPr>
              <w:spacing w:after="0"/>
              <w:rPr>
                <w:rFonts w:ascii="Times New Roman" w:hAnsi="Times New Roman" w:cs="Times New Roman"/>
                <w:sz w:val="24"/>
                <w:szCs w:val="24"/>
              </w:rPr>
            </w:pPr>
            <w:r>
              <w:rPr>
                <w:rFonts w:ascii="Times New Roman" w:hAnsi="Times New Roman" w:cs="Times New Roman"/>
                <w:sz w:val="24"/>
                <w:szCs w:val="24"/>
              </w:rPr>
              <w:t>Знакомство со звуками «х», «х</w:t>
            </w:r>
            <w:r w:rsidRPr="00540874">
              <w:rPr>
                <w:rFonts w:ascii="Times New Roman" w:hAnsi="Times New Roman" w:cs="Times New Roman"/>
                <w:sz w:val="24"/>
                <w:szCs w:val="24"/>
              </w:rPr>
              <w:t>ь»; введение понятий «согласный звук», «звонкий звук», «твердый звук», «мягкий звук»; дифференциация понятий «согласный звук» - «гласный звук», «твердый звук – мягкий звук»; знакомство c символами, обозначающими твердый, мягкий согласный звук; определение позиции изучаемого звука в слове (начало слова, середина слова, конец слова); обо</w:t>
            </w:r>
            <w:r>
              <w:rPr>
                <w:rFonts w:ascii="Times New Roman" w:hAnsi="Times New Roman" w:cs="Times New Roman"/>
                <w:sz w:val="24"/>
                <w:szCs w:val="24"/>
              </w:rPr>
              <w:t xml:space="preserve">значение места звука в слове на </w:t>
            </w:r>
            <w:r w:rsidRPr="00540874">
              <w:rPr>
                <w:rFonts w:ascii="Times New Roman" w:hAnsi="Times New Roman" w:cs="Times New Roman"/>
                <w:sz w:val="24"/>
                <w:szCs w:val="24"/>
              </w:rPr>
              <w:t>схеме;</w:t>
            </w:r>
            <w:r>
              <w:rPr>
                <w:rFonts w:ascii="Times New Roman" w:hAnsi="Times New Roman" w:cs="Times New Roman"/>
                <w:sz w:val="24"/>
                <w:szCs w:val="24"/>
              </w:rPr>
              <w:t xml:space="preserve"> </w:t>
            </w:r>
            <w:r w:rsidRPr="00540874">
              <w:rPr>
                <w:rFonts w:ascii="Times New Roman" w:hAnsi="Times New Roman" w:cs="Times New Roman"/>
                <w:sz w:val="24"/>
                <w:szCs w:val="24"/>
              </w:rPr>
              <w:t>совершенствование навыка деления слова на слоги; слоговой анализ 2-3-сложных слов с открытыми слогами, 1-сложных слов; звуковой анализ и синтез открытых и закрытых слогов с изучаемым звуком; составление предложений с заданным словом (словами); воспроизведение слоговых рядов, рядов слов; работа со звуковыми линейками, с символами, обозначающими «слово», «слог», «согласный звук»;  развитие слухового внимания, слуховой памяти, фонематического во</w:t>
            </w:r>
            <w:r>
              <w:rPr>
                <w:rFonts w:ascii="Times New Roman" w:hAnsi="Times New Roman" w:cs="Times New Roman"/>
                <w:sz w:val="24"/>
                <w:szCs w:val="24"/>
              </w:rPr>
              <w:t>сприятия. Знакомство с буквой «Х</w:t>
            </w:r>
            <w:r w:rsidRPr="00540874">
              <w:rPr>
                <w:rFonts w:ascii="Times New Roman" w:hAnsi="Times New Roman" w:cs="Times New Roman"/>
                <w:sz w:val="24"/>
                <w:szCs w:val="24"/>
              </w:rPr>
              <w:t>». Усвое</w:t>
            </w:r>
            <w:r>
              <w:rPr>
                <w:rFonts w:ascii="Times New Roman" w:hAnsi="Times New Roman" w:cs="Times New Roman"/>
                <w:sz w:val="24"/>
                <w:szCs w:val="24"/>
              </w:rPr>
              <w:t xml:space="preserve">ние понятия «согласная буква». </w:t>
            </w:r>
            <w:r w:rsidRPr="00540874">
              <w:rPr>
                <w:rFonts w:ascii="Times New Roman" w:hAnsi="Times New Roman" w:cs="Times New Roman"/>
                <w:sz w:val="24"/>
                <w:szCs w:val="24"/>
              </w:rPr>
              <w:t xml:space="preserve"> Дифференциация понятий «звук» – «буква». Выкладывание буквы из палочек, из ниток. Обведение трафаретов, штриховка. Узнавание буквы в ряду других букв, схожих по написанию; на зашумленных рисунках. Дописывание элементов буквы. Печатание буквы, слогов. </w:t>
            </w:r>
          </w:p>
        </w:tc>
      </w:tr>
      <w:tr w:rsidR="007928AA" w:rsidTr="00EA345E">
        <w:trPr>
          <w:trHeight w:val="133"/>
        </w:trPr>
        <w:tc>
          <w:tcPr>
            <w:tcW w:w="563" w:type="dxa"/>
            <w:vMerge w:val="restart"/>
          </w:tcPr>
          <w:p w:rsidR="007928AA" w:rsidRDefault="007928AA" w:rsidP="00F855BA">
            <w:pPr>
              <w:spacing w:after="0"/>
              <w:rPr>
                <w:rFonts w:ascii="Times New Roman" w:hAnsi="Times New Roman" w:cs="Times New Roman"/>
                <w:sz w:val="24"/>
                <w:szCs w:val="24"/>
              </w:rPr>
            </w:pPr>
            <w:r>
              <w:rPr>
                <w:rFonts w:ascii="Times New Roman" w:hAnsi="Times New Roman" w:cs="Times New Roman"/>
                <w:sz w:val="24"/>
                <w:szCs w:val="24"/>
              </w:rPr>
              <w:t>14.</w:t>
            </w:r>
          </w:p>
        </w:tc>
        <w:tc>
          <w:tcPr>
            <w:tcW w:w="1863" w:type="dxa"/>
            <w:vMerge w:val="restart"/>
          </w:tcPr>
          <w:p w:rsidR="007928AA" w:rsidRDefault="007928AA" w:rsidP="00F855BA">
            <w:pPr>
              <w:spacing w:after="0"/>
              <w:rPr>
                <w:rFonts w:ascii="Times New Roman" w:hAnsi="Times New Roman" w:cs="Times New Roman"/>
                <w:sz w:val="24"/>
                <w:szCs w:val="24"/>
              </w:rPr>
            </w:pPr>
            <w:r>
              <w:rPr>
                <w:rFonts w:ascii="Times New Roman" w:hAnsi="Times New Roman" w:cs="Times New Roman"/>
                <w:sz w:val="24"/>
                <w:szCs w:val="24"/>
              </w:rPr>
              <w:t>«Новый год»</w:t>
            </w:r>
          </w:p>
        </w:tc>
        <w:tc>
          <w:tcPr>
            <w:tcW w:w="2349" w:type="dxa"/>
            <w:vMerge w:val="restart"/>
          </w:tcPr>
          <w:p w:rsidR="007928AA" w:rsidRDefault="007928AA" w:rsidP="00F855BA">
            <w:pPr>
              <w:spacing w:after="0"/>
              <w:rPr>
                <w:rFonts w:ascii="Times New Roman" w:hAnsi="Times New Roman" w:cs="Times New Roman"/>
                <w:sz w:val="24"/>
                <w:szCs w:val="24"/>
                <w:u w:val="single"/>
              </w:rPr>
            </w:pPr>
            <w:r>
              <w:rPr>
                <w:rFonts w:ascii="Times New Roman" w:hAnsi="Times New Roman" w:cs="Times New Roman"/>
                <w:sz w:val="24"/>
                <w:szCs w:val="24"/>
              </w:rPr>
              <w:t>4</w:t>
            </w:r>
            <w:r w:rsidRPr="009716E5">
              <w:rPr>
                <w:rFonts w:ascii="Times New Roman" w:hAnsi="Times New Roman" w:cs="Times New Roman"/>
                <w:sz w:val="24"/>
                <w:szCs w:val="24"/>
              </w:rPr>
              <w:t xml:space="preserve">-я неделя </w:t>
            </w:r>
            <w:r>
              <w:rPr>
                <w:rFonts w:ascii="Times New Roman" w:hAnsi="Times New Roman" w:cs="Times New Roman"/>
                <w:sz w:val="24"/>
                <w:szCs w:val="24"/>
                <w:u w:val="single"/>
              </w:rPr>
              <w:t>декабря</w:t>
            </w:r>
          </w:p>
          <w:p w:rsidR="007928AA" w:rsidRDefault="007928AA" w:rsidP="00F855BA">
            <w:pPr>
              <w:spacing w:after="0"/>
              <w:rPr>
                <w:rFonts w:ascii="Times New Roman" w:hAnsi="Times New Roman" w:cs="Times New Roman"/>
                <w:sz w:val="24"/>
                <w:szCs w:val="24"/>
              </w:rPr>
            </w:pPr>
            <w:r w:rsidRPr="009716E5">
              <w:rPr>
                <w:rFonts w:ascii="Times New Roman" w:hAnsi="Times New Roman" w:cs="Times New Roman"/>
                <w:sz w:val="24"/>
                <w:szCs w:val="24"/>
              </w:rPr>
              <w:t xml:space="preserve"> (2 занятия)</w:t>
            </w:r>
          </w:p>
        </w:tc>
        <w:tc>
          <w:tcPr>
            <w:tcW w:w="3777" w:type="dxa"/>
          </w:tcPr>
          <w:p w:rsidR="007928AA" w:rsidRPr="009716E5" w:rsidRDefault="007928AA" w:rsidP="00F855BA">
            <w:pPr>
              <w:spacing w:after="0"/>
              <w:rPr>
                <w:rFonts w:ascii="Times New Roman" w:hAnsi="Times New Roman" w:cs="Times New Roman"/>
                <w:sz w:val="24"/>
                <w:szCs w:val="24"/>
              </w:rPr>
            </w:pPr>
            <w:r w:rsidRPr="009716E5">
              <w:rPr>
                <w:rFonts w:ascii="Times New Roman" w:hAnsi="Times New Roman" w:cs="Times New Roman"/>
                <w:sz w:val="24"/>
                <w:szCs w:val="24"/>
              </w:rPr>
              <w:t>Лексика.</w:t>
            </w:r>
          </w:p>
        </w:tc>
        <w:tc>
          <w:tcPr>
            <w:tcW w:w="6235" w:type="dxa"/>
          </w:tcPr>
          <w:p w:rsidR="007928AA" w:rsidRDefault="007928AA" w:rsidP="00F855BA">
            <w:pPr>
              <w:spacing w:after="0"/>
              <w:rPr>
                <w:rFonts w:ascii="Times New Roman" w:hAnsi="Times New Roman" w:cs="Times New Roman"/>
                <w:sz w:val="24"/>
                <w:szCs w:val="24"/>
              </w:rPr>
            </w:pPr>
            <w:r w:rsidRPr="007928AA">
              <w:rPr>
                <w:rFonts w:ascii="Times New Roman" w:hAnsi="Times New Roman" w:cs="Times New Roman"/>
                <w:sz w:val="24"/>
                <w:szCs w:val="24"/>
              </w:rPr>
              <w:t>Расширение, активизация словаря по теме; умение называть атрибуты праздника, называть основные признаки хв</w:t>
            </w:r>
            <w:r>
              <w:rPr>
                <w:rFonts w:ascii="Times New Roman" w:hAnsi="Times New Roman" w:cs="Times New Roman"/>
                <w:sz w:val="24"/>
                <w:szCs w:val="24"/>
              </w:rPr>
              <w:t xml:space="preserve">ойных деревьев на примере ели. </w:t>
            </w:r>
          </w:p>
        </w:tc>
      </w:tr>
      <w:tr w:rsidR="007928AA" w:rsidTr="00EA345E">
        <w:trPr>
          <w:trHeight w:val="228"/>
        </w:trPr>
        <w:tc>
          <w:tcPr>
            <w:tcW w:w="563" w:type="dxa"/>
            <w:vMerge/>
          </w:tcPr>
          <w:p w:rsidR="007928AA" w:rsidRDefault="007928AA" w:rsidP="00F855BA">
            <w:pPr>
              <w:spacing w:after="0"/>
              <w:rPr>
                <w:rFonts w:ascii="Times New Roman" w:hAnsi="Times New Roman" w:cs="Times New Roman"/>
                <w:sz w:val="24"/>
                <w:szCs w:val="24"/>
              </w:rPr>
            </w:pPr>
          </w:p>
        </w:tc>
        <w:tc>
          <w:tcPr>
            <w:tcW w:w="1863" w:type="dxa"/>
            <w:vMerge/>
          </w:tcPr>
          <w:p w:rsidR="007928AA" w:rsidRDefault="007928AA" w:rsidP="00F855BA">
            <w:pPr>
              <w:spacing w:after="0"/>
              <w:rPr>
                <w:rFonts w:ascii="Times New Roman" w:hAnsi="Times New Roman" w:cs="Times New Roman"/>
                <w:sz w:val="24"/>
                <w:szCs w:val="24"/>
              </w:rPr>
            </w:pPr>
          </w:p>
        </w:tc>
        <w:tc>
          <w:tcPr>
            <w:tcW w:w="2349" w:type="dxa"/>
            <w:vMerge/>
          </w:tcPr>
          <w:p w:rsidR="007928AA" w:rsidRDefault="007928AA" w:rsidP="00F855BA">
            <w:pPr>
              <w:spacing w:after="0"/>
              <w:rPr>
                <w:rFonts w:ascii="Times New Roman" w:hAnsi="Times New Roman" w:cs="Times New Roman"/>
                <w:sz w:val="24"/>
                <w:szCs w:val="24"/>
              </w:rPr>
            </w:pPr>
          </w:p>
        </w:tc>
        <w:tc>
          <w:tcPr>
            <w:tcW w:w="3777" w:type="dxa"/>
          </w:tcPr>
          <w:p w:rsidR="007928AA" w:rsidRPr="009716E5" w:rsidRDefault="007928AA" w:rsidP="00F855BA">
            <w:pPr>
              <w:spacing w:after="0"/>
              <w:rPr>
                <w:rFonts w:ascii="Times New Roman" w:hAnsi="Times New Roman" w:cs="Times New Roman"/>
                <w:sz w:val="24"/>
                <w:szCs w:val="24"/>
              </w:rPr>
            </w:pPr>
            <w:r w:rsidRPr="009716E5">
              <w:rPr>
                <w:rFonts w:ascii="Times New Roman" w:hAnsi="Times New Roman" w:cs="Times New Roman"/>
                <w:sz w:val="24"/>
                <w:szCs w:val="24"/>
              </w:rPr>
              <w:t>Развити</w:t>
            </w:r>
            <w:r>
              <w:rPr>
                <w:rFonts w:ascii="Times New Roman" w:hAnsi="Times New Roman" w:cs="Times New Roman"/>
                <w:sz w:val="24"/>
                <w:szCs w:val="24"/>
              </w:rPr>
              <w:t xml:space="preserve">е грамматического строя речи. </w:t>
            </w:r>
          </w:p>
        </w:tc>
        <w:tc>
          <w:tcPr>
            <w:tcW w:w="6235" w:type="dxa"/>
          </w:tcPr>
          <w:p w:rsidR="007928AA" w:rsidRDefault="007928AA" w:rsidP="00F855BA">
            <w:pPr>
              <w:spacing w:after="0"/>
              <w:rPr>
                <w:rFonts w:ascii="Times New Roman" w:hAnsi="Times New Roman" w:cs="Times New Roman"/>
                <w:sz w:val="24"/>
                <w:szCs w:val="24"/>
              </w:rPr>
            </w:pPr>
            <w:r w:rsidRPr="007928AA">
              <w:rPr>
                <w:rFonts w:ascii="Times New Roman" w:hAnsi="Times New Roman" w:cs="Times New Roman"/>
                <w:sz w:val="24"/>
                <w:szCs w:val="24"/>
              </w:rPr>
              <w:t xml:space="preserve">Образование уменьшительно-ласкательной формы существительных, прилагательных (елка – елочка, иголка – иголочка, шар – шарик, пушистая – пушистенькая, мохнатая – мохнатенькая); относительных прилагательных (сказка – сказочный, елка – елочный, </w:t>
            </w:r>
            <w:r w:rsidRPr="007928AA">
              <w:rPr>
                <w:rFonts w:ascii="Times New Roman" w:hAnsi="Times New Roman" w:cs="Times New Roman"/>
                <w:sz w:val="24"/>
                <w:szCs w:val="24"/>
              </w:rPr>
              <w:lastRenderedPageBreak/>
              <w:t>хвоя – хвойный); единственного и множественного числа существительных в именительном и родительном падежах (елка – елки – много елок, шар – шары – много шаров); глаголов 3-го лица ед. и мн. числа (Шарик блестит. – Шарики блестят.).</w:t>
            </w:r>
            <w:r w:rsidR="005B5765">
              <w:rPr>
                <w:rFonts w:ascii="Times New Roman" w:hAnsi="Times New Roman" w:cs="Times New Roman"/>
                <w:sz w:val="24"/>
                <w:szCs w:val="24"/>
              </w:rPr>
              <w:t xml:space="preserve"> </w:t>
            </w:r>
            <w:r w:rsidRPr="007928AA">
              <w:rPr>
                <w:rFonts w:ascii="Times New Roman" w:hAnsi="Times New Roman" w:cs="Times New Roman"/>
                <w:sz w:val="24"/>
                <w:szCs w:val="24"/>
              </w:rPr>
              <w:t>Практическое усвоение</w:t>
            </w:r>
            <w:r w:rsidR="005B5765">
              <w:rPr>
                <w:rFonts w:ascii="Times New Roman" w:hAnsi="Times New Roman" w:cs="Times New Roman"/>
                <w:sz w:val="24"/>
                <w:szCs w:val="24"/>
              </w:rPr>
              <w:t xml:space="preserve"> </w:t>
            </w:r>
            <w:r w:rsidRPr="007928AA">
              <w:rPr>
                <w:rFonts w:ascii="Times New Roman" w:hAnsi="Times New Roman" w:cs="Times New Roman"/>
                <w:sz w:val="24"/>
                <w:szCs w:val="24"/>
              </w:rPr>
              <w:t>предложно-падежных конструкций: предложный падеж с предлогом «на» (Шарик висит на елке.), вин.падеж с предлогом «на» (Шарик повешу на елку.), творит. пад. с предлогом «под» (Подарки лежат под елкой.), род. падеж с предлогом «с» (Сниму игрушку с елки.), род. пад. с предлогом «из» (Достану игрушки из короб</w:t>
            </w:r>
            <w:r w:rsidR="005B5765">
              <w:rPr>
                <w:rFonts w:ascii="Times New Roman" w:hAnsi="Times New Roman" w:cs="Times New Roman"/>
                <w:sz w:val="24"/>
                <w:szCs w:val="24"/>
              </w:rPr>
              <w:t xml:space="preserve">ки. Возьму подарок из мешка.). </w:t>
            </w:r>
          </w:p>
        </w:tc>
      </w:tr>
      <w:tr w:rsidR="007928AA" w:rsidTr="00EA345E">
        <w:trPr>
          <w:trHeight w:val="213"/>
        </w:trPr>
        <w:tc>
          <w:tcPr>
            <w:tcW w:w="563" w:type="dxa"/>
            <w:vMerge/>
          </w:tcPr>
          <w:p w:rsidR="007928AA" w:rsidRDefault="007928AA" w:rsidP="00F855BA">
            <w:pPr>
              <w:spacing w:after="0"/>
              <w:rPr>
                <w:rFonts w:ascii="Times New Roman" w:hAnsi="Times New Roman" w:cs="Times New Roman"/>
                <w:sz w:val="24"/>
                <w:szCs w:val="24"/>
              </w:rPr>
            </w:pPr>
          </w:p>
        </w:tc>
        <w:tc>
          <w:tcPr>
            <w:tcW w:w="1863" w:type="dxa"/>
            <w:vMerge/>
          </w:tcPr>
          <w:p w:rsidR="007928AA" w:rsidRDefault="007928AA" w:rsidP="00F855BA">
            <w:pPr>
              <w:spacing w:after="0"/>
              <w:rPr>
                <w:rFonts w:ascii="Times New Roman" w:hAnsi="Times New Roman" w:cs="Times New Roman"/>
                <w:sz w:val="24"/>
                <w:szCs w:val="24"/>
              </w:rPr>
            </w:pPr>
          </w:p>
        </w:tc>
        <w:tc>
          <w:tcPr>
            <w:tcW w:w="2349" w:type="dxa"/>
            <w:vMerge/>
          </w:tcPr>
          <w:p w:rsidR="007928AA" w:rsidRDefault="007928AA" w:rsidP="00F855BA">
            <w:pPr>
              <w:spacing w:after="0"/>
              <w:rPr>
                <w:rFonts w:ascii="Times New Roman" w:hAnsi="Times New Roman" w:cs="Times New Roman"/>
                <w:sz w:val="24"/>
                <w:szCs w:val="24"/>
              </w:rPr>
            </w:pPr>
          </w:p>
        </w:tc>
        <w:tc>
          <w:tcPr>
            <w:tcW w:w="3777" w:type="dxa"/>
          </w:tcPr>
          <w:p w:rsidR="007928AA" w:rsidRPr="009716E5" w:rsidRDefault="007928AA" w:rsidP="00F855BA">
            <w:pPr>
              <w:spacing w:after="0"/>
              <w:rPr>
                <w:rFonts w:ascii="Times New Roman" w:hAnsi="Times New Roman" w:cs="Times New Roman"/>
                <w:sz w:val="24"/>
                <w:szCs w:val="24"/>
              </w:rPr>
            </w:pPr>
            <w:r w:rsidRPr="009716E5">
              <w:rPr>
                <w:rFonts w:ascii="Times New Roman" w:hAnsi="Times New Roman" w:cs="Times New Roman"/>
                <w:sz w:val="24"/>
                <w:szCs w:val="24"/>
              </w:rPr>
              <w:t xml:space="preserve">Обучение связной </w:t>
            </w:r>
          </w:p>
          <w:p w:rsidR="007928AA" w:rsidRPr="009716E5" w:rsidRDefault="007928AA" w:rsidP="00F855BA">
            <w:pPr>
              <w:spacing w:after="0"/>
              <w:rPr>
                <w:rFonts w:ascii="Times New Roman" w:hAnsi="Times New Roman" w:cs="Times New Roman"/>
                <w:sz w:val="24"/>
                <w:szCs w:val="24"/>
              </w:rPr>
            </w:pPr>
            <w:r>
              <w:rPr>
                <w:rFonts w:ascii="Times New Roman" w:hAnsi="Times New Roman" w:cs="Times New Roman"/>
                <w:sz w:val="24"/>
                <w:szCs w:val="24"/>
              </w:rPr>
              <w:t>Речи</w:t>
            </w:r>
          </w:p>
        </w:tc>
        <w:tc>
          <w:tcPr>
            <w:tcW w:w="6235" w:type="dxa"/>
          </w:tcPr>
          <w:p w:rsidR="00E04AC0" w:rsidRDefault="005B5765" w:rsidP="00F855BA">
            <w:pPr>
              <w:spacing w:after="0"/>
              <w:rPr>
                <w:rFonts w:ascii="Times New Roman" w:hAnsi="Times New Roman" w:cs="Times New Roman"/>
                <w:sz w:val="24"/>
                <w:szCs w:val="24"/>
              </w:rPr>
            </w:pPr>
            <w:r w:rsidRPr="005B5765">
              <w:rPr>
                <w:rFonts w:ascii="Times New Roman" w:hAnsi="Times New Roman" w:cs="Times New Roman"/>
                <w:sz w:val="24"/>
                <w:szCs w:val="24"/>
              </w:rPr>
              <w:t>Совершенствование навыка составления словосочетаний (елка колючая, елка пушистая, елка душистая; шарик яркий, шарик легкий, шарик волшебный); предложений с однородными подлежащими (Шарики, снежинки, сосульки висят на елке.), с однородными сказуемыми (Елка блестит, сверкает, веселится.), с однородными определениями (Мой шарик легкий, яркий, волшебный. Моя елка колючая, пушистая, душистая.); предложений  с сравнительным союзом «как» (Елка колючая, как ежик. Елка пушистая, как цыпленок.). Составление сложных предложений с союзом «и» (Елка колючая, и ежик колючий.), с союзом «а» (Шарик висит на елке, а снеговик стоит под елкой.). Составление предложений по картинке; описательного рассказа о елочной игрушке по предложенному плану. Разучивание и чтение наизусть новогодних стихотворений. Сопровождение речи движением (физкульмин</w:t>
            </w:r>
            <w:r>
              <w:rPr>
                <w:rFonts w:ascii="Times New Roman" w:hAnsi="Times New Roman" w:cs="Times New Roman"/>
                <w:sz w:val="24"/>
                <w:szCs w:val="24"/>
              </w:rPr>
              <w:t xml:space="preserve">утки, пальчиковая гимнастика). </w:t>
            </w:r>
          </w:p>
        </w:tc>
      </w:tr>
      <w:tr w:rsidR="00E04AC0" w:rsidTr="00EA345E">
        <w:trPr>
          <w:trHeight w:val="213"/>
        </w:trPr>
        <w:tc>
          <w:tcPr>
            <w:tcW w:w="563" w:type="dxa"/>
          </w:tcPr>
          <w:p w:rsidR="00E04AC0" w:rsidRDefault="00E04AC0" w:rsidP="00F855BA">
            <w:pPr>
              <w:spacing w:after="0"/>
              <w:rPr>
                <w:rFonts w:ascii="Times New Roman" w:hAnsi="Times New Roman" w:cs="Times New Roman"/>
                <w:sz w:val="24"/>
                <w:szCs w:val="24"/>
              </w:rPr>
            </w:pPr>
          </w:p>
        </w:tc>
        <w:tc>
          <w:tcPr>
            <w:tcW w:w="1863" w:type="dxa"/>
          </w:tcPr>
          <w:p w:rsidR="00E04AC0" w:rsidRDefault="00B027BF" w:rsidP="00F855BA">
            <w:pPr>
              <w:spacing w:after="0"/>
              <w:rPr>
                <w:rFonts w:ascii="Times New Roman" w:hAnsi="Times New Roman" w:cs="Times New Roman"/>
                <w:sz w:val="24"/>
                <w:szCs w:val="24"/>
              </w:rPr>
            </w:pPr>
            <w:r>
              <w:rPr>
                <w:rFonts w:ascii="Times New Roman" w:hAnsi="Times New Roman" w:cs="Times New Roman"/>
                <w:sz w:val="24"/>
                <w:szCs w:val="24"/>
              </w:rPr>
              <w:t>Звук «ы».</w:t>
            </w:r>
          </w:p>
          <w:p w:rsidR="00E567BE" w:rsidRDefault="00B027BF" w:rsidP="00F855BA">
            <w:pPr>
              <w:spacing w:after="0"/>
              <w:rPr>
                <w:rFonts w:ascii="Times New Roman" w:hAnsi="Times New Roman" w:cs="Times New Roman"/>
                <w:sz w:val="24"/>
                <w:szCs w:val="24"/>
              </w:rPr>
            </w:pPr>
            <w:r>
              <w:rPr>
                <w:rFonts w:ascii="Times New Roman" w:hAnsi="Times New Roman" w:cs="Times New Roman"/>
                <w:sz w:val="24"/>
                <w:szCs w:val="24"/>
              </w:rPr>
              <w:t>Буква Ы</w:t>
            </w:r>
          </w:p>
          <w:p w:rsidR="00E567BE" w:rsidRPr="00E567BE" w:rsidRDefault="00E567BE" w:rsidP="00F855BA">
            <w:pPr>
              <w:rPr>
                <w:rFonts w:ascii="Times New Roman" w:hAnsi="Times New Roman" w:cs="Times New Roman"/>
                <w:sz w:val="24"/>
                <w:szCs w:val="24"/>
              </w:rPr>
            </w:pPr>
          </w:p>
          <w:p w:rsidR="00E567BE" w:rsidRPr="00E567BE" w:rsidRDefault="00E567BE" w:rsidP="00F855BA">
            <w:pPr>
              <w:rPr>
                <w:rFonts w:ascii="Times New Roman" w:hAnsi="Times New Roman" w:cs="Times New Roman"/>
                <w:sz w:val="24"/>
                <w:szCs w:val="24"/>
              </w:rPr>
            </w:pPr>
          </w:p>
          <w:p w:rsidR="00E567BE" w:rsidRPr="00E567BE" w:rsidRDefault="00E567BE" w:rsidP="00F855BA">
            <w:pPr>
              <w:rPr>
                <w:rFonts w:ascii="Times New Roman" w:hAnsi="Times New Roman" w:cs="Times New Roman"/>
                <w:sz w:val="24"/>
                <w:szCs w:val="24"/>
              </w:rPr>
            </w:pPr>
          </w:p>
          <w:p w:rsidR="00E567BE" w:rsidRPr="00E567BE" w:rsidRDefault="00E567BE" w:rsidP="00F855BA">
            <w:pPr>
              <w:rPr>
                <w:rFonts w:ascii="Times New Roman" w:hAnsi="Times New Roman" w:cs="Times New Roman"/>
                <w:sz w:val="24"/>
                <w:szCs w:val="24"/>
              </w:rPr>
            </w:pPr>
          </w:p>
          <w:p w:rsidR="00E567BE" w:rsidRPr="00E567BE" w:rsidRDefault="00E567BE" w:rsidP="00F855BA">
            <w:pPr>
              <w:rPr>
                <w:rFonts w:ascii="Times New Roman" w:hAnsi="Times New Roman" w:cs="Times New Roman"/>
                <w:sz w:val="24"/>
                <w:szCs w:val="24"/>
              </w:rPr>
            </w:pPr>
          </w:p>
          <w:p w:rsidR="00E567BE" w:rsidRPr="00E567BE" w:rsidRDefault="00E567BE" w:rsidP="00F855BA">
            <w:pPr>
              <w:rPr>
                <w:rFonts w:ascii="Times New Roman" w:hAnsi="Times New Roman" w:cs="Times New Roman"/>
                <w:sz w:val="24"/>
                <w:szCs w:val="24"/>
              </w:rPr>
            </w:pPr>
          </w:p>
          <w:p w:rsidR="00E567BE" w:rsidRPr="00E567BE" w:rsidRDefault="00E567BE" w:rsidP="00F855BA">
            <w:pPr>
              <w:rPr>
                <w:rFonts w:ascii="Times New Roman" w:hAnsi="Times New Roman" w:cs="Times New Roman"/>
                <w:sz w:val="24"/>
                <w:szCs w:val="24"/>
              </w:rPr>
            </w:pPr>
          </w:p>
          <w:p w:rsidR="00E567BE" w:rsidRPr="00E567BE" w:rsidRDefault="00E567BE" w:rsidP="00F855BA">
            <w:pPr>
              <w:rPr>
                <w:rFonts w:ascii="Times New Roman" w:hAnsi="Times New Roman" w:cs="Times New Roman"/>
                <w:sz w:val="24"/>
                <w:szCs w:val="24"/>
              </w:rPr>
            </w:pPr>
          </w:p>
          <w:p w:rsidR="00E567BE" w:rsidRDefault="00E567BE" w:rsidP="00F855BA">
            <w:pPr>
              <w:rPr>
                <w:rFonts w:ascii="Times New Roman" w:hAnsi="Times New Roman" w:cs="Times New Roman"/>
                <w:sz w:val="24"/>
                <w:szCs w:val="24"/>
              </w:rPr>
            </w:pPr>
          </w:p>
          <w:p w:rsidR="00E567BE" w:rsidRDefault="00E567BE" w:rsidP="00F855BA">
            <w:pPr>
              <w:rPr>
                <w:rFonts w:ascii="Times New Roman" w:hAnsi="Times New Roman" w:cs="Times New Roman"/>
                <w:sz w:val="24"/>
                <w:szCs w:val="24"/>
              </w:rPr>
            </w:pPr>
          </w:p>
          <w:p w:rsidR="00B027BF" w:rsidRPr="00E567BE" w:rsidRDefault="00B027BF" w:rsidP="00F855BA">
            <w:pPr>
              <w:rPr>
                <w:rFonts w:ascii="Times New Roman" w:hAnsi="Times New Roman" w:cs="Times New Roman"/>
                <w:sz w:val="24"/>
                <w:szCs w:val="24"/>
              </w:rPr>
            </w:pPr>
          </w:p>
        </w:tc>
        <w:tc>
          <w:tcPr>
            <w:tcW w:w="2349" w:type="dxa"/>
          </w:tcPr>
          <w:p w:rsidR="00E04AC0" w:rsidRDefault="00B027BF" w:rsidP="00F855BA">
            <w:pPr>
              <w:spacing w:after="0"/>
              <w:rPr>
                <w:rFonts w:ascii="Times New Roman" w:hAnsi="Times New Roman" w:cs="Times New Roman"/>
                <w:sz w:val="24"/>
                <w:szCs w:val="24"/>
              </w:rPr>
            </w:pPr>
            <w:r>
              <w:rPr>
                <w:rFonts w:ascii="Times New Roman" w:hAnsi="Times New Roman" w:cs="Times New Roman"/>
                <w:sz w:val="24"/>
                <w:szCs w:val="24"/>
              </w:rPr>
              <w:lastRenderedPageBreak/>
              <w:t>1 занятия</w:t>
            </w:r>
          </w:p>
        </w:tc>
        <w:tc>
          <w:tcPr>
            <w:tcW w:w="3777" w:type="dxa"/>
          </w:tcPr>
          <w:p w:rsidR="00E04AC0" w:rsidRPr="009716E5" w:rsidRDefault="00B027BF" w:rsidP="00F855BA">
            <w:pPr>
              <w:spacing w:after="0"/>
              <w:rPr>
                <w:rFonts w:ascii="Times New Roman" w:hAnsi="Times New Roman" w:cs="Times New Roman"/>
                <w:sz w:val="24"/>
                <w:szCs w:val="24"/>
              </w:rPr>
            </w:pPr>
            <w:r w:rsidRPr="009716E5">
              <w:rPr>
                <w:rFonts w:ascii="Times New Roman" w:hAnsi="Times New Roman" w:cs="Times New Roman"/>
                <w:sz w:val="24"/>
                <w:szCs w:val="24"/>
              </w:rPr>
              <w:t>Формирование звукопроизношения и обучение грамоте</w:t>
            </w:r>
          </w:p>
        </w:tc>
        <w:tc>
          <w:tcPr>
            <w:tcW w:w="6235" w:type="dxa"/>
          </w:tcPr>
          <w:p w:rsidR="00B027BF" w:rsidRPr="005B5765" w:rsidRDefault="00B027BF" w:rsidP="00F855BA">
            <w:pPr>
              <w:spacing w:after="0"/>
              <w:rPr>
                <w:rFonts w:ascii="Times New Roman" w:hAnsi="Times New Roman" w:cs="Times New Roman"/>
                <w:sz w:val="24"/>
                <w:szCs w:val="24"/>
              </w:rPr>
            </w:pPr>
            <w:r w:rsidRPr="00B027BF">
              <w:rPr>
                <w:rFonts w:ascii="Times New Roman" w:hAnsi="Times New Roman" w:cs="Times New Roman"/>
                <w:sz w:val="24"/>
                <w:szCs w:val="24"/>
              </w:rPr>
              <w:t xml:space="preserve">Знакомство со звуком «ы»; практическое усвоение понятия «гласный звук»; дифференциация понятий «звук» - «слово»; выделение изучаемого звука из ряда </w:t>
            </w:r>
            <w:r w:rsidRPr="00B027BF">
              <w:rPr>
                <w:rFonts w:ascii="Times New Roman" w:hAnsi="Times New Roman" w:cs="Times New Roman"/>
                <w:sz w:val="24"/>
                <w:szCs w:val="24"/>
              </w:rPr>
              <w:lastRenderedPageBreak/>
              <w:t>звуков; определение позиции изучаемого звука в слове (середина, конец слова). Работа с условными обозначениями гласного звука, слога, слова. Развитие навыка деления слов на слоги. Составление предложений с заданным словом. Работа с деформированным предложением. Развитие слухового внимания, фонематического восприятия. Звуковой анализ сочетаний ау, ыа, аыу и т.д. Определение количества гласных звуков в слове; количества слогов в слове по наличи</w:t>
            </w:r>
            <w:r>
              <w:rPr>
                <w:rFonts w:ascii="Times New Roman" w:hAnsi="Times New Roman" w:cs="Times New Roman"/>
                <w:sz w:val="24"/>
                <w:szCs w:val="24"/>
              </w:rPr>
              <w:t xml:space="preserve">ю гласных звуков в слове. </w:t>
            </w:r>
            <w:r w:rsidRPr="00B027BF">
              <w:rPr>
                <w:rFonts w:ascii="Times New Roman" w:hAnsi="Times New Roman" w:cs="Times New Roman"/>
                <w:sz w:val="24"/>
                <w:szCs w:val="24"/>
              </w:rPr>
              <w:t>Знакомство с буквой «Ы». Усвоение понятия «гласная буква». Дифференциация понятий «звук» – «буква». Выкладывание буквы из палочек, из ниток. Обведение трафаретов, штриховка. Узнавание буквы в ряду других букв, схожих по написанию; на зашумленных рисунках. Дописывание элементов буквы. Печатание буквы. Чтение сочетаний с 2-</w:t>
            </w:r>
            <w:r>
              <w:rPr>
                <w:rFonts w:ascii="Times New Roman" w:hAnsi="Times New Roman" w:cs="Times New Roman"/>
                <w:sz w:val="24"/>
                <w:szCs w:val="24"/>
              </w:rPr>
              <w:t xml:space="preserve">3 изученными гласными буквами. </w:t>
            </w:r>
          </w:p>
        </w:tc>
      </w:tr>
      <w:tr w:rsidR="005A758F" w:rsidTr="00EA345E">
        <w:trPr>
          <w:trHeight w:val="206"/>
        </w:trPr>
        <w:tc>
          <w:tcPr>
            <w:tcW w:w="563" w:type="dxa"/>
            <w:vMerge w:val="restart"/>
          </w:tcPr>
          <w:p w:rsidR="005A758F" w:rsidRDefault="005A758F" w:rsidP="00F855BA">
            <w:pPr>
              <w:spacing w:after="0"/>
              <w:rPr>
                <w:rFonts w:ascii="Times New Roman" w:hAnsi="Times New Roman" w:cs="Times New Roman"/>
                <w:sz w:val="24"/>
                <w:szCs w:val="24"/>
              </w:rPr>
            </w:pPr>
            <w:r>
              <w:rPr>
                <w:rFonts w:ascii="Times New Roman" w:hAnsi="Times New Roman" w:cs="Times New Roman"/>
                <w:sz w:val="24"/>
                <w:szCs w:val="24"/>
              </w:rPr>
              <w:lastRenderedPageBreak/>
              <w:t>15.</w:t>
            </w:r>
          </w:p>
        </w:tc>
        <w:tc>
          <w:tcPr>
            <w:tcW w:w="1863" w:type="dxa"/>
            <w:vMerge w:val="restart"/>
          </w:tcPr>
          <w:p w:rsidR="005A758F" w:rsidRDefault="005A758F" w:rsidP="00F855BA">
            <w:pPr>
              <w:spacing w:after="0"/>
              <w:rPr>
                <w:rFonts w:ascii="Times New Roman" w:hAnsi="Times New Roman" w:cs="Times New Roman"/>
                <w:sz w:val="24"/>
                <w:szCs w:val="24"/>
              </w:rPr>
            </w:pPr>
            <w:r>
              <w:rPr>
                <w:rFonts w:ascii="Times New Roman" w:hAnsi="Times New Roman" w:cs="Times New Roman"/>
                <w:sz w:val="24"/>
                <w:szCs w:val="24"/>
              </w:rPr>
              <w:t>«Человек. Части тела»</w:t>
            </w:r>
          </w:p>
        </w:tc>
        <w:tc>
          <w:tcPr>
            <w:tcW w:w="2349" w:type="dxa"/>
            <w:vMerge w:val="restart"/>
          </w:tcPr>
          <w:p w:rsidR="005A758F" w:rsidRDefault="005A758F" w:rsidP="00F855BA">
            <w:pPr>
              <w:spacing w:after="0"/>
              <w:rPr>
                <w:rFonts w:ascii="Times New Roman" w:hAnsi="Times New Roman" w:cs="Times New Roman"/>
                <w:sz w:val="24"/>
                <w:szCs w:val="24"/>
                <w:u w:val="single"/>
              </w:rPr>
            </w:pPr>
            <w:r>
              <w:rPr>
                <w:rFonts w:ascii="Times New Roman" w:hAnsi="Times New Roman" w:cs="Times New Roman"/>
                <w:sz w:val="24"/>
                <w:szCs w:val="24"/>
              </w:rPr>
              <w:t>2</w:t>
            </w:r>
            <w:r w:rsidRPr="009716E5">
              <w:rPr>
                <w:rFonts w:ascii="Times New Roman" w:hAnsi="Times New Roman" w:cs="Times New Roman"/>
                <w:sz w:val="24"/>
                <w:szCs w:val="24"/>
              </w:rPr>
              <w:t xml:space="preserve">-я неделя </w:t>
            </w:r>
            <w:r>
              <w:rPr>
                <w:rFonts w:ascii="Times New Roman" w:hAnsi="Times New Roman" w:cs="Times New Roman"/>
                <w:sz w:val="24"/>
                <w:szCs w:val="24"/>
                <w:u w:val="single"/>
              </w:rPr>
              <w:t>января</w:t>
            </w:r>
          </w:p>
          <w:p w:rsidR="005A758F" w:rsidRDefault="005A758F" w:rsidP="00F855BA">
            <w:pPr>
              <w:spacing w:after="0"/>
              <w:rPr>
                <w:rFonts w:ascii="Times New Roman" w:hAnsi="Times New Roman" w:cs="Times New Roman"/>
                <w:sz w:val="24"/>
                <w:szCs w:val="24"/>
              </w:rPr>
            </w:pPr>
            <w:r w:rsidRPr="009716E5">
              <w:rPr>
                <w:rFonts w:ascii="Times New Roman" w:hAnsi="Times New Roman" w:cs="Times New Roman"/>
                <w:sz w:val="24"/>
                <w:szCs w:val="24"/>
              </w:rPr>
              <w:t xml:space="preserve"> (2 занятия)</w:t>
            </w:r>
          </w:p>
        </w:tc>
        <w:tc>
          <w:tcPr>
            <w:tcW w:w="3777" w:type="dxa"/>
          </w:tcPr>
          <w:p w:rsidR="005A758F" w:rsidRPr="009716E5" w:rsidRDefault="005A758F" w:rsidP="00F855BA">
            <w:pPr>
              <w:spacing w:after="0"/>
              <w:rPr>
                <w:rFonts w:ascii="Times New Roman" w:hAnsi="Times New Roman" w:cs="Times New Roman"/>
                <w:sz w:val="24"/>
                <w:szCs w:val="24"/>
              </w:rPr>
            </w:pPr>
            <w:r w:rsidRPr="009716E5">
              <w:rPr>
                <w:rFonts w:ascii="Times New Roman" w:hAnsi="Times New Roman" w:cs="Times New Roman"/>
                <w:sz w:val="24"/>
                <w:szCs w:val="24"/>
              </w:rPr>
              <w:t>Лексика.</w:t>
            </w:r>
          </w:p>
        </w:tc>
        <w:tc>
          <w:tcPr>
            <w:tcW w:w="6235" w:type="dxa"/>
          </w:tcPr>
          <w:p w:rsidR="005A758F" w:rsidRPr="00B027BF" w:rsidRDefault="005A758F" w:rsidP="00F855BA">
            <w:pPr>
              <w:spacing w:after="0"/>
              <w:rPr>
                <w:rFonts w:ascii="Times New Roman" w:hAnsi="Times New Roman" w:cs="Times New Roman"/>
                <w:sz w:val="24"/>
                <w:szCs w:val="24"/>
              </w:rPr>
            </w:pPr>
            <w:r w:rsidRPr="005A758F">
              <w:rPr>
                <w:rFonts w:ascii="Times New Roman" w:hAnsi="Times New Roman" w:cs="Times New Roman"/>
                <w:sz w:val="24"/>
                <w:szCs w:val="24"/>
              </w:rPr>
              <w:t>Расширение, активизация словаря по теме; закрепление в речи детей названия частей тела, органов чувств, предметов ту</w:t>
            </w:r>
            <w:r>
              <w:rPr>
                <w:rFonts w:ascii="Times New Roman" w:hAnsi="Times New Roman" w:cs="Times New Roman"/>
                <w:sz w:val="24"/>
                <w:szCs w:val="24"/>
              </w:rPr>
              <w:t xml:space="preserve">алета и личной гигиены. </w:t>
            </w:r>
          </w:p>
        </w:tc>
      </w:tr>
      <w:tr w:rsidR="005A758F" w:rsidTr="00EA345E">
        <w:trPr>
          <w:trHeight w:val="195"/>
        </w:trPr>
        <w:tc>
          <w:tcPr>
            <w:tcW w:w="563" w:type="dxa"/>
            <w:vMerge/>
          </w:tcPr>
          <w:p w:rsidR="005A758F" w:rsidRDefault="005A758F" w:rsidP="00F855BA">
            <w:pPr>
              <w:spacing w:after="0"/>
              <w:rPr>
                <w:rFonts w:ascii="Times New Roman" w:hAnsi="Times New Roman" w:cs="Times New Roman"/>
                <w:sz w:val="24"/>
                <w:szCs w:val="24"/>
              </w:rPr>
            </w:pPr>
          </w:p>
        </w:tc>
        <w:tc>
          <w:tcPr>
            <w:tcW w:w="1863" w:type="dxa"/>
            <w:vMerge/>
          </w:tcPr>
          <w:p w:rsidR="005A758F" w:rsidRDefault="005A758F" w:rsidP="00F855BA">
            <w:pPr>
              <w:spacing w:after="0"/>
              <w:rPr>
                <w:rFonts w:ascii="Times New Roman" w:hAnsi="Times New Roman" w:cs="Times New Roman"/>
                <w:sz w:val="24"/>
                <w:szCs w:val="24"/>
              </w:rPr>
            </w:pPr>
          </w:p>
        </w:tc>
        <w:tc>
          <w:tcPr>
            <w:tcW w:w="2349" w:type="dxa"/>
            <w:vMerge/>
          </w:tcPr>
          <w:p w:rsidR="005A758F" w:rsidRDefault="005A758F" w:rsidP="00F855BA">
            <w:pPr>
              <w:spacing w:after="0"/>
              <w:rPr>
                <w:rFonts w:ascii="Times New Roman" w:hAnsi="Times New Roman" w:cs="Times New Roman"/>
                <w:sz w:val="24"/>
                <w:szCs w:val="24"/>
              </w:rPr>
            </w:pPr>
          </w:p>
        </w:tc>
        <w:tc>
          <w:tcPr>
            <w:tcW w:w="3777" w:type="dxa"/>
          </w:tcPr>
          <w:p w:rsidR="005A758F" w:rsidRPr="009716E5" w:rsidRDefault="005A758F" w:rsidP="00F855BA">
            <w:pPr>
              <w:spacing w:after="0"/>
              <w:rPr>
                <w:rFonts w:ascii="Times New Roman" w:hAnsi="Times New Roman" w:cs="Times New Roman"/>
                <w:sz w:val="24"/>
                <w:szCs w:val="24"/>
              </w:rPr>
            </w:pPr>
            <w:r w:rsidRPr="009716E5">
              <w:rPr>
                <w:rFonts w:ascii="Times New Roman" w:hAnsi="Times New Roman" w:cs="Times New Roman"/>
                <w:sz w:val="24"/>
                <w:szCs w:val="24"/>
              </w:rPr>
              <w:t>Развити</w:t>
            </w:r>
            <w:r>
              <w:rPr>
                <w:rFonts w:ascii="Times New Roman" w:hAnsi="Times New Roman" w:cs="Times New Roman"/>
                <w:sz w:val="24"/>
                <w:szCs w:val="24"/>
              </w:rPr>
              <w:t xml:space="preserve">е грамматического строя речи. </w:t>
            </w:r>
          </w:p>
        </w:tc>
        <w:tc>
          <w:tcPr>
            <w:tcW w:w="6235" w:type="dxa"/>
          </w:tcPr>
          <w:p w:rsidR="005A758F" w:rsidRPr="00B027BF" w:rsidRDefault="005A758F" w:rsidP="00F855BA">
            <w:pPr>
              <w:spacing w:after="0"/>
              <w:rPr>
                <w:rFonts w:ascii="Times New Roman" w:hAnsi="Times New Roman" w:cs="Times New Roman"/>
                <w:sz w:val="24"/>
                <w:szCs w:val="24"/>
              </w:rPr>
            </w:pPr>
            <w:r w:rsidRPr="005A758F">
              <w:rPr>
                <w:rFonts w:ascii="Times New Roman" w:hAnsi="Times New Roman" w:cs="Times New Roman"/>
                <w:sz w:val="24"/>
                <w:szCs w:val="24"/>
              </w:rPr>
              <w:t xml:space="preserve">Развитие навыка образования уменьшительно-ласкательной формы существительных и прилагательных (лоб – лобик, ухо – ушко; голубые глаза – голубенькие глазки); относительных прилагательных (полотенце для ног – ножное полотенце, капли для глаз – глазные капли); сложных слов (длинноволосый, голубоглазый); родственных слов (рука – руки – ручка – ручонка – ручной); единственного и множественного числа существительных в им., род.падежах (ресница – ресницы – много ресниц, ухо – уши – много ушей). Упражнение всогласовании сущ. и прил. в роде, числе, падеже; в согласовании сущ. и числит.в роде; уточнение родовой </w:t>
            </w:r>
            <w:r w:rsidRPr="005A758F">
              <w:rPr>
                <w:rFonts w:ascii="Times New Roman" w:hAnsi="Times New Roman" w:cs="Times New Roman"/>
                <w:sz w:val="24"/>
                <w:szCs w:val="24"/>
              </w:rPr>
              <w:lastRenderedPageBreak/>
              <w:t>принадлежности существительных, составление словосочетаний с местоимениями мой, моя, мое, мои (мой нос, мое лицо, моя нога, мои волосы). Усвоение предложно-падежных конструкций: творит.</w:t>
            </w:r>
            <w:r>
              <w:rPr>
                <w:rFonts w:ascii="Times New Roman" w:hAnsi="Times New Roman" w:cs="Times New Roman"/>
                <w:sz w:val="24"/>
                <w:szCs w:val="24"/>
              </w:rPr>
              <w:t xml:space="preserve"> </w:t>
            </w:r>
            <w:r w:rsidRPr="005A758F">
              <w:rPr>
                <w:rFonts w:ascii="Times New Roman" w:hAnsi="Times New Roman" w:cs="Times New Roman"/>
                <w:sz w:val="24"/>
                <w:szCs w:val="24"/>
              </w:rPr>
              <w:t>пад. без предлога (слушаем ушами, нюхаем носом), вин. пад. без предлога (поднять руку, закрыть глаза), род. пад. с предлогом «для» (крем для лица, капли для ушей), предл. пад. с предлогом «на» (пальцы на ногах, ресницы на глазах). Знакомство с многозначными словами (коса, ручка, язык, кисть, носик).</w:t>
            </w:r>
          </w:p>
        </w:tc>
      </w:tr>
      <w:tr w:rsidR="005A758F" w:rsidTr="00EA345E">
        <w:trPr>
          <w:trHeight w:val="165"/>
        </w:trPr>
        <w:tc>
          <w:tcPr>
            <w:tcW w:w="563" w:type="dxa"/>
            <w:vMerge/>
          </w:tcPr>
          <w:p w:rsidR="005A758F" w:rsidRDefault="005A758F" w:rsidP="00F855BA">
            <w:pPr>
              <w:spacing w:after="0"/>
              <w:rPr>
                <w:rFonts w:ascii="Times New Roman" w:hAnsi="Times New Roman" w:cs="Times New Roman"/>
                <w:sz w:val="24"/>
                <w:szCs w:val="24"/>
              </w:rPr>
            </w:pPr>
          </w:p>
        </w:tc>
        <w:tc>
          <w:tcPr>
            <w:tcW w:w="1863" w:type="dxa"/>
            <w:vMerge/>
          </w:tcPr>
          <w:p w:rsidR="005A758F" w:rsidRDefault="005A758F" w:rsidP="00F855BA">
            <w:pPr>
              <w:spacing w:after="0"/>
              <w:rPr>
                <w:rFonts w:ascii="Times New Roman" w:hAnsi="Times New Roman" w:cs="Times New Roman"/>
                <w:sz w:val="24"/>
                <w:szCs w:val="24"/>
              </w:rPr>
            </w:pPr>
          </w:p>
        </w:tc>
        <w:tc>
          <w:tcPr>
            <w:tcW w:w="2349" w:type="dxa"/>
            <w:vMerge/>
          </w:tcPr>
          <w:p w:rsidR="005A758F" w:rsidRDefault="005A758F" w:rsidP="00F855BA">
            <w:pPr>
              <w:spacing w:after="0"/>
              <w:rPr>
                <w:rFonts w:ascii="Times New Roman" w:hAnsi="Times New Roman" w:cs="Times New Roman"/>
                <w:sz w:val="24"/>
                <w:szCs w:val="24"/>
              </w:rPr>
            </w:pPr>
          </w:p>
        </w:tc>
        <w:tc>
          <w:tcPr>
            <w:tcW w:w="3777" w:type="dxa"/>
          </w:tcPr>
          <w:p w:rsidR="005A758F" w:rsidRPr="009716E5" w:rsidRDefault="005A758F" w:rsidP="00F855BA">
            <w:pPr>
              <w:spacing w:after="0"/>
              <w:rPr>
                <w:rFonts w:ascii="Times New Roman" w:hAnsi="Times New Roman" w:cs="Times New Roman"/>
                <w:sz w:val="24"/>
                <w:szCs w:val="24"/>
              </w:rPr>
            </w:pPr>
            <w:r w:rsidRPr="009716E5">
              <w:rPr>
                <w:rFonts w:ascii="Times New Roman" w:hAnsi="Times New Roman" w:cs="Times New Roman"/>
                <w:sz w:val="24"/>
                <w:szCs w:val="24"/>
              </w:rPr>
              <w:t xml:space="preserve">Обучение связной </w:t>
            </w:r>
          </w:p>
          <w:p w:rsidR="005A758F" w:rsidRPr="009716E5" w:rsidRDefault="005A758F" w:rsidP="00F855BA">
            <w:pPr>
              <w:spacing w:after="0"/>
              <w:rPr>
                <w:rFonts w:ascii="Times New Roman" w:hAnsi="Times New Roman" w:cs="Times New Roman"/>
                <w:sz w:val="24"/>
                <w:szCs w:val="24"/>
              </w:rPr>
            </w:pPr>
            <w:r>
              <w:rPr>
                <w:rFonts w:ascii="Times New Roman" w:hAnsi="Times New Roman" w:cs="Times New Roman"/>
                <w:sz w:val="24"/>
                <w:szCs w:val="24"/>
              </w:rPr>
              <w:t>Речи</w:t>
            </w:r>
          </w:p>
        </w:tc>
        <w:tc>
          <w:tcPr>
            <w:tcW w:w="6235" w:type="dxa"/>
          </w:tcPr>
          <w:p w:rsidR="005A758F" w:rsidRPr="005A758F" w:rsidRDefault="005A758F" w:rsidP="00F855BA">
            <w:pPr>
              <w:spacing w:after="0"/>
              <w:rPr>
                <w:rFonts w:ascii="Times New Roman" w:hAnsi="Times New Roman" w:cs="Times New Roman"/>
                <w:sz w:val="24"/>
                <w:szCs w:val="24"/>
              </w:rPr>
            </w:pPr>
            <w:r w:rsidRPr="005A758F">
              <w:rPr>
                <w:rFonts w:ascii="Times New Roman" w:hAnsi="Times New Roman" w:cs="Times New Roman"/>
                <w:sz w:val="24"/>
                <w:szCs w:val="24"/>
              </w:rPr>
              <w:t xml:space="preserve">Составление словосочетаний (длинные ресницы, голубые глаза, кудрявые волосы); предложений с однородными дополнениями (Мама купила кремы для лица, для рук, для ног.), с однородными определениями (Волосы кудрявые, пушистые, легкие.), с однородными сказуемыми (Волосы </w:t>
            </w:r>
          </w:p>
          <w:p w:rsidR="005A758F" w:rsidRPr="00B027BF" w:rsidRDefault="005A758F" w:rsidP="00F855BA">
            <w:pPr>
              <w:spacing w:after="0"/>
              <w:rPr>
                <w:rFonts w:ascii="Times New Roman" w:hAnsi="Times New Roman" w:cs="Times New Roman"/>
                <w:sz w:val="24"/>
                <w:szCs w:val="24"/>
              </w:rPr>
            </w:pPr>
            <w:r w:rsidRPr="005A758F">
              <w:rPr>
                <w:rFonts w:ascii="Times New Roman" w:hAnsi="Times New Roman" w:cs="Times New Roman"/>
                <w:sz w:val="24"/>
                <w:szCs w:val="24"/>
              </w:rPr>
              <w:t>моют, сушат, расчесывают.).Составление сложных предложений с союзами «и», «а» (У Тани волосы длинные, а у Вани волосы короткие.У мамы глаза голубые и у дочки глаза голубые.). Составление предложений по опорным словам, по демонстрируемому действию, по сюжетной картинке; составление описательного рассказа по предложенному плану, по схеме; разучивание загадок, стихотворений. Сопровождение речи движением (физкульмин</w:t>
            </w:r>
            <w:r>
              <w:rPr>
                <w:rFonts w:ascii="Times New Roman" w:hAnsi="Times New Roman" w:cs="Times New Roman"/>
                <w:sz w:val="24"/>
                <w:szCs w:val="24"/>
              </w:rPr>
              <w:t xml:space="preserve">утки, пальчиковая гимнастика). </w:t>
            </w:r>
          </w:p>
        </w:tc>
      </w:tr>
      <w:tr w:rsidR="005A758F" w:rsidTr="00EA345E">
        <w:trPr>
          <w:trHeight w:val="165"/>
        </w:trPr>
        <w:tc>
          <w:tcPr>
            <w:tcW w:w="563" w:type="dxa"/>
          </w:tcPr>
          <w:p w:rsidR="005A758F" w:rsidRDefault="005A758F" w:rsidP="00F855BA">
            <w:pPr>
              <w:spacing w:after="0"/>
              <w:rPr>
                <w:rFonts w:ascii="Times New Roman" w:hAnsi="Times New Roman" w:cs="Times New Roman"/>
                <w:sz w:val="24"/>
                <w:szCs w:val="24"/>
              </w:rPr>
            </w:pPr>
          </w:p>
        </w:tc>
        <w:tc>
          <w:tcPr>
            <w:tcW w:w="1863" w:type="dxa"/>
          </w:tcPr>
          <w:p w:rsidR="005A758F" w:rsidRDefault="005A758F" w:rsidP="00F855BA">
            <w:pPr>
              <w:spacing w:after="0"/>
              <w:rPr>
                <w:rFonts w:ascii="Times New Roman" w:hAnsi="Times New Roman" w:cs="Times New Roman"/>
                <w:sz w:val="24"/>
                <w:szCs w:val="24"/>
              </w:rPr>
            </w:pPr>
            <w:r>
              <w:rPr>
                <w:rFonts w:ascii="Times New Roman" w:hAnsi="Times New Roman" w:cs="Times New Roman"/>
                <w:sz w:val="24"/>
                <w:szCs w:val="24"/>
              </w:rPr>
              <w:t>Звуки «и-ы».</w:t>
            </w:r>
          </w:p>
          <w:p w:rsidR="005A758F" w:rsidRDefault="005A758F" w:rsidP="00F855BA">
            <w:pPr>
              <w:spacing w:after="0"/>
              <w:rPr>
                <w:rFonts w:ascii="Times New Roman" w:hAnsi="Times New Roman" w:cs="Times New Roman"/>
                <w:sz w:val="24"/>
                <w:szCs w:val="24"/>
              </w:rPr>
            </w:pPr>
            <w:r>
              <w:rPr>
                <w:rFonts w:ascii="Times New Roman" w:hAnsi="Times New Roman" w:cs="Times New Roman"/>
                <w:sz w:val="24"/>
                <w:szCs w:val="24"/>
              </w:rPr>
              <w:t>Буквы Ы, И.</w:t>
            </w:r>
          </w:p>
        </w:tc>
        <w:tc>
          <w:tcPr>
            <w:tcW w:w="2349" w:type="dxa"/>
          </w:tcPr>
          <w:p w:rsidR="005A758F" w:rsidRDefault="005A758F" w:rsidP="00F855BA">
            <w:pPr>
              <w:spacing w:after="0"/>
              <w:rPr>
                <w:rFonts w:ascii="Times New Roman" w:hAnsi="Times New Roman" w:cs="Times New Roman"/>
                <w:sz w:val="24"/>
                <w:szCs w:val="24"/>
              </w:rPr>
            </w:pPr>
            <w:r>
              <w:rPr>
                <w:rFonts w:ascii="Times New Roman" w:hAnsi="Times New Roman" w:cs="Times New Roman"/>
                <w:sz w:val="24"/>
                <w:szCs w:val="24"/>
              </w:rPr>
              <w:t>1 занятия</w:t>
            </w:r>
          </w:p>
        </w:tc>
        <w:tc>
          <w:tcPr>
            <w:tcW w:w="3777" w:type="dxa"/>
          </w:tcPr>
          <w:p w:rsidR="005A758F" w:rsidRPr="009716E5" w:rsidRDefault="005A758F" w:rsidP="00F855BA">
            <w:pPr>
              <w:spacing w:after="0"/>
              <w:rPr>
                <w:rFonts w:ascii="Times New Roman" w:hAnsi="Times New Roman" w:cs="Times New Roman"/>
                <w:sz w:val="24"/>
                <w:szCs w:val="24"/>
              </w:rPr>
            </w:pPr>
            <w:r w:rsidRPr="009716E5">
              <w:rPr>
                <w:rFonts w:ascii="Times New Roman" w:hAnsi="Times New Roman" w:cs="Times New Roman"/>
                <w:sz w:val="24"/>
                <w:szCs w:val="24"/>
              </w:rPr>
              <w:t>Формирование звукопроизношения и обучение грамоте</w:t>
            </w:r>
          </w:p>
        </w:tc>
        <w:tc>
          <w:tcPr>
            <w:tcW w:w="6235" w:type="dxa"/>
          </w:tcPr>
          <w:p w:rsidR="005A758F" w:rsidRPr="005A758F" w:rsidRDefault="005A758F" w:rsidP="00F855BA">
            <w:pPr>
              <w:spacing w:after="0"/>
              <w:rPr>
                <w:rFonts w:ascii="Times New Roman" w:hAnsi="Times New Roman" w:cs="Times New Roman"/>
                <w:sz w:val="24"/>
                <w:szCs w:val="24"/>
              </w:rPr>
            </w:pPr>
            <w:r>
              <w:rPr>
                <w:rFonts w:ascii="Times New Roman" w:hAnsi="Times New Roman" w:cs="Times New Roman"/>
                <w:sz w:val="24"/>
                <w:szCs w:val="24"/>
              </w:rPr>
              <w:t>Дифференциация звуков «и – ы».</w:t>
            </w:r>
            <w:r w:rsidRPr="00680679">
              <w:rPr>
                <w:rFonts w:ascii="Times New Roman" w:hAnsi="Times New Roman" w:cs="Times New Roman"/>
                <w:sz w:val="24"/>
                <w:szCs w:val="24"/>
              </w:rPr>
              <w:t xml:space="preserve"> </w:t>
            </w:r>
            <w:r>
              <w:rPr>
                <w:rFonts w:ascii="Times New Roman" w:hAnsi="Times New Roman" w:cs="Times New Roman"/>
                <w:sz w:val="24"/>
                <w:szCs w:val="24"/>
              </w:rPr>
              <w:t>О</w:t>
            </w:r>
            <w:r w:rsidRPr="00680679">
              <w:rPr>
                <w:rFonts w:ascii="Times New Roman" w:hAnsi="Times New Roman" w:cs="Times New Roman"/>
                <w:sz w:val="24"/>
                <w:szCs w:val="24"/>
              </w:rPr>
              <w:t>пределение позиции изучаемого звука в слове (начало, середина, конец слова). Развитие навыка деления слов на слоги. Составление предложений с заданным словом. Работа с деформированным предложением. Развитие слухового внимания, фонематического воспр</w:t>
            </w:r>
            <w:r>
              <w:rPr>
                <w:rFonts w:ascii="Times New Roman" w:hAnsi="Times New Roman" w:cs="Times New Roman"/>
                <w:sz w:val="24"/>
                <w:szCs w:val="24"/>
              </w:rPr>
              <w:t xml:space="preserve">иятия. </w:t>
            </w:r>
          </w:p>
        </w:tc>
      </w:tr>
      <w:tr w:rsidR="0000218C" w:rsidTr="00EA345E">
        <w:trPr>
          <w:trHeight w:val="161"/>
        </w:trPr>
        <w:tc>
          <w:tcPr>
            <w:tcW w:w="563" w:type="dxa"/>
            <w:vMerge w:val="restart"/>
          </w:tcPr>
          <w:p w:rsidR="0000218C" w:rsidRDefault="0000218C" w:rsidP="00F855BA">
            <w:pPr>
              <w:spacing w:after="0"/>
              <w:rPr>
                <w:rFonts w:ascii="Times New Roman" w:hAnsi="Times New Roman" w:cs="Times New Roman"/>
                <w:sz w:val="24"/>
                <w:szCs w:val="24"/>
              </w:rPr>
            </w:pPr>
            <w:r>
              <w:rPr>
                <w:rFonts w:ascii="Times New Roman" w:hAnsi="Times New Roman" w:cs="Times New Roman"/>
                <w:sz w:val="24"/>
                <w:szCs w:val="24"/>
              </w:rPr>
              <w:lastRenderedPageBreak/>
              <w:t>16.</w:t>
            </w:r>
          </w:p>
        </w:tc>
        <w:tc>
          <w:tcPr>
            <w:tcW w:w="1863" w:type="dxa"/>
            <w:vMerge w:val="restart"/>
          </w:tcPr>
          <w:p w:rsidR="0000218C" w:rsidRDefault="0000218C" w:rsidP="00F855BA">
            <w:pPr>
              <w:spacing w:after="0"/>
              <w:rPr>
                <w:rFonts w:ascii="Times New Roman" w:hAnsi="Times New Roman" w:cs="Times New Roman"/>
                <w:sz w:val="24"/>
                <w:szCs w:val="24"/>
              </w:rPr>
            </w:pPr>
            <w:r w:rsidRPr="005A758F">
              <w:rPr>
                <w:rFonts w:ascii="Times New Roman" w:hAnsi="Times New Roman" w:cs="Times New Roman"/>
                <w:sz w:val="24"/>
                <w:szCs w:val="24"/>
              </w:rPr>
              <w:t>«Транспорт»</w:t>
            </w:r>
          </w:p>
        </w:tc>
        <w:tc>
          <w:tcPr>
            <w:tcW w:w="2349" w:type="dxa"/>
            <w:vMerge w:val="restart"/>
          </w:tcPr>
          <w:p w:rsidR="0000218C" w:rsidRDefault="0000218C" w:rsidP="00F855BA">
            <w:pPr>
              <w:spacing w:after="0"/>
              <w:rPr>
                <w:rFonts w:ascii="Times New Roman" w:hAnsi="Times New Roman" w:cs="Times New Roman"/>
                <w:sz w:val="24"/>
                <w:szCs w:val="24"/>
                <w:u w:val="single"/>
              </w:rPr>
            </w:pPr>
            <w:r>
              <w:rPr>
                <w:rFonts w:ascii="Times New Roman" w:hAnsi="Times New Roman" w:cs="Times New Roman"/>
                <w:sz w:val="24"/>
                <w:szCs w:val="24"/>
              </w:rPr>
              <w:t>3</w:t>
            </w:r>
            <w:r w:rsidRPr="009716E5">
              <w:rPr>
                <w:rFonts w:ascii="Times New Roman" w:hAnsi="Times New Roman" w:cs="Times New Roman"/>
                <w:sz w:val="24"/>
                <w:szCs w:val="24"/>
              </w:rPr>
              <w:t xml:space="preserve">-я неделя </w:t>
            </w:r>
            <w:r>
              <w:rPr>
                <w:rFonts w:ascii="Times New Roman" w:hAnsi="Times New Roman" w:cs="Times New Roman"/>
                <w:sz w:val="24"/>
                <w:szCs w:val="24"/>
                <w:u w:val="single"/>
              </w:rPr>
              <w:t>января</w:t>
            </w:r>
          </w:p>
          <w:p w:rsidR="0000218C" w:rsidRDefault="0000218C" w:rsidP="00F855BA">
            <w:pPr>
              <w:spacing w:after="0"/>
              <w:rPr>
                <w:rFonts w:ascii="Times New Roman" w:hAnsi="Times New Roman" w:cs="Times New Roman"/>
                <w:sz w:val="24"/>
                <w:szCs w:val="24"/>
              </w:rPr>
            </w:pPr>
            <w:r w:rsidRPr="009716E5">
              <w:rPr>
                <w:rFonts w:ascii="Times New Roman" w:hAnsi="Times New Roman" w:cs="Times New Roman"/>
                <w:sz w:val="24"/>
                <w:szCs w:val="24"/>
              </w:rPr>
              <w:t xml:space="preserve"> (2 занятия)</w:t>
            </w:r>
          </w:p>
        </w:tc>
        <w:tc>
          <w:tcPr>
            <w:tcW w:w="3777" w:type="dxa"/>
          </w:tcPr>
          <w:p w:rsidR="0000218C" w:rsidRPr="009716E5" w:rsidRDefault="0000218C" w:rsidP="00F855BA">
            <w:pPr>
              <w:spacing w:after="0"/>
              <w:rPr>
                <w:rFonts w:ascii="Times New Roman" w:hAnsi="Times New Roman" w:cs="Times New Roman"/>
                <w:sz w:val="24"/>
                <w:szCs w:val="24"/>
              </w:rPr>
            </w:pPr>
            <w:r w:rsidRPr="009716E5">
              <w:rPr>
                <w:rFonts w:ascii="Times New Roman" w:hAnsi="Times New Roman" w:cs="Times New Roman"/>
                <w:sz w:val="24"/>
                <w:szCs w:val="24"/>
              </w:rPr>
              <w:t>Лексика.</w:t>
            </w:r>
          </w:p>
        </w:tc>
        <w:tc>
          <w:tcPr>
            <w:tcW w:w="6235" w:type="dxa"/>
          </w:tcPr>
          <w:p w:rsidR="0000218C" w:rsidRDefault="0000218C" w:rsidP="00F855BA">
            <w:pPr>
              <w:spacing w:after="0"/>
              <w:rPr>
                <w:rFonts w:ascii="Times New Roman" w:hAnsi="Times New Roman" w:cs="Times New Roman"/>
                <w:sz w:val="24"/>
                <w:szCs w:val="24"/>
              </w:rPr>
            </w:pPr>
            <w:r w:rsidRPr="0000218C">
              <w:rPr>
                <w:rFonts w:ascii="Times New Roman" w:hAnsi="Times New Roman" w:cs="Times New Roman"/>
                <w:sz w:val="24"/>
                <w:szCs w:val="24"/>
              </w:rPr>
              <w:t>Расширение, активизация словаря по теме; закрепление обобщающего понятия «транспорт», названий видов транспорта; закрепление представлений об отлич</w:t>
            </w:r>
            <w:r>
              <w:rPr>
                <w:rFonts w:ascii="Times New Roman" w:hAnsi="Times New Roman" w:cs="Times New Roman"/>
                <w:sz w:val="24"/>
                <w:szCs w:val="24"/>
              </w:rPr>
              <w:t xml:space="preserve">ительных признаках транспорта, </w:t>
            </w:r>
            <w:r w:rsidRPr="0000218C">
              <w:rPr>
                <w:rFonts w:ascii="Times New Roman" w:hAnsi="Times New Roman" w:cs="Times New Roman"/>
                <w:sz w:val="24"/>
                <w:szCs w:val="24"/>
              </w:rPr>
              <w:t>о профессиях на транспорте; дифференциация понятий «наземный», «водный», «воз</w:t>
            </w:r>
            <w:r>
              <w:rPr>
                <w:rFonts w:ascii="Times New Roman" w:hAnsi="Times New Roman" w:cs="Times New Roman"/>
                <w:sz w:val="24"/>
                <w:szCs w:val="24"/>
              </w:rPr>
              <w:t>душный транспорт».</w:t>
            </w:r>
          </w:p>
        </w:tc>
      </w:tr>
      <w:tr w:rsidR="0000218C" w:rsidTr="00EA345E">
        <w:trPr>
          <w:trHeight w:val="225"/>
        </w:trPr>
        <w:tc>
          <w:tcPr>
            <w:tcW w:w="563" w:type="dxa"/>
            <w:vMerge/>
          </w:tcPr>
          <w:p w:rsidR="0000218C" w:rsidRDefault="0000218C" w:rsidP="00F855BA">
            <w:pPr>
              <w:spacing w:after="0"/>
              <w:rPr>
                <w:rFonts w:ascii="Times New Roman" w:hAnsi="Times New Roman" w:cs="Times New Roman"/>
                <w:sz w:val="24"/>
                <w:szCs w:val="24"/>
              </w:rPr>
            </w:pPr>
          </w:p>
        </w:tc>
        <w:tc>
          <w:tcPr>
            <w:tcW w:w="1863" w:type="dxa"/>
            <w:vMerge/>
          </w:tcPr>
          <w:p w:rsidR="0000218C" w:rsidRPr="005A758F" w:rsidRDefault="0000218C" w:rsidP="00F855BA">
            <w:pPr>
              <w:spacing w:after="0"/>
              <w:rPr>
                <w:rFonts w:ascii="Times New Roman" w:hAnsi="Times New Roman" w:cs="Times New Roman"/>
                <w:sz w:val="24"/>
                <w:szCs w:val="24"/>
              </w:rPr>
            </w:pPr>
          </w:p>
        </w:tc>
        <w:tc>
          <w:tcPr>
            <w:tcW w:w="2349" w:type="dxa"/>
            <w:vMerge/>
          </w:tcPr>
          <w:p w:rsidR="0000218C" w:rsidRDefault="0000218C" w:rsidP="00F855BA">
            <w:pPr>
              <w:spacing w:after="0"/>
              <w:rPr>
                <w:rFonts w:ascii="Times New Roman" w:hAnsi="Times New Roman" w:cs="Times New Roman"/>
                <w:sz w:val="24"/>
                <w:szCs w:val="24"/>
              </w:rPr>
            </w:pPr>
          </w:p>
        </w:tc>
        <w:tc>
          <w:tcPr>
            <w:tcW w:w="3777" w:type="dxa"/>
          </w:tcPr>
          <w:p w:rsidR="0000218C" w:rsidRPr="009716E5" w:rsidRDefault="0000218C" w:rsidP="00F855BA">
            <w:pPr>
              <w:spacing w:after="0"/>
              <w:rPr>
                <w:rFonts w:ascii="Times New Roman" w:hAnsi="Times New Roman" w:cs="Times New Roman"/>
                <w:sz w:val="24"/>
                <w:szCs w:val="24"/>
              </w:rPr>
            </w:pPr>
            <w:r w:rsidRPr="009716E5">
              <w:rPr>
                <w:rFonts w:ascii="Times New Roman" w:hAnsi="Times New Roman" w:cs="Times New Roman"/>
                <w:sz w:val="24"/>
                <w:szCs w:val="24"/>
              </w:rPr>
              <w:t>Развити</w:t>
            </w:r>
            <w:r>
              <w:rPr>
                <w:rFonts w:ascii="Times New Roman" w:hAnsi="Times New Roman" w:cs="Times New Roman"/>
                <w:sz w:val="24"/>
                <w:szCs w:val="24"/>
              </w:rPr>
              <w:t xml:space="preserve">е грамматического строя речи. </w:t>
            </w:r>
          </w:p>
        </w:tc>
        <w:tc>
          <w:tcPr>
            <w:tcW w:w="6235" w:type="dxa"/>
          </w:tcPr>
          <w:p w:rsidR="0000218C" w:rsidRDefault="0000218C" w:rsidP="00F855BA">
            <w:pPr>
              <w:spacing w:after="0"/>
              <w:rPr>
                <w:rFonts w:ascii="Times New Roman" w:hAnsi="Times New Roman" w:cs="Times New Roman"/>
                <w:sz w:val="24"/>
                <w:szCs w:val="24"/>
              </w:rPr>
            </w:pPr>
            <w:r w:rsidRPr="0000218C">
              <w:rPr>
                <w:rFonts w:ascii="Times New Roman" w:hAnsi="Times New Roman" w:cs="Times New Roman"/>
                <w:sz w:val="24"/>
                <w:szCs w:val="24"/>
              </w:rPr>
              <w:t xml:space="preserve">Упражнение в словоизменении - преобразование единственного числа имен существительных во множественное в именительном и родительном падежах (машина – машины – много машин, колесо – колеса – много колес); в согласовании имен существительных с прилагательными в роде, числе, падеже; местоимениями (мой, моя, мое, мои), числительными; употреблении глаголов 3 лица в единственном и множественном числе (автобус едет – автобусы едут). Развитие навыка словообразования: образование и употребление уменьшительно-ласкательной формы существительных (кабина – кабинка, самолет – самолетик); образование приставочных глаголов (ехать – объехать – приехать – подъехать – уехать – отъехать); относительных прилагательных (автобус – автобусный, вода – водный, воздух – воздушный); существительных - названий профессий (трактор – тракторист, велосипед – велосипедист); сложных слов  (двухколесный, молоковоз, снегоуборочная машина).Практическое усвоение предложно-падежных конструкций: вин.пад. без предлога  (чиню машину, вижу самолет), с предлогом «на» (сесть на велосипед);предл. пад. с предлогами «в», «на» (сидеть в машине, лететь на самолете), род.пад. с предлогом «у», «без», «из», «от», «из-за» (у велосипеда два колеса, автомобиль без колес, колеса из резины, отъехать от дома, выехать из-за дома), тв. пад. с предлогами «с», «над» </w:t>
            </w:r>
            <w:r w:rsidRPr="0000218C">
              <w:rPr>
                <w:rFonts w:ascii="Times New Roman" w:hAnsi="Times New Roman" w:cs="Times New Roman"/>
                <w:sz w:val="24"/>
                <w:szCs w:val="24"/>
              </w:rPr>
              <w:lastRenderedPageBreak/>
              <w:t>(машина с кузовом, лететь над лесом), без пр</w:t>
            </w:r>
            <w:r>
              <w:rPr>
                <w:rFonts w:ascii="Times New Roman" w:hAnsi="Times New Roman" w:cs="Times New Roman"/>
                <w:sz w:val="24"/>
                <w:szCs w:val="24"/>
              </w:rPr>
              <w:t xml:space="preserve">едлога (управлять трактором). </w:t>
            </w:r>
          </w:p>
        </w:tc>
      </w:tr>
      <w:tr w:rsidR="00BE25FF" w:rsidTr="00EA345E">
        <w:trPr>
          <w:trHeight w:val="180"/>
        </w:trPr>
        <w:tc>
          <w:tcPr>
            <w:tcW w:w="563" w:type="dxa"/>
            <w:vMerge/>
          </w:tcPr>
          <w:p w:rsidR="00BE25FF" w:rsidRDefault="00BE25FF" w:rsidP="00F855BA">
            <w:pPr>
              <w:spacing w:after="0"/>
              <w:rPr>
                <w:rFonts w:ascii="Times New Roman" w:hAnsi="Times New Roman" w:cs="Times New Roman"/>
                <w:sz w:val="24"/>
                <w:szCs w:val="24"/>
              </w:rPr>
            </w:pPr>
          </w:p>
        </w:tc>
        <w:tc>
          <w:tcPr>
            <w:tcW w:w="1863" w:type="dxa"/>
            <w:vMerge/>
          </w:tcPr>
          <w:p w:rsidR="00BE25FF" w:rsidRPr="005A758F" w:rsidRDefault="00BE25FF" w:rsidP="00F855BA">
            <w:pPr>
              <w:spacing w:after="0"/>
              <w:rPr>
                <w:rFonts w:ascii="Times New Roman" w:hAnsi="Times New Roman" w:cs="Times New Roman"/>
                <w:sz w:val="24"/>
                <w:szCs w:val="24"/>
              </w:rPr>
            </w:pPr>
          </w:p>
        </w:tc>
        <w:tc>
          <w:tcPr>
            <w:tcW w:w="2349" w:type="dxa"/>
            <w:vMerge/>
          </w:tcPr>
          <w:p w:rsidR="00BE25FF" w:rsidRDefault="00BE25FF" w:rsidP="00F855BA">
            <w:pPr>
              <w:spacing w:after="0"/>
              <w:rPr>
                <w:rFonts w:ascii="Times New Roman" w:hAnsi="Times New Roman" w:cs="Times New Roman"/>
                <w:sz w:val="24"/>
                <w:szCs w:val="24"/>
              </w:rPr>
            </w:pPr>
          </w:p>
        </w:tc>
        <w:tc>
          <w:tcPr>
            <w:tcW w:w="3777" w:type="dxa"/>
          </w:tcPr>
          <w:p w:rsidR="0000218C" w:rsidRPr="009716E5" w:rsidRDefault="0000218C" w:rsidP="00F855BA">
            <w:pPr>
              <w:spacing w:after="0"/>
              <w:rPr>
                <w:rFonts w:ascii="Times New Roman" w:hAnsi="Times New Roman" w:cs="Times New Roman"/>
                <w:sz w:val="24"/>
                <w:szCs w:val="24"/>
              </w:rPr>
            </w:pPr>
            <w:r w:rsidRPr="009716E5">
              <w:rPr>
                <w:rFonts w:ascii="Times New Roman" w:hAnsi="Times New Roman" w:cs="Times New Roman"/>
                <w:sz w:val="24"/>
                <w:szCs w:val="24"/>
              </w:rPr>
              <w:t xml:space="preserve">Обучение связной </w:t>
            </w:r>
          </w:p>
          <w:p w:rsidR="00BE25FF" w:rsidRPr="009716E5" w:rsidRDefault="0000218C" w:rsidP="00F855BA">
            <w:pPr>
              <w:spacing w:after="0"/>
              <w:rPr>
                <w:rFonts w:ascii="Times New Roman" w:hAnsi="Times New Roman" w:cs="Times New Roman"/>
                <w:sz w:val="24"/>
                <w:szCs w:val="24"/>
              </w:rPr>
            </w:pPr>
            <w:r>
              <w:rPr>
                <w:rFonts w:ascii="Times New Roman" w:hAnsi="Times New Roman" w:cs="Times New Roman"/>
                <w:sz w:val="24"/>
                <w:szCs w:val="24"/>
              </w:rPr>
              <w:t>Речи</w:t>
            </w:r>
          </w:p>
        </w:tc>
        <w:tc>
          <w:tcPr>
            <w:tcW w:w="6235" w:type="dxa"/>
          </w:tcPr>
          <w:p w:rsidR="00BE25FF" w:rsidRDefault="0000218C" w:rsidP="00F855BA">
            <w:pPr>
              <w:spacing w:after="0"/>
              <w:rPr>
                <w:rFonts w:ascii="Times New Roman" w:hAnsi="Times New Roman" w:cs="Times New Roman"/>
                <w:sz w:val="24"/>
                <w:szCs w:val="24"/>
              </w:rPr>
            </w:pPr>
            <w:r w:rsidRPr="0000218C">
              <w:rPr>
                <w:rFonts w:ascii="Times New Roman" w:hAnsi="Times New Roman" w:cs="Times New Roman"/>
                <w:sz w:val="24"/>
                <w:szCs w:val="24"/>
              </w:rPr>
              <w:t>Совершенствование навыка составления словосочетаний (быстрый самолет, резиновые колеса, багажник автомобиля); предложений с однородными сказуемыми, подлежащими, определениями, дополнениями (По дороге едут автомобили, автобусы, т</w:t>
            </w:r>
            <w:r>
              <w:rPr>
                <w:rFonts w:ascii="Times New Roman" w:hAnsi="Times New Roman" w:cs="Times New Roman"/>
                <w:sz w:val="24"/>
                <w:szCs w:val="24"/>
              </w:rPr>
              <w:t xml:space="preserve">акси. Автомобиль едет, мчится, </w:t>
            </w:r>
            <w:r w:rsidRPr="0000218C">
              <w:rPr>
                <w:rFonts w:ascii="Times New Roman" w:hAnsi="Times New Roman" w:cs="Times New Roman"/>
                <w:sz w:val="24"/>
                <w:szCs w:val="24"/>
              </w:rPr>
              <w:t>тормозит. Я видел самолет, вертолет.); сложных предложений с союзом «а» (Самолет быстрый, а самокат медленный. Самолет летит высоко, а вертолет летит низко.). Упражнение в составлении предложений по картинке, по опорным словам; описательных рассказов по предложенному плану, схеме. Развитие навыка пересказа. Разучивание стихотворений по заданной теме. Сопровождение речи движением (физкульмин</w:t>
            </w:r>
            <w:r>
              <w:rPr>
                <w:rFonts w:ascii="Times New Roman" w:hAnsi="Times New Roman" w:cs="Times New Roman"/>
                <w:sz w:val="24"/>
                <w:szCs w:val="24"/>
              </w:rPr>
              <w:t xml:space="preserve">утки, пальчиковая гимнастика). </w:t>
            </w:r>
          </w:p>
        </w:tc>
      </w:tr>
      <w:tr w:rsidR="0000218C" w:rsidTr="00EA345E">
        <w:trPr>
          <w:trHeight w:val="180"/>
        </w:trPr>
        <w:tc>
          <w:tcPr>
            <w:tcW w:w="563" w:type="dxa"/>
          </w:tcPr>
          <w:p w:rsidR="0000218C" w:rsidRDefault="0000218C" w:rsidP="00F855BA">
            <w:pPr>
              <w:spacing w:after="0"/>
              <w:rPr>
                <w:rFonts w:ascii="Times New Roman" w:hAnsi="Times New Roman" w:cs="Times New Roman"/>
                <w:sz w:val="24"/>
                <w:szCs w:val="24"/>
              </w:rPr>
            </w:pPr>
          </w:p>
        </w:tc>
        <w:tc>
          <w:tcPr>
            <w:tcW w:w="1863" w:type="dxa"/>
          </w:tcPr>
          <w:p w:rsidR="0000218C" w:rsidRDefault="0000218C" w:rsidP="00F855BA">
            <w:pPr>
              <w:spacing w:after="0"/>
              <w:rPr>
                <w:rFonts w:ascii="Times New Roman" w:hAnsi="Times New Roman" w:cs="Times New Roman"/>
                <w:sz w:val="24"/>
                <w:szCs w:val="24"/>
              </w:rPr>
            </w:pPr>
            <w:r>
              <w:rPr>
                <w:rFonts w:ascii="Times New Roman" w:hAnsi="Times New Roman" w:cs="Times New Roman"/>
                <w:sz w:val="24"/>
                <w:szCs w:val="24"/>
              </w:rPr>
              <w:t>Звук «с».</w:t>
            </w:r>
          </w:p>
          <w:p w:rsidR="0000218C" w:rsidRPr="005A758F" w:rsidRDefault="0000218C" w:rsidP="00F855BA">
            <w:pPr>
              <w:spacing w:after="0"/>
              <w:rPr>
                <w:rFonts w:ascii="Times New Roman" w:hAnsi="Times New Roman" w:cs="Times New Roman"/>
                <w:sz w:val="24"/>
                <w:szCs w:val="24"/>
              </w:rPr>
            </w:pPr>
            <w:r>
              <w:rPr>
                <w:rFonts w:ascii="Times New Roman" w:hAnsi="Times New Roman" w:cs="Times New Roman"/>
                <w:sz w:val="24"/>
                <w:szCs w:val="24"/>
              </w:rPr>
              <w:t>Буква С.</w:t>
            </w:r>
          </w:p>
        </w:tc>
        <w:tc>
          <w:tcPr>
            <w:tcW w:w="2349" w:type="dxa"/>
          </w:tcPr>
          <w:p w:rsidR="0000218C" w:rsidRDefault="0000218C" w:rsidP="00F855BA">
            <w:pPr>
              <w:spacing w:after="0"/>
              <w:rPr>
                <w:rFonts w:ascii="Times New Roman" w:hAnsi="Times New Roman" w:cs="Times New Roman"/>
                <w:sz w:val="24"/>
                <w:szCs w:val="24"/>
              </w:rPr>
            </w:pPr>
            <w:r>
              <w:rPr>
                <w:rFonts w:ascii="Times New Roman" w:hAnsi="Times New Roman" w:cs="Times New Roman"/>
                <w:sz w:val="24"/>
                <w:szCs w:val="24"/>
              </w:rPr>
              <w:t>1 занятия</w:t>
            </w:r>
          </w:p>
        </w:tc>
        <w:tc>
          <w:tcPr>
            <w:tcW w:w="3777" w:type="dxa"/>
          </w:tcPr>
          <w:p w:rsidR="0000218C" w:rsidRPr="009716E5" w:rsidRDefault="0000218C" w:rsidP="00F855BA">
            <w:pPr>
              <w:spacing w:after="0"/>
              <w:rPr>
                <w:rFonts w:ascii="Times New Roman" w:hAnsi="Times New Roman" w:cs="Times New Roman"/>
                <w:sz w:val="24"/>
                <w:szCs w:val="24"/>
              </w:rPr>
            </w:pPr>
            <w:r w:rsidRPr="009716E5">
              <w:rPr>
                <w:rFonts w:ascii="Times New Roman" w:hAnsi="Times New Roman" w:cs="Times New Roman"/>
                <w:sz w:val="24"/>
                <w:szCs w:val="24"/>
              </w:rPr>
              <w:t>Формирование звукопроизношения и обучение грамоте</w:t>
            </w:r>
          </w:p>
        </w:tc>
        <w:tc>
          <w:tcPr>
            <w:tcW w:w="6235" w:type="dxa"/>
          </w:tcPr>
          <w:p w:rsidR="0000218C" w:rsidRPr="0000218C" w:rsidRDefault="0000218C" w:rsidP="00F855BA">
            <w:pPr>
              <w:spacing w:after="0"/>
              <w:rPr>
                <w:rFonts w:ascii="Times New Roman" w:hAnsi="Times New Roman" w:cs="Times New Roman"/>
                <w:sz w:val="24"/>
                <w:szCs w:val="24"/>
              </w:rPr>
            </w:pPr>
            <w:r w:rsidRPr="0000218C">
              <w:rPr>
                <w:rFonts w:ascii="Times New Roman" w:hAnsi="Times New Roman" w:cs="Times New Roman"/>
                <w:sz w:val="24"/>
                <w:szCs w:val="24"/>
              </w:rPr>
              <w:t>Знакомство со звуками «с», «сь»; практическое усвоение понятий «согласный звук», «глухой звук», «твердый звук», «мягкий звук»; дифференциация понятий «согласный звук» - «гласный звук», «твердый звук – мягкий звук»; использование  символов, обозначающих твердый, мягкий согласный звук;  глухой согласный звук; определение позиции изучаемого звука в слове (начало слова, середина слова, конец слова); обозначение места звука в слове на схеме;</w:t>
            </w:r>
            <w:r>
              <w:rPr>
                <w:rFonts w:ascii="Times New Roman" w:hAnsi="Times New Roman" w:cs="Times New Roman"/>
                <w:sz w:val="24"/>
                <w:szCs w:val="24"/>
              </w:rPr>
              <w:t xml:space="preserve"> </w:t>
            </w:r>
            <w:r w:rsidRPr="0000218C">
              <w:rPr>
                <w:rFonts w:ascii="Times New Roman" w:hAnsi="Times New Roman" w:cs="Times New Roman"/>
                <w:sz w:val="24"/>
                <w:szCs w:val="24"/>
              </w:rPr>
              <w:t xml:space="preserve">совершенствование навыка деления слова на слоги; упражнение в слоговом анализе; звуковом анализе и синтезе открытых и закрытых слогов с изучаемым звуком, 1-2-3-сложных слов; составление предложений с заданным словом (словами); воспроизведение слоговых рядов, рядов слов; работа со звуковыми линейками, с символами, обозначающими «слово», «слог», «согласный звук»;  развитие слухового </w:t>
            </w:r>
            <w:r w:rsidRPr="0000218C">
              <w:rPr>
                <w:rFonts w:ascii="Times New Roman" w:hAnsi="Times New Roman" w:cs="Times New Roman"/>
                <w:sz w:val="24"/>
                <w:szCs w:val="24"/>
              </w:rPr>
              <w:lastRenderedPageBreak/>
              <w:t>внимания, слуховой памяти, фонематического восприятия. Работа с деформированным предложением. Упражнение в анализе предложений, составление схемы предложения. Знакомство с буквой «С». Практическое усвоение понятия «согласная буква». Дифференциация понятий «звук» – «буква». Выкладывание буквы из ниток, из проволоки. Обведение трафаретов, штриховка. Узнавание буквы в ряду других букв, схожих по написанию; на зашумленных рисунках. Дописывание элементов буквы. Печатание буквы, слогов, слов типа сок, сон, сом, сын, нос, усы, носик, осина, сосна, киска, миска и т.д.; печатание предложений.Чтение слогов, слов с изучаемой буквой, предложений (Вот осина. У осины сук. На суку совы. На о</w:t>
            </w:r>
            <w:r>
              <w:rPr>
                <w:rFonts w:ascii="Times New Roman" w:hAnsi="Times New Roman" w:cs="Times New Roman"/>
                <w:sz w:val="24"/>
                <w:szCs w:val="24"/>
              </w:rPr>
              <w:t xml:space="preserve">сине совы. У киски усы и т.д.) </w:t>
            </w:r>
          </w:p>
        </w:tc>
      </w:tr>
      <w:tr w:rsidR="0000218C" w:rsidTr="00EA345E">
        <w:trPr>
          <w:trHeight w:val="270"/>
        </w:trPr>
        <w:tc>
          <w:tcPr>
            <w:tcW w:w="563" w:type="dxa"/>
            <w:vMerge w:val="restart"/>
          </w:tcPr>
          <w:p w:rsidR="0000218C" w:rsidRDefault="0000218C" w:rsidP="00F855BA">
            <w:pPr>
              <w:spacing w:after="0"/>
              <w:rPr>
                <w:rFonts w:ascii="Times New Roman" w:hAnsi="Times New Roman" w:cs="Times New Roman"/>
                <w:sz w:val="24"/>
                <w:szCs w:val="24"/>
              </w:rPr>
            </w:pPr>
            <w:r>
              <w:rPr>
                <w:rFonts w:ascii="Times New Roman" w:hAnsi="Times New Roman" w:cs="Times New Roman"/>
                <w:sz w:val="24"/>
                <w:szCs w:val="24"/>
              </w:rPr>
              <w:lastRenderedPageBreak/>
              <w:t>17.</w:t>
            </w:r>
          </w:p>
        </w:tc>
        <w:tc>
          <w:tcPr>
            <w:tcW w:w="1863" w:type="dxa"/>
            <w:vMerge w:val="restart"/>
          </w:tcPr>
          <w:p w:rsidR="0000218C" w:rsidRDefault="0000218C" w:rsidP="00F855BA">
            <w:pPr>
              <w:spacing w:after="0"/>
              <w:rPr>
                <w:rFonts w:ascii="Times New Roman" w:hAnsi="Times New Roman" w:cs="Times New Roman"/>
                <w:sz w:val="24"/>
                <w:szCs w:val="24"/>
              </w:rPr>
            </w:pPr>
            <w:r>
              <w:rPr>
                <w:rFonts w:ascii="Times New Roman" w:hAnsi="Times New Roman" w:cs="Times New Roman"/>
                <w:sz w:val="24"/>
                <w:szCs w:val="24"/>
              </w:rPr>
              <w:t>«Транспорт. Профессии на транспорте»</w:t>
            </w:r>
          </w:p>
        </w:tc>
        <w:tc>
          <w:tcPr>
            <w:tcW w:w="2349" w:type="dxa"/>
            <w:vMerge w:val="restart"/>
          </w:tcPr>
          <w:p w:rsidR="0000218C" w:rsidRDefault="0000218C" w:rsidP="00F855BA">
            <w:pPr>
              <w:spacing w:after="0"/>
              <w:rPr>
                <w:rFonts w:ascii="Times New Roman" w:hAnsi="Times New Roman" w:cs="Times New Roman"/>
                <w:sz w:val="24"/>
                <w:szCs w:val="24"/>
                <w:u w:val="single"/>
              </w:rPr>
            </w:pPr>
            <w:r>
              <w:rPr>
                <w:rFonts w:ascii="Times New Roman" w:hAnsi="Times New Roman" w:cs="Times New Roman"/>
                <w:sz w:val="24"/>
                <w:szCs w:val="24"/>
              </w:rPr>
              <w:t>4</w:t>
            </w:r>
            <w:r w:rsidRPr="009716E5">
              <w:rPr>
                <w:rFonts w:ascii="Times New Roman" w:hAnsi="Times New Roman" w:cs="Times New Roman"/>
                <w:sz w:val="24"/>
                <w:szCs w:val="24"/>
              </w:rPr>
              <w:t xml:space="preserve">-я неделя </w:t>
            </w:r>
            <w:r>
              <w:rPr>
                <w:rFonts w:ascii="Times New Roman" w:hAnsi="Times New Roman" w:cs="Times New Roman"/>
                <w:sz w:val="24"/>
                <w:szCs w:val="24"/>
                <w:u w:val="single"/>
              </w:rPr>
              <w:t>января</w:t>
            </w:r>
          </w:p>
          <w:p w:rsidR="0000218C" w:rsidRDefault="0000218C" w:rsidP="00F855BA">
            <w:pPr>
              <w:spacing w:after="0"/>
              <w:rPr>
                <w:rFonts w:ascii="Times New Roman" w:hAnsi="Times New Roman" w:cs="Times New Roman"/>
                <w:sz w:val="24"/>
                <w:szCs w:val="24"/>
              </w:rPr>
            </w:pPr>
            <w:r w:rsidRPr="009716E5">
              <w:rPr>
                <w:rFonts w:ascii="Times New Roman" w:hAnsi="Times New Roman" w:cs="Times New Roman"/>
                <w:sz w:val="24"/>
                <w:szCs w:val="24"/>
              </w:rPr>
              <w:t xml:space="preserve"> (2 занятия)</w:t>
            </w:r>
          </w:p>
        </w:tc>
        <w:tc>
          <w:tcPr>
            <w:tcW w:w="3777" w:type="dxa"/>
          </w:tcPr>
          <w:p w:rsidR="0000218C" w:rsidRPr="009716E5" w:rsidRDefault="0000218C" w:rsidP="00F855BA">
            <w:pPr>
              <w:spacing w:after="0"/>
              <w:rPr>
                <w:rFonts w:ascii="Times New Roman" w:hAnsi="Times New Roman" w:cs="Times New Roman"/>
                <w:sz w:val="24"/>
                <w:szCs w:val="24"/>
              </w:rPr>
            </w:pPr>
            <w:r w:rsidRPr="009716E5">
              <w:rPr>
                <w:rFonts w:ascii="Times New Roman" w:hAnsi="Times New Roman" w:cs="Times New Roman"/>
                <w:sz w:val="24"/>
                <w:szCs w:val="24"/>
              </w:rPr>
              <w:t>Лексика.</w:t>
            </w:r>
          </w:p>
        </w:tc>
        <w:tc>
          <w:tcPr>
            <w:tcW w:w="6235" w:type="dxa"/>
          </w:tcPr>
          <w:p w:rsidR="0000218C" w:rsidRPr="0000218C" w:rsidRDefault="0000218C" w:rsidP="00F855BA">
            <w:pPr>
              <w:spacing w:after="0"/>
              <w:rPr>
                <w:rFonts w:ascii="Times New Roman" w:hAnsi="Times New Roman" w:cs="Times New Roman"/>
                <w:sz w:val="24"/>
                <w:szCs w:val="24"/>
              </w:rPr>
            </w:pPr>
            <w:r w:rsidRPr="0000218C">
              <w:rPr>
                <w:rFonts w:ascii="Times New Roman" w:hAnsi="Times New Roman" w:cs="Times New Roman"/>
                <w:sz w:val="24"/>
                <w:szCs w:val="24"/>
              </w:rPr>
              <w:t>Расширение, активизация словаря по теме; закрепление обобщающего понятия «</w:t>
            </w:r>
            <w:r w:rsidR="00B77073">
              <w:rPr>
                <w:rFonts w:ascii="Times New Roman" w:hAnsi="Times New Roman" w:cs="Times New Roman"/>
                <w:sz w:val="24"/>
                <w:szCs w:val="24"/>
              </w:rPr>
              <w:t xml:space="preserve">профессии на </w:t>
            </w:r>
            <w:r w:rsidRPr="0000218C">
              <w:rPr>
                <w:rFonts w:ascii="Times New Roman" w:hAnsi="Times New Roman" w:cs="Times New Roman"/>
                <w:sz w:val="24"/>
                <w:szCs w:val="24"/>
              </w:rPr>
              <w:t>транспорт</w:t>
            </w:r>
            <w:r w:rsidR="00B77073">
              <w:rPr>
                <w:rFonts w:ascii="Times New Roman" w:hAnsi="Times New Roman" w:cs="Times New Roman"/>
                <w:sz w:val="24"/>
                <w:szCs w:val="24"/>
              </w:rPr>
              <w:t xml:space="preserve">е», названий профессий; закрепление представлений </w:t>
            </w:r>
            <w:r w:rsidRPr="0000218C">
              <w:rPr>
                <w:rFonts w:ascii="Times New Roman" w:hAnsi="Times New Roman" w:cs="Times New Roman"/>
                <w:sz w:val="24"/>
                <w:szCs w:val="24"/>
              </w:rPr>
              <w:t>о профессиях на транспорте; дифференциация понятий «наземный», «водный», «воз</w:t>
            </w:r>
            <w:r>
              <w:rPr>
                <w:rFonts w:ascii="Times New Roman" w:hAnsi="Times New Roman" w:cs="Times New Roman"/>
                <w:sz w:val="24"/>
                <w:szCs w:val="24"/>
              </w:rPr>
              <w:t>душный транспорт».</w:t>
            </w:r>
          </w:p>
        </w:tc>
      </w:tr>
      <w:tr w:rsidR="0000218C" w:rsidTr="00EA345E">
        <w:trPr>
          <w:trHeight w:val="306"/>
        </w:trPr>
        <w:tc>
          <w:tcPr>
            <w:tcW w:w="563" w:type="dxa"/>
            <w:vMerge/>
          </w:tcPr>
          <w:p w:rsidR="0000218C" w:rsidRDefault="0000218C" w:rsidP="00F855BA">
            <w:pPr>
              <w:spacing w:after="0"/>
              <w:rPr>
                <w:rFonts w:ascii="Times New Roman" w:hAnsi="Times New Roman" w:cs="Times New Roman"/>
                <w:sz w:val="24"/>
                <w:szCs w:val="24"/>
              </w:rPr>
            </w:pPr>
          </w:p>
        </w:tc>
        <w:tc>
          <w:tcPr>
            <w:tcW w:w="1863" w:type="dxa"/>
            <w:vMerge/>
          </w:tcPr>
          <w:p w:rsidR="0000218C" w:rsidRDefault="0000218C" w:rsidP="00F855BA">
            <w:pPr>
              <w:spacing w:after="0"/>
              <w:rPr>
                <w:rFonts w:ascii="Times New Roman" w:hAnsi="Times New Roman" w:cs="Times New Roman"/>
                <w:sz w:val="24"/>
                <w:szCs w:val="24"/>
              </w:rPr>
            </w:pPr>
          </w:p>
        </w:tc>
        <w:tc>
          <w:tcPr>
            <w:tcW w:w="2349" w:type="dxa"/>
            <w:vMerge/>
          </w:tcPr>
          <w:p w:rsidR="0000218C" w:rsidRDefault="0000218C" w:rsidP="00F855BA">
            <w:pPr>
              <w:spacing w:after="0"/>
              <w:rPr>
                <w:rFonts w:ascii="Times New Roman" w:hAnsi="Times New Roman" w:cs="Times New Roman"/>
                <w:sz w:val="24"/>
                <w:szCs w:val="24"/>
              </w:rPr>
            </w:pPr>
          </w:p>
        </w:tc>
        <w:tc>
          <w:tcPr>
            <w:tcW w:w="3777" w:type="dxa"/>
          </w:tcPr>
          <w:p w:rsidR="0000218C" w:rsidRPr="009716E5" w:rsidRDefault="0000218C" w:rsidP="00F855BA">
            <w:pPr>
              <w:spacing w:after="0"/>
              <w:rPr>
                <w:rFonts w:ascii="Times New Roman" w:hAnsi="Times New Roman" w:cs="Times New Roman"/>
                <w:sz w:val="24"/>
                <w:szCs w:val="24"/>
              </w:rPr>
            </w:pPr>
            <w:r w:rsidRPr="009716E5">
              <w:rPr>
                <w:rFonts w:ascii="Times New Roman" w:hAnsi="Times New Roman" w:cs="Times New Roman"/>
                <w:sz w:val="24"/>
                <w:szCs w:val="24"/>
              </w:rPr>
              <w:t>Развити</w:t>
            </w:r>
            <w:r>
              <w:rPr>
                <w:rFonts w:ascii="Times New Roman" w:hAnsi="Times New Roman" w:cs="Times New Roman"/>
                <w:sz w:val="24"/>
                <w:szCs w:val="24"/>
              </w:rPr>
              <w:t xml:space="preserve">е грамматического строя речи. </w:t>
            </w:r>
          </w:p>
        </w:tc>
        <w:tc>
          <w:tcPr>
            <w:tcW w:w="6235" w:type="dxa"/>
          </w:tcPr>
          <w:p w:rsidR="0000218C" w:rsidRPr="0000218C" w:rsidRDefault="00B77073" w:rsidP="00F855BA">
            <w:pPr>
              <w:spacing w:after="0"/>
              <w:rPr>
                <w:rFonts w:ascii="Times New Roman" w:hAnsi="Times New Roman" w:cs="Times New Roman"/>
                <w:sz w:val="24"/>
                <w:szCs w:val="24"/>
              </w:rPr>
            </w:pPr>
            <w:r>
              <w:rPr>
                <w:rFonts w:ascii="Times New Roman" w:hAnsi="Times New Roman" w:cs="Times New Roman"/>
                <w:sz w:val="24"/>
                <w:szCs w:val="24"/>
              </w:rPr>
              <w:t>Уточнять, расширять и активизировать словарь семантического поля по лексической теме. Образовывать прилагательные от существительных. Использовать предложно – падежные конструкции. Развивать внимание, память, мышление.</w:t>
            </w:r>
          </w:p>
        </w:tc>
      </w:tr>
      <w:tr w:rsidR="0000218C" w:rsidTr="00EA345E">
        <w:trPr>
          <w:trHeight w:val="585"/>
        </w:trPr>
        <w:tc>
          <w:tcPr>
            <w:tcW w:w="563" w:type="dxa"/>
            <w:vMerge/>
          </w:tcPr>
          <w:p w:rsidR="0000218C" w:rsidRDefault="0000218C" w:rsidP="00F855BA">
            <w:pPr>
              <w:spacing w:after="0"/>
              <w:rPr>
                <w:rFonts w:ascii="Times New Roman" w:hAnsi="Times New Roman" w:cs="Times New Roman"/>
                <w:sz w:val="24"/>
                <w:szCs w:val="24"/>
              </w:rPr>
            </w:pPr>
          </w:p>
        </w:tc>
        <w:tc>
          <w:tcPr>
            <w:tcW w:w="1863" w:type="dxa"/>
            <w:vMerge/>
          </w:tcPr>
          <w:p w:rsidR="0000218C" w:rsidRDefault="0000218C" w:rsidP="00F855BA">
            <w:pPr>
              <w:spacing w:after="0"/>
              <w:rPr>
                <w:rFonts w:ascii="Times New Roman" w:hAnsi="Times New Roman" w:cs="Times New Roman"/>
                <w:sz w:val="24"/>
                <w:szCs w:val="24"/>
              </w:rPr>
            </w:pPr>
          </w:p>
        </w:tc>
        <w:tc>
          <w:tcPr>
            <w:tcW w:w="2349" w:type="dxa"/>
            <w:vMerge/>
          </w:tcPr>
          <w:p w:rsidR="0000218C" w:rsidRDefault="0000218C" w:rsidP="00F855BA">
            <w:pPr>
              <w:spacing w:after="0"/>
              <w:rPr>
                <w:rFonts w:ascii="Times New Roman" w:hAnsi="Times New Roman" w:cs="Times New Roman"/>
                <w:sz w:val="24"/>
                <w:szCs w:val="24"/>
              </w:rPr>
            </w:pPr>
          </w:p>
        </w:tc>
        <w:tc>
          <w:tcPr>
            <w:tcW w:w="3777" w:type="dxa"/>
          </w:tcPr>
          <w:p w:rsidR="0000218C" w:rsidRPr="009716E5" w:rsidRDefault="0000218C" w:rsidP="00F855BA">
            <w:pPr>
              <w:spacing w:after="0"/>
              <w:rPr>
                <w:rFonts w:ascii="Times New Roman" w:hAnsi="Times New Roman" w:cs="Times New Roman"/>
                <w:sz w:val="24"/>
                <w:szCs w:val="24"/>
              </w:rPr>
            </w:pPr>
            <w:r w:rsidRPr="009716E5">
              <w:rPr>
                <w:rFonts w:ascii="Times New Roman" w:hAnsi="Times New Roman" w:cs="Times New Roman"/>
                <w:sz w:val="24"/>
                <w:szCs w:val="24"/>
              </w:rPr>
              <w:t xml:space="preserve">Обучение связной </w:t>
            </w:r>
          </w:p>
          <w:p w:rsidR="0000218C" w:rsidRPr="009716E5" w:rsidRDefault="0000218C" w:rsidP="00F855BA">
            <w:pPr>
              <w:spacing w:after="0"/>
              <w:rPr>
                <w:rFonts w:ascii="Times New Roman" w:hAnsi="Times New Roman" w:cs="Times New Roman"/>
                <w:sz w:val="24"/>
                <w:szCs w:val="24"/>
              </w:rPr>
            </w:pPr>
            <w:r>
              <w:rPr>
                <w:rFonts w:ascii="Times New Roman" w:hAnsi="Times New Roman" w:cs="Times New Roman"/>
                <w:sz w:val="24"/>
                <w:szCs w:val="24"/>
              </w:rPr>
              <w:t>Речи</w:t>
            </w:r>
          </w:p>
        </w:tc>
        <w:tc>
          <w:tcPr>
            <w:tcW w:w="6235" w:type="dxa"/>
          </w:tcPr>
          <w:p w:rsidR="0000218C" w:rsidRPr="0000218C" w:rsidRDefault="00B77073" w:rsidP="00F855BA">
            <w:pPr>
              <w:spacing w:after="0"/>
              <w:rPr>
                <w:rFonts w:ascii="Times New Roman" w:hAnsi="Times New Roman" w:cs="Times New Roman"/>
                <w:sz w:val="24"/>
                <w:szCs w:val="24"/>
              </w:rPr>
            </w:pPr>
            <w:r w:rsidRPr="0000218C">
              <w:rPr>
                <w:rFonts w:ascii="Times New Roman" w:hAnsi="Times New Roman" w:cs="Times New Roman"/>
                <w:sz w:val="24"/>
                <w:szCs w:val="24"/>
              </w:rPr>
              <w:t>Упражнение в составлении предложений по картинке, по опорным словам; описательных рассказов по предложенному плану, схеме. Развитие навыка пересказа. Разучивание стихотворений по заданной теме. Сопровождение речи движением</w:t>
            </w:r>
          </w:p>
        </w:tc>
      </w:tr>
      <w:tr w:rsidR="00670F4C" w:rsidTr="00EA345E">
        <w:trPr>
          <w:trHeight w:val="585"/>
        </w:trPr>
        <w:tc>
          <w:tcPr>
            <w:tcW w:w="563" w:type="dxa"/>
          </w:tcPr>
          <w:p w:rsidR="00670F4C" w:rsidRDefault="00670F4C" w:rsidP="00F855BA">
            <w:pPr>
              <w:spacing w:after="0"/>
              <w:rPr>
                <w:rFonts w:ascii="Times New Roman" w:hAnsi="Times New Roman" w:cs="Times New Roman"/>
                <w:sz w:val="24"/>
                <w:szCs w:val="24"/>
              </w:rPr>
            </w:pPr>
          </w:p>
        </w:tc>
        <w:tc>
          <w:tcPr>
            <w:tcW w:w="1863" w:type="dxa"/>
          </w:tcPr>
          <w:p w:rsidR="00670F4C" w:rsidRDefault="00670F4C" w:rsidP="00F855BA">
            <w:pPr>
              <w:spacing w:after="0"/>
              <w:rPr>
                <w:rFonts w:ascii="Times New Roman" w:hAnsi="Times New Roman" w:cs="Times New Roman"/>
                <w:sz w:val="24"/>
                <w:szCs w:val="24"/>
              </w:rPr>
            </w:pPr>
            <w:r>
              <w:rPr>
                <w:rFonts w:ascii="Times New Roman" w:hAnsi="Times New Roman" w:cs="Times New Roman"/>
                <w:sz w:val="24"/>
                <w:szCs w:val="24"/>
              </w:rPr>
              <w:t>Звук «з».</w:t>
            </w:r>
          </w:p>
          <w:p w:rsidR="00670F4C" w:rsidRDefault="00670F4C" w:rsidP="00F855BA">
            <w:pPr>
              <w:spacing w:after="0"/>
              <w:rPr>
                <w:rFonts w:ascii="Times New Roman" w:hAnsi="Times New Roman" w:cs="Times New Roman"/>
                <w:sz w:val="24"/>
                <w:szCs w:val="24"/>
              </w:rPr>
            </w:pPr>
            <w:r>
              <w:rPr>
                <w:rFonts w:ascii="Times New Roman" w:hAnsi="Times New Roman" w:cs="Times New Roman"/>
                <w:sz w:val="24"/>
                <w:szCs w:val="24"/>
              </w:rPr>
              <w:t>Буква З</w:t>
            </w:r>
          </w:p>
        </w:tc>
        <w:tc>
          <w:tcPr>
            <w:tcW w:w="2349" w:type="dxa"/>
          </w:tcPr>
          <w:p w:rsidR="00670F4C" w:rsidRDefault="00670F4C" w:rsidP="00F855BA">
            <w:pPr>
              <w:spacing w:after="0"/>
              <w:rPr>
                <w:rFonts w:ascii="Times New Roman" w:hAnsi="Times New Roman" w:cs="Times New Roman"/>
                <w:sz w:val="24"/>
                <w:szCs w:val="24"/>
              </w:rPr>
            </w:pPr>
            <w:r>
              <w:rPr>
                <w:rFonts w:ascii="Times New Roman" w:hAnsi="Times New Roman" w:cs="Times New Roman"/>
                <w:sz w:val="24"/>
                <w:szCs w:val="24"/>
              </w:rPr>
              <w:t>1 занятия</w:t>
            </w:r>
          </w:p>
        </w:tc>
        <w:tc>
          <w:tcPr>
            <w:tcW w:w="3777" w:type="dxa"/>
          </w:tcPr>
          <w:p w:rsidR="00670F4C" w:rsidRPr="009716E5" w:rsidRDefault="00670F4C" w:rsidP="00F855BA">
            <w:pPr>
              <w:spacing w:after="0"/>
              <w:rPr>
                <w:rFonts w:ascii="Times New Roman" w:hAnsi="Times New Roman" w:cs="Times New Roman"/>
                <w:sz w:val="24"/>
                <w:szCs w:val="24"/>
              </w:rPr>
            </w:pPr>
            <w:r w:rsidRPr="009716E5">
              <w:rPr>
                <w:rFonts w:ascii="Times New Roman" w:hAnsi="Times New Roman" w:cs="Times New Roman"/>
                <w:sz w:val="24"/>
                <w:szCs w:val="24"/>
              </w:rPr>
              <w:t>Формирование звукопроизношения и обучение грамоте</w:t>
            </w:r>
          </w:p>
        </w:tc>
        <w:tc>
          <w:tcPr>
            <w:tcW w:w="6235" w:type="dxa"/>
          </w:tcPr>
          <w:p w:rsidR="00670F4C" w:rsidRPr="0000218C" w:rsidRDefault="00670F4C" w:rsidP="00F855BA">
            <w:pPr>
              <w:spacing w:after="0"/>
              <w:rPr>
                <w:rFonts w:ascii="Times New Roman" w:hAnsi="Times New Roman" w:cs="Times New Roman"/>
                <w:sz w:val="24"/>
                <w:szCs w:val="24"/>
              </w:rPr>
            </w:pPr>
            <w:r w:rsidRPr="00670F4C">
              <w:rPr>
                <w:rFonts w:ascii="Times New Roman" w:hAnsi="Times New Roman" w:cs="Times New Roman"/>
                <w:sz w:val="24"/>
                <w:szCs w:val="24"/>
              </w:rPr>
              <w:t xml:space="preserve">Знакомство со звуками «з», «зь»; практическое усвоение понятий «согласный звук», «звонкий звук», «твердый звук», «мягкий звук»; дифференциация понятий </w:t>
            </w:r>
            <w:r w:rsidRPr="00670F4C">
              <w:rPr>
                <w:rFonts w:ascii="Times New Roman" w:hAnsi="Times New Roman" w:cs="Times New Roman"/>
                <w:sz w:val="24"/>
                <w:szCs w:val="24"/>
              </w:rPr>
              <w:lastRenderedPageBreak/>
              <w:t>«согласный звук» - «гласный звук», «твердый звук – мягкий звук»; использование  символов, обозначающих твердый, мягкий согласный звук;  звонкий согласный звук; определение позиции изучаемого звука в слове (начало слова, середина слова); обозначение места звука в слове на схеме;</w:t>
            </w:r>
            <w:r>
              <w:rPr>
                <w:rFonts w:ascii="Times New Roman" w:hAnsi="Times New Roman" w:cs="Times New Roman"/>
                <w:sz w:val="24"/>
                <w:szCs w:val="24"/>
              </w:rPr>
              <w:t xml:space="preserve"> </w:t>
            </w:r>
            <w:r w:rsidRPr="00670F4C">
              <w:rPr>
                <w:rFonts w:ascii="Times New Roman" w:hAnsi="Times New Roman" w:cs="Times New Roman"/>
                <w:sz w:val="24"/>
                <w:szCs w:val="24"/>
              </w:rPr>
              <w:t>совершенствование навыка деления слова на слоги; упражнение в слоговом анализе; звуковом анализе и синтезе открытых и закрытых слогов с изучаемым звуком, 1-2-3-сложных слов; составление предложений с заданным словом (словами); воспроизведение слоговых рядов, рядов слов; работа со звуковыми линейками, с символами, обозначающими «слово», «слог», «согласный звук»;  развитие слухового внимания, слуховой памяти, фонематического восприятия. Работа с деформированным предложением. Упр</w:t>
            </w:r>
            <w:r>
              <w:rPr>
                <w:rFonts w:ascii="Times New Roman" w:hAnsi="Times New Roman" w:cs="Times New Roman"/>
                <w:sz w:val="24"/>
                <w:szCs w:val="24"/>
              </w:rPr>
              <w:t xml:space="preserve">ажнение в анализе предложений, </w:t>
            </w:r>
            <w:r w:rsidRPr="00670F4C">
              <w:rPr>
                <w:rFonts w:ascii="Times New Roman" w:hAnsi="Times New Roman" w:cs="Times New Roman"/>
                <w:sz w:val="24"/>
                <w:szCs w:val="24"/>
              </w:rPr>
              <w:t>составление схемы предложения. Знакомство с буквой «З». Практическое усвоение понятия «согласная буква». Дифференциация понятий «звук» – «буква». Выкладывание буквы из ниток, из проволоки. Обведение трафаретов, штриховка. Узнавание буквы в ряду других букв, схожих по написанию; на зашумленных рисунках. Дописывание элементов буквы. Печатание буквы, слогов, слов козы, зубы, Зина, Зойка, зайка, зонт, зонтик, зима, бузина и т.д.; печатание предложений.</w:t>
            </w:r>
            <w:r>
              <w:rPr>
                <w:rFonts w:ascii="Times New Roman" w:hAnsi="Times New Roman" w:cs="Times New Roman"/>
                <w:sz w:val="24"/>
                <w:szCs w:val="24"/>
              </w:rPr>
              <w:t xml:space="preserve"> </w:t>
            </w:r>
            <w:r w:rsidRPr="00670F4C">
              <w:rPr>
                <w:rFonts w:ascii="Times New Roman" w:hAnsi="Times New Roman" w:cs="Times New Roman"/>
                <w:sz w:val="24"/>
                <w:szCs w:val="24"/>
              </w:rPr>
              <w:t>Чтение слогов, слов с изучаемой буквой, предложений (Вот бузина. У Зины зо</w:t>
            </w:r>
            <w:r>
              <w:rPr>
                <w:rFonts w:ascii="Times New Roman" w:hAnsi="Times New Roman" w:cs="Times New Roman"/>
                <w:sz w:val="24"/>
                <w:szCs w:val="24"/>
              </w:rPr>
              <w:t xml:space="preserve">нт. У Зои зайка и т.д.) </w:t>
            </w:r>
          </w:p>
        </w:tc>
      </w:tr>
      <w:tr w:rsidR="001C7F20" w:rsidTr="00EA345E">
        <w:trPr>
          <w:trHeight w:val="120"/>
        </w:trPr>
        <w:tc>
          <w:tcPr>
            <w:tcW w:w="563" w:type="dxa"/>
            <w:vMerge w:val="restart"/>
          </w:tcPr>
          <w:p w:rsidR="001C7F20" w:rsidRDefault="001C7F20" w:rsidP="00F855BA">
            <w:pPr>
              <w:spacing w:after="0"/>
              <w:rPr>
                <w:rFonts w:ascii="Times New Roman" w:hAnsi="Times New Roman" w:cs="Times New Roman"/>
                <w:sz w:val="24"/>
                <w:szCs w:val="24"/>
              </w:rPr>
            </w:pPr>
            <w:r>
              <w:rPr>
                <w:rFonts w:ascii="Times New Roman" w:hAnsi="Times New Roman" w:cs="Times New Roman"/>
                <w:sz w:val="24"/>
                <w:szCs w:val="24"/>
              </w:rPr>
              <w:lastRenderedPageBreak/>
              <w:t>18.</w:t>
            </w:r>
          </w:p>
        </w:tc>
        <w:tc>
          <w:tcPr>
            <w:tcW w:w="1863" w:type="dxa"/>
            <w:vMerge w:val="restart"/>
          </w:tcPr>
          <w:p w:rsidR="001C7F20" w:rsidRDefault="001C7F20" w:rsidP="00F855BA">
            <w:pPr>
              <w:spacing w:after="0"/>
              <w:rPr>
                <w:rFonts w:ascii="Times New Roman" w:hAnsi="Times New Roman" w:cs="Times New Roman"/>
                <w:sz w:val="24"/>
                <w:szCs w:val="24"/>
              </w:rPr>
            </w:pPr>
            <w:r>
              <w:rPr>
                <w:rFonts w:ascii="Times New Roman" w:hAnsi="Times New Roman" w:cs="Times New Roman"/>
                <w:sz w:val="24"/>
                <w:szCs w:val="24"/>
              </w:rPr>
              <w:t>«Инструменты»</w:t>
            </w:r>
          </w:p>
        </w:tc>
        <w:tc>
          <w:tcPr>
            <w:tcW w:w="2349" w:type="dxa"/>
            <w:vMerge w:val="restart"/>
          </w:tcPr>
          <w:p w:rsidR="001C7F20" w:rsidRDefault="001C7F20" w:rsidP="00F855BA">
            <w:pPr>
              <w:spacing w:after="0"/>
              <w:rPr>
                <w:rFonts w:ascii="Times New Roman" w:hAnsi="Times New Roman" w:cs="Times New Roman"/>
                <w:sz w:val="24"/>
                <w:szCs w:val="24"/>
                <w:u w:val="single"/>
              </w:rPr>
            </w:pPr>
            <w:r>
              <w:rPr>
                <w:rFonts w:ascii="Times New Roman" w:hAnsi="Times New Roman" w:cs="Times New Roman"/>
                <w:sz w:val="24"/>
                <w:szCs w:val="24"/>
              </w:rPr>
              <w:t>1</w:t>
            </w:r>
            <w:r w:rsidRPr="009716E5">
              <w:rPr>
                <w:rFonts w:ascii="Times New Roman" w:hAnsi="Times New Roman" w:cs="Times New Roman"/>
                <w:sz w:val="24"/>
                <w:szCs w:val="24"/>
              </w:rPr>
              <w:t xml:space="preserve">-я неделя </w:t>
            </w:r>
            <w:r>
              <w:rPr>
                <w:rFonts w:ascii="Times New Roman" w:hAnsi="Times New Roman" w:cs="Times New Roman"/>
                <w:sz w:val="24"/>
                <w:szCs w:val="24"/>
                <w:u w:val="single"/>
              </w:rPr>
              <w:t>февраля</w:t>
            </w:r>
          </w:p>
          <w:p w:rsidR="001C7F20" w:rsidRDefault="001C7F20" w:rsidP="00F855BA">
            <w:pPr>
              <w:spacing w:after="0"/>
              <w:rPr>
                <w:rFonts w:ascii="Times New Roman" w:hAnsi="Times New Roman" w:cs="Times New Roman"/>
                <w:sz w:val="24"/>
                <w:szCs w:val="24"/>
              </w:rPr>
            </w:pPr>
            <w:r w:rsidRPr="009716E5">
              <w:rPr>
                <w:rFonts w:ascii="Times New Roman" w:hAnsi="Times New Roman" w:cs="Times New Roman"/>
                <w:sz w:val="24"/>
                <w:szCs w:val="24"/>
              </w:rPr>
              <w:t xml:space="preserve"> (2 занятия)</w:t>
            </w:r>
          </w:p>
        </w:tc>
        <w:tc>
          <w:tcPr>
            <w:tcW w:w="3777" w:type="dxa"/>
          </w:tcPr>
          <w:p w:rsidR="001C7F20" w:rsidRPr="009716E5" w:rsidRDefault="001C7F20" w:rsidP="00F855BA">
            <w:pPr>
              <w:spacing w:after="0"/>
              <w:rPr>
                <w:rFonts w:ascii="Times New Roman" w:hAnsi="Times New Roman" w:cs="Times New Roman"/>
                <w:sz w:val="24"/>
                <w:szCs w:val="24"/>
              </w:rPr>
            </w:pPr>
            <w:r w:rsidRPr="009716E5">
              <w:rPr>
                <w:rFonts w:ascii="Times New Roman" w:hAnsi="Times New Roman" w:cs="Times New Roman"/>
                <w:sz w:val="24"/>
                <w:szCs w:val="24"/>
              </w:rPr>
              <w:t>Лексика.</w:t>
            </w:r>
          </w:p>
        </w:tc>
        <w:tc>
          <w:tcPr>
            <w:tcW w:w="6235" w:type="dxa"/>
          </w:tcPr>
          <w:p w:rsidR="001C7F20" w:rsidRPr="00670F4C" w:rsidRDefault="001C7F20" w:rsidP="00F855BA">
            <w:pPr>
              <w:spacing w:after="0"/>
              <w:rPr>
                <w:rFonts w:ascii="Times New Roman" w:hAnsi="Times New Roman" w:cs="Times New Roman"/>
                <w:sz w:val="24"/>
                <w:szCs w:val="24"/>
              </w:rPr>
            </w:pPr>
            <w:r w:rsidRPr="000E4556">
              <w:rPr>
                <w:rFonts w:ascii="Times New Roman" w:hAnsi="Times New Roman" w:cs="Times New Roman"/>
                <w:sz w:val="24"/>
                <w:szCs w:val="24"/>
              </w:rPr>
              <w:t>Расширять, активизировать, обогащать словарь по теме; закрепить в речи детей названия видов инструментов; дать представление об их отлич</w:t>
            </w:r>
            <w:r>
              <w:rPr>
                <w:rFonts w:ascii="Times New Roman" w:hAnsi="Times New Roman" w:cs="Times New Roman"/>
                <w:sz w:val="24"/>
                <w:szCs w:val="24"/>
              </w:rPr>
              <w:t>ительных признаках;</w:t>
            </w:r>
            <w:r w:rsidRPr="000E4556">
              <w:rPr>
                <w:rFonts w:ascii="Times New Roman" w:hAnsi="Times New Roman" w:cs="Times New Roman"/>
                <w:sz w:val="24"/>
                <w:szCs w:val="24"/>
              </w:rPr>
              <w:t xml:space="preserve"> ввести обобщающее понятие «инструменты».</w:t>
            </w:r>
          </w:p>
        </w:tc>
      </w:tr>
      <w:tr w:rsidR="001C7F20" w:rsidTr="00EA345E">
        <w:trPr>
          <w:trHeight w:val="255"/>
        </w:trPr>
        <w:tc>
          <w:tcPr>
            <w:tcW w:w="563" w:type="dxa"/>
            <w:vMerge/>
          </w:tcPr>
          <w:p w:rsidR="001C7F20" w:rsidRDefault="001C7F20" w:rsidP="00F855BA">
            <w:pPr>
              <w:spacing w:after="0"/>
              <w:rPr>
                <w:rFonts w:ascii="Times New Roman" w:hAnsi="Times New Roman" w:cs="Times New Roman"/>
                <w:sz w:val="24"/>
                <w:szCs w:val="24"/>
              </w:rPr>
            </w:pPr>
          </w:p>
        </w:tc>
        <w:tc>
          <w:tcPr>
            <w:tcW w:w="1863" w:type="dxa"/>
            <w:vMerge/>
          </w:tcPr>
          <w:p w:rsidR="001C7F20" w:rsidRDefault="001C7F20" w:rsidP="00F855BA">
            <w:pPr>
              <w:spacing w:after="0"/>
              <w:rPr>
                <w:rFonts w:ascii="Times New Roman" w:hAnsi="Times New Roman" w:cs="Times New Roman"/>
                <w:sz w:val="24"/>
                <w:szCs w:val="24"/>
              </w:rPr>
            </w:pPr>
          </w:p>
        </w:tc>
        <w:tc>
          <w:tcPr>
            <w:tcW w:w="2349" w:type="dxa"/>
            <w:vMerge/>
          </w:tcPr>
          <w:p w:rsidR="001C7F20" w:rsidRDefault="001C7F20" w:rsidP="00F855BA">
            <w:pPr>
              <w:spacing w:after="0"/>
              <w:rPr>
                <w:rFonts w:ascii="Times New Roman" w:hAnsi="Times New Roman" w:cs="Times New Roman"/>
                <w:sz w:val="24"/>
                <w:szCs w:val="24"/>
              </w:rPr>
            </w:pPr>
          </w:p>
        </w:tc>
        <w:tc>
          <w:tcPr>
            <w:tcW w:w="3777" w:type="dxa"/>
          </w:tcPr>
          <w:p w:rsidR="001C7F20" w:rsidRPr="009716E5" w:rsidRDefault="001C7F20" w:rsidP="00F855BA">
            <w:pPr>
              <w:spacing w:after="0"/>
              <w:rPr>
                <w:rFonts w:ascii="Times New Roman" w:hAnsi="Times New Roman" w:cs="Times New Roman"/>
                <w:sz w:val="24"/>
                <w:szCs w:val="24"/>
              </w:rPr>
            </w:pPr>
            <w:r w:rsidRPr="009716E5">
              <w:rPr>
                <w:rFonts w:ascii="Times New Roman" w:hAnsi="Times New Roman" w:cs="Times New Roman"/>
                <w:sz w:val="24"/>
                <w:szCs w:val="24"/>
              </w:rPr>
              <w:t>Развити</w:t>
            </w:r>
            <w:r>
              <w:rPr>
                <w:rFonts w:ascii="Times New Roman" w:hAnsi="Times New Roman" w:cs="Times New Roman"/>
                <w:sz w:val="24"/>
                <w:szCs w:val="24"/>
              </w:rPr>
              <w:t xml:space="preserve">е грамматического строя речи. </w:t>
            </w:r>
          </w:p>
        </w:tc>
        <w:tc>
          <w:tcPr>
            <w:tcW w:w="6235" w:type="dxa"/>
          </w:tcPr>
          <w:p w:rsidR="001C7F20" w:rsidRPr="00670F4C" w:rsidRDefault="001C7F20" w:rsidP="00F855BA">
            <w:pPr>
              <w:spacing w:after="0"/>
              <w:rPr>
                <w:rFonts w:ascii="Times New Roman" w:hAnsi="Times New Roman" w:cs="Times New Roman"/>
                <w:sz w:val="24"/>
                <w:szCs w:val="24"/>
              </w:rPr>
            </w:pPr>
            <w:r>
              <w:rPr>
                <w:rFonts w:ascii="Times New Roman" w:hAnsi="Times New Roman" w:cs="Times New Roman"/>
                <w:sz w:val="24"/>
                <w:szCs w:val="24"/>
              </w:rPr>
              <w:t xml:space="preserve">Упражнение в образовании существительных в ковенных падежах. Употребление сложноподчиненных предложений со словами </w:t>
            </w:r>
            <w:r w:rsidRPr="00F24BE3">
              <w:rPr>
                <w:rFonts w:ascii="Times New Roman" w:hAnsi="Times New Roman" w:cs="Times New Roman"/>
                <w:i/>
                <w:sz w:val="24"/>
                <w:szCs w:val="24"/>
              </w:rPr>
              <w:t>п</w:t>
            </w:r>
            <w:r w:rsidR="00F24BE3" w:rsidRPr="00F24BE3">
              <w:rPr>
                <w:rFonts w:ascii="Times New Roman" w:hAnsi="Times New Roman" w:cs="Times New Roman"/>
                <w:i/>
                <w:sz w:val="24"/>
                <w:szCs w:val="24"/>
              </w:rPr>
              <w:t>о</w:t>
            </w:r>
            <w:r w:rsidRPr="00F24BE3">
              <w:rPr>
                <w:rFonts w:ascii="Times New Roman" w:hAnsi="Times New Roman" w:cs="Times New Roman"/>
                <w:i/>
                <w:sz w:val="24"/>
                <w:szCs w:val="24"/>
              </w:rPr>
              <w:t>тому что.</w:t>
            </w:r>
            <w:r>
              <w:rPr>
                <w:rFonts w:ascii="Times New Roman" w:hAnsi="Times New Roman" w:cs="Times New Roman"/>
                <w:sz w:val="24"/>
                <w:szCs w:val="24"/>
              </w:rPr>
              <w:t xml:space="preserve"> Совершенствование навыков словообразования</w:t>
            </w:r>
            <w:r w:rsidR="00F24BE3">
              <w:rPr>
                <w:rFonts w:ascii="Times New Roman" w:hAnsi="Times New Roman" w:cs="Times New Roman"/>
                <w:sz w:val="24"/>
                <w:szCs w:val="24"/>
              </w:rPr>
              <w:t>. Образование существительных единственного и множественного числа. Образование существительных с уменьшительно - ласкательными суффиксами.</w:t>
            </w:r>
          </w:p>
        </w:tc>
      </w:tr>
      <w:tr w:rsidR="001C7F20" w:rsidTr="00EA345E">
        <w:trPr>
          <w:trHeight w:val="195"/>
        </w:trPr>
        <w:tc>
          <w:tcPr>
            <w:tcW w:w="563" w:type="dxa"/>
            <w:vMerge/>
          </w:tcPr>
          <w:p w:rsidR="001C7F20" w:rsidRDefault="001C7F20" w:rsidP="00F855BA">
            <w:pPr>
              <w:spacing w:after="0"/>
              <w:rPr>
                <w:rFonts w:ascii="Times New Roman" w:hAnsi="Times New Roman" w:cs="Times New Roman"/>
                <w:sz w:val="24"/>
                <w:szCs w:val="24"/>
              </w:rPr>
            </w:pPr>
          </w:p>
        </w:tc>
        <w:tc>
          <w:tcPr>
            <w:tcW w:w="1863" w:type="dxa"/>
            <w:vMerge/>
          </w:tcPr>
          <w:p w:rsidR="001C7F20" w:rsidRDefault="001C7F20" w:rsidP="00F855BA">
            <w:pPr>
              <w:spacing w:after="0"/>
              <w:rPr>
                <w:rFonts w:ascii="Times New Roman" w:hAnsi="Times New Roman" w:cs="Times New Roman"/>
                <w:sz w:val="24"/>
                <w:szCs w:val="24"/>
              </w:rPr>
            </w:pPr>
          </w:p>
        </w:tc>
        <w:tc>
          <w:tcPr>
            <w:tcW w:w="2349" w:type="dxa"/>
            <w:vMerge/>
          </w:tcPr>
          <w:p w:rsidR="001C7F20" w:rsidRDefault="001C7F20" w:rsidP="00F855BA">
            <w:pPr>
              <w:spacing w:after="0"/>
              <w:rPr>
                <w:rFonts w:ascii="Times New Roman" w:hAnsi="Times New Roman" w:cs="Times New Roman"/>
                <w:sz w:val="24"/>
                <w:szCs w:val="24"/>
              </w:rPr>
            </w:pPr>
          </w:p>
        </w:tc>
        <w:tc>
          <w:tcPr>
            <w:tcW w:w="3777" w:type="dxa"/>
          </w:tcPr>
          <w:p w:rsidR="001C7F20" w:rsidRPr="009716E5" w:rsidRDefault="001C7F20" w:rsidP="00F855BA">
            <w:pPr>
              <w:spacing w:after="0"/>
              <w:rPr>
                <w:rFonts w:ascii="Times New Roman" w:hAnsi="Times New Roman" w:cs="Times New Roman"/>
                <w:sz w:val="24"/>
                <w:szCs w:val="24"/>
              </w:rPr>
            </w:pPr>
            <w:r w:rsidRPr="009716E5">
              <w:rPr>
                <w:rFonts w:ascii="Times New Roman" w:hAnsi="Times New Roman" w:cs="Times New Roman"/>
                <w:sz w:val="24"/>
                <w:szCs w:val="24"/>
              </w:rPr>
              <w:t xml:space="preserve">Обучение связной </w:t>
            </w:r>
          </w:p>
          <w:p w:rsidR="001C7F20" w:rsidRPr="009716E5" w:rsidRDefault="001C7F20" w:rsidP="00F855BA">
            <w:pPr>
              <w:spacing w:after="0"/>
              <w:rPr>
                <w:rFonts w:ascii="Times New Roman" w:hAnsi="Times New Roman" w:cs="Times New Roman"/>
                <w:sz w:val="24"/>
                <w:szCs w:val="24"/>
              </w:rPr>
            </w:pPr>
            <w:r>
              <w:rPr>
                <w:rFonts w:ascii="Times New Roman" w:hAnsi="Times New Roman" w:cs="Times New Roman"/>
                <w:sz w:val="24"/>
                <w:szCs w:val="24"/>
              </w:rPr>
              <w:t>Речи</w:t>
            </w:r>
          </w:p>
        </w:tc>
        <w:tc>
          <w:tcPr>
            <w:tcW w:w="6235" w:type="dxa"/>
          </w:tcPr>
          <w:p w:rsidR="001C7F20" w:rsidRPr="00670F4C" w:rsidRDefault="00F24BE3" w:rsidP="00F855BA">
            <w:pPr>
              <w:spacing w:after="0"/>
              <w:rPr>
                <w:rFonts w:ascii="Times New Roman" w:hAnsi="Times New Roman" w:cs="Times New Roman"/>
                <w:sz w:val="24"/>
                <w:szCs w:val="24"/>
              </w:rPr>
            </w:pPr>
            <w:r>
              <w:rPr>
                <w:rFonts w:ascii="Times New Roman" w:hAnsi="Times New Roman" w:cs="Times New Roman"/>
                <w:sz w:val="24"/>
                <w:szCs w:val="24"/>
              </w:rPr>
              <w:t xml:space="preserve">Продолжать учить детей составлять рассказы по сериям картинок, объединяя в единый сюжет. Расширение словаря глаголов. </w:t>
            </w:r>
          </w:p>
        </w:tc>
      </w:tr>
      <w:tr w:rsidR="00B77073" w:rsidTr="00EA345E">
        <w:trPr>
          <w:trHeight w:val="585"/>
        </w:trPr>
        <w:tc>
          <w:tcPr>
            <w:tcW w:w="563" w:type="dxa"/>
          </w:tcPr>
          <w:p w:rsidR="00B77073" w:rsidRDefault="00B77073" w:rsidP="00F855BA">
            <w:pPr>
              <w:spacing w:after="0"/>
              <w:rPr>
                <w:rFonts w:ascii="Times New Roman" w:hAnsi="Times New Roman" w:cs="Times New Roman"/>
                <w:sz w:val="24"/>
                <w:szCs w:val="24"/>
              </w:rPr>
            </w:pPr>
          </w:p>
        </w:tc>
        <w:tc>
          <w:tcPr>
            <w:tcW w:w="1863" w:type="dxa"/>
          </w:tcPr>
          <w:p w:rsidR="00B77073" w:rsidRDefault="00B77073" w:rsidP="00F855BA">
            <w:pPr>
              <w:spacing w:after="0"/>
              <w:rPr>
                <w:rFonts w:ascii="Times New Roman" w:hAnsi="Times New Roman" w:cs="Times New Roman"/>
                <w:sz w:val="24"/>
                <w:szCs w:val="24"/>
              </w:rPr>
            </w:pPr>
            <w:r>
              <w:rPr>
                <w:rFonts w:ascii="Times New Roman" w:hAnsi="Times New Roman" w:cs="Times New Roman"/>
                <w:sz w:val="24"/>
                <w:szCs w:val="24"/>
              </w:rPr>
              <w:t>Звуки «с-з».</w:t>
            </w:r>
          </w:p>
          <w:p w:rsidR="00B77073" w:rsidRDefault="00B77073" w:rsidP="00F855BA">
            <w:pPr>
              <w:spacing w:after="0"/>
              <w:rPr>
                <w:rFonts w:ascii="Times New Roman" w:hAnsi="Times New Roman" w:cs="Times New Roman"/>
                <w:sz w:val="24"/>
                <w:szCs w:val="24"/>
              </w:rPr>
            </w:pPr>
            <w:r>
              <w:rPr>
                <w:rFonts w:ascii="Times New Roman" w:hAnsi="Times New Roman" w:cs="Times New Roman"/>
                <w:sz w:val="24"/>
                <w:szCs w:val="24"/>
              </w:rPr>
              <w:t>Буквы С. З.</w:t>
            </w:r>
          </w:p>
        </w:tc>
        <w:tc>
          <w:tcPr>
            <w:tcW w:w="2349" w:type="dxa"/>
          </w:tcPr>
          <w:p w:rsidR="00B77073" w:rsidRDefault="00B77073" w:rsidP="00F855BA">
            <w:pPr>
              <w:spacing w:after="0"/>
              <w:rPr>
                <w:rFonts w:ascii="Times New Roman" w:hAnsi="Times New Roman" w:cs="Times New Roman"/>
                <w:sz w:val="24"/>
                <w:szCs w:val="24"/>
              </w:rPr>
            </w:pPr>
            <w:r>
              <w:rPr>
                <w:rFonts w:ascii="Times New Roman" w:hAnsi="Times New Roman" w:cs="Times New Roman"/>
                <w:sz w:val="24"/>
                <w:szCs w:val="24"/>
              </w:rPr>
              <w:t>1 занятия</w:t>
            </w:r>
          </w:p>
        </w:tc>
        <w:tc>
          <w:tcPr>
            <w:tcW w:w="3777" w:type="dxa"/>
          </w:tcPr>
          <w:p w:rsidR="00B77073" w:rsidRPr="009716E5" w:rsidRDefault="00B77073" w:rsidP="00F855BA">
            <w:pPr>
              <w:spacing w:after="0"/>
              <w:rPr>
                <w:rFonts w:ascii="Times New Roman" w:hAnsi="Times New Roman" w:cs="Times New Roman"/>
                <w:sz w:val="24"/>
                <w:szCs w:val="24"/>
              </w:rPr>
            </w:pPr>
            <w:r w:rsidRPr="009716E5">
              <w:rPr>
                <w:rFonts w:ascii="Times New Roman" w:hAnsi="Times New Roman" w:cs="Times New Roman"/>
                <w:sz w:val="24"/>
                <w:szCs w:val="24"/>
              </w:rPr>
              <w:t>Формирование звукопроизношения и обучение грамоте</w:t>
            </w:r>
          </w:p>
        </w:tc>
        <w:tc>
          <w:tcPr>
            <w:tcW w:w="6235" w:type="dxa"/>
          </w:tcPr>
          <w:p w:rsidR="00B77073" w:rsidRPr="0000218C" w:rsidRDefault="00B77073" w:rsidP="00F855BA">
            <w:pPr>
              <w:spacing w:after="0"/>
              <w:rPr>
                <w:rFonts w:ascii="Times New Roman" w:hAnsi="Times New Roman" w:cs="Times New Roman"/>
                <w:sz w:val="24"/>
                <w:szCs w:val="24"/>
              </w:rPr>
            </w:pPr>
            <w:r w:rsidRPr="0088355E">
              <w:rPr>
                <w:rFonts w:ascii="Times New Roman" w:hAnsi="Times New Roman" w:cs="Times New Roman"/>
                <w:sz w:val="24"/>
                <w:szCs w:val="24"/>
              </w:rPr>
              <w:t>Закрепление знаний, умений, навыков, полученных на занятиях по обучению грамоте при изучении данных з</w:t>
            </w:r>
            <w:r>
              <w:rPr>
                <w:rFonts w:ascii="Times New Roman" w:hAnsi="Times New Roman" w:cs="Times New Roman"/>
                <w:sz w:val="24"/>
                <w:szCs w:val="24"/>
              </w:rPr>
              <w:t>вуков. Дифференциация звуков С-З и букв, их обозначающих.</w:t>
            </w:r>
          </w:p>
        </w:tc>
      </w:tr>
      <w:tr w:rsidR="00F24BE3" w:rsidTr="00EA345E">
        <w:trPr>
          <w:trHeight w:val="116"/>
        </w:trPr>
        <w:tc>
          <w:tcPr>
            <w:tcW w:w="563" w:type="dxa"/>
            <w:vMerge w:val="restart"/>
          </w:tcPr>
          <w:p w:rsidR="00F24BE3" w:rsidRDefault="00F24BE3" w:rsidP="00F855BA">
            <w:pPr>
              <w:spacing w:after="0"/>
              <w:rPr>
                <w:rFonts w:ascii="Times New Roman" w:hAnsi="Times New Roman" w:cs="Times New Roman"/>
                <w:sz w:val="24"/>
                <w:szCs w:val="24"/>
              </w:rPr>
            </w:pPr>
            <w:r>
              <w:rPr>
                <w:rFonts w:ascii="Times New Roman" w:hAnsi="Times New Roman" w:cs="Times New Roman"/>
                <w:sz w:val="24"/>
                <w:szCs w:val="24"/>
              </w:rPr>
              <w:t>19.</w:t>
            </w:r>
          </w:p>
        </w:tc>
        <w:tc>
          <w:tcPr>
            <w:tcW w:w="1863" w:type="dxa"/>
            <w:vMerge w:val="restart"/>
          </w:tcPr>
          <w:p w:rsidR="00F24BE3" w:rsidRDefault="00F24BE3" w:rsidP="00F855BA">
            <w:pPr>
              <w:spacing w:after="0"/>
              <w:rPr>
                <w:rFonts w:ascii="Times New Roman" w:hAnsi="Times New Roman" w:cs="Times New Roman"/>
                <w:sz w:val="24"/>
                <w:szCs w:val="24"/>
              </w:rPr>
            </w:pPr>
            <w:r>
              <w:rPr>
                <w:rFonts w:ascii="Times New Roman" w:hAnsi="Times New Roman" w:cs="Times New Roman"/>
                <w:sz w:val="24"/>
                <w:szCs w:val="24"/>
              </w:rPr>
              <w:t>«Профессии»</w:t>
            </w:r>
          </w:p>
        </w:tc>
        <w:tc>
          <w:tcPr>
            <w:tcW w:w="2349" w:type="dxa"/>
            <w:vMerge w:val="restart"/>
          </w:tcPr>
          <w:p w:rsidR="00F24BE3" w:rsidRDefault="00F24BE3" w:rsidP="00F855BA">
            <w:pPr>
              <w:spacing w:after="0"/>
              <w:rPr>
                <w:rFonts w:ascii="Times New Roman" w:hAnsi="Times New Roman" w:cs="Times New Roman"/>
                <w:sz w:val="24"/>
                <w:szCs w:val="24"/>
                <w:u w:val="single"/>
              </w:rPr>
            </w:pPr>
            <w:r>
              <w:rPr>
                <w:rFonts w:ascii="Times New Roman" w:hAnsi="Times New Roman" w:cs="Times New Roman"/>
                <w:sz w:val="24"/>
                <w:szCs w:val="24"/>
              </w:rPr>
              <w:t>2</w:t>
            </w:r>
            <w:r w:rsidRPr="009716E5">
              <w:rPr>
                <w:rFonts w:ascii="Times New Roman" w:hAnsi="Times New Roman" w:cs="Times New Roman"/>
                <w:sz w:val="24"/>
                <w:szCs w:val="24"/>
              </w:rPr>
              <w:t xml:space="preserve">-я неделя </w:t>
            </w:r>
            <w:r>
              <w:rPr>
                <w:rFonts w:ascii="Times New Roman" w:hAnsi="Times New Roman" w:cs="Times New Roman"/>
                <w:sz w:val="24"/>
                <w:szCs w:val="24"/>
                <w:u w:val="single"/>
              </w:rPr>
              <w:t>февраля</w:t>
            </w:r>
          </w:p>
          <w:p w:rsidR="00F24BE3" w:rsidRDefault="00F24BE3" w:rsidP="00F855BA">
            <w:pPr>
              <w:spacing w:after="0"/>
              <w:rPr>
                <w:rFonts w:ascii="Times New Roman" w:hAnsi="Times New Roman" w:cs="Times New Roman"/>
                <w:sz w:val="24"/>
                <w:szCs w:val="24"/>
              </w:rPr>
            </w:pPr>
            <w:r w:rsidRPr="009716E5">
              <w:rPr>
                <w:rFonts w:ascii="Times New Roman" w:hAnsi="Times New Roman" w:cs="Times New Roman"/>
                <w:sz w:val="24"/>
                <w:szCs w:val="24"/>
              </w:rPr>
              <w:t xml:space="preserve"> (2 занятия)</w:t>
            </w:r>
          </w:p>
        </w:tc>
        <w:tc>
          <w:tcPr>
            <w:tcW w:w="3777" w:type="dxa"/>
          </w:tcPr>
          <w:p w:rsidR="00F24BE3" w:rsidRPr="009716E5" w:rsidRDefault="00F24BE3" w:rsidP="00F855BA">
            <w:pPr>
              <w:spacing w:after="0"/>
              <w:rPr>
                <w:rFonts w:ascii="Times New Roman" w:hAnsi="Times New Roman" w:cs="Times New Roman"/>
                <w:sz w:val="24"/>
                <w:szCs w:val="24"/>
              </w:rPr>
            </w:pPr>
            <w:r w:rsidRPr="009716E5">
              <w:rPr>
                <w:rFonts w:ascii="Times New Roman" w:hAnsi="Times New Roman" w:cs="Times New Roman"/>
                <w:sz w:val="24"/>
                <w:szCs w:val="24"/>
              </w:rPr>
              <w:t>Лексика.</w:t>
            </w:r>
          </w:p>
        </w:tc>
        <w:tc>
          <w:tcPr>
            <w:tcW w:w="6235" w:type="dxa"/>
          </w:tcPr>
          <w:p w:rsidR="00F24BE3" w:rsidRPr="0088355E" w:rsidRDefault="00F24BE3" w:rsidP="00F855BA">
            <w:pPr>
              <w:spacing w:after="0"/>
              <w:rPr>
                <w:rFonts w:ascii="Times New Roman" w:hAnsi="Times New Roman" w:cs="Times New Roman"/>
                <w:sz w:val="24"/>
                <w:szCs w:val="24"/>
              </w:rPr>
            </w:pPr>
            <w:r w:rsidRPr="000E4556">
              <w:rPr>
                <w:rFonts w:ascii="Times New Roman" w:hAnsi="Times New Roman" w:cs="Times New Roman"/>
                <w:sz w:val="24"/>
                <w:szCs w:val="24"/>
              </w:rPr>
              <w:t xml:space="preserve">Расширять, активизировать, обогащать словарь по теме; </w:t>
            </w:r>
            <w:r>
              <w:rPr>
                <w:rFonts w:ascii="Times New Roman" w:hAnsi="Times New Roman" w:cs="Times New Roman"/>
                <w:sz w:val="24"/>
                <w:szCs w:val="24"/>
              </w:rPr>
              <w:t>названий профессий; закрепление представлений о профессиях.</w:t>
            </w:r>
          </w:p>
        </w:tc>
      </w:tr>
      <w:tr w:rsidR="00F24BE3" w:rsidTr="00EA345E">
        <w:trPr>
          <w:trHeight w:val="210"/>
        </w:trPr>
        <w:tc>
          <w:tcPr>
            <w:tcW w:w="563" w:type="dxa"/>
            <w:vMerge/>
          </w:tcPr>
          <w:p w:rsidR="00F24BE3" w:rsidRDefault="00F24BE3" w:rsidP="00F855BA">
            <w:pPr>
              <w:spacing w:after="0"/>
              <w:rPr>
                <w:rFonts w:ascii="Times New Roman" w:hAnsi="Times New Roman" w:cs="Times New Roman"/>
                <w:sz w:val="24"/>
                <w:szCs w:val="24"/>
              </w:rPr>
            </w:pPr>
          </w:p>
        </w:tc>
        <w:tc>
          <w:tcPr>
            <w:tcW w:w="1863" w:type="dxa"/>
            <w:vMerge/>
          </w:tcPr>
          <w:p w:rsidR="00F24BE3" w:rsidRDefault="00F24BE3" w:rsidP="00F855BA">
            <w:pPr>
              <w:spacing w:after="0"/>
              <w:rPr>
                <w:rFonts w:ascii="Times New Roman" w:hAnsi="Times New Roman" w:cs="Times New Roman"/>
                <w:sz w:val="24"/>
                <w:szCs w:val="24"/>
              </w:rPr>
            </w:pPr>
          </w:p>
        </w:tc>
        <w:tc>
          <w:tcPr>
            <w:tcW w:w="2349" w:type="dxa"/>
            <w:vMerge/>
          </w:tcPr>
          <w:p w:rsidR="00F24BE3" w:rsidRDefault="00F24BE3" w:rsidP="00F855BA">
            <w:pPr>
              <w:spacing w:after="0"/>
              <w:rPr>
                <w:rFonts w:ascii="Times New Roman" w:hAnsi="Times New Roman" w:cs="Times New Roman"/>
                <w:sz w:val="24"/>
                <w:szCs w:val="24"/>
              </w:rPr>
            </w:pPr>
          </w:p>
        </w:tc>
        <w:tc>
          <w:tcPr>
            <w:tcW w:w="3777" w:type="dxa"/>
          </w:tcPr>
          <w:p w:rsidR="00F24BE3" w:rsidRPr="009716E5" w:rsidRDefault="00F24BE3" w:rsidP="00F855BA">
            <w:pPr>
              <w:spacing w:after="0"/>
              <w:rPr>
                <w:rFonts w:ascii="Times New Roman" w:hAnsi="Times New Roman" w:cs="Times New Roman"/>
                <w:sz w:val="24"/>
                <w:szCs w:val="24"/>
              </w:rPr>
            </w:pPr>
            <w:r w:rsidRPr="009716E5">
              <w:rPr>
                <w:rFonts w:ascii="Times New Roman" w:hAnsi="Times New Roman" w:cs="Times New Roman"/>
                <w:sz w:val="24"/>
                <w:szCs w:val="24"/>
              </w:rPr>
              <w:t>Развити</w:t>
            </w:r>
            <w:r>
              <w:rPr>
                <w:rFonts w:ascii="Times New Roman" w:hAnsi="Times New Roman" w:cs="Times New Roman"/>
                <w:sz w:val="24"/>
                <w:szCs w:val="24"/>
              </w:rPr>
              <w:t xml:space="preserve">е грамматического строя речи. </w:t>
            </w:r>
          </w:p>
        </w:tc>
        <w:tc>
          <w:tcPr>
            <w:tcW w:w="6235" w:type="dxa"/>
          </w:tcPr>
          <w:p w:rsidR="00F24BE3" w:rsidRPr="0088355E" w:rsidRDefault="00F24BE3" w:rsidP="00F855BA">
            <w:pPr>
              <w:spacing w:after="0"/>
              <w:rPr>
                <w:rFonts w:ascii="Times New Roman" w:hAnsi="Times New Roman" w:cs="Times New Roman"/>
                <w:sz w:val="24"/>
                <w:szCs w:val="24"/>
              </w:rPr>
            </w:pPr>
            <w:r>
              <w:rPr>
                <w:rFonts w:ascii="Times New Roman" w:hAnsi="Times New Roman" w:cs="Times New Roman"/>
                <w:sz w:val="24"/>
                <w:szCs w:val="24"/>
              </w:rPr>
              <w:t xml:space="preserve">Уточнять, расширять и активизировать словарь семантического поля по лексической теме. Образовывать прилагательные от существительных. Использовать предложно – падежные конструкции. </w:t>
            </w:r>
            <w:r w:rsidR="006C1E0A">
              <w:rPr>
                <w:rFonts w:ascii="Times New Roman" w:hAnsi="Times New Roman" w:cs="Times New Roman"/>
                <w:sz w:val="24"/>
                <w:szCs w:val="24"/>
              </w:rPr>
              <w:t xml:space="preserve"> Употребление имен существительных в косвенных падежах. Развивать</w:t>
            </w:r>
            <w:r>
              <w:rPr>
                <w:rFonts w:ascii="Times New Roman" w:hAnsi="Times New Roman" w:cs="Times New Roman"/>
                <w:sz w:val="24"/>
                <w:szCs w:val="24"/>
              </w:rPr>
              <w:t xml:space="preserve"> внимание, память, мышление.</w:t>
            </w:r>
          </w:p>
        </w:tc>
      </w:tr>
      <w:tr w:rsidR="00F24BE3" w:rsidTr="00EA345E">
        <w:trPr>
          <w:trHeight w:val="240"/>
        </w:trPr>
        <w:tc>
          <w:tcPr>
            <w:tcW w:w="563" w:type="dxa"/>
            <w:vMerge/>
          </w:tcPr>
          <w:p w:rsidR="00F24BE3" w:rsidRDefault="00F24BE3" w:rsidP="00F855BA">
            <w:pPr>
              <w:spacing w:after="0"/>
              <w:rPr>
                <w:rFonts w:ascii="Times New Roman" w:hAnsi="Times New Roman" w:cs="Times New Roman"/>
                <w:sz w:val="24"/>
                <w:szCs w:val="24"/>
              </w:rPr>
            </w:pPr>
          </w:p>
        </w:tc>
        <w:tc>
          <w:tcPr>
            <w:tcW w:w="1863" w:type="dxa"/>
            <w:vMerge/>
          </w:tcPr>
          <w:p w:rsidR="00F24BE3" w:rsidRDefault="00F24BE3" w:rsidP="00F855BA">
            <w:pPr>
              <w:spacing w:after="0"/>
              <w:rPr>
                <w:rFonts w:ascii="Times New Roman" w:hAnsi="Times New Roman" w:cs="Times New Roman"/>
                <w:sz w:val="24"/>
                <w:szCs w:val="24"/>
              </w:rPr>
            </w:pPr>
          </w:p>
        </w:tc>
        <w:tc>
          <w:tcPr>
            <w:tcW w:w="2349" w:type="dxa"/>
            <w:vMerge/>
          </w:tcPr>
          <w:p w:rsidR="00F24BE3" w:rsidRDefault="00F24BE3" w:rsidP="00F855BA">
            <w:pPr>
              <w:spacing w:after="0"/>
              <w:rPr>
                <w:rFonts w:ascii="Times New Roman" w:hAnsi="Times New Roman" w:cs="Times New Roman"/>
                <w:sz w:val="24"/>
                <w:szCs w:val="24"/>
              </w:rPr>
            </w:pPr>
          </w:p>
        </w:tc>
        <w:tc>
          <w:tcPr>
            <w:tcW w:w="3777" w:type="dxa"/>
          </w:tcPr>
          <w:p w:rsidR="00F24BE3" w:rsidRPr="009716E5" w:rsidRDefault="00F24BE3" w:rsidP="00F855BA">
            <w:pPr>
              <w:spacing w:after="0"/>
              <w:rPr>
                <w:rFonts w:ascii="Times New Roman" w:hAnsi="Times New Roman" w:cs="Times New Roman"/>
                <w:sz w:val="24"/>
                <w:szCs w:val="24"/>
              </w:rPr>
            </w:pPr>
            <w:r w:rsidRPr="009716E5">
              <w:rPr>
                <w:rFonts w:ascii="Times New Roman" w:hAnsi="Times New Roman" w:cs="Times New Roman"/>
                <w:sz w:val="24"/>
                <w:szCs w:val="24"/>
              </w:rPr>
              <w:t xml:space="preserve">Обучение связной </w:t>
            </w:r>
          </w:p>
          <w:p w:rsidR="00F24BE3" w:rsidRPr="009716E5" w:rsidRDefault="00F24BE3" w:rsidP="00F855BA">
            <w:pPr>
              <w:spacing w:after="0"/>
              <w:rPr>
                <w:rFonts w:ascii="Times New Roman" w:hAnsi="Times New Roman" w:cs="Times New Roman"/>
                <w:sz w:val="24"/>
                <w:szCs w:val="24"/>
              </w:rPr>
            </w:pPr>
            <w:r>
              <w:rPr>
                <w:rFonts w:ascii="Times New Roman" w:hAnsi="Times New Roman" w:cs="Times New Roman"/>
                <w:sz w:val="24"/>
                <w:szCs w:val="24"/>
              </w:rPr>
              <w:t>Речи</w:t>
            </w:r>
          </w:p>
        </w:tc>
        <w:tc>
          <w:tcPr>
            <w:tcW w:w="6235" w:type="dxa"/>
          </w:tcPr>
          <w:p w:rsidR="00F24BE3" w:rsidRPr="0088355E" w:rsidRDefault="006C1E0A" w:rsidP="00F855BA">
            <w:pPr>
              <w:spacing w:after="0"/>
              <w:rPr>
                <w:rFonts w:ascii="Times New Roman" w:hAnsi="Times New Roman" w:cs="Times New Roman"/>
                <w:sz w:val="24"/>
                <w:szCs w:val="24"/>
              </w:rPr>
            </w:pPr>
            <w:r>
              <w:rPr>
                <w:rFonts w:ascii="Times New Roman" w:hAnsi="Times New Roman" w:cs="Times New Roman"/>
                <w:sz w:val="24"/>
                <w:szCs w:val="24"/>
              </w:rPr>
              <w:t>Упражнять в составлении небольших рассказов о людях разных профессии; расширять словарь глаголов; составление рассказов по предметным картинкам.</w:t>
            </w:r>
          </w:p>
        </w:tc>
      </w:tr>
      <w:tr w:rsidR="006C1E0A" w:rsidTr="00EA345E">
        <w:trPr>
          <w:trHeight w:val="240"/>
        </w:trPr>
        <w:tc>
          <w:tcPr>
            <w:tcW w:w="563" w:type="dxa"/>
          </w:tcPr>
          <w:p w:rsidR="006C1E0A" w:rsidRDefault="006C1E0A" w:rsidP="00F855BA">
            <w:pPr>
              <w:spacing w:after="0"/>
              <w:rPr>
                <w:rFonts w:ascii="Times New Roman" w:hAnsi="Times New Roman" w:cs="Times New Roman"/>
                <w:sz w:val="24"/>
                <w:szCs w:val="24"/>
              </w:rPr>
            </w:pPr>
          </w:p>
        </w:tc>
        <w:tc>
          <w:tcPr>
            <w:tcW w:w="1863" w:type="dxa"/>
          </w:tcPr>
          <w:p w:rsidR="006C1E0A" w:rsidRDefault="006C1E0A" w:rsidP="00F855BA">
            <w:pPr>
              <w:spacing w:after="0"/>
              <w:rPr>
                <w:rFonts w:ascii="Times New Roman" w:hAnsi="Times New Roman" w:cs="Times New Roman"/>
                <w:sz w:val="24"/>
                <w:szCs w:val="24"/>
              </w:rPr>
            </w:pPr>
            <w:r>
              <w:rPr>
                <w:rFonts w:ascii="Times New Roman" w:hAnsi="Times New Roman" w:cs="Times New Roman"/>
                <w:sz w:val="24"/>
                <w:szCs w:val="24"/>
              </w:rPr>
              <w:t>Звук «н».</w:t>
            </w:r>
          </w:p>
          <w:p w:rsidR="006C1E0A" w:rsidRDefault="006C1E0A" w:rsidP="00F855BA">
            <w:pPr>
              <w:spacing w:after="0"/>
              <w:rPr>
                <w:rFonts w:ascii="Times New Roman" w:hAnsi="Times New Roman" w:cs="Times New Roman"/>
                <w:sz w:val="24"/>
                <w:szCs w:val="24"/>
              </w:rPr>
            </w:pPr>
            <w:r>
              <w:rPr>
                <w:rFonts w:ascii="Times New Roman" w:hAnsi="Times New Roman" w:cs="Times New Roman"/>
                <w:sz w:val="24"/>
                <w:szCs w:val="24"/>
              </w:rPr>
              <w:t>Буква Н</w:t>
            </w:r>
          </w:p>
        </w:tc>
        <w:tc>
          <w:tcPr>
            <w:tcW w:w="2349" w:type="dxa"/>
          </w:tcPr>
          <w:p w:rsidR="006C1E0A" w:rsidRDefault="006C1E0A" w:rsidP="00F855BA">
            <w:pPr>
              <w:spacing w:after="0"/>
              <w:rPr>
                <w:rFonts w:ascii="Times New Roman" w:hAnsi="Times New Roman" w:cs="Times New Roman"/>
                <w:sz w:val="24"/>
                <w:szCs w:val="24"/>
              </w:rPr>
            </w:pPr>
            <w:r>
              <w:rPr>
                <w:rFonts w:ascii="Times New Roman" w:hAnsi="Times New Roman" w:cs="Times New Roman"/>
                <w:sz w:val="24"/>
                <w:szCs w:val="24"/>
              </w:rPr>
              <w:t>1 занятия</w:t>
            </w:r>
          </w:p>
        </w:tc>
        <w:tc>
          <w:tcPr>
            <w:tcW w:w="3777" w:type="dxa"/>
          </w:tcPr>
          <w:p w:rsidR="006C1E0A" w:rsidRPr="009716E5" w:rsidRDefault="006C1E0A" w:rsidP="00F855BA">
            <w:pPr>
              <w:spacing w:after="0"/>
              <w:rPr>
                <w:rFonts w:ascii="Times New Roman" w:hAnsi="Times New Roman" w:cs="Times New Roman"/>
                <w:sz w:val="24"/>
                <w:szCs w:val="24"/>
              </w:rPr>
            </w:pPr>
            <w:r w:rsidRPr="009716E5">
              <w:rPr>
                <w:rFonts w:ascii="Times New Roman" w:hAnsi="Times New Roman" w:cs="Times New Roman"/>
                <w:sz w:val="24"/>
                <w:szCs w:val="24"/>
              </w:rPr>
              <w:t>Формирование звукопроизношения и обучение грамоте</w:t>
            </w:r>
          </w:p>
        </w:tc>
        <w:tc>
          <w:tcPr>
            <w:tcW w:w="6235" w:type="dxa"/>
          </w:tcPr>
          <w:p w:rsidR="006C1E0A" w:rsidRDefault="006C1E0A" w:rsidP="00F855BA">
            <w:pPr>
              <w:spacing w:after="0"/>
              <w:rPr>
                <w:rFonts w:ascii="Times New Roman" w:hAnsi="Times New Roman" w:cs="Times New Roman"/>
                <w:sz w:val="24"/>
                <w:szCs w:val="24"/>
              </w:rPr>
            </w:pPr>
            <w:r>
              <w:rPr>
                <w:rFonts w:ascii="Times New Roman" w:hAnsi="Times New Roman" w:cs="Times New Roman"/>
                <w:sz w:val="24"/>
                <w:szCs w:val="24"/>
              </w:rPr>
              <w:t>Знакомство со звуками «н», «н</w:t>
            </w:r>
            <w:r w:rsidRPr="00540874">
              <w:rPr>
                <w:rFonts w:ascii="Times New Roman" w:hAnsi="Times New Roman" w:cs="Times New Roman"/>
                <w:sz w:val="24"/>
                <w:szCs w:val="24"/>
              </w:rPr>
              <w:t xml:space="preserve">ь»; введение понятий «согласный звук», «звонкий звук», «твердый звук», «мягкий звук»; дифференциация понятий «согласный звук» - «гласный звук», «твердый звук – мягкий звук»; знакомство c символами, обозначающими твердый, мягкий согласный звук; определение позиции изучаемого </w:t>
            </w:r>
            <w:r w:rsidRPr="00540874">
              <w:rPr>
                <w:rFonts w:ascii="Times New Roman" w:hAnsi="Times New Roman" w:cs="Times New Roman"/>
                <w:sz w:val="24"/>
                <w:szCs w:val="24"/>
              </w:rPr>
              <w:lastRenderedPageBreak/>
              <w:t>звука в слове (начало слова, середина слова, конец слова); обо</w:t>
            </w:r>
            <w:r>
              <w:rPr>
                <w:rFonts w:ascii="Times New Roman" w:hAnsi="Times New Roman" w:cs="Times New Roman"/>
                <w:sz w:val="24"/>
                <w:szCs w:val="24"/>
              </w:rPr>
              <w:t xml:space="preserve">значение места звука в слове на </w:t>
            </w:r>
            <w:r w:rsidRPr="00540874">
              <w:rPr>
                <w:rFonts w:ascii="Times New Roman" w:hAnsi="Times New Roman" w:cs="Times New Roman"/>
                <w:sz w:val="24"/>
                <w:szCs w:val="24"/>
              </w:rPr>
              <w:t>схеме;</w:t>
            </w:r>
            <w:r>
              <w:rPr>
                <w:rFonts w:ascii="Times New Roman" w:hAnsi="Times New Roman" w:cs="Times New Roman"/>
                <w:sz w:val="24"/>
                <w:szCs w:val="24"/>
              </w:rPr>
              <w:t xml:space="preserve"> </w:t>
            </w:r>
            <w:r w:rsidRPr="00540874">
              <w:rPr>
                <w:rFonts w:ascii="Times New Roman" w:hAnsi="Times New Roman" w:cs="Times New Roman"/>
                <w:sz w:val="24"/>
                <w:szCs w:val="24"/>
              </w:rPr>
              <w:t>совершенствование навыка деления слова на слоги; слоговой анализ 2-3-сложных слов с открытыми слогами, 1-сложных слов; звуковой анализ и синтез открытых и закрытых слогов с изучаемым звуком; составление предложений с заданным словом (словами); воспроизведение слоговых рядов, рядов слов; работа со звуковыми линейками, с символами, обозначающими «слово», «слог», «согласный звук»;  развитие слухового внимания, слуховой памяти, фонематического во</w:t>
            </w:r>
            <w:r>
              <w:rPr>
                <w:rFonts w:ascii="Times New Roman" w:hAnsi="Times New Roman" w:cs="Times New Roman"/>
                <w:sz w:val="24"/>
                <w:szCs w:val="24"/>
              </w:rPr>
              <w:t>сприятия. Знакомство с буквой «Н</w:t>
            </w:r>
            <w:r w:rsidRPr="00540874">
              <w:rPr>
                <w:rFonts w:ascii="Times New Roman" w:hAnsi="Times New Roman" w:cs="Times New Roman"/>
                <w:sz w:val="24"/>
                <w:szCs w:val="24"/>
              </w:rPr>
              <w:t>». Усвое</w:t>
            </w:r>
            <w:r>
              <w:rPr>
                <w:rFonts w:ascii="Times New Roman" w:hAnsi="Times New Roman" w:cs="Times New Roman"/>
                <w:sz w:val="24"/>
                <w:szCs w:val="24"/>
              </w:rPr>
              <w:t xml:space="preserve">ние понятия «согласная буква». </w:t>
            </w:r>
            <w:r w:rsidRPr="00540874">
              <w:rPr>
                <w:rFonts w:ascii="Times New Roman" w:hAnsi="Times New Roman" w:cs="Times New Roman"/>
                <w:sz w:val="24"/>
                <w:szCs w:val="24"/>
              </w:rPr>
              <w:t xml:space="preserve"> Дифференциация понятий «звук» – «буква». Выкладывание буквы из палочек, из ниток. Обведение трафаретов, штриховка. Узнавание буквы в ряду других букв, схожих по написанию; на зашумленных рисунках. Дописывание элементов буквы. Печатание</w:t>
            </w:r>
            <w:r>
              <w:rPr>
                <w:rFonts w:ascii="Times New Roman" w:hAnsi="Times New Roman" w:cs="Times New Roman"/>
                <w:sz w:val="24"/>
                <w:szCs w:val="24"/>
              </w:rPr>
              <w:t xml:space="preserve"> буквы.</w:t>
            </w:r>
          </w:p>
        </w:tc>
      </w:tr>
      <w:tr w:rsidR="006C1E0A" w:rsidTr="00EA345E">
        <w:trPr>
          <w:trHeight w:val="233"/>
        </w:trPr>
        <w:tc>
          <w:tcPr>
            <w:tcW w:w="563" w:type="dxa"/>
            <w:vMerge w:val="restart"/>
          </w:tcPr>
          <w:p w:rsidR="006C1E0A" w:rsidRDefault="004845AA" w:rsidP="00F855BA">
            <w:pPr>
              <w:spacing w:after="0"/>
              <w:rPr>
                <w:rFonts w:ascii="Times New Roman" w:hAnsi="Times New Roman" w:cs="Times New Roman"/>
                <w:sz w:val="24"/>
                <w:szCs w:val="24"/>
              </w:rPr>
            </w:pPr>
            <w:r>
              <w:rPr>
                <w:rFonts w:ascii="Times New Roman" w:hAnsi="Times New Roman" w:cs="Times New Roman"/>
                <w:sz w:val="24"/>
                <w:szCs w:val="24"/>
              </w:rPr>
              <w:lastRenderedPageBreak/>
              <w:t>20.</w:t>
            </w:r>
          </w:p>
        </w:tc>
        <w:tc>
          <w:tcPr>
            <w:tcW w:w="1863" w:type="dxa"/>
            <w:vMerge w:val="restart"/>
          </w:tcPr>
          <w:p w:rsidR="006C1E0A" w:rsidRDefault="006C1E0A" w:rsidP="00F855BA">
            <w:pPr>
              <w:spacing w:after="0"/>
              <w:rPr>
                <w:rFonts w:ascii="Times New Roman" w:hAnsi="Times New Roman" w:cs="Times New Roman"/>
                <w:sz w:val="24"/>
                <w:szCs w:val="24"/>
              </w:rPr>
            </w:pPr>
            <w:r w:rsidRPr="006C1E0A">
              <w:rPr>
                <w:rFonts w:ascii="Times New Roman" w:hAnsi="Times New Roman" w:cs="Times New Roman"/>
                <w:sz w:val="24"/>
                <w:szCs w:val="24"/>
              </w:rPr>
              <w:t>«День защитн</w:t>
            </w:r>
            <w:r>
              <w:rPr>
                <w:rFonts w:ascii="Times New Roman" w:hAnsi="Times New Roman" w:cs="Times New Roman"/>
                <w:sz w:val="24"/>
                <w:szCs w:val="24"/>
              </w:rPr>
              <w:t>ика Отечества</w:t>
            </w:r>
            <w:r w:rsidRPr="006C1E0A">
              <w:rPr>
                <w:rFonts w:ascii="Times New Roman" w:hAnsi="Times New Roman" w:cs="Times New Roman"/>
                <w:sz w:val="24"/>
                <w:szCs w:val="24"/>
              </w:rPr>
              <w:t xml:space="preserve">»   </w:t>
            </w:r>
          </w:p>
        </w:tc>
        <w:tc>
          <w:tcPr>
            <w:tcW w:w="2349" w:type="dxa"/>
            <w:vMerge w:val="restart"/>
          </w:tcPr>
          <w:p w:rsidR="006C1E0A" w:rsidRDefault="006C1E0A" w:rsidP="00F855BA">
            <w:pPr>
              <w:spacing w:after="0"/>
              <w:rPr>
                <w:rFonts w:ascii="Times New Roman" w:hAnsi="Times New Roman" w:cs="Times New Roman"/>
                <w:sz w:val="24"/>
                <w:szCs w:val="24"/>
                <w:u w:val="single"/>
              </w:rPr>
            </w:pPr>
            <w:r>
              <w:rPr>
                <w:rFonts w:ascii="Times New Roman" w:hAnsi="Times New Roman" w:cs="Times New Roman"/>
                <w:sz w:val="24"/>
                <w:szCs w:val="24"/>
              </w:rPr>
              <w:t>3</w:t>
            </w:r>
            <w:r w:rsidRPr="009716E5">
              <w:rPr>
                <w:rFonts w:ascii="Times New Roman" w:hAnsi="Times New Roman" w:cs="Times New Roman"/>
                <w:sz w:val="24"/>
                <w:szCs w:val="24"/>
              </w:rPr>
              <w:t xml:space="preserve">-я неделя </w:t>
            </w:r>
            <w:r>
              <w:rPr>
                <w:rFonts w:ascii="Times New Roman" w:hAnsi="Times New Roman" w:cs="Times New Roman"/>
                <w:sz w:val="24"/>
                <w:szCs w:val="24"/>
                <w:u w:val="single"/>
              </w:rPr>
              <w:t>февраля</w:t>
            </w:r>
          </w:p>
          <w:p w:rsidR="006C1E0A" w:rsidRDefault="006C1E0A" w:rsidP="00F855BA">
            <w:pPr>
              <w:spacing w:after="0"/>
              <w:rPr>
                <w:rFonts w:ascii="Times New Roman" w:hAnsi="Times New Roman" w:cs="Times New Roman"/>
                <w:sz w:val="24"/>
                <w:szCs w:val="24"/>
              </w:rPr>
            </w:pPr>
            <w:r w:rsidRPr="009716E5">
              <w:rPr>
                <w:rFonts w:ascii="Times New Roman" w:hAnsi="Times New Roman" w:cs="Times New Roman"/>
                <w:sz w:val="24"/>
                <w:szCs w:val="24"/>
              </w:rPr>
              <w:t xml:space="preserve"> (2 занятия)</w:t>
            </w:r>
          </w:p>
        </w:tc>
        <w:tc>
          <w:tcPr>
            <w:tcW w:w="3777" w:type="dxa"/>
          </w:tcPr>
          <w:p w:rsidR="006C1E0A" w:rsidRPr="009716E5" w:rsidRDefault="006C1E0A" w:rsidP="00F855BA">
            <w:pPr>
              <w:spacing w:after="0"/>
              <w:rPr>
                <w:rFonts w:ascii="Times New Roman" w:hAnsi="Times New Roman" w:cs="Times New Roman"/>
                <w:sz w:val="24"/>
                <w:szCs w:val="24"/>
              </w:rPr>
            </w:pPr>
            <w:r w:rsidRPr="009716E5">
              <w:rPr>
                <w:rFonts w:ascii="Times New Roman" w:hAnsi="Times New Roman" w:cs="Times New Roman"/>
                <w:sz w:val="24"/>
                <w:szCs w:val="24"/>
              </w:rPr>
              <w:t>Лексика.</w:t>
            </w:r>
          </w:p>
        </w:tc>
        <w:tc>
          <w:tcPr>
            <w:tcW w:w="6235" w:type="dxa"/>
          </w:tcPr>
          <w:p w:rsidR="006C1E0A" w:rsidRDefault="006C1E0A" w:rsidP="00F855BA">
            <w:pPr>
              <w:spacing w:after="0"/>
              <w:rPr>
                <w:rFonts w:ascii="Times New Roman" w:hAnsi="Times New Roman" w:cs="Times New Roman"/>
                <w:sz w:val="24"/>
                <w:szCs w:val="24"/>
              </w:rPr>
            </w:pPr>
            <w:r w:rsidRPr="006C1E0A">
              <w:rPr>
                <w:rFonts w:ascii="Times New Roman" w:hAnsi="Times New Roman" w:cs="Times New Roman"/>
                <w:sz w:val="24"/>
                <w:szCs w:val="24"/>
              </w:rPr>
              <w:t>Расширение, активизация словаря по теме; закрепление знаний о празднике, об армии; уточнение представлений о мужских профессиях, о военных специальностях (летчик, моряк, танкист ...)</w:t>
            </w:r>
          </w:p>
        </w:tc>
      </w:tr>
      <w:tr w:rsidR="006C1E0A" w:rsidTr="00EA345E">
        <w:trPr>
          <w:trHeight w:val="315"/>
        </w:trPr>
        <w:tc>
          <w:tcPr>
            <w:tcW w:w="563" w:type="dxa"/>
            <w:vMerge/>
          </w:tcPr>
          <w:p w:rsidR="006C1E0A" w:rsidRDefault="006C1E0A" w:rsidP="00F855BA">
            <w:pPr>
              <w:spacing w:after="0"/>
              <w:rPr>
                <w:rFonts w:ascii="Times New Roman" w:hAnsi="Times New Roman" w:cs="Times New Roman"/>
                <w:sz w:val="24"/>
                <w:szCs w:val="24"/>
              </w:rPr>
            </w:pPr>
          </w:p>
        </w:tc>
        <w:tc>
          <w:tcPr>
            <w:tcW w:w="1863" w:type="dxa"/>
            <w:vMerge/>
          </w:tcPr>
          <w:p w:rsidR="006C1E0A" w:rsidRPr="006C1E0A" w:rsidRDefault="006C1E0A" w:rsidP="00F855BA">
            <w:pPr>
              <w:spacing w:after="0"/>
              <w:rPr>
                <w:rFonts w:ascii="Times New Roman" w:hAnsi="Times New Roman" w:cs="Times New Roman"/>
                <w:sz w:val="24"/>
                <w:szCs w:val="24"/>
              </w:rPr>
            </w:pPr>
          </w:p>
        </w:tc>
        <w:tc>
          <w:tcPr>
            <w:tcW w:w="2349" w:type="dxa"/>
            <w:vMerge/>
          </w:tcPr>
          <w:p w:rsidR="006C1E0A" w:rsidRDefault="006C1E0A" w:rsidP="00F855BA">
            <w:pPr>
              <w:spacing w:after="0"/>
              <w:rPr>
                <w:rFonts w:ascii="Times New Roman" w:hAnsi="Times New Roman" w:cs="Times New Roman"/>
                <w:sz w:val="24"/>
                <w:szCs w:val="24"/>
              </w:rPr>
            </w:pPr>
          </w:p>
        </w:tc>
        <w:tc>
          <w:tcPr>
            <w:tcW w:w="3777" w:type="dxa"/>
          </w:tcPr>
          <w:p w:rsidR="006C1E0A" w:rsidRPr="009716E5" w:rsidRDefault="006C1E0A" w:rsidP="00F855BA">
            <w:pPr>
              <w:spacing w:after="0"/>
              <w:rPr>
                <w:rFonts w:ascii="Times New Roman" w:hAnsi="Times New Roman" w:cs="Times New Roman"/>
                <w:sz w:val="24"/>
                <w:szCs w:val="24"/>
              </w:rPr>
            </w:pPr>
            <w:r w:rsidRPr="009716E5">
              <w:rPr>
                <w:rFonts w:ascii="Times New Roman" w:hAnsi="Times New Roman" w:cs="Times New Roman"/>
                <w:sz w:val="24"/>
                <w:szCs w:val="24"/>
              </w:rPr>
              <w:t>Развити</w:t>
            </w:r>
            <w:r>
              <w:rPr>
                <w:rFonts w:ascii="Times New Roman" w:hAnsi="Times New Roman" w:cs="Times New Roman"/>
                <w:sz w:val="24"/>
                <w:szCs w:val="24"/>
              </w:rPr>
              <w:t xml:space="preserve">е грамматического строя речи. </w:t>
            </w:r>
          </w:p>
        </w:tc>
        <w:tc>
          <w:tcPr>
            <w:tcW w:w="6235" w:type="dxa"/>
          </w:tcPr>
          <w:p w:rsidR="006C1E0A" w:rsidRDefault="006C1E0A" w:rsidP="00F855BA">
            <w:pPr>
              <w:spacing w:after="0"/>
              <w:rPr>
                <w:rFonts w:ascii="Times New Roman" w:hAnsi="Times New Roman" w:cs="Times New Roman"/>
                <w:sz w:val="24"/>
                <w:szCs w:val="24"/>
              </w:rPr>
            </w:pPr>
            <w:r w:rsidRPr="006C1E0A">
              <w:rPr>
                <w:rFonts w:ascii="Times New Roman" w:hAnsi="Times New Roman" w:cs="Times New Roman"/>
                <w:sz w:val="24"/>
                <w:szCs w:val="24"/>
              </w:rPr>
              <w:t xml:space="preserve">Развитие навыка образования уменьшительно-ласкательной формы существительных и прилагательных (брат – братик; папа – папуля, дед – дедуля, моряк - морячок); притяжательных прилагательных (папина); родственных слов (море – моряк – морской, танк – танковый - танкист); единственного и множественного числа существительных в им., род.падежах (моряк – моряки - много моряков, каска – каски – много касок, молоток – молотки – много молотков); существительныхс помощью приставок(танк – танкист, летать – летчик, </w:t>
            </w:r>
            <w:r w:rsidRPr="006C1E0A">
              <w:rPr>
                <w:rFonts w:ascii="Times New Roman" w:hAnsi="Times New Roman" w:cs="Times New Roman"/>
                <w:sz w:val="24"/>
                <w:szCs w:val="24"/>
              </w:rPr>
              <w:lastRenderedPageBreak/>
              <w:t>смелый – смелость); приставочных глаголов (летает –</w:t>
            </w:r>
            <w:r>
              <w:rPr>
                <w:rFonts w:ascii="Times New Roman" w:hAnsi="Times New Roman" w:cs="Times New Roman"/>
                <w:sz w:val="24"/>
                <w:szCs w:val="24"/>
              </w:rPr>
              <w:t xml:space="preserve"> улетает – прилетает, входит – </w:t>
            </w:r>
            <w:r w:rsidRPr="006C1E0A">
              <w:rPr>
                <w:rFonts w:ascii="Times New Roman" w:hAnsi="Times New Roman" w:cs="Times New Roman"/>
                <w:sz w:val="24"/>
                <w:szCs w:val="24"/>
              </w:rPr>
              <w:t xml:space="preserve"> выходит – подходит). Упражнение в</w:t>
            </w:r>
            <w:r>
              <w:rPr>
                <w:rFonts w:ascii="Times New Roman" w:hAnsi="Times New Roman" w:cs="Times New Roman"/>
                <w:sz w:val="24"/>
                <w:szCs w:val="24"/>
              </w:rPr>
              <w:t xml:space="preserve"> </w:t>
            </w:r>
            <w:r w:rsidRPr="006C1E0A">
              <w:rPr>
                <w:rFonts w:ascii="Times New Roman" w:hAnsi="Times New Roman" w:cs="Times New Roman"/>
                <w:sz w:val="24"/>
                <w:szCs w:val="24"/>
              </w:rPr>
              <w:t>согласовании сущ. и прил. в роде, числе, падеже; в согласовании сущ. и числит.в роде; уточнение родовой принадлежности существительных, составление словосочетаний с местоимениями мой, моя, мое, мои (мой папа, мои братья, мой дедушка, мои инструменты, моя мечта). Усвоение предложно-падежных конструкций: творит.пад. без предлога (стану строителем, буду моряком), вин. пад. без предлога (зарядить ружье, взять молоток, подготовить инструменты), род. пад. с предлогом «для» (бинокль для моряка, каска для танкиста, подарок для дедушки), предл. пад. с предлогами «на», «о», «в» (ехать на танке, лететь на самолете, думать об армии, работать на стройке). Упражнение в подборе определений (солдат смелый, храбрый, умный, подтянутый, спортивный), глаголов (водитель едет, управляет машиной, соблюдает правила, чинит машину); в подборе синонимов (смелый – храбрый), антонимов (смелый – трусливый, спокойно – тревож</w:t>
            </w:r>
            <w:r>
              <w:rPr>
                <w:rFonts w:ascii="Times New Roman" w:hAnsi="Times New Roman" w:cs="Times New Roman"/>
                <w:sz w:val="24"/>
                <w:szCs w:val="24"/>
              </w:rPr>
              <w:t xml:space="preserve">но). </w:t>
            </w:r>
          </w:p>
        </w:tc>
      </w:tr>
      <w:tr w:rsidR="006C1E0A" w:rsidTr="00EA345E">
        <w:trPr>
          <w:trHeight w:val="315"/>
        </w:trPr>
        <w:tc>
          <w:tcPr>
            <w:tcW w:w="563" w:type="dxa"/>
            <w:vMerge/>
          </w:tcPr>
          <w:p w:rsidR="006C1E0A" w:rsidRDefault="006C1E0A" w:rsidP="00F855BA">
            <w:pPr>
              <w:spacing w:after="0"/>
              <w:rPr>
                <w:rFonts w:ascii="Times New Roman" w:hAnsi="Times New Roman" w:cs="Times New Roman"/>
                <w:sz w:val="24"/>
                <w:szCs w:val="24"/>
              </w:rPr>
            </w:pPr>
          </w:p>
        </w:tc>
        <w:tc>
          <w:tcPr>
            <w:tcW w:w="1863" w:type="dxa"/>
            <w:vMerge/>
          </w:tcPr>
          <w:p w:rsidR="006C1E0A" w:rsidRPr="006C1E0A" w:rsidRDefault="006C1E0A" w:rsidP="00F855BA">
            <w:pPr>
              <w:spacing w:after="0"/>
              <w:rPr>
                <w:rFonts w:ascii="Times New Roman" w:hAnsi="Times New Roman" w:cs="Times New Roman"/>
                <w:sz w:val="24"/>
                <w:szCs w:val="24"/>
              </w:rPr>
            </w:pPr>
          </w:p>
        </w:tc>
        <w:tc>
          <w:tcPr>
            <w:tcW w:w="2349" w:type="dxa"/>
            <w:vMerge/>
          </w:tcPr>
          <w:p w:rsidR="006C1E0A" w:rsidRDefault="006C1E0A" w:rsidP="00F855BA">
            <w:pPr>
              <w:spacing w:after="0"/>
              <w:rPr>
                <w:rFonts w:ascii="Times New Roman" w:hAnsi="Times New Roman" w:cs="Times New Roman"/>
                <w:sz w:val="24"/>
                <w:szCs w:val="24"/>
              </w:rPr>
            </w:pPr>
          </w:p>
        </w:tc>
        <w:tc>
          <w:tcPr>
            <w:tcW w:w="3777" w:type="dxa"/>
          </w:tcPr>
          <w:p w:rsidR="006C1E0A" w:rsidRPr="009716E5" w:rsidRDefault="006C1E0A" w:rsidP="00F855BA">
            <w:pPr>
              <w:spacing w:after="0"/>
              <w:rPr>
                <w:rFonts w:ascii="Times New Roman" w:hAnsi="Times New Roman" w:cs="Times New Roman"/>
                <w:sz w:val="24"/>
                <w:szCs w:val="24"/>
              </w:rPr>
            </w:pPr>
            <w:r w:rsidRPr="009716E5">
              <w:rPr>
                <w:rFonts w:ascii="Times New Roman" w:hAnsi="Times New Roman" w:cs="Times New Roman"/>
                <w:sz w:val="24"/>
                <w:szCs w:val="24"/>
              </w:rPr>
              <w:t xml:space="preserve">Обучение связной </w:t>
            </w:r>
          </w:p>
          <w:p w:rsidR="006C1E0A" w:rsidRPr="009716E5" w:rsidRDefault="006C1E0A" w:rsidP="00F855BA">
            <w:pPr>
              <w:spacing w:after="0"/>
              <w:rPr>
                <w:rFonts w:ascii="Times New Roman" w:hAnsi="Times New Roman" w:cs="Times New Roman"/>
                <w:sz w:val="24"/>
                <w:szCs w:val="24"/>
              </w:rPr>
            </w:pPr>
            <w:r>
              <w:rPr>
                <w:rFonts w:ascii="Times New Roman" w:hAnsi="Times New Roman" w:cs="Times New Roman"/>
                <w:sz w:val="24"/>
                <w:szCs w:val="24"/>
              </w:rPr>
              <w:t>Речи</w:t>
            </w:r>
          </w:p>
        </w:tc>
        <w:tc>
          <w:tcPr>
            <w:tcW w:w="6235" w:type="dxa"/>
          </w:tcPr>
          <w:p w:rsidR="006C1E0A" w:rsidRDefault="006C1E0A" w:rsidP="00F855BA">
            <w:pPr>
              <w:spacing w:after="0"/>
              <w:rPr>
                <w:rFonts w:ascii="Times New Roman" w:hAnsi="Times New Roman" w:cs="Times New Roman"/>
                <w:sz w:val="24"/>
                <w:szCs w:val="24"/>
              </w:rPr>
            </w:pPr>
            <w:r w:rsidRPr="006C1E0A">
              <w:rPr>
                <w:rFonts w:ascii="Times New Roman" w:hAnsi="Times New Roman" w:cs="Times New Roman"/>
                <w:sz w:val="24"/>
                <w:szCs w:val="24"/>
              </w:rPr>
              <w:t>Составление словосочетаний (важная профессия, любимый дедушка, смелый солдат, меткий стрелок); предложений с однородными дополнениями (Я подарю дедушке открытку, цветы, поделку.</w:t>
            </w:r>
            <w:r>
              <w:rPr>
                <w:rFonts w:ascii="Times New Roman" w:hAnsi="Times New Roman" w:cs="Times New Roman"/>
                <w:sz w:val="24"/>
                <w:szCs w:val="24"/>
              </w:rPr>
              <w:t xml:space="preserve"> </w:t>
            </w:r>
            <w:r w:rsidRPr="006C1E0A">
              <w:rPr>
                <w:rFonts w:ascii="Times New Roman" w:hAnsi="Times New Roman" w:cs="Times New Roman"/>
                <w:sz w:val="24"/>
                <w:szCs w:val="24"/>
              </w:rPr>
              <w:t>Продавец продает конфеты, печенье, пирожные.), с однородными определениями (Мой папа самый умный, сильный, красивый, спортивный), с однородными сказуемыми (Водитель едет, управляет машиной, соблюдает правила, чинит машину.</w:t>
            </w:r>
            <w:r>
              <w:rPr>
                <w:rFonts w:ascii="Times New Roman" w:hAnsi="Times New Roman" w:cs="Times New Roman"/>
                <w:sz w:val="24"/>
                <w:szCs w:val="24"/>
              </w:rPr>
              <w:t xml:space="preserve"> </w:t>
            </w:r>
            <w:r w:rsidRPr="006C1E0A">
              <w:rPr>
                <w:rFonts w:ascii="Times New Roman" w:hAnsi="Times New Roman" w:cs="Times New Roman"/>
                <w:sz w:val="24"/>
                <w:szCs w:val="24"/>
              </w:rPr>
              <w:t xml:space="preserve">Доктор лечит, слушает, осматривает, перевязывает. ),.с однородными наречиями (С папой спокойно, надежно, уютно).Составление сложных предложений с союзами «и», «а» (Ваня будет моряком, а </w:t>
            </w:r>
            <w:r w:rsidRPr="006C1E0A">
              <w:rPr>
                <w:rFonts w:ascii="Times New Roman" w:hAnsi="Times New Roman" w:cs="Times New Roman"/>
                <w:sz w:val="24"/>
                <w:szCs w:val="24"/>
              </w:rPr>
              <w:lastRenderedPageBreak/>
              <w:t>Петя будет танкистом.</w:t>
            </w:r>
            <w:r>
              <w:rPr>
                <w:rFonts w:ascii="Times New Roman" w:hAnsi="Times New Roman" w:cs="Times New Roman"/>
                <w:sz w:val="24"/>
                <w:szCs w:val="24"/>
              </w:rPr>
              <w:t xml:space="preserve"> </w:t>
            </w:r>
            <w:r w:rsidRPr="006C1E0A">
              <w:rPr>
                <w:rFonts w:ascii="Times New Roman" w:hAnsi="Times New Roman" w:cs="Times New Roman"/>
                <w:sz w:val="24"/>
                <w:szCs w:val="24"/>
              </w:rPr>
              <w:t>У Вани бескозырка, а у Пети шлем.). Составление предложений по опорным словам, по сюжетной картинке; составление рассказа по предложенному плану, по схеме; разучивание загадок, стихотворений. Сопровождение речи движением (физкульмин</w:t>
            </w:r>
            <w:r>
              <w:rPr>
                <w:rFonts w:ascii="Times New Roman" w:hAnsi="Times New Roman" w:cs="Times New Roman"/>
                <w:sz w:val="24"/>
                <w:szCs w:val="24"/>
              </w:rPr>
              <w:t xml:space="preserve">утки, пальчиковая гимнастика). </w:t>
            </w:r>
          </w:p>
        </w:tc>
      </w:tr>
      <w:tr w:rsidR="006C1E0A" w:rsidTr="00EA345E">
        <w:trPr>
          <w:trHeight w:val="315"/>
        </w:trPr>
        <w:tc>
          <w:tcPr>
            <w:tcW w:w="563" w:type="dxa"/>
          </w:tcPr>
          <w:p w:rsidR="006C1E0A" w:rsidRDefault="006C1E0A" w:rsidP="00F855BA">
            <w:pPr>
              <w:spacing w:after="0"/>
              <w:rPr>
                <w:rFonts w:ascii="Times New Roman" w:hAnsi="Times New Roman" w:cs="Times New Roman"/>
                <w:sz w:val="24"/>
                <w:szCs w:val="24"/>
              </w:rPr>
            </w:pPr>
          </w:p>
        </w:tc>
        <w:tc>
          <w:tcPr>
            <w:tcW w:w="1863" w:type="dxa"/>
          </w:tcPr>
          <w:p w:rsidR="006C1E0A" w:rsidRDefault="006C1E0A" w:rsidP="00F855BA">
            <w:pPr>
              <w:spacing w:after="0"/>
              <w:rPr>
                <w:rFonts w:ascii="Times New Roman" w:hAnsi="Times New Roman" w:cs="Times New Roman"/>
                <w:sz w:val="24"/>
                <w:szCs w:val="24"/>
              </w:rPr>
            </w:pPr>
            <w:r>
              <w:rPr>
                <w:rFonts w:ascii="Times New Roman" w:hAnsi="Times New Roman" w:cs="Times New Roman"/>
                <w:sz w:val="24"/>
                <w:szCs w:val="24"/>
              </w:rPr>
              <w:t>Звук «л».</w:t>
            </w:r>
          </w:p>
          <w:p w:rsidR="006C1E0A" w:rsidRPr="006C1E0A" w:rsidRDefault="006C1E0A" w:rsidP="00F855BA">
            <w:pPr>
              <w:spacing w:after="0"/>
              <w:rPr>
                <w:rFonts w:ascii="Times New Roman" w:hAnsi="Times New Roman" w:cs="Times New Roman"/>
                <w:sz w:val="24"/>
                <w:szCs w:val="24"/>
              </w:rPr>
            </w:pPr>
            <w:r>
              <w:rPr>
                <w:rFonts w:ascii="Times New Roman" w:hAnsi="Times New Roman" w:cs="Times New Roman"/>
                <w:sz w:val="24"/>
                <w:szCs w:val="24"/>
              </w:rPr>
              <w:t>Буква Л</w:t>
            </w:r>
          </w:p>
        </w:tc>
        <w:tc>
          <w:tcPr>
            <w:tcW w:w="2349" w:type="dxa"/>
          </w:tcPr>
          <w:p w:rsidR="006C1E0A" w:rsidRDefault="006C1E0A" w:rsidP="00F855BA">
            <w:pPr>
              <w:spacing w:after="0"/>
              <w:rPr>
                <w:rFonts w:ascii="Times New Roman" w:hAnsi="Times New Roman" w:cs="Times New Roman"/>
                <w:sz w:val="24"/>
                <w:szCs w:val="24"/>
              </w:rPr>
            </w:pPr>
            <w:r>
              <w:rPr>
                <w:rFonts w:ascii="Times New Roman" w:hAnsi="Times New Roman" w:cs="Times New Roman"/>
                <w:sz w:val="24"/>
                <w:szCs w:val="24"/>
              </w:rPr>
              <w:t>1 занятия</w:t>
            </w:r>
          </w:p>
        </w:tc>
        <w:tc>
          <w:tcPr>
            <w:tcW w:w="3777" w:type="dxa"/>
          </w:tcPr>
          <w:p w:rsidR="006C1E0A" w:rsidRPr="009716E5" w:rsidRDefault="006C1E0A" w:rsidP="00F855BA">
            <w:pPr>
              <w:spacing w:after="0"/>
              <w:rPr>
                <w:rFonts w:ascii="Times New Roman" w:hAnsi="Times New Roman" w:cs="Times New Roman"/>
                <w:sz w:val="24"/>
                <w:szCs w:val="24"/>
              </w:rPr>
            </w:pPr>
            <w:r w:rsidRPr="009716E5">
              <w:rPr>
                <w:rFonts w:ascii="Times New Roman" w:hAnsi="Times New Roman" w:cs="Times New Roman"/>
                <w:sz w:val="24"/>
                <w:szCs w:val="24"/>
              </w:rPr>
              <w:t>Формирование звукопроизношения и обучение грамоте</w:t>
            </w:r>
          </w:p>
        </w:tc>
        <w:tc>
          <w:tcPr>
            <w:tcW w:w="6235" w:type="dxa"/>
          </w:tcPr>
          <w:p w:rsidR="006C1E0A" w:rsidRPr="006C1E0A" w:rsidRDefault="006C1E0A" w:rsidP="00F855BA">
            <w:pPr>
              <w:spacing w:after="0"/>
              <w:rPr>
                <w:rFonts w:ascii="Times New Roman" w:hAnsi="Times New Roman" w:cs="Times New Roman"/>
                <w:sz w:val="24"/>
                <w:szCs w:val="24"/>
              </w:rPr>
            </w:pPr>
            <w:r w:rsidRPr="006C1E0A">
              <w:rPr>
                <w:rFonts w:ascii="Times New Roman" w:hAnsi="Times New Roman" w:cs="Times New Roman"/>
                <w:sz w:val="24"/>
                <w:szCs w:val="24"/>
              </w:rPr>
              <w:t>Знакомство со звуками «л», «ль»; практическое усвоение понятий «согласный звук», «звонкий звук», «твердый звук», «мягкий звук»; дифференциация понятий «согласный звук» - «гласный звук», «твердый звук – мягкий звук»; использование  символов, обозначающих твердый, мягкий согласный звук;  звонкий согласный звук; определение позиции изучаемого звука в слове (начало слова, середина слова, конец слова); обозначение места звука в слове на схеме;</w:t>
            </w:r>
            <w:r w:rsidR="004845AA">
              <w:rPr>
                <w:rFonts w:ascii="Times New Roman" w:hAnsi="Times New Roman" w:cs="Times New Roman"/>
                <w:sz w:val="24"/>
                <w:szCs w:val="24"/>
              </w:rPr>
              <w:t xml:space="preserve"> </w:t>
            </w:r>
            <w:r w:rsidRPr="006C1E0A">
              <w:rPr>
                <w:rFonts w:ascii="Times New Roman" w:hAnsi="Times New Roman" w:cs="Times New Roman"/>
                <w:sz w:val="24"/>
                <w:szCs w:val="24"/>
              </w:rPr>
              <w:t xml:space="preserve">совершенствование навыка деления слова на слоги; упражнение в слоговом анализе; звуковом анализе и синтезе открытых и закрытых слогов с изучаемым звуком, 1-2-3-сложных слов; составление предложений с заданным словом (словами); воспроизведение слоговых рядов, рядов слов; работа со звуковыми линейками, с символами, обозначающими «слово», «слог», «согласный звук»;  развитие слухового внимания, слуховой памяти, фонематического восприятия. Работа с деформированным предложением. Упражнение в анализе предложений, составление схемы предложения. Знакомство с буквой «Л». Практическое усвоение понятия «согласная буква». Дифференциация понятий «звук» – «буква». Выкладывание буквы из палочек, из ниток, из проволоки. Обведение трафаретов, штриховка. Узнавание буквы в ряду других букв, схожих по написанию; на зашумленных рисунках. Дописывание элементов буквы. Печатание буквы, слогов, слов типа </w:t>
            </w:r>
            <w:r w:rsidRPr="006C1E0A">
              <w:rPr>
                <w:rFonts w:ascii="Times New Roman" w:hAnsi="Times New Roman" w:cs="Times New Roman"/>
                <w:sz w:val="24"/>
                <w:szCs w:val="24"/>
              </w:rPr>
              <w:lastRenderedPageBreak/>
              <w:t>лук, кол, пол, лис, лоси, лес, вес, весы, лист, акула, белка и т.д.; печатание предложений.Чтение слогов, слов с изучаемой буквой, предложений (На липе лист. У Лены стул. У Лиды стол. На столе лампа и т</w:t>
            </w:r>
            <w:r w:rsidR="004845AA">
              <w:rPr>
                <w:rFonts w:ascii="Times New Roman" w:hAnsi="Times New Roman" w:cs="Times New Roman"/>
                <w:sz w:val="24"/>
                <w:szCs w:val="24"/>
              </w:rPr>
              <w:t xml:space="preserve">.д.) </w:t>
            </w:r>
          </w:p>
        </w:tc>
      </w:tr>
      <w:tr w:rsidR="004845AA" w:rsidTr="00EA345E">
        <w:trPr>
          <w:trHeight w:val="206"/>
        </w:trPr>
        <w:tc>
          <w:tcPr>
            <w:tcW w:w="563" w:type="dxa"/>
            <w:vMerge w:val="restart"/>
          </w:tcPr>
          <w:p w:rsidR="004845AA" w:rsidRDefault="004845AA" w:rsidP="00F855BA">
            <w:pPr>
              <w:spacing w:after="0"/>
              <w:rPr>
                <w:rFonts w:ascii="Times New Roman" w:hAnsi="Times New Roman" w:cs="Times New Roman"/>
                <w:sz w:val="24"/>
                <w:szCs w:val="24"/>
              </w:rPr>
            </w:pPr>
            <w:r>
              <w:rPr>
                <w:rFonts w:ascii="Times New Roman" w:hAnsi="Times New Roman" w:cs="Times New Roman"/>
                <w:sz w:val="24"/>
                <w:szCs w:val="24"/>
              </w:rPr>
              <w:lastRenderedPageBreak/>
              <w:t>21.</w:t>
            </w:r>
          </w:p>
        </w:tc>
        <w:tc>
          <w:tcPr>
            <w:tcW w:w="1863" w:type="dxa"/>
            <w:vMerge w:val="restart"/>
          </w:tcPr>
          <w:p w:rsidR="004845AA" w:rsidRDefault="004845AA" w:rsidP="00F855BA">
            <w:pPr>
              <w:spacing w:after="0"/>
              <w:rPr>
                <w:rFonts w:ascii="Times New Roman" w:hAnsi="Times New Roman" w:cs="Times New Roman"/>
                <w:sz w:val="24"/>
                <w:szCs w:val="24"/>
              </w:rPr>
            </w:pPr>
            <w:r>
              <w:rPr>
                <w:rFonts w:ascii="Times New Roman" w:hAnsi="Times New Roman" w:cs="Times New Roman"/>
                <w:sz w:val="24"/>
                <w:szCs w:val="24"/>
              </w:rPr>
              <w:t>«Моя СЕМЬЯ»</w:t>
            </w:r>
          </w:p>
        </w:tc>
        <w:tc>
          <w:tcPr>
            <w:tcW w:w="2349" w:type="dxa"/>
            <w:vMerge w:val="restart"/>
          </w:tcPr>
          <w:p w:rsidR="004845AA" w:rsidRDefault="004845AA" w:rsidP="00F855BA">
            <w:pPr>
              <w:spacing w:after="0"/>
              <w:rPr>
                <w:rFonts w:ascii="Times New Roman" w:hAnsi="Times New Roman" w:cs="Times New Roman"/>
                <w:sz w:val="24"/>
                <w:szCs w:val="24"/>
                <w:u w:val="single"/>
              </w:rPr>
            </w:pPr>
            <w:r>
              <w:rPr>
                <w:rFonts w:ascii="Times New Roman" w:hAnsi="Times New Roman" w:cs="Times New Roman"/>
                <w:sz w:val="24"/>
                <w:szCs w:val="24"/>
              </w:rPr>
              <w:t>4</w:t>
            </w:r>
            <w:r w:rsidRPr="009716E5">
              <w:rPr>
                <w:rFonts w:ascii="Times New Roman" w:hAnsi="Times New Roman" w:cs="Times New Roman"/>
                <w:sz w:val="24"/>
                <w:szCs w:val="24"/>
              </w:rPr>
              <w:t xml:space="preserve">-я неделя </w:t>
            </w:r>
            <w:r>
              <w:rPr>
                <w:rFonts w:ascii="Times New Roman" w:hAnsi="Times New Roman" w:cs="Times New Roman"/>
                <w:sz w:val="24"/>
                <w:szCs w:val="24"/>
                <w:u w:val="single"/>
              </w:rPr>
              <w:t>февраля</w:t>
            </w:r>
          </w:p>
          <w:p w:rsidR="004845AA" w:rsidRDefault="004845AA" w:rsidP="00F855BA">
            <w:pPr>
              <w:spacing w:after="0"/>
              <w:rPr>
                <w:rFonts w:ascii="Times New Roman" w:hAnsi="Times New Roman" w:cs="Times New Roman"/>
                <w:sz w:val="24"/>
                <w:szCs w:val="24"/>
              </w:rPr>
            </w:pPr>
            <w:r w:rsidRPr="009716E5">
              <w:rPr>
                <w:rFonts w:ascii="Times New Roman" w:hAnsi="Times New Roman" w:cs="Times New Roman"/>
                <w:sz w:val="24"/>
                <w:szCs w:val="24"/>
              </w:rPr>
              <w:t xml:space="preserve"> (2 занятия)</w:t>
            </w:r>
          </w:p>
        </w:tc>
        <w:tc>
          <w:tcPr>
            <w:tcW w:w="3777" w:type="dxa"/>
          </w:tcPr>
          <w:p w:rsidR="004845AA" w:rsidRPr="009716E5" w:rsidRDefault="004845AA" w:rsidP="00F855BA">
            <w:pPr>
              <w:spacing w:after="0"/>
              <w:rPr>
                <w:rFonts w:ascii="Times New Roman" w:hAnsi="Times New Roman" w:cs="Times New Roman"/>
                <w:sz w:val="24"/>
                <w:szCs w:val="24"/>
              </w:rPr>
            </w:pPr>
            <w:r w:rsidRPr="009716E5">
              <w:rPr>
                <w:rFonts w:ascii="Times New Roman" w:hAnsi="Times New Roman" w:cs="Times New Roman"/>
                <w:sz w:val="24"/>
                <w:szCs w:val="24"/>
              </w:rPr>
              <w:t>Лексика.</w:t>
            </w:r>
          </w:p>
        </w:tc>
        <w:tc>
          <w:tcPr>
            <w:tcW w:w="6235" w:type="dxa"/>
          </w:tcPr>
          <w:p w:rsidR="004845AA" w:rsidRPr="006C1E0A" w:rsidRDefault="004845AA" w:rsidP="00F855BA">
            <w:pPr>
              <w:spacing w:after="0"/>
              <w:rPr>
                <w:rFonts w:ascii="Times New Roman" w:hAnsi="Times New Roman" w:cs="Times New Roman"/>
                <w:sz w:val="24"/>
                <w:szCs w:val="24"/>
              </w:rPr>
            </w:pPr>
            <w:r w:rsidRPr="004845AA">
              <w:rPr>
                <w:rFonts w:ascii="Times New Roman" w:hAnsi="Times New Roman" w:cs="Times New Roman"/>
                <w:sz w:val="24"/>
                <w:szCs w:val="24"/>
              </w:rPr>
              <w:t>Расширение, активизация словаря по теме; закрепление названий членов семьи; уточнение представлений о составе своей семьи, о профессиях родителей, о любимых занятиях, ув</w:t>
            </w:r>
            <w:r>
              <w:rPr>
                <w:rFonts w:ascii="Times New Roman" w:hAnsi="Times New Roman" w:cs="Times New Roman"/>
                <w:sz w:val="24"/>
                <w:szCs w:val="24"/>
              </w:rPr>
              <w:t>лечениях членов семьи.</w:t>
            </w:r>
          </w:p>
        </w:tc>
      </w:tr>
      <w:tr w:rsidR="004845AA" w:rsidTr="00EA345E">
        <w:trPr>
          <w:trHeight w:val="180"/>
        </w:trPr>
        <w:tc>
          <w:tcPr>
            <w:tcW w:w="563" w:type="dxa"/>
            <w:vMerge/>
          </w:tcPr>
          <w:p w:rsidR="004845AA" w:rsidRDefault="004845AA" w:rsidP="00F855BA">
            <w:pPr>
              <w:spacing w:after="0"/>
              <w:rPr>
                <w:rFonts w:ascii="Times New Roman" w:hAnsi="Times New Roman" w:cs="Times New Roman"/>
                <w:sz w:val="24"/>
                <w:szCs w:val="24"/>
              </w:rPr>
            </w:pPr>
          </w:p>
        </w:tc>
        <w:tc>
          <w:tcPr>
            <w:tcW w:w="1863" w:type="dxa"/>
            <w:vMerge/>
          </w:tcPr>
          <w:p w:rsidR="004845AA" w:rsidRDefault="004845AA" w:rsidP="00F855BA">
            <w:pPr>
              <w:spacing w:after="0"/>
              <w:rPr>
                <w:rFonts w:ascii="Times New Roman" w:hAnsi="Times New Roman" w:cs="Times New Roman"/>
                <w:sz w:val="24"/>
                <w:szCs w:val="24"/>
              </w:rPr>
            </w:pPr>
          </w:p>
        </w:tc>
        <w:tc>
          <w:tcPr>
            <w:tcW w:w="2349" w:type="dxa"/>
            <w:vMerge/>
          </w:tcPr>
          <w:p w:rsidR="004845AA" w:rsidRDefault="004845AA" w:rsidP="00F855BA">
            <w:pPr>
              <w:spacing w:after="0"/>
              <w:rPr>
                <w:rFonts w:ascii="Times New Roman" w:hAnsi="Times New Roman" w:cs="Times New Roman"/>
                <w:sz w:val="24"/>
                <w:szCs w:val="24"/>
              </w:rPr>
            </w:pPr>
          </w:p>
        </w:tc>
        <w:tc>
          <w:tcPr>
            <w:tcW w:w="3777" w:type="dxa"/>
          </w:tcPr>
          <w:p w:rsidR="004845AA" w:rsidRPr="009716E5" w:rsidRDefault="004845AA" w:rsidP="00F855BA">
            <w:pPr>
              <w:spacing w:after="0"/>
              <w:rPr>
                <w:rFonts w:ascii="Times New Roman" w:hAnsi="Times New Roman" w:cs="Times New Roman"/>
                <w:sz w:val="24"/>
                <w:szCs w:val="24"/>
              </w:rPr>
            </w:pPr>
            <w:r w:rsidRPr="009716E5">
              <w:rPr>
                <w:rFonts w:ascii="Times New Roman" w:hAnsi="Times New Roman" w:cs="Times New Roman"/>
                <w:sz w:val="24"/>
                <w:szCs w:val="24"/>
              </w:rPr>
              <w:t>Развити</w:t>
            </w:r>
            <w:r>
              <w:rPr>
                <w:rFonts w:ascii="Times New Roman" w:hAnsi="Times New Roman" w:cs="Times New Roman"/>
                <w:sz w:val="24"/>
                <w:szCs w:val="24"/>
              </w:rPr>
              <w:t xml:space="preserve">е грамматического строя речи. </w:t>
            </w:r>
          </w:p>
        </w:tc>
        <w:tc>
          <w:tcPr>
            <w:tcW w:w="6235" w:type="dxa"/>
          </w:tcPr>
          <w:p w:rsidR="004845AA" w:rsidRPr="006C1E0A" w:rsidRDefault="004845AA" w:rsidP="00F855BA">
            <w:pPr>
              <w:spacing w:after="0"/>
              <w:rPr>
                <w:rFonts w:ascii="Times New Roman" w:hAnsi="Times New Roman" w:cs="Times New Roman"/>
                <w:sz w:val="24"/>
                <w:szCs w:val="24"/>
              </w:rPr>
            </w:pPr>
            <w:r w:rsidRPr="004845AA">
              <w:rPr>
                <w:rFonts w:ascii="Times New Roman" w:hAnsi="Times New Roman" w:cs="Times New Roman"/>
                <w:sz w:val="24"/>
                <w:szCs w:val="24"/>
              </w:rPr>
              <w:t>Развитие навыка образования уменьшительно-ласкательной формы существительных и прилагательных (мама – мамочка, сестра – сестренка, бабушка – бабулечка; старая – старенькая, красивая – красивенькая); притяжательных прилагательных (мамина, папин, дедушкин, бабушкина, дочкина); родственных слов (мама – мамочка – мамуля – мамулечка); единственного и множественного числа существительных в им., род.падежах (сестра – сестры – много сестер, брат – братья – много братьев). Упражнение в</w:t>
            </w:r>
            <w:r>
              <w:rPr>
                <w:rFonts w:ascii="Times New Roman" w:hAnsi="Times New Roman" w:cs="Times New Roman"/>
                <w:sz w:val="24"/>
                <w:szCs w:val="24"/>
              </w:rPr>
              <w:t xml:space="preserve"> </w:t>
            </w:r>
            <w:r w:rsidRPr="004845AA">
              <w:rPr>
                <w:rFonts w:ascii="Times New Roman" w:hAnsi="Times New Roman" w:cs="Times New Roman"/>
                <w:sz w:val="24"/>
                <w:szCs w:val="24"/>
              </w:rPr>
              <w:t>согласовании сущ. и прил. в роде, числе, падеже; в согласовании сущ. и числит.в роде; уточнение родовой принадлежности существительных, составление словосочетаний с местоимениями мой, моя, мое, мои (моя мама, мой папа, моя семья, мои родители). Усвоение предложно-падежных конструкций: твор</w:t>
            </w:r>
            <w:r>
              <w:rPr>
                <w:rFonts w:ascii="Times New Roman" w:hAnsi="Times New Roman" w:cs="Times New Roman"/>
                <w:sz w:val="24"/>
                <w:szCs w:val="24"/>
              </w:rPr>
              <w:t xml:space="preserve">ит. пад. без предлога (горжусь </w:t>
            </w:r>
            <w:r w:rsidRPr="004845AA">
              <w:rPr>
                <w:rFonts w:ascii="Times New Roman" w:hAnsi="Times New Roman" w:cs="Times New Roman"/>
                <w:sz w:val="24"/>
                <w:szCs w:val="24"/>
              </w:rPr>
              <w:t>папой, был военным), вин. пад. без предлога (поцеловать маму, удивить дедушку, радовать бабушку,), предл. пад. с предлогами «на», «о», «в» (быть на работе, отдыхать на юге, думать о маме, заботиться о бабушке).</w:t>
            </w:r>
            <w:r>
              <w:rPr>
                <w:rFonts w:ascii="Times New Roman" w:hAnsi="Times New Roman" w:cs="Times New Roman"/>
                <w:sz w:val="24"/>
                <w:szCs w:val="24"/>
              </w:rPr>
              <w:t xml:space="preserve"> </w:t>
            </w:r>
            <w:r w:rsidRPr="004845AA">
              <w:rPr>
                <w:rFonts w:ascii="Times New Roman" w:hAnsi="Times New Roman" w:cs="Times New Roman"/>
                <w:sz w:val="24"/>
                <w:szCs w:val="24"/>
              </w:rPr>
              <w:t>Упражнение в подборе определений (моя мама самая красивая, добрая, умная, спортивная, модная), глаголов (мама умеет петь, танцевать, готовить); наречий (с мамой тепло, светло, уютно).</w:t>
            </w:r>
          </w:p>
        </w:tc>
      </w:tr>
      <w:tr w:rsidR="004845AA" w:rsidTr="00EA345E">
        <w:trPr>
          <w:trHeight w:val="180"/>
        </w:trPr>
        <w:tc>
          <w:tcPr>
            <w:tcW w:w="563" w:type="dxa"/>
            <w:vMerge/>
          </w:tcPr>
          <w:p w:rsidR="004845AA" w:rsidRDefault="004845AA" w:rsidP="00F855BA">
            <w:pPr>
              <w:spacing w:after="0"/>
              <w:rPr>
                <w:rFonts w:ascii="Times New Roman" w:hAnsi="Times New Roman" w:cs="Times New Roman"/>
                <w:sz w:val="24"/>
                <w:szCs w:val="24"/>
              </w:rPr>
            </w:pPr>
          </w:p>
        </w:tc>
        <w:tc>
          <w:tcPr>
            <w:tcW w:w="1863" w:type="dxa"/>
            <w:vMerge/>
          </w:tcPr>
          <w:p w:rsidR="004845AA" w:rsidRDefault="004845AA" w:rsidP="00F855BA">
            <w:pPr>
              <w:spacing w:after="0"/>
              <w:rPr>
                <w:rFonts w:ascii="Times New Roman" w:hAnsi="Times New Roman" w:cs="Times New Roman"/>
                <w:sz w:val="24"/>
                <w:szCs w:val="24"/>
              </w:rPr>
            </w:pPr>
          </w:p>
        </w:tc>
        <w:tc>
          <w:tcPr>
            <w:tcW w:w="2349" w:type="dxa"/>
            <w:vMerge/>
          </w:tcPr>
          <w:p w:rsidR="004845AA" w:rsidRDefault="004845AA" w:rsidP="00F855BA">
            <w:pPr>
              <w:spacing w:after="0"/>
              <w:rPr>
                <w:rFonts w:ascii="Times New Roman" w:hAnsi="Times New Roman" w:cs="Times New Roman"/>
                <w:sz w:val="24"/>
                <w:szCs w:val="24"/>
              </w:rPr>
            </w:pPr>
          </w:p>
        </w:tc>
        <w:tc>
          <w:tcPr>
            <w:tcW w:w="3777" w:type="dxa"/>
          </w:tcPr>
          <w:p w:rsidR="004845AA" w:rsidRPr="009716E5" w:rsidRDefault="004845AA" w:rsidP="00F855BA">
            <w:pPr>
              <w:spacing w:after="0"/>
              <w:rPr>
                <w:rFonts w:ascii="Times New Roman" w:hAnsi="Times New Roman" w:cs="Times New Roman"/>
                <w:sz w:val="24"/>
                <w:szCs w:val="24"/>
              </w:rPr>
            </w:pPr>
            <w:r w:rsidRPr="009716E5">
              <w:rPr>
                <w:rFonts w:ascii="Times New Roman" w:hAnsi="Times New Roman" w:cs="Times New Roman"/>
                <w:sz w:val="24"/>
                <w:szCs w:val="24"/>
              </w:rPr>
              <w:t xml:space="preserve">Обучение связной </w:t>
            </w:r>
          </w:p>
          <w:p w:rsidR="004845AA" w:rsidRPr="009716E5" w:rsidRDefault="004845AA" w:rsidP="00F855BA">
            <w:pPr>
              <w:spacing w:after="0"/>
              <w:rPr>
                <w:rFonts w:ascii="Times New Roman" w:hAnsi="Times New Roman" w:cs="Times New Roman"/>
                <w:sz w:val="24"/>
                <w:szCs w:val="24"/>
              </w:rPr>
            </w:pPr>
            <w:r>
              <w:rPr>
                <w:rFonts w:ascii="Times New Roman" w:hAnsi="Times New Roman" w:cs="Times New Roman"/>
                <w:sz w:val="24"/>
                <w:szCs w:val="24"/>
              </w:rPr>
              <w:t>Речи</w:t>
            </w:r>
          </w:p>
        </w:tc>
        <w:tc>
          <w:tcPr>
            <w:tcW w:w="6235" w:type="dxa"/>
          </w:tcPr>
          <w:p w:rsidR="004845AA" w:rsidRPr="006C1E0A" w:rsidRDefault="004845AA" w:rsidP="00F855BA">
            <w:pPr>
              <w:spacing w:after="0"/>
              <w:rPr>
                <w:rFonts w:ascii="Times New Roman" w:hAnsi="Times New Roman" w:cs="Times New Roman"/>
                <w:sz w:val="24"/>
                <w:szCs w:val="24"/>
              </w:rPr>
            </w:pPr>
            <w:r w:rsidRPr="004845AA">
              <w:rPr>
                <w:rFonts w:ascii="Times New Roman" w:hAnsi="Times New Roman" w:cs="Times New Roman"/>
                <w:sz w:val="24"/>
                <w:szCs w:val="24"/>
              </w:rPr>
              <w:t>Составление словосочетаний (любимая мама, добрая бабушка, умный дедушка); предложений с однородными дополнениями (Я куплю для бабушки цветы, торт, конфеты.), с однородными определениями (Моя мама самая красивая, добрая, умная, спортивная, модная), с однородными сказуемыми (Папа занимается спортом, работает в огороде, помогает маме.),.с однородными наречиями (С мамой тепло, светло, уютно).Составление сложных предложений с союзами «и», «а» (Бабушка была поваром, а дедушка был  доктором.У мамы глаза голубые и у дочки глаза голубые.). Составление предложений по опорным словам, по сюжетной картинке; составление рассказа по предложенному плану, по схеме; разучивание загадок, стихотворений. Сопровождение речи движением (физкульминутки, пальчиковая гимнастика).</w:t>
            </w:r>
          </w:p>
        </w:tc>
      </w:tr>
      <w:tr w:rsidR="004845AA" w:rsidTr="00EA345E">
        <w:trPr>
          <w:trHeight w:val="180"/>
        </w:trPr>
        <w:tc>
          <w:tcPr>
            <w:tcW w:w="563" w:type="dxa"/>
          </w:tcPr>
          <w:p w:rsidR="004845AA" w:rsidRDefault="004845AA" w:rsidP="00F855BA">
            <w:pPr>
              <w:spacing w:after="0"/>
              <w:rPr>
                <w:rFonts w:ascii="Times New Roman" w:hAnsi="Times New Roman" w:cs="Times New Roman"/>
                <w:sz w:val="24"/>
                <w:szCs w:val="24"/>
              </w:rPr>
            </w:pPr>
          </w:p>
        </w:tc>
        <w:tc>
          <w:tcPr>
            <w:tcW w:w="1863" w:type="dxa"/>
          </w:tcPr>
          <w:p w:rsidR="004845AA" w:rsidRDefault="004845AA" w:rsidP="00F855BA">
            <w:pPr>
              <w:spacing w:after="0"/>
              <w:rPr>
                <w:rFonts w:ascii="Times New Roman" w:hAnsi="Times New Roman" w:cs="Times New Roman"/>
                <w:sz w:val="24"/>
                <w:szCs w:val="24"/>
              </w:rPr>
            </w:pPr>
            <w:r>
              <w:rPr>
                <w:rFonts w:ascii="Times New Roman" w:hAnsi="Times New Roman" w:cs="Times New Roman"/>
                <w:sz w:val="24"/>
                <w:szCs w:val="24"/>
              </w:rPr>
              <w:t>Звук «б».</w:t>
            </w:r>
          </w:p>
          <w:p w:rsidR="004845AA" w:rsidRDefault="004845AA" w:rsidP="00F855BA">
            <w:pPr>
              <w:spacing w:after="0"/>
              <w:rPr>
                <w:rFonts w:ascii="Times New Roman" w:hAnsi="Times New Roman" w:cs="Times New Roman"/>
                <w:sz w:val="24"/>
                <w:szCs w:val="24"/>
              </w:rPr>
            </w:pPr>
            <w:r>
              <w:rPr>
                <w:rFonts w:ascii="Times New Roman" w:hAnsi="Times New Roman" w:cs="Times New Roman"/>
                <w:sz w:val="24"/>
                <w:szCs w:val="24"/>
              </w:rPr>
              <w:t>Буква Б.</w:t>
            </w:r>
          </w:p>
        </w:tc>
        <w:tc>
          <w:tcPr>
            <w:tcW w:w="2349" w:type="dxa"/>
          </w:tcPr>
          <w:p w:rsidR="004845AA" w:rsidRDefault="004845AA" w:rsidP="00F855BA">
            <w:pPr>
              <w:spacing w:after="0"/>
              <w:rPr>
                <w:rFonts w:ascii="Times New Roman" w:hAnsi="Times New Roman" w:cs="Times New Roman"/>
                <w:sz w:val="24"/>
                <w:szCs w:val="24"/>
              </w:rPr>
            </w:pPr>
            <w:r>
              <w:rPr>
                <w:rFonts w:ascii="Times New Roman" w:hAnsi="Times New Roman" w:cs="Times New Roman"/>
                <w:sz w:val="24"/>
                <w:szCs w:val="24"/>
              </w:rPr>
              <w:t>1 занятия</w:t>
            </w:r>
          </w:p>
        </w:tc>
        <w:tc>
          <w:tcPr>
            <w:tcW w:w="3777" w:type="dxa"/>
          </w:tcPr>
          <w:p w:rsidR="004845AA" w:rsidRPr="009716E5" w:rsidRDefault="004845AA" w:rsidP="00F855BA">
            <w:pPr>
              <w:spacing w:after="0"/>
              <w:rPr>
                <w:rFonts w:ascii="Times New Roman" w:hAnsi="Times New Roman" w:cs="Times New Roman"/>
                <w:sz w:val="24"/>
                <w:szCs w:val="24"/>
              </w:rPr>
            </w:pPr>
            <w:r w:rsidRPr="009716E5">
              <w:rPr>
                <w:rFonts w:ascii="Times New Roman" w:hAnsi="Times New Roman" w:cs="Times New Roman"/>
                <w:sz w:val="24"/>
                <w:szCs w:val="24"/>
              </w:rPr>
              <w:t>Формирование звукопроизношения и обучение грамоте</w:t>
            </w:r>
          </w:p>
        </w:tc>
        <w:tc>
          <w:tcPr>
            <w:tcW w:w="6235" w:type="dxa"/>
          </w:tcPr>
          <w:p w:rsidR="004845AA" w:rsidRPr="004845AA" w:rsidRDefault="004845AA" w:rsidP="00F855BA">
            <w:pPr>
              <w:spacing w:after="0"/>
              <w:rPr>
                <w:rFonts w:ascii="Times New Roman" w:hAnsi="Times New Roman" w:cs="Times New Roman"/>
                <w:sz w:val="24"/>
                <w:szCs w:val="24"/>
              </w:rPr>
            </w:pPr>
            <w:r w:rsidRPr="004845AA">
              <w:rPr>
                <w:rFonts w:ascii="Times New Roman" w:hAnsi="Times New Roman" w:cs="Times New Roman"/>
                <w:sz w:val="24"/>
                <w:szCs w:val="24"/>
              </w:rPr>
              <w:t>Знакомство со звуками «б», «бь»; практическое усвоение понятий «согласный звук», «звонкий звук», «твердый звук», «мягкий звук»; дифференциация понятий «согласный звук» - «гласный звук», «твердый звук – мягкий звук»; использование  символов, обозначающих твердый, мягкий согласный звук;  звонкий согласный звук; определение позиции изучаемого звука в слове (начало слова, середина слова); обозначение места звука в слове на схеме;</w:t>
            </w:r>
            <w:r>
              <w:rPr>
                <w:rFonts w:ascii="Times New Roman" w:hAnsi="Times New Roman" w:cs="Times New Roman"/>
                <w:sz w:val="24"/>
                <w:szCs w:val="24"/>
              </w:rPr>
              <w:t xml:space="preserve"> </w:t>
            </w:r>
            <w:r w:rsidRPr="004845AA">
              <w:rPr>
                <w:rFonts w:ascii="Times New Roman" w:hAnsi="Times New Roman" w:cs="Times New Roman"/>
                <w:sz w:val="24"/>
                <w:szCs w:val="24"/>
              </w:rPr>
              <w:t xml:space="preserve">совершенствование навыка деления слова на слоги; упражнение в слоговом анализе; звуковом анализе и синтезе открытых и закрытых слогов с изучаемым звуком, 1-2-3-сложных слов с открытыми слогами; составление предложений с заданным словом (словами); воспроизведение слоговых рядов, рядов слов; работа со звуковыми линейками, с символами, обозначающими «слово», «слог», «согласный звук»;  развитие слухового внимания, слуховой памяти, </w:t>
            </w:r>
            <w:r w:rsidRPr="004845AA">
              <w:rPr>
                <w:rFonts w:ascii="Times New Roman" w:hAnsi="Times New Roman" w:cs="Times New Roman"/>
                <w:sz w:val="24"/>
                <w:szCs w:val="24"/>
              </w:rPr>
              <w:lastRenderedPageBreak/>
              <w:t>фонематического восприятия. Работа с деформированным предложением. Упражнение в анализе предложений, составление схемы предложения. Знакомство с буквой «Б». Практическое усвоение понятия «согласная буква». Дифференциация понятий «звук» – «буква». Выкладывание буквы из палочек, из ниток. Обведение трафаретов, штриховка. Узнавание буквы в ряду других букв, схожих по написанию; на зашумленных рисунках. Дописывание элементов буквы. Печатание буквы, слогов, слов типа бум, бам, бык, бок, банка, бинт, банан, Бимка и т.д.; печатание предложений.Чтение слогов, слов с изучаемой буквой, коротких предложений (У Наты бант.У Томы бинт и т.д.).</w:t>
            </w:r>
          </w:p>
        </w:tc>
      </w:tr>
      <w:tr w:rsidR="004845AA" w:rsidTr="00EA345E">
        <w:trPr>
          <w:trHeight w:val="221"/>
        </w:trPr>
        <w:tc>
          <w:tcPr>
            <w:tcW w:w="563" w:type="dxa"/>
            <w:vMerge w:val="restart"/>
          </w:tcPr>
          <w:p w:rsidR="004845AA" w:rsidRDefault="004845AA" w:rsidP="00F855BA">
            <w:pPr>
              <w:spacing w:after="0"/>
              <w:rPr>
                <w:rFonts w:ascii="Times New Roman" w:hAnsi="Times New Roman" w:cs="Times New Roman"/>
                <w:sz w:val="24"/>
                <w:szCs w:val="24"/>
              </w:rPr>
            </w:pPr>
            <w:r>
              <w:rPr>
                <w:rFonts w:ascii="Times New Roman" w:hAnsi="Times New Roman" w:cs="Times New Roman"/>
                <w:sz w:val="24"/>
                <w:szCs w:val="24"/>
              </w:rPr>
              <w:lastRenderedPageBreak/>
              <w:t>22.</w:t>
            </w:r>
          </w:p>
        </w:tc>
        <w:tc>
          <w:tcPr>
            <w:tcW w:w="1863" w:type="dxa"/>
            <w:vMerge w:val="restart"/>
          </w:tcPr>
          <w:p w:rsidR="004845AA" w:rsidRDefault="004845AA" w:rsidP="00F855BA">
            <w:pPr>
              <w:spacing w:after="0"/>
              <w:rPr>
                <w:rFonts w:ascii="Times New Roman" w:hAnsi="Times New Roman" w:cs="Times New Roman"/>
                <w:sz w:val="24"/>
                <w:szCs w:val="24"/>
              </w:rPr>
            </w:pPr>
            <w:r>
              <w:rPr>
                <w:rFonts w:ascii="Times New Roman" w:hAnsi="Times New Roman" w:cs="Times New Roman"/>
                <w:sz w:val="24"/>
                <w:szCs w:val="24"/>
              </w:rPr>
              <w:t>«Весна»</w:t>
            </w:r>
          </w:p>
        </w:tc>
        <w:tc>
          <w:tcPr>
            <w:tcW w:w="2349" w:type="dxa"/>
            <w:vMerge w:val="restart"/>
          </w:tcPr>
          <w:p w:rsidR="004845AA" w:rsidRPr="004845AA" w:rsidRDefault="004845AA" w:rsidP="00F855BA">
            <w:pPr>
              <w:spacing w:after="0"/>
              <w:rPr>
                <w:rFonts w:ascii="Times New Roman" w:hAnsi="Times New Roman" w:cs="Times New Roman"/>
                <w:sz w:val="24"/>
                <w:szCs w:val="24"/>
                <w:u w:val="single"/>
              </w:rPr>
            </w:pPr>
            <w:r>
              <w:rPr>
                <w:rFonts w:ascii="Times New Roman" w:hAnsi="Times New Roman" w:cs="Times New Roman"/>
                <w:sz w:val="24"/>
                <w:szCs w:val="24"/>
              </w:rPr>
              <w:t xml:space="preserve">1-я неделя </w:t>
            </w:r>
            <w:r w:rsidRPr="004845AA">
              <w:rPr>
                <w:rFonts w:ascii="Times New Roman" w:hAnsi="Times New Roman" w:cs="Times New Roman"/>
                <w:sz w:val="24"/>
                <w:szCs w:val="24"/>
                <w:u w:val="single"/>
              </w:rPr>
              <w:t>марта</w:t>
            </w:r>
          </w:p>
          <w:p w:rsidR="004845AA" w:rsidRDefault="004845AA" w:rsidP="00F855BA">
            <w:pPr>
              <w:spacing w:after="0"/>
              <w:rPr>
                <w:rFonts w:ascii="Times New Roman" w:hAnsi="Times New Roman" w:cs="Times New Roman"/>
                <w:sz w:val="24"/>
                <w:szCs w:val="24"/>
              </w:rPr>
            </w:pPr>
            <w:r w:rsidRPr="009716E5">
              <w:rPr>
                <w:rFonts w:ascii="Times New Roman" w:hAnsi="Times New Roman" w:cs="Times New Roman"/>
                <w:sz w:val="24"/>
                <w:szCs w:val="24"/>
              </w:rPr>
              <w:t xml:space="preserve"> (2 занятия)</w:t>
            </w:r>
          </w:p>
        </w:tc>
        <w:tc>
          <w:tcPr>
            <w:tcW w:w="3777" w:type="dxa"/>
          </w:tcPr>
          <w:p w:rsidR="004845AA" w:rsidRPr="009716E5" w:rsidRDefault="004845AA" w:rsidP="00F855BA">
            <w:pPr>
              <w:spacing w:after="0"/>
              <w:rPr>
                <w:rFonts w:ascii="Times New Roman" w:hAnsi="Times New Roman" w:cs="Times New Roman"/>
                <w:sz w:val="24"/>
                <w:szCs w:val="24"/>
              </w:rPr>
            </w:pPr>
            <w:r w:rsidRPr="009716E5">
              <w:rPr>
                <w:rFonts w:ascii="Times New Roman" w:hAnsi="Times New Roman" w:cs="Times New Roman"/>
                <w:sz w:val="24"/>
                <w:szCs w:val="24"/>
              </w:rPr>
              <w:t>Лексика.</w:t>
            </w:r>
          </w:p>
        </w:tc>
        <w:tc>
          <w:tcPr>
            <w:tcW w:w="6235" w:type="dxa"/>
          </w:tcPr>
          <w:p w:rsidR="004845AA" w:rsidRPr="004845AA" w:rsidRDefault="004845AA" w:rsidP="00F855BA">
            <w:pPr>
              <w:spacing w:after="0"/>
              <w:rPr>
                <w:rFonts w:ascii="Times New Roman" w:hAnsi="Times New Roman" w:cs="Times New Roman"/>
                <w:sz w:val="24"/>
                <w:szCs w:val="24"/>
              </w:rPr>
            </w:pPr>
            <w:r w:rsidRPr="004845AA">
              <w:rPr>
                <w:rFonts w:ascii="Times New Roman" w:hAnsi="Times New Roman" w:cs="Times New Roman"/>
                <w:sz w:val="24"/>
                <w:szCs w:val="24"/>
              </w:rPr>
              <w:t>Развитие логики, мышления на основе упражнений в установлении причинно-следственных связей. Расширение, активизация словаря по теме; закрепление в речи понятия «весна», знание основных признаков весны, последов</w:t>
            </w:r>
            <w:r>
              <w:rPr>
                <w:rFonts w:ascii="Times New Roman" w:hAnsi="Times New Roman" w:cs="Times New Roman"/>
                <w:sz w:val="24"/>
                <w:szCs w:val="24"/>
              </w:rPr>
              <w:t>ательности времен года.</w:t>
            </w:r>
          </w:p>
        </w:tc>
      </w:tr>
      <w:tr w:rsidR="004845AA" w:rsidTr="00EA345E">
        <w:trPr>
          <w:trHeight w:val="165"/>
        </w:trPr>
        <w:tc>
          <w:tcPr>
            <w:tcW w:w="563" w:type="dxa"/>
            <w:vMerge/>
          </w:tcPr>
          <w:p w:rsidR="004845AA" w:rsidRDefault="004845AA" w:rsidP="00F855BA">
            <w:pPr>
              <w:spacing w:after="0"/>
              <w:rPr>
                <w:rFonts w:ascii="Times New Roman" w:hAnsi="Times New Roman" w:cs="Times New Roman"/>
                <w:sz w:val="24"/>
                <w:szCs w:val="24"/>
              </w:rPr>
            </w:pPr>
          </w:p>
        </w:tc>
        <w:tc>
          <w:tcPr>
            <w:tcW w:w="1863" w:type="dxa"/>
            <w:vMerge/>
          </w:tcPr>
          <w:p w:rsidR="004845AA" w:rsidRDefault="004845AA" w:rsidP="00F855BA">
            <w:pPr>
              <w:spacing w:after="0"/>
              <w:rPr>
                <w:rFonts w:ascii="Times New Roman" w:hAnsi="Times New Roman" w:cs="Times New Roman"/>
                <w:sz w:val="24"/>
                <w:szCs w:val="24"/>
              </w:rPr>
            </w:pPr>
          </w:p>
        </w:tc>
        <w:tc>
          <w:tcPr>
            <w:tcW w:w="2349" w:type="dxa"/>
            <w:vMerge/>
          </w:tcPr>
          <w:p w:rsidR="004845AA" w:rsidRDefault="004845AA" w:rsidP="00F855BA">
            <w:pPr>
              <w:spacing w:after="0"/>
              <w:rPr>
                <w:rFonts w:ascii="Times New Roman" w:hAnsi="Times New Roman" w:cs="Times New Roman"/>
                <w:sz w:val="24"/>
                <w:szCs w:val="24"/>
              </w:rPr>
            </w:pPr>
          </w:p>
        </w:tc>
        <w:tc>
          <w:tcPr>
            <w:tcW w:w="3777" w:type="dxa"/>
          </w:tcPr>
          <w:p w:rsidR="004845AA" w:rsidRPr="009716E5" w:rsidRDefault="004845AA" w:rsidP="00F855BA">
            <w:pPr>
              <w:spacing w:after="0"/>
              <w:rPr>
                <w:rFonts w:ascii="Times New Roman" w:hAnsi="Times New Roman" w:cs="Times New Roman"/>
                <w:sz w:val="24"/>
                <w:szCs w:val="24"/>
              </w:rPr>
            </w:pPr>
            <w:r w:rsidRPr="009716E5">
              <w:rPr>
                <w:rFonts w:ascii="Times New Roman" w:hAnsi="Times New Roman" w:cs="Times New Roman"/>
                <w:sz w:val="24"/>
                <w:szCs w:val="24"/>
              </w:rPr>
              <w:t>Развити</w:t>
            </w:r>
            <w:r>
              <w:rPr>
                <w:rFonts w:ascii="Times New Roman" w:hAnsi="Times New Roman" w:cs="Times New Roman"/>
                <w:sz w:val="24"/>
                <w:szCs w:val="24"/>
              </w:rPr>
              <w:t xml:space="preserve">е грамматического строя речи. </w:t>
            </w:r>
          </w:p>
        </w:tc>
        <w:tc>
          <w:tcPr>
            <w:tcW w:w="6235" w:type="dxa"/>
          </w:tcPr>
          <w:p w:rsidR="004845AA" w:rsidRPr="004845AA" w:rsidRDefault="004845AA" w:rsidP="00F855BA">
            <w:pPr>
              <w:spacing w:after="0"/>
              <w:rPr>
                <w:rFonts w:ascii="Times New Roman" w:hAnsi="Times New Roman" w:cs="Times New Roman"/>
                <w:sz w:val="24"/>
                <w:szCs w:val="24"/>
              </w:rPr>
            </w:pPr>
            <w:r w:rsidRPr="004845AA">
              <w:rPr>
                <w:rFonts w:ascii="Times New Roman" w:hAnsi="Times New Roman" w:cs="Times New Roman"/>
                <w:sz w:val="24"/>
                <w:szCs w:val="24"/>
              </w:rPr>
              <w:t xml:space="preserve">Развитие навыка образования уменьшительно-ласкательной формы существительных (снег – снежок, туча – тучка, ручей - ручеек); уменьшительно-ласкательной формы прилагательных (веселый ручей – веселенький ручеек); образования глаголов от прилагательных (белый – белеть, черный – чернеть, старый - стареть); относительных прилагательных (весна – весенний, снег – снежный, солнце - солнечный); единственного и множественного числа существительных в им. и род.падежах (ручей – ручьи – много ручьев, скворец – скворцы  – много скворцов, подснежник – подснежники – много подснежников); глаголов 3- го лица ед. и мн. числа (Ручей бежит. – Ручьи бегут. Снеговик тает. – Снеговики тают.). Упражнение в согласовании </w:t>
            </w:r>
            <w:r w:rsidRPr="004845AA">
              <w:rPr>
                <w:rFonts w:ascii="Times New Roman" w:hAnsi="Times New Roman" w:cs="Times New Roman"/>
                <w:sz w:val="24"/>
                <w:szCs w:val="24"/>
              </w:rPr>
              <w:lastRenderedPageBreak/>
              <w:t>существительных и числительных (один ручеек, два ручейка, пять ручейков); существительных и прилагательных в роде, числе, падеже (веселый ручеек, веселые ручейки, веселых ручейков). Усвоение предложно-падежных конструкций: вин.пад. с предлогом «на» (Скворец сел на ветку.), род. пад. с предлогом «из» (Из почки появился листочек. Медведь вылез из берлоги.).составление сложных предложений с союзом «и» (Еж вылез из норы, и барсук вылез из норы.), с союзом «а» (Дождевая туча тяжелая, а снеговая туча легкая. Дождинки живут в дождевой туче, а снежинки живут в снеговой туче. Весенний  ветер тепл</w:t>
            </w:r>
            <w:r>
              <w:rPr>
                <w:rFonts w:ascii="Times New Roman" w:hAnsi="Times New Roman" w:cs="Times New Roman"/>
                <w:sz w:val="24"/>
                <w:szCs w:val="24"/>
              </w:rPr>
              <w:t>ый, а зимний ветер холодный.).</w:t>
            </w:r>
          </w:p>
        </w:tc>
      </w:tr>
      <w:tr w:rsidR="004845AA" w:rsidTr="00EA345E">
        <w:trPr>
          <w:trHeight w:val="180"/>
        </w:trPr>
        <w:tc>
          <w:tcPr>
            <w:tcW w:w="563" w:type="dxa"/>
            <w:vMerge/>
          </w:tcPr>
          <w:p w:rsidR="004845AA" w:rsidRDefault="004845AA" w:rsidP="00F855BA">
            <w:pPr>
              <w:spacing w:after="0"/>
              <w:rPr>
                <w:rFonts w:ascii="Times New Roman" w:hAnsi="Times New Roman" w:cs="Times New Roman"/>
                <w:sz w:val="24"/>
                <w:szCs w:val="24"/>
              </w:rPr>
            </w:pPr>
          </w:p>
        </w:tc>
        <w:tc>
          <w:tcPr>
            <w:tcW w:w="1863" w:type="dxa"/>
            <w:vMerge/>
          </w:tcPr>
          <w:p w:rsidR="004845AA" w:rsidRDefault="004845AA" w:rsidP="00F855BA">
            <w:pPr>
              <w:spacing w:after="0"/>
              <w:rPr>
                <w:rFonts w:ascii="Times New Roman" w:hAnsi="Times New Roman" w:cs="Times New Roman"/>
                <w:sz w:val="24"/>
                <w:szCs w:val="24"/>
              </w:rPr>
            </w:pPr>
          </w:p>
        </w:tc>
        <w:tc>
          <w:tcPr>
            <w:tcW w:w="2349" w:type="dxa"/>
            <w:vMerge/>
          </w:tcPr>
          <w:p w:rsidR="004845AA" w:rsidRDefault="004845AA" w:rsidP="00F855BA">
            <w:pPr>
              <w:spacing w:after="0"/>
              <w:rPr>
                <w:rFonts w:ascii="Times New Roman" w:hAnsi="Times New Roman" w:cs="Times New Roman"/>
                <w:sz w:val="24"/>
                <w:szCs w:val="24"/>
              </w:rPr>
            </w:pPr>
          </w:p>
        </w:tc>
        <w:tc>
          <w:tcPr>
            <w:tcW w:w="3777" w:type="dxa"/>
          </w:tcPr>
          <w:p w:rsidR="004845AA" w:rsidRPr="009716E5" w:rsidRDefault="004845AA" w:rsidP="00F855BA">
            <w:pPr>
              <w:spacing w:after="0"/>
              <w:rPr>
                <w:rFonts w:ascii="Times New Roman" w:hAnsi="Times New Roman" w:cs="Times New Roman"/>
                <w:sz w:val="24"/>
                <w:szCs w:val="24"/>
              </w:rPr>
            </w:pPr>
            <w:r w:rsidRPr="009716E5">
              <w:rPr>
                <w:rFonts w:ascii="Times New Roman" w:hAnsi="Times New Roman" w:cs="Times New Roman"/>
                <w:sz w:val="24"/>
                <w:szCs w:val="24"/>
              </w:rPr>
              <w:t xml:space="preserve">Обучение связной </w:t>
            </w:r>
          </w:p>
          <w:p w:rsidR="004845AA" w:rsidRPr="009716E5" w:rsidRDefault="004845AA" w:rsidP="00F855BA">
            <w:pPr>
              <w:spacing w:after="0"/>
              <w:rPr>
                <w:rFonts w:ascii="Times New Roman" w:hAnsi="Times New Roman" w:cs="Times New Roman"/>
                <w:sz w:val="24"/>
                <w:szCs w:val="24"/>
              </w:rPr>
            </w:pPr>
            <w:r>
              <w:rPr>
                <w:rFonts w:ascii="Times New Roman" w:hAnsi="Times New Roman" w:cs="Times New Roman"/>
                <w:sz w:val="24"/>
                <w:szCs w:val="24"/>
              </w:rPr>
              <w:t>Речи</w:t>
            </w:r>
          </w:p>
        </w:tc>
        <w:tc>
          <w:tcPr>
            <w:tcW w:w="6235" w:type="dxa"/>
          </w:tcPr>
          <w:p w:rsidR="004845AA" w:rsidRPr="004845AA" w:rsidRDefault="004845AA" w:rsidP="00F855BA">
            <w:pPr>
              <w:spacing w:after="0"/>
              <w:rPr>
                <w:rFonts w:ascii="Times New Roman" w:hAnsi="Times New Roman" w:cs="Times New Roman"/>
                <w:sz w:val="24"/>
                <w:szCs w:val="24"/>
              </w:rPr>
            </w:pPr>
            <w:r w:rsidRPr="004845AA">
              <w:rPr>
                <w:rFonts w:ascii="Times New Roman" w:hAnsi="Times New Roman" w:cs="Times New Roman"/>
                <w:sz w:val="24"/>
                <w:szCs w:val="24"/>
              </w:rPr>
              <w:t>Составление словосочетаний (старый снег, грустная сосулька, молодая травка, первые почки; дождевая туча серая, тяжелая, толстая, надутая, пузатая; снег старый, мокрый, липкий, грязный, ноздреватый; травка молодая, свежая, зеленая, сочная); составление сложных предложений с союзом «и» (Еж вылез из норы, и барсук вылез из норы.), с союзом «а» (Дождевая туча тяжелая, а снеговая туча легкая. Дождинки живут в дождевой туче, а снежинки живут в снеговой туче. Весенний  ветер теплый, а зимний ветер холодный.); составление предложений с однородными сказуемыми (Снеговик тает, плачет, грустит. Ручеек бежит, торопится, поет.), с однородными определениями (Дождевая туча серая, тяжелая, надутая, пузатая.). Составление предложений по картинке, по опорным словам; составление описательного рассказа о снеговике, о сосульке весной, о дождево</w:t>
            </w:r>
            <w:r w:rsidR="00837F42">
              <w:rPr>
                <w:rFonts w:ascii="Times New Roman" w:hAnsi="Times New Roman" w:cs="Times New Roman"/>
                <w:sz w:val="24"/>
                <w:szCs w:val="24"/>
              </w:rPr>
              <w:t>й туче по предложенному плану;</w:t>
            </w:r>
            <w:r w:rsidRPr="004845AA">
              <w:rPr>
                <w:rFonts w:ascii="Times New Roman" w:hAnsi="Times New Roman" w:cs="Times New Roman"/>
                <w:sz w:val="24"/>
                <w:szCs w:val="24"/>
              </w:rPr>
              <w:t xml:space="preserve"> составление рассказа по серии сюжетных картин; пересказ короткого текста. Разучивание  стихотворений, загадок по заданной теме. </w:t>
            </w:r>
            <w:r w:rsidRPr="004845AA">
              <w:rPr>
                <w:rFonts w:ascii="Times New Roman" w:hAnsi="Times New Roman" w:cs="Times New Roman"/>
                <w:sz w:val="24"/>
                <w:szCs w:val="24"/>
              </w:rPr>
              <w:lastRenderedPageBreak/>
              <w:t>Сопровождение речи движением (физкульмин</w:t>
            </w:r>
            <w:r w:rsidR="00837F42">
              <w:rPr>
                <w:rFonts w:ascii="Times New Roman" w:hAnsi="Times New Roman" w:cs="Times New Roman"/>
                <w:sz w:val="24"/>
                <w:szCs w:val="24"/>
              </w:rPr>
              <w:t xml:space="preserve">утки, пальчиковая гимнастика). </w:t>
            </w:r>
          </w:p>
        </w:tc>
      </w:tr>
      <w:tr w:rsidR="00837F42" w:rsidTr="00EA345E">
        <w:trPr>
          <w:trHeight w:val="180"/>
        </w:trPr>
        <w:tc>
          <w:tcPr>
            <w:tcW w:w="563" w:type="dxa"/>
          </w:tcPr>
          <w:p w:rsidR="00837F42" w:rsidRDefault="00837F42" w:rsidP="00F855BA">
            <w:pPr>
              <w:spacing w:after="0"/>
              <w:rPr>
                <w:rFonts w:ascii="Times New Roman" w:hAnsi="Times New Roman" w:cs="Times New Roman"/>
                <w:sz w:val="24"/>
                <w:szCs w:val="24"/>
              </w:rPr>
            </w:pPr>
          </w:p>
        </w:tc>
        <w:tc>
          <w:tcPr>
            <w:tcW w:w="1863" w:type="dxa"/>
          </w:tcPr>
          <w:p w:rsidR="00837F42" w:rsidRDefault="00837F42" w:rsidP="00F855BA">
            <w:pPr>
              <w:spacing w:after="0"/>
              <w:rPr>
                <w:rFonts w:ascii="Times New Roman" w:hAnsi="Times New Roman" w:cs="Times New Roman"/>
                <w:sz w:val="24"/>
                <w:szCs w:val="24"/>
              </w:rPr>
            </w:pPr>
            <w:r>
              <w:rPr>
                <w:rFonts w:ascii="Times New Roman" w:hAnsi="Times New Roman" w:cs="Times New Roman"/>
                <w:sz w:val="24"/>
                <w:szCs w:val="24"/>
              </w:rPr>
              <w:t>Звук «в».</w:t>
            </w:r>
          </w:p>
          <w:p w:rsidR="00837F42" w:rsidRDefault="00837F42" w:rsidP="00F855BA">
            <w:pPr>
              <w:spacing w:after="0"/>
              <w:rPr>
                <w:rFonts w:ascii="Times New Roman" w:hAnsi="Times New Roman" w:cs="Times New Roman"/>
                <w:sz w:val="24"/>
                <w:szCs w:val="24"/>
              </w:rPr>
            </w:pPr>
            <w:r>
              <w:rPr>
                <w:rFonts w:ascii="Times New Roman" w:hAnsi="Times New Roman" w:cs="Times New Roman"/>
                <w:sz w:val="24"/>
                <w:szCs w:val="24"/>
              </w:rPr>
              <w:t>Буква В.</w:t>
            </w:r>
          </w:p>
        </w:tc>
        <w:tc>
          <w:tcPr>
            <w:tcW w:w="2349" w:type="dxa"/>
          </w:tcPr>
          <w:p w:rsidR="00837F42" w:rsidRDefault="00837F42" w:rsidP="00F855BA">
            <w:pPr>
              <w:spacing w:after="0"/>
              <w:rPr>
                <w:rFonts w:ascii="Times New Roman" w:hAnsi="Times New Roman" w:cs="Times New Roman"/>
                <w:sz w:val="24"/>
                <w:szCs w:val="24"/>
              </w:rPr>
            </w:pPr>
            <w:r>
              <w:rPr>
                <w:rFonts w:ascii="Times New Roman" w:hAnsi="Times New Roman" w:cs="Times New Roman"/>
                <w:sz w:val="24"/>
                <w:szCs w:val="24"/>
              </w:rPr>
              <w:t>1 занятия</w:t>
            </w:r>
          </w:p>
        </w:tc>
        <w:tc>
          <w:tcPr>
            <w:tcW w:w="3777" w:type="dxa"/>
          </w:tcPr>
          <w:p w:rsidR="00837F42" w:rsidRPr="009716E5" w:rsidRDefault="00837F42" w:rsidP="00F855BA">
            <w:pPr>
              <w:spacing w:after="0"/>
              <w:rPr>
                <w:rFonts w:ascii="Times New Roman" w:hAnsi="Times New Roman" w:cs="Times New Roman"/>
                <w:sz w:val="24"/>
                <w:szCs w:val="24"/>
              </w:rPr>
            </w:pPr>
            <w:r w:rsidRPr="009716E5">
              <w:rPr>
                <w:rFonts w:ascii="Times New Roman" w:hAnsi="Times New Roman" w:cs="Times New Roman"/>
                <w:sz w:val="24"/>
                <w:szCs w:val="24"/>
              </w:rPr>
              <w:t>Формирование звукопроизношения и обучение грамоте</w:t>
            </w:r>
          </w:p>
        </w:tc>
        <w:tc>
          <w:tcPr>
            <w:tcW w:w="6235" w:type="dxa"/>
          </w:tcPr>
          <w:p w:rsidR="00837F42" w:rsidRPr="004845AA" w:rsidRDefault="00837F42" w:rsidP="00F855BA">
            <w:pPr>
              <w:spacing w:after="0"/>
              <w:rPr>
                <w:rFonts w:ascii="Times New Roman" w:hAnsi="Times New Roman" w:cs="Times New Roman"/>
                <w:sz w:val="24"/>
                <w:szCs w:val="24"/>
              </w:rPr>
            </w:pPr>
            <w:r>
              <w:rPr>
                <w:rFonts w:ascii="Times New Roman" w:hAnsi="Times New Roman" w:cs="Times New Roman"/>
                <w:sz w:val="24"/>
                <w:szCs w:val="24"/>
              </w:rPr>
              <w:t>Знакомство со звуками «в», «в</w:t>
            </w:r>
            <w:r w:rsidRPr="00837F42">
              <w:rPr>
                <w:rFonts w:ascii="Times New Roman" w:hAnsi="Times New Roman" w:cs="Times New Roman"/>
                <w:sz w:val="24"/>
                <w:szCs w:val="24"/>
              </w:rPr>
              <w:t>ь»; практическое усвоение понятий «согласный звук», «глухой звук», «твердый звук», «мягкий звук»; дифференциация понятий «согласный звук» - «гласный звук», «твердый звук – мягкий звук»; использование  символов, обозначающих твердый, мягкий согласный звук;  глухой согласный звук; определение позиции изучаемого звука в слове (начало слова, середина слова, конец слова); обозначение места звука в слове на схеме;совершенствование навыка деления слова на слоги; упражнение в слоговом анализе; звуковом анализе и синтезе открытых и закрытых слогов с изучаемым звуком, 1-2-3-сложных слов; составление предложений с заданным словом (словами); воспроизведение слоговых рядов, рядов слов; работа со звуковыми линейками, с символами, обозначающими «слово», «слог», «согласный звук»;  развитие слухового внимания, слуховой памяти, фонематического восприятия. Работа с деформированным предложением. Упражнение в анализе предложений, составление схемы пре</w:t>
            </w:r>
            <w:r>
              <w:rPr>
                <w:rFonts w:ascii="Times New Roman" w:hAnsi="Times New Roman" w:cs="Times New Roman"/>
                <w:sz w:val="24"/>
                <w:szCs w:val="24"/>
              </w:rPr>
              <w:t>дложения. Знакомство с буквой «В</w:t>
            </w:r>
            <w:r w:rsidRPr="00837F42">
              <w:rPr>
                <w:rFonts w:ascii="Times New Roman" w:hAnsi="Times New Roman" w:cs="Times New Roman"/>
                <w:sz w:val="24"/>
                <w:szCs w:val="24"/>
              </w:rPr>
              <w:t>». Практическое усвоение понятия «согласная буква». Дифференциация понятий «звук» – «буква». Выкладывание буквы из ниток. Обведение трафаретов, штриховка. Узнавание буквы в ряду других букв, схожих по написанию; на зашумленных рисунках. Дописывание элементов буквы. Печатание</w:t>
            </w:r>
            <w:r>
              <w:rPr>
                <w:rFonts w:ascii="Times New Roman" w:hAnsi="Times New Roman" w:cs="Times New Roman"/>
                <w:sz w:val="24"/>
                <w:szCs w:val="24"/>
              </w:rPr>
              <w:t xml:space="preserve"> буквы, слогов, слов.</w:t>
            </w:r>
          </w:p>
        </w:tc>
      </w:tr>
      <w:tr w:rsidR="00837F42" w:rsidTr="00EA345E">
        <w:trPr>
          <w:trHeight w:val="195"/>
        </w:trPr>
        <w:tc>
          <w:tcPr>
            <w:tcW w:w="563" w:type="dxa"/>
            <w:vMerge w:val="restart"/>
          </w:tcPr>
          <w:p w:rsidR="00837F42" w:rsidRDefault="00837F42" w:rsidP="00F855BA">
            <w:pPr>
              <w:spacing w:after="0"/>
              <w:rPr>
                <w:rFonts w:ascii="Times New Roman" w:hAnsi="Times New Roman" w:cs="Times New Roman"/>
                <w:sz w:val="24"/>
                <w:szCs w:val="24"/>
              </w:rPr>
            </w:pPr>
            <w:r>
              <w:rPr>
                <w:rFonts w:ascii="Times New Roman" w:hAnsi="Times New Roman" w:cs="Times New Roman"/>
                <w:sz w:val="24"/>
                <w:szCs w:val="24"/>
              </w:rPr>
              <w:t>23.</w:t>
            </w:r>
          </w:p>
        </w:tc>
        <w:tc>
          <w:tcPr>
            <w:tcW w:w="1863" w:type="dxa"/>
            <w:vMerge w:val="restart"/>
          </w:tcPr>
          <w:p w:rsidR="00837F42" w:rsidRDefault="00837F42" w:rsidP="00F855BA">
            <w:pPr>
              <w:spacing w:after="0"/>
              <w:rPr>
                <w:rFonts w:ascii="Times New Roman" w:hAnsi="Times New Roman" w:cs="Times New Roman"/>
                <w:sz w:val="24"/>
                <w:szCs w:val="24"/>
              </w:rPr>
            </w:pPr>
            <w:r>
              <w:rPr>
                <w:rFonts w:ascii="Times New Roman" w:hAnsi="Times New Roman" w:cs="Times New Roman"/>
                <w:sz w:val="24"/>
                <w:szCs w:val="24"/>
              </w:rPr>
              <w:t>«Мамин день, 8 марта»</w:t>
            </w:r>
          </w:p>
        </w:tc>
        <w:tc>
          <w:tcPr>
            <w:tcW w:w="2349" w:type="dxa"/>
            <w:vMerge w:val="restart"/>
          </w:tcPr>
          <w:p w:rsidR="00837F42" w:rsidRPr="004845AA" w:rsidRDefault="00837F42" w:rsidP="00F855BA">
            <w:pPr>
              <w:spacing w:after="0"/>
              <w:rPr>
                <w:rFonts w:ascii="Times New Roman" w:hAnsi="Times New Roman" w:cs="Times New Roman"/>
                <w:sz w:val="24"/>
                <w:szCs w:val="24"/>
                <w:u w:val="single"/>
              </w:rPr>
            </w:pPr>
            <w:r>
              <w:rPr>
                <w:rFonts w:ascii="Times New Roman" w:hAnsi="Times New Roman" w:cs="Times New Roman"/>
                <w:sz w:val="24"/>
                <w:szCs w:val="24"/>
              </w:rPr>
              <w:t xml:space="preserve">2-я неделя </w:t>
            </w:r>
            <w:r w:rsidRPr="004845AA">
              <w:rPr>
                <w:rFonts w:ascii="Times New Roman" w:hAnsi="Times New Roman" w:cs="Times New Roman"/>
                <w:sz w:val="24"/>
                <w:szCs w:val="24"/>
                <w:u w:val="single"/>
              </w:rPr>
              <w:t>марта</w:t>
            </w:r>
          </w:p>
          <w:p w:rsidR="00837F42" w:rsidRDefault="00837F42" w:rsidP="00F855BA">
            <w:pPr>
              <w:spacing w:after="0"/>
              <w:rPr>
                <w:rFonts w:ascii="Times New Roman" w:hAnsi="Times New Roman" w:cs="Times New Roman"/>
                <w:sz w:val="24"/>
                <w:szCs w:val="24"/>
              </w:rPr>
            </w:pPr>
            <w:r w:rsidRPr="009716E5">
              <w:rPr>
                <w:rFonts w:ascii="Times New Roman" w:hAnsi="Times New Roman" w:cs="Times New Roman"/>
                <w:sz w:val="24"/>
                <w:szCs w:val="24"/>
              </w:rPr>
              <w:t xml:space="preserve"> (2 занятия)</w:t>
            </w:r>
          </w:p>
        </w:tc>
        <w:tc>
          <w:tcPr>
            <w:tcW w:w="3777" w:type="dxa"/>
          </w:tcPr>
          <w:p w:rsidR="00837F42" w:rsidRPr="009716E5" w:rsidRDefault="00837F42" w:rsidP="00F855BA">
            <w:pPr>
              <w:spacing w:after="0"/>
              <w:rPr>
                <w:rFonts w:ascii="Times New Roman" w:hAnsi="Times New Roman" w:cs="Times New Roman"/>
                <w:sz w:val="24"/>
                <w:szCs w:val="24"/>
              </w:rPr>
            </w:pPr>
            <w:r w:rsidRPr="009716E5">
              <w:rPr>
                <w:rFonts w:ascii="Times New Roman" w:hAnsi="Times New Roman" w:cs="Times New Roman"/>
                <w:sz w:val="24"/>
                <w:szCs w:val="24"/>
              </w:rPr>
              <w:t>Лексика.</w:t>
            </w:r>
          </w:p>
        </w:tc>
        <w:tc>
          <w:tcPr>
            <w:tcW w:w="6235" w:type="dxa"/>
          </w:tcPr>
          <w:p w:rsidR="00837F42" w:rsidRDefault="00837F42" w:rsidP="00F855BA">
            <w:pPr>
              <w:spacing w:after="0"/>
              <w:rPr>
                <w:rFonts w:ascii="Times New Roman" w:hAnsi="Times New Roman" w:cs="Times New Roman"/>
                <w:sz w:val="24"/>
                <w:szCs w:val="24"/>
              </w:rPr>
            </w:pPr>
            <w:r w:rsidRPr="00837F42">
              <w:rPr>
                <w:rFonts w:ascii="Times New Roman" w:hAnsi="Times New Roman" w:cs="Times New Roman"/>
                <w:sz w:val="24"/>
                <w:szCs w:val="24"/>
              </w:rPr>
              <w:t>Расширение, активизация словаря по теме; закрепление знаний о празднике 8 марта; уточнение представлений о женских профессиях.</w:t>
            </w:r>
          </w:p>
        </w:tc>
      </w:tr>
      <w:tr w:rsidR="00837F42" w:rsidTr="00EA345E">
        <w:trPr>
          <w:trHeight w:val="180"/>
        </w:trPr>
        <w:tc>
          <w:tcPr>
            <w:tcW w:w="563" w:type="dxa"/>
            <w:vMerge/>
          </w:tcPr>
          <w:p w:rsidR="00837F42" w:rsidRDefault="00837F42" w:rsidP="00F855BA">
            <w:pPr>
              <w:spacing w:after="0"/>
              <w:rPr>
                <w:rFonts w:ascii="Times New Roman" w:hAnsi="Times New Roman" w:cs="Times New Roman"/>
                <w:sz w:val="24"/>
                <w:szCs w:val="24"/>
              </w:rPr>
            </w:pPr>
          </w:p>
        </w:tc>
        <w:tc>
          <w:tcPr>
            <w:tcW w:w="1863" w:type="dxa"/>
            <w:vMerge/>
          </w:tcPr>
          <w:p w:rsidR="00837F42" w:rsidRDefault="00837F42" w:rsidP="00F855BA">
            <w:pPr>
              <w:spacing w:after="0"/>
              <w:rPr>
                <w:rFonts w:ascii="Times New Roman" w:hAnsi="Times New Roman" w:cs="Times New Roman"/>
                <w:sz w:val="24"/>
                <w:szCs w:val="24"/>
              </w:rPr>
            </w:pPr>
          </w:p>
        </w:tc>
        <w:tc>
          <w:tcPr>
            <w:tcW w:w="2349" w:type="dxa"/>
            <w:vMerge/>
          </w:tcPr>
          <w:p w:rsidR="00837F42" w:rsidRDefault="00837F42" w:rsidP="00F855BA">
            <w:pPr>
              <w:spacing w:after="0"/>
              <w:rPr>
                <w:rFonts w:ascii="Times New Roman" w:hAnsi="Times New Roman" w:cs="Times New Roman"/>
                <w:sz w:val="24"/>
                <w:szCs w:val="24"/>
              </w:rPr>
            </w:pPr>
          </w:p>
        </w:tc>
        <w:tc>
          <w:tcPr>
            <w:tcW w:w="3777" w:type="dxa"/>
          </w:tcPr>
          <w:p w:rsidR="00837F42" w:rsidRPr="009716E5" w:rsidRDefault="00837F42" w:rsidP="00F855BA">
            <w:pPr>
              <w:spacing w:after="0"/>
              <w:rPr>
                <w:rFonts w:ascii="Times New Roman" w:hAnsi="Times New Roman" w:cs="Times New Roman"/>
                <w:sz w:val="24"/>
                <w:szCs w:val="24"/>
              </w:rPr>
            </w:pPr>
            <w:r w:rsidRPr="009716E5">
              <w:rPr>
                <w:rFonts w:ascii="Times New Roman" w:hAnsi="Times New Roman" w:cs="Times New Roman"/>
                <w:sz w:val="24"/>
                <w:szCs w:val="24"/>
              </w:rPr>
              <w:t>Развити</w:t>
            </w:r>
            <w:r>
              <w:rPr>
                <w:rFonts w:ascii="Times New Roman" w:hAnsi="Times New Roman" w:cs="Times New Roman"/>
                <w:sz w:val="24"/>
                <w:szCs w:val="24"/>
              </w:rPr>
              <w:t xml:space="preserve">е грамматического строя речи. </w:t>
            </w:r>
          </w:p>
        </w:tc>
        <w:tc>
          <w:tcPr>
            <w:tcW w:w="6235" w:type="dxa"/>
          </w:tcPr>
          <w:p w:rsidR="00837F42" w:rsidRDefault="00837F42" w:rsidP="00F855BA">
            <w:pPr>
              <w:spacing w:after="0"/>
              <w:rPr>
                <w:rFonts w:ascii="Times New Roman" w:hAnsi="Times New Roman" w:cs="Times New Roman"/>
                <w:sz w:val="24"/>
                <w:szCs w:val="24"/>
              </w:rPr>
            </w:pPr>
            <w:r w:rsidRPr="00837F42">
              <w:rPr>
                <w:rFonts w:ascii="Times New Roman" w:hAnsi="Times New Roman" w:cs="Times New Roman"/>
                <w:sz w:val="24"/>
                <w:szCs w:val="24"/>
              </w:rPr>
              <w:t>Развитие навыка образования уменьшительно-ласкательной формы существительных и прилагательных (мама – мамочка, сестра – сестренка, бабушка – бабулечка; старая – старенькая, красивая – красивенькая); притяжательных прилагательных (мамина, бабушкина, дочкина); родственных слов (мама – мамочка – мамуля – мамулечка); единственного и множественного числа существительных в им., род.падежах (доктор – доктора – много докторов, подарок – подарки – много подарков, мимоза – мимозы – много мимоз). Упражнение всогласовании сущ. и прил. в роде, числе, падеже; в согласовании сущ. и числит.в роде; уточнение родовой принадлежности существительных, составление словосочетаний с местоимениями мой, моя, мое, мои (моя мама, мой доктор, моя воспитательница, мои подарки). Усвоение предложно-падежных конструкций: творит.пад. без предлога (стану доктором, буду учителем), вин. пад. без предлога (поцеловать маму, поздравить бабушку, вызвать врача, увидеть продавца, водить автомобиль, взять указку), род. пад. с предлогом «для» (подарок для мамы), предл. пад. с предлогами «на», «о», «в» (танцевать на празднике, летать на самолете, думать о маме, мечтать о подарке, работать в м</w:t>
            </w:r>
            <w:r>
              <w:rPr>
                <w:rFonts w:ascii="Times New Roman" w:hAnsi="Times New Roman" w:cs="Times New Roman"/>
                <w:sz w:val="24"/>
                <w:szCs w:val="24"/>
              </w:rPr>
              <w:t xml:space="preserve">агазине). Упражнение в подборе </w:t>
            </w:r>
            <w:r w:rsidRPr="00837F42">
              <w:rPr>
                <w:rFonts w:ascii="Times New Roman" w:hAnsi="Times New Roman" w:cs="Times New Roman"/>
                <w:sz w:val="24"/>
                <w:szCs w:val="24"/>
              </w:rPr>
              <w:t>определений (моя мама самая красивая, добрая, умная, спортивная, модная), глаголов (продавец взвешивает, рассказывает, продает, укладывает); наречий (с мамой тепло, светло, уютно).</w:t>
            </w:r>
          </w:p>
        </w:tc>
      </w:tr>
      <w:tr w:rsidR="00837F42" w:rsidTr="00EA345E">
        <w:trPr>
          <w:trHeight w:val="195"/>
        </w:trPr>
        <w:tc>
          <w:tcPr>
            <w:tcW w:w="563" w:type="dxa"/>
            <w:vMerge/>
          </w:tcPr>
          <w:p w:rsidR="00837F42" w:rsidRDefault="00837F42" w:rsidP="00F855BA">
            <w:pPr>
              <w:spacing w:after="0"/>
              <w:rPr>
                <w:rFonts w:ascii="Times New Roman" w:hAnsi="Times New Roman" w:cs="Times New Roman"/>
                <w:sz w:val="24"/>
                <w:szCs w:val="24"/>
              </w:rPr>
            </w:pPr>
          </w:p>
        </w:tc>
        <w:tc>
          <w:tcPr>
            <w:tcW w:w="1863" w:type="dxa"/>
            <w:vMerge/>
          </w:tcPr>
          <w:p w:rsidR="00837F42" w:rsidRDefault="00837F42" w:rsidP="00F855BA">
            <w:pPr>
              <w:spacing w:after="0"/>
              <w:rPr>
                <w:rFonts w:ascii="Times New Roman" w:hAnsi="Times New Roman" w:cs="Times New Roman"/>
                <w:sz w:val="24"/>
                <w:szCs w:val="24"/>
              </w:rPr>
            </w:pPr>
          </w:p>
        </w:tc>
        <w:tc>
          <w:tcPr>
            <w:tcW w:w="2349" w:type="dxa"/>
            <w:vMerge/>
          </w:tcPr>
          <w:p w:rsidR="00837F42" w:rsidRDefault="00837F42" w:rsidP="00F855BA">
            <w:pPr>
              <w:spacing w:after="0"/>
              <w:rPr>
                <w:rFonts w:ascii="Times New Roman" w:hAnsi="Times New Roman" w:cs="Times New Roman"/>
                <w:sz w:val="24"/>
                <w:szCs w:val="24"/>
              </w:rPr>
            </w:pPr>
          </w:p>
        </w:tc>
        <w:tc>
          <w:tcPr>
            <w:tcW w:w="3777" w:type="dxa"/>
          </w:tcPr>
          <w:p w:rsidR="00837F42" w:rsidRPr="009716E5" w:rsidRDefault="00837F42" w:rsidP="00F855BA">
            <w:pPr>
              <w:spacing w:after="0"/>
              <w:rPr>
                <w:rFonts w:ascii="Times New Roman" w:hAnsi="Times New Roman" w:cs="Times New Roman"/>
                <w:sz w:val="24"/>
                <w:szCs w:val="24"/>
              </w:rPr>
            </w:pPr>
            <w:r w:rsidRPr="009716E5">
              <w:rPr>
                <w:rFonts w:ascii="Times New Roman" w:hAnsi="Times New Roman" w:cs="Times New Roman"/>
                <w:sz w:val="24"/>
                <w:szCs w:val="24"/>
              </w:rPr>
              <w:t xml:space="preserve">Обучение связной </w:t>
            </w:r>
          </w:p>
          <w:p w:rsidR="00837F42" w:rsidRPr="009716E5" w:rsidRDefault="00837F42" w:rsidP="00F855BA">
            <w:pPr>
              <w:spacing w:after="0"/>
              <w:rPr>
                <w:rFonts w:ascii="Times New Roman" w:hAnsi="Times New Roman" w:cs="Times New Roman"/>
                <w:sz w:val="24"/>
                <w:szCs w:val="24"/>
              </w:rPr>
            </w:pPr>
            <w:r>
              <w:rPr>
                <w:rFonts w:ascii="Times New Roman" w:hAnsi="Times New Roman" w:cs="Times New Roman"/>
                <w:sz w:val="24"/>
                <w:szCs w:val="24"/>
              </w:rPr>
              <w:t>Речи</w:t>
            </w:r>
          </w:p>
        </w:tc>
        <w:tc>
          <w:tcPr>
            <w:tcW w:w="6235" w:type="dxa"/>
          </w:tcPr>
          <w:p w:rsidR="00837F42" w:rsidRDefault="00837F42" w:rsidP="00F855BA">
            <w:pPr>
              <w:spacing w:after="0"/>
              <w:rPr>
                <w:rFonts w:ascii="Times New Roman" w:hAnsi="Times New Roman" w:cs="Times New Roman"/>
                <w:sz w:val="24"/>
                <w:szCs w:val="24"/>
              </w:rPr>
            </w:pPr>
            <w:r w:rsidRPr="00837F42">
              <w:rPr>
                <w:rFonts w:ascii="Times New Roman" w:hAnsi="Times New Roman" w:cs="Times New Roman"/>
                <w:sz w:val="24"/>
                <w:szCs w:val="24"/>
              </w:rPr>
              <w:t>Составление словосочетаний (любимая мама, добрая бабушка, умный учитель, красивый букет); предложений с однородными дополнениями (Я подарю маме открытку, цветы, поделку.</w:t>
            </w:r>
            <w:r>
              <w:rPr>
                <w:rFonts w:ascii="Times New Roman" w:hAnsi="Times New Roman" w:cs="Times New Roman"/>
                <w:sz w:val="24"/>
                <w:szCs w:val="24"/>
              </w:rPr>
              <w:t xml:space="preserve"> </w:t>
            </w:r>
            <w:r w:rsidRPr="00837F42">
              <w:rPr>
                <w:rFonts w:ascii="Times New Roman" w:hAnsi="Times New Roman" w:cs="Times New Roman"/>
                <w:sz w:val="24"/>
                <w:szCs w:val="24"/>
              </w:rPr>
              <w:t xml:space="preserve">Продавец продает конфеты, печенье, пирожные.), с однородными определениями (Моя мама </w:t>
            </w:r>
            <w:r w:rsidRPr="00837F42">
              <w:rPr>
                <w:rFonts w:ascii="Times New Roman" w:hAnsi="Times New Roman" w:cs="Times New Roman"/>
                <w:sz w:val="24"/>
                <w:szCs w:val="24"/>
              </w:rPr>
              <w:lastRenderedPageBreak/>
              <w:t>самая красивая, добрая, умная, спортивная, модная), с однородными сказуемыми (Продавец взвешивает, рассказывает, продает, укладывает.),.с однородными наречиями (С мамой тепло, светло, уютно).Составление сложных предложений с союзами «и», «а» (Таня будет поваром, а Оля будет доктором.У мамы глаза голубые и у дочки глаза голубые.). Составление предложений по опорным словам, по сюжетной картинке; составление рассказа по предложенному плану, по схеме; разучивание загадок, стихотворений. Сопровождение речи движением (физкульминутки, пальчиковая гимнастика).</w:t>
            </w:r>
          </w:p>
        </w:tc>
      </w:tr>
      <w:tr w:rsidR="00837F42" w:rsidTr="00EA345E">
        <w:trPr>
          <w:trHeight w:val="195"/>
        </w:trPr>
        <w:tc>
          <w:tcPr>
            <w:tcW w:w="563" w:type="dxa"/>
          </w:tcPr>
          <w:p w:rsidR="00837F42" w:rsidRDefault="00837F42" w:rsidP="00F855BA">
            <w:pPr>
              <w:spacing w:after="0"/>
              <w:rPr>
                <w:rFonts w:ascii="Times New Roman" w:hAnsi="Times New Roman" w:cs="Times New Roman"/>
                <w:sz w:val="24"/>
                <w:szCs w:val="24"/>
              </w:rPr>
            </w:pPr>
          </w:p>
        </w:tc>
        <w:tc>
          <w:tcPr>
            <w:tcW w:w="1863" w:type="dxa"/>
          </w:tcPr>
          <w:p w:rsidR="00837F42" w:rsidRDefault="00837F42" w:rsidP="00F855BA">
            <w:pPr>
              <w:spacing w:after="0"/>
              <w:rPr>
                <w:rFonts w:ascii="Times New Roman" w:hAnsi="Times New Roman" w:cs="Times New Roman"/>
                <w:sz w:val="24"/>
                <w:szCs w:val="24"/>
              </w:rPr>
            </w:pPr>
            <w:r>
              <w:rPr>
                <w:rFonts w:ascii="Times New Roman" w:hAnsi="Times New Roman" w:cs="Times New Roman"/>
                <w:sz w:val="24"/>
                <w:szCs w:val="24"/>
              </w:rPr>
              <w:t>Звук «г».</w:t>
            </w:r>
          </w:p>
          <w:p w:rsidR="00837F42" w:rsidRDefault="00837F42" w:rsidP="00F855BA">
            <w:pPr>
              <w:spacing w:after="0"/>
              <w:rPr>
                <w:rFonts w:ascii="Times New Roman" w:hAnsi="Times New Roman" w:cs="Times New Roman"/>
                <w:sz w:val="24"/>
                <w:szCs w:val="24"/>
              </w:rPr>
            </w:pPr>
            <w:r>
              <w:rPr>
                <w:rFonts w:ascii="Times New Roman" w:hAnsi="Times New Roman" w:cs="Times New Roman"/>
                <w:sz w:val="24"/>
                <w:szCs w:val="24"/>
              </w:rPr>
              <w:t>Буква Г.</w:t>
            </w:r>
          </w:p>
        </w:tc>
        <w:tc>
          <w:tcPr>
            <w:tcW w:w="2349" w:type="dxa"/>
          </w:tcPr>
          <w:p w:rsidR="00837F42" w:rsidRDefault="00837F42" w:rsidP="00F855BA">
            <w:pPr>
              <w:spacing w:after="0"/>
              <w:rPr>
                <w:rFonts w:ascii="Times New Roman" w:hAnsi="Times New Roman" w:cs="Times New Roman"/>
                <w:sz w:val="24"/>
                <w:szCs w:val="24"/>
              </w:rPr>
            </w:pPr>
            <w:r>
              <w:rPr>
                <w:rFonts w:ascii="Times New Roman" w:hAnsi="Times New Roman" w:cs="Times New Roman"/>
                <w:sz w:val="24"/>
                <w:szCs w:val="24"/>
              </w:rPr>
              <w:t>1 занятия</w:t>
            </w:r>
          </w:p>
        </w:tc>
        <w:tc>
          <w:tcPr>
            <w:tcW w:w="3777" w:type="dxa"/>
          </w:tcPr>
          <w:p w:rsidR="00837F42" w:rsidRPr="009716E5" w:rsidRDefault="00837F42" w:rsidP="00F855BA">
            <w:pPr>
              <w:spacing w:after="0"/>
              <w:rPr>
                <w:rFonts w:ascii="Times New Roman" w:hAnsi="Times New Roman" w:cs="Times New Roman"/>
                <w:sz w:val="24"/>
                <w:szCs w:val="24"/>
              </w:rPr>
            </w:pPr>
            <w:r w:rsidRPr="009716E5">
              <w:rPr>
                <w:rFonts w:ascii="Times New Roman" w:hAnsi="Times New Roman" w:cs="Times New Roman"/>
                <w:sz w:val="24"/>
                <w:szCs w:val="24"/>
              </w:rPr>
              <w:t>Формирование звукопроизношения и обучение грамоте</w:t>
            </w:r>
          </w:p>
        </w:tc>
        <w:tc>
          <w:tcPr>
            <w:tcW w:w="6235" w:type="dxa"/>
          </w:tcPr>
          <w:p w:rsidR="00837F42" w:rsidRPr="00837F42" w:rsidRDefault="00837F42" w:rsidP="00F855BA">
            <w:pPr>
              <w:spacing w:after="0"/>
              <w:rPr>
                <w:rFonts w:ascii="Times New Roman" w:hAnsi="Times New Roman" w:cs="Times New Roman"/>
                <w:sz w:val="24"/>
                <w:szCs w:val="24"/>
              </w:rPr>
            </w:pPr>
            <w:r>
              <w:rPr>
                <w:rFonts w:ascii="Times New Roman" w:hAnsi="Times New Roman" w:cs="Times New Roman"/>
                <w:sz w:val="24"/>
                <w:szCs w:val="24"/>
              </w:rPr>
              <w:t>Знакомство со звуками «г», «г</w:t>
            </w:r>
            <w:r w:rsidRPr="00837F42">
              <w:rPr>
                <w:rFonts w:ascii="Times New Roman" w:hAnsi="Times New Roman" w:cs="Times New Roman"/>
                <w:sz w:val="24"/>
                <w:szCs w:val="24"/>
              </w:rPr>
              <w:t>ь»; практическое усвоение понятий «согласный звук», «глухой звук», «твердый звук», «мягкий звук»; дифференциация понятий «согласный звук» - «гласный звук», «твердый звук – мягкий звук»; использование  символов, обозначающих твердый, мягкий согласный звук;  глухой согласный звук; определение позиции изучаемого звука в слове (начало слова, середина слова, конец слова); обозначение места звука в слове на схеме;совершенствование навыка деления слова на слоги; упражнение в слоговом анализе; звуковом анализе и синтезе открытых и закрытых слогов с изучаемым звуком, 1-2-3-сложных слов; составление предложений с заданным словом (словами); воспроизведение слоговых рядов, рядов слов; работа со звуковыми линейками, с символами, обозначающими «слово», «слог», «согласный звук»;  развитие слухового внимания, слуховой памяти, фонематического восприятия. Работа с деформированным предложением. Упражнение в анализе предложений, составление схемы пре</w:t>
            </w:r>
            <w:r>
              <w:rPr>
                <w:rFonts w:ascii="Times New Roman" w:hAnsi="Times New Roman" w:cs="Times New Roman"/>
                <w:sz w:val="24"/>
                <w:szCs w:val="24"/>
              </w:rPr>
              <w:t>дложения. Знакомство с буквой «Г</w:t>
            </w:r>
            <w:r w:rsidRPr="00837F42">
              <w:rPr>
                <w:rFonts w:ascii="Times New Roman" w:hAnsi="Times New Roman" w:cs="Times New Roman"/>
                <w:sz w:val="24"/>
                <w:szCs w:val="24"/>
              </w:rPr>
              <w:t xml:space="preserve">». Практическое усвоение понятия «согласная буква». Дифференциация </w:t>
            </w:r>
            <w:r w:rsidRPr="00837F42">
              <w:rPr>
                <w:rFonts w:ascii="Times New Roman" w:hAnsi="Times New Roman" w:cs="Times New Roman"/>
                <w:sz w:val="24"/>
                <w:szCs w:val="24"/>
              </w:rPr>
              <w:lastRenderedPageBreak/>
              <w:t>понятий «звук» – «буква». Выкладывание буквы из ниток. Обведение трафаретов, штриховка. Узнавание буквы в ряду других букв, схожих по написанию; на зашумленных рисунках. Дописывание элементов буквы. Печатание</w:t>
            </w:r>
            <w:r>
              <w:rPr>
                <w:rFonts w:ascii="Times New Roman" w:hAnsi="Times New Roman" w:cs="Times New Roman"/>
                <w:sz w:val="24"/>
                <w:szCs w:val="24"/>
              </w:rPr>
              <w:t xml:space="preserve"> буквы, слогов, слов.</w:t>
            </w:r>
          </w:p>
        </w:tc>
      </w:tr>
      <w:tr w:rsidR="00837F42" w:rsidTr="00EA345E">
        <w:trPr>
          <w:trHeight w:val="176"/>
        </w:trPr>
        <w:tc>
          <w:tcPr>
            <w:tcW w:w="563" w:type="dxa"/>
            <w:vMerge w:val="restart"/>
          </w:tcPr>
          <w:p w:rsidR="00837F42" w:rsidRDefault="00837F42" w:rsidP="00F855BA">
            <w:pPr>
              <w:spacing w:after="0"/>
              <w:rPr>
                <w:rFonts w:ascii="Times New Roman" w:hAnsi="Times New Roman" w:cs="Times New Roman"/>
                <w:sz w:val="24"/>
                <w:szCs w:val="24"/>
              </w:rPr>
            </w:pPr>
            <w:r>
              <w:rPr>
                <w:rFonts w:ascii="Times New Roman" w:hAnsi="Times New Roman" w:cs="Times New Roman"/>
                <w:sz w:val="24"/>
                <w:szCs w:val="24"/>
              </w:rPr>
              <w:lastRenderedPageBreak/>
              <w:t>24.</w:t>
            </w:r>
          </w:p>
        </w:tc>
        <w:tc>
          <w:tcPr>
            <w:tcW w:w="1863" w:type="dxa"/>
            <w:vMerge w:val="restart"/>
          </w:tcPr>
          <w:p w:rsidR="00837F42" w:rsidRDefault="00837F42" w:rsidP="00F855BA">
            <w:pPr>
              <w:spacing w:after="0"/>
              <w:rPr>
                <w:rFonts w:ascii="Times New Roman" w:hAnsi="Times New Roman" w:cs="Times New Roman"/>
                <w:sz w:val="24"/>
                <w:szCs w:val="24"/>
              </w:rPr>
            </w:pPr>
            <w:r>
              <w:rPr>
                <w:rFonts w:ascii="Times New Roman" w:hAnsi="Times New Roman" w:cs="Times New Roman"/>
                <w:sz w:val="24"/>
                <w:szCs w:val="24"/>
              </w:rPr>
              <w:t>«Посуда»</w:t>
            </w:r>
          </w:p>
        </w:tc>
        <w:tc>
          <w:tcPr>
            <w:tcW w:w="2349" w:type="dxa"/>
            <w:vMerge w:val="restart"/>
          </w:tcPr>
          <w:p w:rsidR="00837F42" w:rsidRPr="004845AA" w:rsidRDefault="00837F42" w:rsidP="00F855BA">
            <w:pPr>
              <w:spacing w:after="0"/>
              <w:rPr>
                <w:rFonts w:ascii="Times New Roman" w:hAnsi="Times New Roman" w:cs="Times New Roman"/>
                <w:sz w:val="24"/>
                <w:szCs w:val="24"/>
                <w:u w:val="single"/>
              </w:rPr>
            </w:pPr>
            <w:r>
              <w:rPr>
                <w:rFonts w:ascii="Times New Roman" w:hAnsi="Times New Roman" w:cs="Times New Roman"/>
                <w:sz w:val="24"/>
                <w:szCs w:val="24"/>
              </w:rPr>
              <w:t xml:space="preserve">3-я неделя </w:t>
            </w:r>
            <w:r w:rsidRPr="004845AA">
              <w:rPr>
                <w:rFonts w:ascii="Times New Roman" w:hAnsi="Times New Roman" w:cs="Times New Roman"/>
                <w:sz w:val="24"/>
                <w:szCs w:val="24"/>
                <w:u w:val="single"/>
              </w:rPr>
              <w:t>марта</w:t>
            </w:r>
          </w:p>
          <w:p w:rsidR="00837F42" w:rsidRDefault="00837F42" w:rsidP="00F855BA">
            <w:pPr>
              <w:spacing w:after="0"/>
              <w:rPr>
                <w:rFonts w:ascii="Times New Roman" w:hAnsi="Times New Roman" w:cs="Times New Roman"/>
                <w:sz w:val="24"/>
                <w:szCs w:val="24"/>
              </w:rPr>
            </w:pPr>
            <w:r w:rsidRPr="009716E5">
              <w:rPr>
                <w:rFonts w:ascii="Times New Roman" w:hAnsi="Times New Roman" w:cs="Times New Roman"/>
                <w:sz w:val="24"/>
                <w:szCs w:val="24"/>
              </w:rPr>
              <w:t xml:space="preserve"> (2 занятия)</w:t>
            </w:r>
          </w:p>
        </w:tc>
        <w:tc>
          <w:tcPr>
            <w:tcW w:w="3777" w:type="dxa"/>
          </w:tcPr>
          <w:p w:rsidR="00837F42" w:rsidRPr="009716E5" w:rsidRDefault="00837F42" w:rsidP="00F855BA">
            <w:pPr>
              <w:spacing w:after="0"/>
              <w:rPr>
                <w:rFonts w:ascii="Times New Roman" w:hAnsi="Times New Roman" w:cs="Times New Roman"/>
                <w:sz w:val="24"/>
                <w:szCs w:val="24"/>
              </w:rPr>
            </w:pPr>
            <w:r w:rsidRPr="009716E5">
              <w:rPr>
                <w:rFonts w:ascii="Times New Roman" w:hAnsi="Times New Roman" w:cs="Times New Roman"/>
                <w:sz w:val="24"/>
                <w:szCs w:val="24"/>
              </w:rPr>
              <w:t>Лексика.</w:t>
            </w:r>
          </w:p>
        </w:tc>
        <w:tc>
          <w:tcPr>
            <w:tcW w:w="6235" w:type="dxa"/>
          </w:tcPr>
          <w:p w:rsidR="00837F42" w:rsidRDefault="00837F42" w:rsidP="00F855BA">
            <w:pPr>
              <w:spacing w:after="0"/>
              <w:rPr>
                <w:rFonts w:ascii="Times New Roman" w:hAnsi="Times New Roman" w:cs="Times New Roman"/>
                <w:sz w:val="24"/>
                <w:szCs w:val="24"/>
              </w:rPr>
            </w:pPr>
            <w:r w:rsidRPr="00837F42">
              <w:rPr>
                <w:rFonts w:ascii="Times New Roman" w:hAnsi="Times New Roman" w:cs="Times New Roman"/>
                <w:sz w:val="24"/>
                <w:szCs w:val="24"/>
              </w:rPr>
              <w:t>Расширение, активизация словаря по теме; закрепление обобщающего понятия «посуда», «столовые приборы», названий предметов посуды; закрепление представления о том, что посуда бывает разная (чайная, столовая, кухонная); что посуда сделана из разных материалов</w:t>
            </w:r>
            <w:r>
              <w:rPr>
                <w:rFonts w:ascii="Times New Roman" w:hAnsi="Times New Roman" w:cs="Times New Roman"/>
                <w:sz w:val="24"/>
                <w:szCs w:val="24"/>
              </w:rPr>
              <w:t>.</w:t>
            </w:r>
          </w:p>
        </w:tc>
      </w:tr>
      <w:tr w:rsidR="00837F42" w:rsidTr="00EA345E">
        <w:trPr>
          <w:trHeight w:val="195"/>
        </w:trPr>
        <w:tc>
          <w:tcPr>
            <w:tcW w:w="563" w:type="dxa"/>
            <w:vMerge/>
          </w:tcPr>
          <w:p w:rsidR="00837F42" w:rsidRDefault="00837F42" w:rsidP="00F855BA">
            <w:pPr>
              <w:spacing w:after="0"/>
              <w:rPr>
                <w:rFonts w:ascii="Times New Roman" w:hAnsi="Times New Roman" w:cs="Times New Roman"/>
                <w:sz w:val="24"/>
                <w:szCs w:val="24"/>
              </w:rPr>
            </w:pPr>
          </w:p>
        </w:tc>
        <w:tc>
          <w:tcPr>
            <w:tcW w:w="1863" w:type="dxa"/>
            <w:vMerge/>
          </w:tcPr>
          <w:p w:rsidR="00837F42" w:rsidRDefault="00837F42" w:rsidP="00F855BA">
            <w:pPr>
              <w:spacing w:after="0"/>
              <w:rPr>
                <w:rFonts w:ascii="Times New Roman" w:hAnsi="Times New Roman" w:cs="Times New Roman"/>
                <w:sz w:val="24"/>
                <w:szCs w:val="24"/>
              </w:rPr>
            </w:pPr>
          </w:p>
        </w:tc>
        <w:tc>
          <w:tcPr>
            <w:tcW w:w="2349" w:type="dxa"/>
            <w:vMerge/>
          </w:tcPr>
          <w:p w:rsidR="00837F42" w:rsidRDefault="00837F42" w:rsidP="00F855BA">
            <w:pPr>
              <w:spacing w:after="0"/>
              <w:rPr>
                <w:rFonts w:ascii="Times New Roman" w:hAnsi="Times New Roman" w:cs="Times New Roman"/>
                <w:sz w:val="24"/>
                <w:szCs w:val="24"/>
              </w:rPr>
            </w:pPr>
          </w:p>
        </w:tc>
        <w:tc>
          <w:tcPr>
            <w:tcW w:w="3777" w:type="dxa"/>
          </w:tcPr>
          <w:p w:rsidR="00837F42" w:rsidRPr="009716E5" w:rsidRDefault="00837F42" w:rsidP="00F855BA">
            <w:pPr>
              <w:spacing w:after="0"/>
              <w:rPr>
                <w:rFonts w:ascii="Times New Roman" w:hAnsi="Times New Roman" w:cs="Times New Roman"/>
                <w:sz w:val="24"/>
                <w:szCs w:val="24"/>
              </w:rPr>
            </w:pPr>
            <w:r w:rsidRPr="009716E5">
              <w:rPr>
                <w:rFonts w:ascii="Times New Roman" w:hAnsi="Times New Roman" w:cs="Times New Roman"/>
                <w:sz w:val="24"/>
                <w:szCs w:val="24"/>
              </w:rPr>
              <w:t>Развити</w:t>
            </w:r>
            <w:r>
              <w:rPr>
                <w:rFonts w:ascii="Times New Roman" w:hAnsi="Times New Roman" w:cs="Times New Roman"/>
                <w:sz w:val="24"/>
                <w:szCs w:val="24"/>
              </w:rPr>
              <w:t xml:space="preserve">е грамматического строя речи. </w:t>
            </w:r>
          </w:p>
        </w:tc>
        <w:tc>
          <w:tcPr>
            <w:tcW w:w="6235" w:type="dxa"/>
          </w:tcPr>
          <w:p w:rsidR="00837F42" w:rsidRDefault="00837F42" w:rsidP="00F855BA">
            <w:pPr>
              <w:spacing w:after="0"/>
              <w:rPr>
                <w:rFonts w:ascii="Times New Roman" w:hAnsi="Times New Roman" w:cs="Times New Roman"/>
                <w:sz w:val="24"/>
                <w:szCs w:val="24"/>
              </w:rPr>
            </w:pPr>
            <w:r w:rsidRPr="00837F42">
              <w:rPr>
                <w:rFonts w:ascii="Times New Roman" w:hAnsi="Times New Roman" w:cs="Times New Roman"/>
                <w:sz w:val="24"/>
                <w:szCs w:val="24"/>
              </w:rPr>
              <w:t>Развитие навыка образования уменьшительно-ласкательной формы существительных и прилагательных (чашка – чашечка, вилка – вилочка, белая чашка – беленькая чашечка); относительных прилагательных (стакан из стекла – стеклянный стакан, тарелка из глины – глиняная тарелка); сложных слов (ножи точит – ножеточка, сок варит – соковарка, сам варит - самовар); родственных слов (чай – чаек – чайник – чайная, кофе – кофейник, салат – салатник, стакан - подстаканник). Упражнение в употреблении единственного и множественного числа существительных в им., род.падежах (чашка – чашки, стакан – стаканы, чашки – много чашек, стаканы – много стаканов); глаголов 3 лица ед. и мн ч. наст. и прош. времени (стоит чашка – стоят чашки, лежит нож – лежат но</w:t>
            </w:r>
            <w:r>
              <w:rPr>
                <w:rFonts w:ascii="Times New Roman" w:hAnsi="Times New Roman" w:cs="Times New Roman"/>
                <w:sz w:val="24"/>
                <w:szCs w:val="24"/>
              </w:rPr>
              <w:t xml:space="preserve">жи, стоял </w:t>
            </w:r>
            <w:r w:rsidRPr="00837F42">
              <w:rPr>
                <w:rFonts w:ascii="Times New Roman" w:hAnsi="Times New Roman" w:cs="Times New Roman"/>
                <w:sz w:val="24"/>
                <w:szCs w:val="24"/>
              </w:rPr>
              <w:t xml:space="preserve"> стакан – стояли стаканы, лежал нож – лежали ножи…). Согласование сущ. и прил. в роде, числе, падеже; согласование сущ. и числит.в роде; уточнение родовой принадлежности существительных, составление словосочетаний с местоимениями мой, моя, мое, мои (мой стакан, мое блюдце, моя чашка, мои ложки). Практическое усвоение предложно- падежных конструкций: вин.пад без предлога </w:t>
            </w:r>
            <w:r w:rsidRPr="00837F42">
              <w:rPr>
                <w:rFonts w:ascii="Times New Roman" w:hAnsi="Times New Roman" w:cs="Times New Roman"/>
                <w:sz w:val="24"/>
                <w:szCs w:val="24"/>
              </w:rPr>
              <w:lastRenderedPageBreak/>
              <w:t>(Я разбил тарелку.), род. пад. с предлогами «у», «из», «без», «с» (взять с тарелки, налить из чайника, крышка у кастрюли, сковорода без ручки), предл. пад. с предлогом «в» (чай в чашке, суп в тарелке). изменение предложений по образцу (Этот стакан из стекл</w:t>
            </w:r>
            <w:r>
              <w:rPr>
                <w:rFonts w:ascii="Times New Roman" w:hAnsi="Times New Roman" w:cs="Times New Roman"/>
                <w:sz w:val="24"/>
                <w:szCs w:val="24"/>
              </w:rPr>
              <w:t>а. – Этот стакан стеклянный.).</w:t>
            </w:r>
          </w:p>
        </w:tc>
      </w:tr>
      <w:tr w:rsidR="00837F42" w:rsidTr="00EA345E">
        <w:trPr>
          <w:trHeight w:val="195"/>
        </w:trPr>
        <w:tc>
          <w:tcPr>
            <w:tcW w:w="563" w:type="dxa"/>
            <w:vMerge/>
          </w:tcPr>
          <w:p w:rsidR="00837F42" w:rsidRDefault="00837F42" w:rsidP="00F855BA">
            <w:pPr>
              <w:spacing w:after="0"/>
              <w:rPr>
                <w:rFonts w:ascii="Times New Roman" w:hAnsi="Times New Roman" w:cs="Times New Roman"/>
                <w:sz w:val="24"/>
                <w:szCs w:val="24"/>
              </w:rPr>
            </w:pPr>
          </w:p>
        </w:tc>
        <w:tc>
          <w:tcPr>
            <w:tcW w:w="1863" w:type="dxa"/>
            <w:vMerge/>
          </w:tcPr>
          <w:p w:rsidR="00837F42" w:rsidRDefault="00837F42" w:rsidP="00F855BA">
            <w:pPr>
              <w:spacing w:after="0"/>
              <w:rPr>
                <w:rFonts w:ascii="Times New Roman" w:hAnsi="Times New Roman" w:cs="Times New Roman"/>
                <w:sz w:val="24"/>
                <w:szCs w:val="24"/>
              </w:rPr>
            </w:pPr>
          </w:p>
        </w:tc>
        <w:tc>
          <w:tcPr>
            <w:tcW w:w="2349" w:type="dxa"/>
            <w:vMerge/>
          </w:tcPr>
          <w:p w:rsidR="00837F42" w:rsidRDefault="00837F42" w:rsidP="00F855BA">
            <w:pPr>
              <w:spacing w:after="0"/>
              <w:rPr>
                <w:rFonts w:ascii="Times New Roman" w:hAnsi="Times New Roman" w:cs="Times New Roman"/>
                <w:sz w:val="24"/>
                <w:szCs w:val="24"/>
              </w:rPr>
            </w:pPr>
          </w:p>
        </w:tc>
        <w:tc>
          <w:tcPr>
            <w:tcW w:w="3777" w:type="dxa"/>
          </w:tcPr>
          <w:p w:rsidR="00837F42" w:rsidRPr="009716E5" w:rsidRDefault="00837F42" w:rsidP="00F855BA">
            <w:pPr>
              <w:spacing w:after="0"/>
              <w:rPr>
                <w:rFonts w:ascii="Times New Roman" w:hAnsi="Times New Roman" w:cs="Times New Roman"/>
                <w:sz w:val="24"/>
                <w:szCs w:val="24"/>
              </w:rPr>
            </w:pPr>
            <w:r w:rsidRPr="009716E5">
              <w:rPr>
                <w:rFonts w:ascii="Times New Roman" w:hAnsi="Times New Roman" w:cs="Times New Roman"/>
                <w:sz w:val="24"/>
                <w:szCs w:val="24"/>
              </w:rPr>
              <w:t xml:space="preserve">Обучение связной </w:t>
            </w:r>
          </w:p>
          <w:p w:rsidR="00837F42" w:rsidRPr="009716E5" w:rsidRDefault="00837F42" w:rsidP="00F855BA">
            <w:pPr>
              <w:spacing w:after="0"/>
              <w:rPr>
                <w:rFonts w:ascii="Times New Roman" w:hAnsi="Times New Roman" w:cs="Times New Roman"/>
                <w:sz w:val="24"/>
                <w:szCs w:val="24"/>
              </w:rPr>
            </w:pPr>
            <w:r>
              <w:rPr>
                <w:rFonts w:ascii="Times New Roman" w:hAnsi="Times New Roman" w:cs="Times New Roman"/>
                <w:sz w:val="24"/>
                <w:szCs w:val="24"/>
              </w:rPr>
              <w:t>Речи</w:t>
            </w:r>
          </w:p>
        </w:tc>
        <w:tc>
          <w:tcPr>
            <w:tcW w:w="6235" w:type="dxa"/>
          </w:tcPr>
          <w:p w:rsidR="00837F42" w:rsidRDefault="00837F42" w:rsidP="00F855BA">
            <w:pPr>
              <w:spacing w:after="0"/>
              <w:rPr>
                <w:rFonts w:ascii="Times New Roman" w:hAnsi="Times New Roman" w:cs="Times New Roman"/>
                <w:sz w:val="24"/>
                <w:szCs w:val="24"/>
              </w:rPr>
            </w:pPr>
            <w:r w:rsidRPr="00837F42">
              <w:rPr>
                <w:rFonts w:ascii="Times New Roman" w:hAnsi="Times New Roman" w:cs="Times New Roman"/>
                <w:sz w:val="24"/>
                <w:szCs w:val="24"/>
              </w:rPr>
              <w:t>Составление словосочетаний (чашка белая, блюдце мелкое, тарелка глубокая…); составление предложений с однородными подлежащими (На столе лежат ложки, вилки, ножи.Стакан, чашка, тарелка – это посуда.), с однородными дополнениями (Я вымыл стакан, тарелку, чашку.), с однородными определениями (Чашка красивая, разноцветная, легкая.), с однородными сказуемыми (Посуду покупают, моют, вытирают, ставят.); составление сложных предложений с союзами «и», «а» (Тарелка глубокая и кастрюля глубокая. Чашка синяя и блюдце синее. Блюдце мелкое, а тарелка глубокая.). Составление предложений по опорным словам, по сюжетной картинке; составление описательного рассказа по предложенному плану, по схеме; составление рассказа по серии сюжетных картинок. Совершенствование навыка пересказа. Разучивание стихотворений, загадок по заданной теме. Сопровождение речи движением (физкульмин</w:t>
            </w:r>
            <w:r>
              <w:rPr>
                <w:rFonts w:ascii="Times New Roman" w:hAnsi="Times New Roman" w:cs="Times New Roman"/>
                <w:sz w:val="24"/>
                <w:szCs w:val="24"/>
              </w:rPr>
              <w:t xml:space="preserve">утки, пальчиковая гимнастика). </w:t>
            </w:r>
          </w:p>
        </w:tc>
      </w:tr>
      <w:tr w:rsidR="00056107" w:rsidTr="00EA345E">
        <w:trPr>
          <w:trHeight w:val="195"/>
        </w:trPr>
        <w:tc>
          <w:tcPr>
            <w:tcW w:w="563" w:type="dxa"/>
          </w:tcPr>
          <w:p w:rsidR="00056107" w:rsidRDefault="00056107" w:rsidP="00F855BA">
            <w:pPr>
              <w:spacing w:after="0"/>
              <w:rPr>
                <w:rFonts w:ascii="Times New Roman" w:hAnsi="Times New Roman" w:cs="Times New Roman"/>
                <w:sz w:val="24"/>
                <w:szCs w:val="24"/>
              </w:rPr>
            </w:pPr>
          </w:p>
        </w:tc>
        <w:tc>
          <w:tcPr>
            <w:tcW w:w="1863" w:type="dxa"/>
          </w:tcPr>
          <w:p w:rsidR="00056107" w:rsidRDefault="00056107" w:rsidP="00F855BA">
            <w:pPr>
              <w:spacing w:after="0"/>
              <w:rPr>
                <w:rFonts w:ascii="Times New Roman" w:hAnsi="Times New Roman" w:cs="Times New Roman"/>
                <w:sz w:val="24"/>
                <w:szCs w:val="24"/>
              </w:rPr>
            </w:pPr>
            <w:r>
              <w:rPr>
                <w:rFonts w:ascii="Times New Roman" w:hAnsi="Times New Roman" w:cs="Times New Roman"/>
                <w:sz w:val="24"/>
                <w:szCs w:val="24"/>
              </w:rPr>
              <w:t>Звук «д».</w:t>
            </w:r>
          </w:p>
          <w:p w:rsidR="00056107" w:rsidRDefault="00056107" w:rsidP="00F855BA">
            <w:pPr>
              <w:spacing w:after="0"/>
              <w:rPr>
                <w:rFonts w:ascii="Times New Roman" w:hAnsi="Times New Roman" w:cs="Times New Roman"/>
                <w:sz w:val="24"/>
                <w:szCs w:val="24"/>
              </w:rPr>
            </w:pPr>
            <w:r>
              <w:rPr>
                <w:rFonts w:ascii="Times New Roman" w:hAnsi="Times New Roman" w:cs="Times New Roman"/>
                <w:sz w:val="24"/>
                <w:szCs w:val="24"/>
              </w:rPr>
              <w:t>Буква Д.</w:t>
            </w:r>
          </w:p>
        </w:tc>
        <w:tc>
          <w:tcPr>
            <w:tcW w:w="2349" w:type="dxa"/>
          </w:tcPr>
          <w:p w:rsidR="00056107" w:rsidRDefault="00056107" w:rsidP="00F855BA">
            <w:pPr>
              <w:spacing w:after="0"/>
              <w:rPr>
                <w:rFonts w:ascii="Times New Roman" w:hAnsi="Times New Roman" w:cs="Times New Roman"/>
                <w:sz w:val="24"/>
                <w:szCs w:val="24"/>
              </w:rPr>
            </w:pPr>
            <w:r>
              <w:rPr>
                <w:rFonts w:ascii="Times New Roman" w:hAnsi="Times New Roman" w:cs="Times New Roman"/>
                <w:sz w:val="24"/>
                <w:szCs w:val="24"/>
              </w:rPr>
              <w:t>1 занятия</w:t>
            </w:r>
          </w:p>
        </w:tc>
        <w:tc>
          <w:tcPr>
            <w:tcW w:w="3777" w:type="dxa"/>
          </w:tcPr>
          <w:p w:rsidR="00056107" w:rsidRPr="009716E5" w:rsidRDefault="00056107" w:rsidP="00F855BA">
            <w:pPr>
              <w:spacing w:after="0"/>
              <w:rPr>
                <w:rFonts w:ascii="Times New Roman" w:hAnsi="Times New Roman" w:cs="Times New Roman"/>
                <w:sz w:val="24"/>
                <w:szCs w:val="24"/>
              </w:rPr>
            </w:pPr>
            <w:r w:rsidRPr="009716E5">
              <w:rPr>
                <w:rFonts w:ascii="Times New Roman" w:hAnsi="Times New Roman" w:cs="Times New Roman"/>
                <w:sz w:val="24"/>
                <w:szCs w:val="24"/>
              </w:rPr>
              <w:t>Формирование звукопроизношения и обучение грамоте</w:t>
            </w:r>
          </w:p>
        </w:tc>
        <w:tc>
          <w:tcPr>
            <w:tcW w:w="6235" w:type="dxa"/>
          </w:tcPr>
          <w:p w:rsidR="00056107" w:rsidRPr="00837F42" w:rsidRDefault="00056107" w:rsidP="00F855BA">
            <w:pPr>
              <w:spacing w:after="0"/>
              <w:rPr>
                <w:rFonts w:ascii="Times New Roman" w:hAnsi="Times New Roman" w:cs="Times New Roman"/>
                <w:sz w:val="24"/>
                <w:szCs w:val="24"/>
              </w:rPr>
            </w:pPr>
            <w:r w:rsidRPr="00056107">
              <w:rPr>
                <w:rFonts w:ascii="Times New Roman" w:hAnsi="Times New Roman" w:cs="Times New Roman"/>
                <w:sz w:val="24"/>
                <w:szCs w:val="24"/>
              </w:rPr>
              <w:t xml:space="preserve">Знакомство со звуками «д», «дь»; практическое усвоение понятий «согласный звук», «звонкий звук», «твердый звук», «мягкий звук»; дифференциация понятий «согласный звук» - «гласный звук», «твердый звук – мягкий звук»; использование  символов, обозначающих твердый, мягкий согласный звук;  звонкий согласный звук; определение позиции изучаемого звука в слове (начало слова, середина слова); обозначение места звука в </w:t>
            </w:r>
            <w:r w:rsidRPr="00056107">
              <w:rPr>
                <w:rFonts w:ascii="Times New Roman" w:hAnsi="Times New Roman" w:cs="Times New Roman"/>
                <w:sz w:val="24"/>
                <w:szCs w:val="24"/>
              </w:rPr>
              <w:lastRenderedPageBreak/>
              <w:t>слове на схеме;совершенствование навыка деления слова на слоги; упражнение в слоговом анализе; звуковом анализе и синтезе открытых и закрытых слогов с изучаемым звуком, 1-2-3-сложных слов с открытыми слогами; составление предложений с заданным словом (словами); воспроизведение слоговых рядов, р</w:t>
            </w:r>
            <w:r>
              <w:rPr>
                <w:rFonts w:ascii="Times New Roman" w:hAnsi="Times New Roman" w:cs="Times New Roman"/>
                <w:sz w:val="24"/>
                <w:szCs w:val="24"/>
              </w:rPr>
              <w:t>ядов слов; работа со звуковым</w:t>
            </w:r>
            <w:r w:rsidRPr="00056107">
              <w:rPr>
                <w:rFonts w:ascii="Times New Roman" w:hAnsi="Times New Roman" w:cs="Times New Roman"/>
                <w:sz w:val="24"/>
                <w:szCs w:val="24"/>
              </w:rPr>
              <w:t>линейками, с символами, обозначающими «слово», «слог», «согласный звук»;  развитие слухового внимания, слуховой памяти, фонематического восприятия. Работа с деформированным предложением. Упражнение в анализе предложений, составление схемы предложения. Знакомство с буквой «Д». Практическое усвоение понятия «согласная буква». Дифференциация понятий «звук» – «буква». Выкладывание буквы из палочек. Обведение трафаретов, штриховка. Узнавание буквы в ряду других букв, схожих по написанию; на зашумленных рисунках. Дописывание элементов буквы. Печатание буквы, слогов, слов типа дом, дым, док, дама, дума, домик, домики, дымок, Димка, удоды и т.д.; печатание предложений.Чтение слогов, слов с изучаемой буквой, предложений (У дома дубы. У дома дубок. У Димы домик и т.д.)</w:t>
            </w:r>
          </w:p>
        </w:tc>
      </w:tr>
      <w:tr w:rsidR="00056107" w:rsidTr="00EA345E">
        <w:trPr>
          <w:trHeight w:val="221"/>
        </w:trPr>
        <w:tc>
          <w:tcPr>
            <w:tcW w:w="563" w:type="dxa"/>
            <w:vMerge w:val="restart"/>
          </w:tcPr>
          <w:p w:rsidR="00056107" w:rsidRDefault="00056107" w:rsidP="00F855BA">
            <w:pPr>
              <w:spacing w:after="0"/>
              <w:rPr>
                <w:rFonts w:ascii="Times New Roman" w:hAnsi="Times New Roman" w:cs="Times New Roman"/>
                <w:sz w:val="24"/>
                <w:szCs w:val="24"/>
              </w:rPr>
            </w:pPr>
            <w:r>
              <w:rPr>
                <w:rFonts w:ascii="Times New Roman" w:hAnsi="Times New Roman" w:cs="Times New Roman"/>
                <w:sz w:val="24"/>
                <w:szCs w:val="24"/>
              </w:rPr>
              <w:lastRenderedPageBreak/>
              <w:t>25.</w:t>
            </w:r>
          </w:p>
        </w:tc>
        <w:tc>
          <w:tcPr>
            <w:tcW w:w="1863" w:type="dxa"/>
            <w:vMerge w:val="restart"/>
          </w:tcPr>
          <w:p w:rsidR="00056107" w:rsidRDefault="00056107" w:rsidP="00F855BA">
            <w:pPr>
              <w:spacing w:after="0"/>
              <w:rPr>
                <w:rFonts w:ascii="Times New Roman" w:hAnsi="Times New Roman" w:cs="Times New Roman"/>
                <w:sz w:val="24"/>
                <w:szCs w:val="24"/>
              </w:rPr>
            </w:pPr>
            <w:r>
              <w:rPr>
                <w:rFonts w:ascii="Times New Roman" w:hAnsi="Times New Roman" w:cs="Times New Roman"/>
                <w:sz w:val="24"/>
                <w:szCs w:val="24"/>
              </w:rPr>
              <w:t>«Возвращение птиц»</w:t>
            </w:r>
          </w:p>
        </w:tc>
        <w:tc>
          <w:tcPr>
            <w:tcW w:w="2349" w:type="dxa"/>
            <w:vMerge w:val="restart"/>
          </w:tcPr>
          <w:p w:rsidR="00056107" w:rsidRPr="004845AA" w:rsidRDefault="00056107" w:rsidP="00F855BA">
            <w:pPr>
              <w:spacing w:after="0"/>
              <w:rPr>
                <w:rFonts w:ascii="Times New Roman" w:hAnsi="Times New Roman" w:cs="Times New Roman"/>
                <w:sz w:val="24"/>
                <w:szCs w:val="24"/>
                <w:u w:val="single"/>
              </w:rPr>
            </w:pPr>
            <w:r>
              <w:rPr>
                <w:rFonts w:ascii="Times New Roman" w:hAnsi="Times New Roman" w:cs="Times New Roman"/>
                <w:sz w:val="24"/>
                <w:szCs w:val="24"/>
              </w:rPr>
              <w:t xml:space="preserve">4-я неделя </w:t>
            </w:r>
            <w:r w:rsidRPr="004845AA">
              <w:rPr>
                <w:rFonts w:ascii="Times New Roman" w:hAnsi="Times New Roman" w:cs="Times New Roman"/>
                <w:sz w:val="24"/>
                <w:szCs w:val="24"/>
                <w:u w:val="single"/>
              </w:rPr>
              <w:t>марта</w:t>
            </w:r>
          </w:p>
          <w:p w:rsidR="00056107" w:rsidRDefault="00056107" w:rsidP="00F855BA">
            <w:pPr>
              <w:spacing w:after="0"/>
              <w:rPr>
                <w:rFonts w:ascii="Times New Roman" w:hAnsi="Times New Roman" w:cs="Times New Roman"/>
                <w:sz w:val="24"/>
                <w:szCs w:val="24"/>
              </w:rPr>
            </w:pPr>
            <w:r w:rsidRPr="009716E5">
              <w:rPr>
                <w:rFonts w:ascii="Times New Roman" w:hAnsi="Times New Roman" w:cs="Times New Roman"/>
                <w:sz w:val="24"/>
                <w:szCs w:val="24"/>
              </w:rPr>
              <w:t xml:space="preserve"> (2 занятия)</w:t>
            </w:r>
          </w:p>
        </w:tc>
        <w:tc>
          <w:tcPr>
            <w:tcW w:w="3777" w:type="dxa"/>
          </w:tcPr>
          <w:p w:rsidR="00056107" w:rsidRPr="009716E5" w:rsidRDefault="00056107" w:rsidP="00F855BA">
            <w:pPr>
              <w:spacing w:after="0"/>
              <w:rPr>
                <w:rFonts w:ascii="Times New Roman" w:hAnsi="Times New Roman" w:cs="Times New Roman"/>
                <w:sz w:val="24"/>
                <w:szCs w:val="24"/>
              </w:rPr>
            </w:pPr>
            <w:r w:rsidRPr="009716E5">
              <w:rPr>
                <w:rFonts w:ascii="Times New Roman" w:hAnsi="Times New Roman" w:cs="Times New Roman"/>
                <w:sz w:val="24"/>
                <w:szCs w:val="24"/>
              </w:rPr>
              <w:t>Лексика.</w:t>
            </w:r>
          </w:p>
        </w:tc>
        <w:tc>
          <w:tcPr>
            <w:tcW w:w="6235" w:type="dxa"/>
          </w:tcPr>
          <w:p w:rsidR="00056107" w:rsidRPr="00056107" w:rsidRDefault="00056107" w:rsidP="00F855BA">
            <w:pPr>
              <w:spacing w:after="0"/>
              <w:rPr>
                <w:rFonts w:ascii="Times New Roman" w:hAnsi="Times New Roman" w:cs="Times New Roman"/>
                <w:sz w:val="24"/>
                <w:szCs w:val="24"/>
              </w:rPr>
            </w:pPr>
            <w:r w:rsidRPr="00056107">
              <w:rPr>
                <w:rFonts w:ascii="Times New Roman" w:hAnsi="Times New Roman" w:cs="Times New Roman"/>
                <w:sz w:val="24"/>
                <w:szCs w:val="24"/>
              </w:rPr>
              <w:t>Расширение, активизация словаря по теме; закрепление обобщающего понятия «перелетные птицы». Закрепление названий перелетных птиц и знаний о том, почему они так называются, где живут, чем похожи и чем отличаются.</w:t>
            </w:r>
          </w:p>
        </w:tc>
      </w:tr>
      <w:tr w:rsidR="00056107" w:rsidTr="00EA345E">
        <w:trPr>
          <w:trHeight w:val="180"/>
        </w:trPr>
        <w:tc>
          <w:tcPr>
            <w:tcW w:w="563" w:type="dxa"/>
            <w:vMerge/>
          </w:tcPr>
          <w:p w:rsidR="00056107" w:rsidRDefault="00056107" w:rsidP="00F855BA">
            <w:pPr>
              <w:spacing w:after="0"/>
              <w:rPr>
                <w:rFonts w:ascii="Times New Roman" w:hAnsi="Times New Roman" w:cs="Times New Roman"/>
                <w:sz w:val="24"/>
                <w:szCs w:val="24"/>
              </w:rPr>
            </w:pPr>
          </w:p>
        </w:tc>
        <w:tc>
          <w:tcPr>
            <w:tcW w:w="1863" w:type="dxa"/>
            <w:vMerge/>
          </w:tcPr>
          <w:p w:rsidR="00056107" w:rsidRDefault="00056107" w:rsidP="00F855BA">
            <w:pPr>
              <w:spacing w:after="0"/>
              <w:rPr>
                <w:rFonts w:ascii="Times New Roman" w:hAnsi="Times New Roman" w:cs="Times New Roman"/>
                <w:sz w:val="24"/>
                <w:szCs w:val="24"/>
              </w:rPr>
            </w:pPr>
          </w:p>
        </w:tc>
        <w:tc>
          <w:tcPr>
            <w:tcW w:w="2349" w:type="dxa"/>
            <w:vMerge/>
          </w:tcPr>
          <w:p w:rsidR="00056107" w:rsidRDefault="00056107" w:rsidP="00F855BA">
            <w:pPr>
              <w:spacing w:after="0"/>
              <w:rPr>
                <w:rFonts w:ascii="Times New Roman" w:hAnsi="Times New Roman" w:cs="Times New Roman"/>
                <w:sz w:val="24"/>
                <w:szCs w:val="24"/>
              </w:rPr>
            </w:pPr>
          </w:p>
        </w:tc>
        <w:tc>
          <w:tcPr>
            <w:tcW w:w="3777" w:type="dxa"/>
          </w:tcPr>
          <w:p w:rsidR="00056107" w:rsidRPr="009716E5" w:rsidRDefault="00056107" w:rsidP="00F855BA">
            <w:pPr>
              <w:spacing w:after="0"/>
              <w:rPr>
                <w:rFonts w:ascii="Times New Roman" w:hAnsi="Times New Roman" w:cs="Times New Roman"/>
                <w:sz w:val="24"/>
                <w:szCs w:val="24"/>
              </w:rPr>
            </w:pPr>
            <w:r w:rsidRPr="009716E5">
              <w:rPr>
                <w:rFonts w:ascii="Times New Roman" w:hAnsi="Times New Roman" w:cs="Times New Roman"/>
                <w:sz w:val="24"/>
                <w:szCs w:val="24"/>
              </w:rPr>
              <w:t>Развити</w:t>
            </w:r>
            <w:r>
              <w:rPr>
                <w:rFonts w:ascii="Times New Roman" w:hAnsi="Times New Roman" w:cs="Times New Roman"/>
                <w:sz w:val="24"/>
                <w:szCs w:val="24"/>
              </w:rPr>
              <w:t xml:space="preserve">е грамматического строя речи. </w:t>
            </w:r>
          </w:p>
        </w:tc>
        <w:tc>
          <w:tcPr>
            <w:tcW w:w="6235" w:type="dxa"/>
          </w:tcPr>
          <w:p w:rsidR="00056107" w:rsidRPr="00056107" w:rsidRDefault="00056107" w:rsidP="00F855BA">
            <w:pPr>
              <w:spacing w:after="0"/>
              <w:rPr>
                <w:rFonts w:ascii="Times New Roman" w:hAnsi="Times New Roman" w:cs="Times New Roman"/>
                <w:sz w:val="24"/>
                <w:szCs w:val="24"/>
              </w:rPr>
            </w:pPr>
            <w:r>
              <w:rPr>
                <w:rFonts w:ascii="Times New Roman" w:hAnsi="Times New Roman" w:cs="Times New Roman"/>
                <w:sz w:val="24"/>
                <w:szCs w:val="24"/>
              </w:rPr>
              <w:t xml:space="preserve">Развитие </w:t>
            </w:r>
            <w:r w:rsidRPr="00056107">
              <w:rPr>
                <w:rFonts w:ascii="Times New Roman" w:hAnsi="Times New Roman" w:cs="Times New Roman"/>
                <w:sz w:val="24"/>
                <w:szCs w:val="24"/>
              </w:rPr>
              <w:t xml:space="preserve">навыка </w:t>
            </w:r>
            <w:r w:rsidRPr="00056107">
              <w:rPr>
                <w:rFonts w:ascii="Times New Roman" w:hAnsi="Times New Roman" w:cs="Times New Roman"/>
              </w:rPr>
              <w:t>образования</w:t>
            </w:r>
            <w:r w:rsidRPr="00056107">
              <w:rPr>
                <w:rFonts w:ascii="Times New Roman" w:hAnsi="Times New Roman" w:cs="Times New Roman"/>
                <w:sz w:val="24"/>
                <w:szCs w:val="24"/>
              </w:rPr>
              <w:t xml:space="preserve"> глаголов совершенного и несовершенного вида (лететь – прилететь); притяжательных прилагательных (лебединая, журавлиная); единственного и мн. числа существительных в им., род.падежах (аист – аисты – </w:t>
            </w:r>
            <w:r w:rsidRPr="00056107">
              <w:rPr>
                <w:rFonts w:ascii="Times New Roman" w:hAnsi="Times New Roman" w:cs="Times New Roman"/>
                <w:sz w:val="24"/>
                <w:szCs w:val="24"/>
              </w:rPr>
              <w:lastRenderedPageBreak/>
              <w:t xml:space="preserve">много аистов, кукушонок – кукушата – много кукушат). Упражнение в согласовании существительных и прилагательных в роде, числе и падеже (серая цапля, черный грач, сильное  крыло); в согласовании существительных и числительных (один аист, два аиста, пять аистов); практическое усвоение родовой принадлежности существительных (моя кукушка, мой скворец, мое крыло). Практическое усвоение предложно- падежных конструкций: вин.пад. без предлога  (строит гнездо,  кормит грачонка), предл. пад. с предлогом «в» (сидит в гнезде, живет в скворечнике), род. пад. с предлогом «из», «с» (из гнезда, с юга), с предлогом «у» (у грача, у кукушки), тв. пад. с предлогом «с» (аист с аистятами), без </w:t>
            </w:r>
            <w:r>
              <w:rPr>
                <w:rFonts w:ascii="Times New Roman" w:hAnsi="Times New Roman" w:cs="Times New Roman"/>
                <w:sz w:val="24"/>
                <w:szCs w:val="24"/>
              </w:rPr>
              <w:t xml:space="preserve">предлога (кормить червячками). </w:t>
            </w:r>
          </w:p>
        </w:tc>
      </w:tr>
      <w:tr w:rsidR="00056107" w:rsidTr="00EA345E">
        <w:trPr>
          <w:trHeight w:val="165"/>
        </w:trPr>
        <w:tc>
          <w:tcPr>
            <w:tcW w:w="563" w:type="dxa"/>
            <w:vMerge/>
          </w:tcPr>
          <w:p w:rsidR="00056107" w:rsidRDefault="00056107" w:rsidP="00F855BA">
            <w:pPr>
              <w:spacing w:after="0"/>
              <w:rPr>
                <w:rFonts w:ascii="Times New Roman" w:hAnsi="Times New Roman" w:cs="Times New Roman"/>
                <w:sz w:val="24"/>
                <w:szCs w:val="24"/>
              </w:rPr>
            </w:pPr>
          </w:p>
        </w:tc>
        <w:tc>
          <w:tcPr>
            <w:tcW w:w="1863" w:type="dxa"/>
            <w:vMerge/>
          </w:tcPr>
          <w:p w:rsidR="00056107" w:rsidRDefault="00056107" w:rsidP="00F855BA">
            <w:pPr>
              <w:spacing w:after="0"/>
              <w:rPr>
                <w:rFonts w:ascii="Times New Roman" w:hAnsi="Times New Roman" w:cs="Times New Roman"/>
                <w:sz w:val="24"/>
                <w:szCs w:val="24"/>
              </w:rPr>
            </w:pPr>
          </w:p>
        </w:tc>
        <w:tc>
          <w:tcPr>
            <w:tcW w:w="2349" w:type="dxa"/>
            <w:vMerge/>
          </w:tcPr>
          <w:p w:rsidR="00056107" w:rsidRDefault="00056107" w:rsidP="00F855BA">
            <w:pPr>
              <w:spacing w:after="0"/>
              <w:rPr>
                <w:rFonts w:ascii="Times New Roman" w:hAnsi="Times New Roman" w:cs="Times New Roman"/>
                <w:sz w:val="24"/>
                <w:szCs w:val="24"/>
              </w:rPr>
            </w:pPr>
          </w:p>
        </w:tc>
        <w:tc>
          <w:tcPr>
            <w:tcW w:w="3777" w:type="dxa"/>
          </w:tcPr>
          <w:p w:rsidR="00056107" w:rsidRPr="009716E5" w:rsidRDefault="00056107" w:rsidP="00F855BA">
            <w:pPr>
              <w:spacing w:after="0"/>
              <w:rPr>
                <w:rFonts w:ascii="Times New Roman" w:hAnsi="Times New Roman" w:cs="Times New Roman"/>
                <w:sz w:val="24"/>
                <w:szCs w:val="24"/>
              </w:rPr>
            </w:pPr>
            <w:r w:rsidRPr="009716E5">
              <w:rPr>
                <w:rFonts w:ascii="Times New Roman" w:hAnsi="Times New Roman" w:cs="Times New Roman"/>
                <w:sz w:val="24"/>
                <w:szCs w:val="24"/>
              </w:rPr>
              <w:t xml:space="preserve">Обучение связной </w:t>
            </w:r>
          </w:p>
          <w:p w:rsidR="00056107" w:rsidRPr="009716E5" w:rsidRDefault="00056107" w:rsidP="00F855BA">
            <w:pPr>
              <w:spacing w:after="0"/>
              <w:rPr>
                <w:rFonts w:ascii="Times New Roman" w:hAnsi="Times New Roman" w:cs="Times New Roman"/>
                <w:sz w:val="24"/>
                <w:szCs w:val="24"/>
              </w:rPr>
            </w:pPr>
            <w:r>
              <w:rPr>
                <w:rFonts w:ascii="Times New Roman" w:hAnsi="Times New Roman" w:cs="Times New Roman"/>
                <w:sz w:val="24"/>
                <w:szCs w:val="24"/>
              </w:rPr>
              <w:t>Речи</w:t>
            </w:r>
          </w:p>
        </w:tc>
        <w:tc>
          <w:tcPr>
            <w:tcW w:w="6235" w:type="dxa"/>
          </w:tcPr>
          <w:p w:rsidR="00056107" w:rsidRPr="00056107" w:rsidRDefault="00056107" w:rsidP="00F855BA">
            <w:pPr>
              <w:spacing w:after="0"/>
              <w:rPr>
                <w:rFonts w:ascii="Times New Roman" w:hAnsi="Times New Roman" w:cs="Times New Roman"/>
                <w:sz w:val="24"/>
                <w:szCs w:val="24"/>
              </w:rPr>
            </w:pPr>
            <w:r w:rsidRPr="00056107">
              <w:rPr>
                <w:rFonts w:ascii="Times New Roman" w:hAnsi="Times New Roman" w:cs="Times New Roman"/>
                <w:sz w:val="24"/>
                <w:szCs w:val="24"/>
              </w:rPr>
              <w:t>Развитие навыка составления словосочетаний (черный грач, серая кукушка); составления предложений с однородными подлежащими (Аист, журавль, скворец прилетают с юга.), с однородными сказуемыми (Птицы прилетают с юга, вьют гнезда, выводят птенцов.), с однородными определениями (Аист большой, крупный, сильный.), с однородными дополнениями (Весной я увижу аиста, журавля, ласточку.).Составление сложных предложений с союзами «и», «а» (Воробей – это зимующая птица, а журавль – это  перелетная птиц</w:t>
            </w:r>
            <w:r>
              <w:rPr>
                <w:rFonts w:ascii="Times New Roman" w:hAnsi="Times New Roman" w:cs="Times New Roman"/>
                <w:sz w:val="24"/>
                <w:szCs w:val="24"/>
              </w:rPr>
              <w:t xml:space="preserve">а.Аист прилетает весной с юга, </w:t>
            </w:r>
            <w:r w:rsidRPr="00056107">
              <w:rPr>
                <w:rFonts w:ascii="Times New Roman" w:hAnsi="Times New Roman" w:cs="Times New Roman"/>
                <w:sz w:val="24"/>
                <w:szCs w:val="24"/>
              </w:rPr>
              <w:t>и грач  прилетает весной с юга.). Составление предложений по картинке; пересказ с помощью вопросов; составление описательных рассказов по предложенному плану. Пересказ текстов о перелетных птицах. Разучивание стихотворений по заданной теме. Сопровождение речи движением (физкульмин</w:t>
            </w:r>
            <w:r>
              <w:rPr>
                <w:rFonts w:ascii="Times New Roman" w:hAnsi="Times New Roman" w:cs="Times New Roman"/>
                <w:sz w:val="24"/>
                <w:szCs w:val="24"/>
              </w:rPr>
              <w:t xml:space="preserve">утки, пальчиковая гимнастика). </w:t>
            </w:r>
          </w:p>
        </w:tc>
      </w:tr>
      <w:tr w:rsidR="00056107" w:rsidTr="00EA345E">
        <w:trPr>
          <w:trHeight w:val="165"/>
        </w:trPr>
        <w:tc>
          <w:tcPr>
            <w:tcW w:w="563" w:type="dxa"/>
          </w:tcPr>
          <w:p w:rsidR="00056107" w:rsidRDefault="00056107" w:rsidP="00F855BA">
            <w:pPr>
              <w:spacing w:after="0"/>
              <w:rPr>
                <w:rFonts w:ascii="Times New Roman" w:hAnsi="Times New Roman" w:cs="Times New Roman"/>
                <w:sz w:val="24"/>
                <w:szCs w:val="24"/>
              </w:rPr>
            </w:pPr>
          </w:p>
        </w:tc>
        <w:tc>
          <w:tcPr>
            <w:tcW w:w="1863" w:type="dxa"/>
          </w:tcPr>
          <w:p w:rsidR="00056107" w:rsidRDefault="00056107" w:rsidP="00F855BA">
            <w:pPr>
              <w:spacing w:after="0"/>
              <w:rPr>
                <w:rFonts w:ascii="Times New Roman" w:hAnsi="Times New Roman" w:cs="Times New Roman"/>
                <w:sz w:val="24"/>
                <w:szCs w:val="24"/>
              </w:rPr>
            </w:pPr>
            <w:r>
              <w:rPr>
                <w:rFonts w:ascii="Times New Roman" w:hAnsi="Times New Roman" w:cs="Times New Roman"/>
                <w:sz w:val="24"/>
                <w:szCs w:val="24"/>
              </w:rPr>
              <w:t>Звук «ш».</w:t>
            </w:r>
          </w:p>
          <w:p w:rsidR="00056107" w:rsidRDefault="00056107" w:rsidP="00F855BA">
            <w:pPr>
              <w:spacing w:after="0"/>
              <w:rPr>
                <w:rFonts w:ascii="Times New Roman" w:hAnsi="Times New Roman" w:cs="Times New Roman"/>
                <w:sz w:val="24"/>
                <w:szCs w:val="24"/>
              </w:rPr>
            </w:pPr>
            <w:r>
              <w:rPr>
                <w:rFonts w:ascii="Times New Roman" w:hAnsi="Times New Roman" w:cs="Times New Roman"/>
                <w:sz w:val="24"/>
                <w:szCs w:val="24"/>
              </w:rPr>
              <w:t>Буква Ш.</w:t>
            </w:r>
          </w:p>
        </w:tc>
        <w:tc>
          <w:tcPr>
            <w:tcW w:w="2349" w:type="dxa"/>
          </w:tcPr>
          <w:p w:rsidR="00056107" w:rsidRDefault="00056107" w:rsidP="00F855BA">
            <w:pPr>
              <w:spacing w:after="0"/>
              <w:rPr>
                <w:rFonts w:ascii="Times New Roman" w:hAnsi="Times New Roman" w:cs="Times New Roman"/>
                <w:sz w:val="24"/>
                <w:szCs w:val="24"/>
              </w:rPr>
            </w:pPr>
            <w:r>
              <w:rPr>
                <w:rFonts w:ascii="Times New Roman" w:hAnsi="Times New Roman" w:cs="Times New Roman"/>
                <w:sz w:val="24"/>
                <w:szCs w:val="24"/>
              </w:rPr>
              <w:t>1 занятия</w:t>
            </w:r>
          </w:p>
        </w:tc>
        <w:tc>
          <w:tcPr>
            <w:tcW w:w="3777" w:type="dxa"/>
          </w:tcPr>
          <w:p w:rsidR="00056107" w:rsidRPr="009716E5" w:rsidRDefault="00056107" w:rsidP="00F855BA">
            <w:pPr>
              <w:spacing w:after="0"/>
              <w:rPr>
                <w:rFonts w:ascii="Times New Roman" w:hAnsi="Times New Roman" w:cs="Times New Roman"/>
                <w:sz w:val="24"/>
                <w:szCs w:val="24"/>
              </w:rPr>
            </w:pPr>
            <w:r w:rsidRPr="009716E5">
              <w:rPr>
                <w:rFonts w:ascii="Times New Roman" w:hAnsi="Times New Roman" w:cs="Times New Roman"/>
                <w:sz w:val="24"/>
                <w:szCs w:val="24"/>
              </w:rPr>
              <w:t>Формирование звукопроизношения и обучение грамоте</w:t>
            </w:r>
          </w:p>
        </w:tc>
        <w:tc>
          <w:tcPr>
            <w:tcW w:w="6235" w:type="dxa"/>
          </w:tcPr>
          <w:p w:rsidR="00056107" w:rsidRPr="00056107" w:rsidRDefault="00056107" w:rsidP="00F855BA">
            <w:pPr>
              <w:spacing w:after="0"/>
              <w:rPr>
                <w:rFonts w:ascii="Times New Roman" w:hAnsi="Times New Roman" w:cs="Times New Roman"/>
                <w:sz w:val="24"/>
                <w:szCs w:val="24"/>
              </w:rPr>
            </w:pPr>
            <w:r w:rsidRPr="00056107">
              <w:rPr>
                <w:rFonts w:ascii="Times New Roman" w:hAnsi="Times New Roman" w:cs="Times New Roman"/>
                <w:sz w:val="24"/>
                <w:szCs w:val="24"/>
              </w:rPr>
              <w:t>Знакомство со звуком «ш»; практическое усвоение понятий «согласный звук», «глухой звук», «твердый звук»; дифференциация понятий «согласный звук» - «гласный звук»; использование  символов, обозначающих твердый согласный звук,  глухой согласный звук; определение позиции изучаемого звука в слове (начало слова, середина слова, конец слова); обозначение места звука в слове на схеме; совершенствование навыка деления слова на слоги;упражнение в слоговом анализе; звуковом анализе и синтез</w:t>
            </w:r>
            <w:r>
              <w:rPr>
                <w:rFonts w:ascii="Times New Roman" w:hAnsi="Times New Roman" w:cs="Times New Roman"/>
                <w:sz w:val="24"/>
                <w:szCs w:val="24"/>
              </w:rPr>
              <w:t xml:space="preserve">е открытых и закрытых слогов </w:t>
            </w:r>
            <w:r w:rsidRPr="00056107">
              <w:rPr>
                <w:rFonts w:ascii="Times New Roman" w:hAnsi="Times New Roman" w:cs="Times New Roman"/>
                <w:sz w:val="24"/>
                <w:szCs w:val="24"/>
              </w:rPr>
              <w:t>изучаемым звуком, 1-2-3-сложных слов; составление предложений с заданным словом (словами); воспроизведение слоговых рядов, рядов слов; работа со звуковыми линейками, с символами, обозначающими «слово», «слог», «согласный звук»;  развитие слухового внимания, слуховой памяти, фонематического восприятия. Работа с деформированным предложением. Упражнение в анализе предложений, составление схемы предложения. Знакомство с буквой «Ш». Практическое усвоение понятия «согласная буква». Дифференциация понятий «звук» – «буква». Выкладывание буквы из палочек, из ниток, из проволоки. Обведение трафаретов, штриховка. Узнавание буквы в ряду других букв, схожих по написанию; на зашумленных рисунках. Дописывание элементов буквы. Печатание буквы, слогов, слов типа наш, ваш, каша, ноша, Паша, мишка, мошка, пышка, шутка, машина и т.д.; печатание предложений.Чтение слогов, слов с изучаемой буквой, предложений (У кошки шуба. У Маши каша. У папы машина. У машины шины. Камыш шумит и т.д.). Знакомство с написанием слога «ши».</w:t>
            </w:r>
          </w:p>
        </w:tc>
      </w:tr>
      <w:tr w:rsidR="00263886" w:rsidTr="00EA345E">
        <w:trPr>
          <w:trHeight w:val="206"/>
        </w:trPr>
        <w:tc>
          <w:tcPr>
            <w:tcW w:w="563" w:type="dxa"/>
            <w:vMerge w:val="restart"/>
          </w:tcPr>
          <w:p w:rsidR="00263886" w:rsidRDefault="00263886" w:rsidP="00F855BA">
            <w:pPr>
              <w:spacing w:after="0"/>
              <w:rPr>
                <w:rFonts w:ascii="Times New Roman" w:hAnsi="Times New Roman" w:cs="Times New Roman"/>
                <w:sz w:val="24"/>
                <w:szCs w:val="24"/>
              </w:rPr>
            </w:pPr>
            <w:r>
              <w:rPr>
                <w:rFonts w:ascii="Times New Roman" w:hAnsi="Times New Roman" w:cs="Times New Roman"/>
                <w:sz w:val="24"/>
                <w:szCs w:val="24"/>
              </w:rPr>
              <w:lastRenderedPageBreak/>
              <w:t>26.</w:t>
            </w:r>
          </w:p>
        </w:tc>
        <w:tc>
          <w:tcPr>
            <w:tcW w:w="1863" w:type="dxa"/>
            <w:vMerge w:val="restart"/>
          </w:tcPr>
          <w:p w:rsidR="00263886" w:rsidRDefault="00263886" w:rsidP="00F855BA">
            <w:pPr>
              <w:spacing w:after="0"/>
              <w:rPr>
                <w:rFonts w:ascii="Times New Roman" w:hAnsi="Times New Roman" w:cs="Times New Roman"/>
                <w:sz w:val="24"/>
                <w:szCs w:val="24"/>
              </w:rPr>
            </w:pPr>
            <w:r>
              <w:rPr>
                <w:rFonts w:ascii="Times New Roman" w:hAnsi="Times New Roman" w:cs="Times New Roman"/>
                <w:sz w:val="24"/>
                <w:szCs w:val="24"/>
              </w:rPr>
              <w:t>«Труд людей весной»</w:t>
            </w:r>
          </w:p>
        </w:tc>
        <w:tc>
          <w:tcPr>
            <w:tcW w:w="2349" w:type="dxa"/>
            <w:vMerge w:val="restart"/>
          </w:tcPr>
          <w:p w:rsidR="00263886" w:rsidRPr="004845AA" w:rsidRDefault="00263886" w:rsidP="00F855BA">
            <w:pPr>
              <w:spacing w:after="0"/>
              <w:rPr>
                <w:rFonts w:ascii="Times New Roman" w:hAnsi="Times New Roman" w:cs="Times New Roman"/>
                <w:sz w:val="24"/>
                <w:szCs w:val="24"/>
                <w:u w:val="single"/>
              </w:rPr>
            </w:pPr>
            <w:r>
              <w:rPr>
                <w:rFonts w:ascii="Times New Roman" w:hAnsi="Times New Roman" w:cs="Times New Roman"/>
                <w:sz w:val="24"/>
                <w:szCs w:val="24"/>
              </w:rPr>
              <w:t xml:space="preserve">1-я неделя </w:t>
            </w:r>
            <w:r>
              <w:rPr>
                <w:rFonts w:ascii="Times New Roman" w:hAnsi="Times New Roman" w:cs="Times New Roman"/>
                <w:sz w:val="24"/>
                <w:szCs w:val="24"/>
                <w:u w:val="single"/>
              </w:rPr>
              <w:t>апреля</w:t>
            </w:r>
          </w:p>
          <w:p w:rsidR="00263886" w:rsidRDefault="00263886" w:rsidP="00F855BA">
            <w:pPr>
              <w:spacing w:after="0"/>
              <w:rPr>
                <w:rFonts w:ascii="Times New Roman" w:hAnsi="Times New Roman" w:cs="Times New Roman"/>
                <w:sz w:val="24"/>
                <w:szCs w:val="24"/>
              </w:rPr>
            </w:pPr>
            <w:r w:rsidRPr="009716E5">
              <w:rPr>
                <w:rFonts w:ascii="Times New Roman" w:hAnsi="Times New Roman" w:cs="Times New Roman"/>
                <w:sz w:val="24"/>
                <w:szCs w:val="24"/>
              </w:rPr>
              <w:t xml:space="preserve"> (2 занятия)</w:t>
            </w:r>
          </w:p>
        </w:tc>
        <w:tc>
          <w:tcPr>
            <w:tcW w:w="3777" w:type="dxa"/>
          </w:tcPr>
          <w:p w:rsidR="00263886" w:rsidRPr="009716E5" w:rsidRDefault="00263886" w:rsidP="00F855BA">
            <w:pPr>
              <w:spacing w:after="0"/>
              <w:rPr>
                <w:rFonts w:ascii="Times New Roman" w:hAnsi="Times New Roman" w:cs="Times New Roman"/>
                <w:sz w:val="24"/>
                <w:szCs w:val="24"/>
              </w:rPr>
            </w:pPr>
            <w:r w:rsidRPr="009716E5">
              <w:rPr>
                <w:rFonts w:ascii="Times New Roman" w:hAnsi="Times New Roman" w:cs="Times New Roman"/>
                <w:sz w:val="24"/>
                <w:szCs w:val="24"/>
              </w:rPr>
              <w:t>Лексика.</w:t>
            </w:r>
          </w:p>
        </w:tc>
        <w:tc>
          <w:tcPr>
            <w:tcW w:w="6235" w:type="dxa"/>
          </w:tcPr>
          <w:p w:rsidR="00263886" w:rsidRPr="00056107" w:rsidRDefault="00263886" w:rsidP="00F855BA">
            <w:pPr>
              <w:spacing w:after="0"/>
              <w:rPr>
                <w:rFonts w:ascii="Times New Roman" w:hAnsi="Times New Roman" w:cs="Times New Roman"/>
                <w:sz w:val="24"/>
                <w:szCs w:val="24"/>
              </w:rPr>
            </w:pPr>
            <w:r w:rsidRPr="004845AA">
              <w:rPr>
                <w:rFonts w:ascii="Times New Roman" w:hAnsi="Times New Roman" w:cs="Times New Roman"/>
                <w:sz w:val="24"/>
                <w:szCs w:val="24"/>
              </w:rPr>
              <w:t xml:space="preserve">Развитие логики, мышления на основе упражнений в установлении причинно-следственных связей. Расширение, активизация словаря по теме; закрепление в речи понятия </w:t>
            </w:r>
            <w:r>
              <w:rPr>
                <w:rFonts w:ascii="Times New Roman" w:hAnsi="Times New Roman" w:cs="Times New Roman"/>
                <w:sz w:val="24"/>
                <w:szCs w:val="24"/>
              </w:rPr>
              <w:t>«труд</w:t>
            </w:r>
            <w:r w:rsidRPr="004845AA">
              <w:rPr>
                <w:rFonts w:ascii="Times New Roman" w:hAnsi="Times New Roman" w:cs="Times New Roman"/>
                <w:sz w:val="24"/>
                <w:szCs w:val="24"/>
              </w:rPr>
              <w:t>»,</w:t>
            </w:r>
            <w:r>
              <w:rPr>
                <w:rFonts w:ascii="Times New Roman" w:hAnsi="Times New Roman" w:cs="Times New Roman"/>
                <w:sz w:val="24"/>
                <w:szCs w:val="24"/>
              </w:rPr>
              <w:t xml:space="preserve"> знание </w:t>
            </w:r>
            <w:r w:rsidR="00D11BF7">
              <w:rPr>
                <w:rFonts w:ascii="Times New Roman" w:hAnsi="Times New Roman" w:cs="Times New Roman"/>
                <w:sz w:val="24"/>
                <w:szCs w:val="24"/>
              </w:rPr>
              <w:t>основных действий,</w:t>
            </w:r>
            <w:r>
              <w:rPr>
                <w:rFonts w:ascii="Times New Roman" w:hAnsi="Times New Roman" w:cs="Times New Roman"/>
                <w:sz w:val="24"/>
                <w:szCs w:val="24"/>
              </w:rPr>
              <w:t xml:space="preserve"> выполняемых людьми в весенний период</w:t>
            </w:r>
            <w:r w:rsidRPr="004845AA">
              <w:rPr>
                <w:rFonts w:ascii="Times New Roman" w:hAnsi="Times New Roman" w:cs="Times New Roman"/>
                <w:sz w:val="24"/>
                <w:szCs w:val="24"/>
              </w:rPr>
              <w:t>, последов</w:t>
            </w:r>
            <w:r>
              <w:rPr>
                <w:rFonts w:ascii="Times New Roman" w:hAnsi="Times New Roman" w:cs="Times New Roman"/>
                <w:sz w:val="24"/>
                <w:szCs w:val="24"/>
              </w:rPr>
              <w:t>ательности действий.</w:t>
            </w:r>
          </w:p>
        </w:tc>
      </w:tr>
      <w:tr w:rsidR="00263886" w:rsidTr="00EA345E">
        <w:trPr>
          <w:trHeight w:val="180"/>
        </w:trPr>
        <w:tc>
          <w:tcPr>
            <w:tcW w:w="563" w:type="dxa"/>
            <w:vMerge/>
          </w:tcPr>
          <w:p w:rsidR="00263886" w:rsidRDefault="00263886" w:rsidP="00F855BA">
            <w:pPr>
              <w:spacing w:after="0"/>
              <w:rPr>
                <w:rFonts w:ascii="Times New Roman" w:hAnsi="Times New Roman" w:cs="Times New Roman"/>
                <w:sz w:val="24"/>
                <w:szCs w:val="24"/>
              </w:rPr>
            </w:pPr>
          </w:p>
        </w:tc>
        <w:tc>
          <w:tcPr>
            <w:tcW w:w="1863" w:type="dxa"/>
            <w:vMerge/>
          </w:tcPr>
          <w:p w:rsidR="00263886" w:rsidRDefault="00263886" w:rsidP="00F855BA">
            <w:pPr>
              <w:spacing w:after="0"/>
              <w:rPr>
                <w:rFonts w:ascii="Times New Roman" w:hAnsi="Times New Roman" w:cs="Times New Roman"/>
                <w:sz w:val="24"/>
                <w:szCs w:val="24"/>
              </w:rPr>
            </w:pPr>
          </w:p>
        </w:tc>
        <w:tc>
          <w:tcPr>
            <w:tcW w:w="2349" w:type="dxa"/>
            <w:vMerge/>
          </w:tcPr>
          <w:p w:rsidR="00263886" w:rsidRDefault="00263886" w:rsidP="00F855BA">
            <w:pPr>
              <w:spacing w:after="0"/>
              <w:rPr>
                <w:rFonts w:ascii="Times New Roman" w:hAnsi="Times New Roman" w:cs="Times New Roman"/>
                <w:sz w:val="24"/>
                <w:szCs w:val="24"/>
              </w:rPr>
            </w:pPr>
          </w:p>
        </w:tc>
        <w:tc>
          <w:tcPr>
            <w:tcW w:w="3777" w:type="dxa"/>
          </w:tcPr>
          <w:p w:rsidR="00263886" w:rsidRPr="009716E5" w:rsidRDefault="00263886" w:rsidP="00F855BA">
            <w:pPr>
              <w:spacing w:after="0"/>
              <w:rPr>
                <w:rFonts w:ascii="Times New Roman" w:hAnsi="Times New Roman" w:cs="Times New Roman"/>
                <w:sz w:val="24"/>
                <w:szCs w:val="24"/>
              </w:rPr>
            </w:pPr>
            <w:r w:rsidRPr="009716E5">
              <w:rPr>
                <w:rFonts w:ascii="Times New Roman" w:hAnsi="Times New Roman" w:cs="Times New Roman"/>
                <w:sz w:val="24"/>
                <w:szCs w:val="24"/>
              </w:rPr>
              <w:t>Развити</w:t>
            </w:r>
            <w:r>
              <w:rPr>
                <w:rFonts w:ascii="Times New Roman" w:hAnsi="Times New Roman" w:cs="Times New Roman"/>
                <w:sz w:val="24"/>
                <w:szCs w:val="24"/>
              </w:rPr>
              <w:t xml:space="preserve">е грамматического строя речи. </w:t>
            </w:r>
          </w:p>
        </w:tc>
        <w:tc>
          <w:tcPr>
            <w:tcW w:w="6235" w:type="dxa"/>
          </w:tcPr>
          <w:p w:rsidR="00263886" w:rsidRPr="00056107" w:rsidRDefault="00D11BF7" w:rsidP="00F855BA">
            <w:pPr>
              <w:spacing w:after="0"/>
              <w:rPr>
                <w:rFonts w:ascii="Times New Roman" w:hAnsi="Times New Roman" w:cs="Times New Roman"/>
                <w:sz w:val="24"/>
                <w:szCs w:val="24"/>
              </w:rPr>
            </w:pPr>
            <w:r>
              <w:rPr>
                <w:rFonts w:ascii="Times New Roman" w:hAnsi="Times New Roman" w:cs="Times New Roman"/>
                <w:sz w:val="24"/>
                <w:szCs w:val="24"/>
              </w:rPr>
              <w:t xml:space="preserve">Развитие </w:t>
            </w:r>
            <w:r w:rsidRPr="00056107">
              <w:rPr>
                <w:rFonts w:ascii="Times New Roman" w:hAnsi="Times New Roman" w:cs="Times New Roman"/>
                <w:sz w:val="24"/>
                <w:szCs w:val="24"/>
              </w:rPr>
              <w:t xml:space="preserve">навыка </w:t>
            </w:r>
            <w:r w:rsidRPr="00056107">
              <w:rPr>
                <w:rFonts w:ascii="Times New Roman" w:hAnsi="Times New Roman" w:cs="Times New Roman"/>
              </w:rPr>
              <w:t>образования</w:t>
            </w:r>
            <w:r w:rsidRPr="00056107">
              <w:rPr>
                <w:rFonts w:ascii="Times New Roman" w:hAnsi="Times New Roman" w:cs="Times New Roman"/>
                <w:sz w:val="24"/>
                <w:szCs w:val="24"/>
              </w:rPr>
              <w:t xml:space="preserve"> глаголов совершенного и несоверш</w:t>
            </w:r>
            <w:r>
              <w:rPr>
                <w:rFonts w:ascii="Times New Roman" w:hAnsi="Times New Roman" w:cs="Times New Roman"/>
                <w:sz w:val="24"/>
                <w:szCs w:val="24"/>
              </w:rPr>
              <w:t xml:space="preserve">енного вида; </w:t>
            </w:r>
            <w:r w:rsidRPr="00056107">
              <w:rPr>
                <w:rFonts w:ascii="Times New Roman" w:hAnsi="Times New Roman" w:cs="Times New Roman"/>
                <w:sz w:val="24"/>
                <w:szCs w:val="24"/>
              </w:rPr>
              <w:t>единственного и мн. числа сущест</w:t>
            </w:r>
            <w:r>
              <w:rPr>
                <w:rFonts w:ascii="Times New Roman" w:hAnsi="Times New Roman" w:cs="Times New Roman"/>
                <w:sz w:val="24"/>
                <w:szCs w:val="24"/>
              </w:rPr>
              <w:t>вительных в им., род.падежах</w:t>
            </w:r>
            <w:r w:rsidRPr="00056107">
              <w:rPr>
                <w:rFonts w:ascii="Times New Roman" w:hAnsi="Times New Roman" w:cs="Times New Roman"/>
                <w:sz w:val="24"/>
                <w:szCs w:val="24"/>
              </w:rPr>
              <w:t>. Упражнение в</w:t>
            </w:r>
            <w:r>
              <w:rPr>
                <w:rFonts w:ascii="Times New Roman" w:hAnsi="Times New Roman" w:cs="Times New Roman"/>
                <w:sz w:val="24"/>
                <w:szCs w:val="24"/>
              </w:rPr>
              <w:t xml:space="preserve"> согласовании существительных с уменьшительно-ласкательными суффиксами</w:t>
            </w:r>
            <w:r w:rsidRPr="00056107">
              <w:rPr>
                <w:rFonts w:ascii="Times New Roman" w:hAnsi="Times New Roman" w:cs="Times New Roman"/>
                <w:sz w:val="24"/>
                <w:szCs w:val="24"/>
              </w:rPr>
              <w:t>; в согласовании су</w:t>
            </w:r>
            <w:r>
              <w:rPr>
                <w:rFonts w:ascii="Times New Roman" w:hAnsi="Times New Roman" w:cs="Times New Roman"/>
                <w:sz w:val="24"/>
                <w:szCs w:val="24"/>
              </w:rPr>
              <w:t>ществительных и числительных</w:t>
            </w:r>
            <w:r w:rsidRPr="00056107">
              <w:rPr>
                <w:rFonts w:ascii="Times New Roman" w:hAnsi="Times New Roman" w:cs="Times New Roman"/>
                <w:sz w:val="24"/>
                <w:szCs w:val="24"/>
              </w:rPr>
              <w:t>; практическое усвоение родовой принадлежности существительных (моя</w:t>
            </w:r>
            <w:r>
              <w:rPr>
                <w:rFonts w:ascii="Times New Roman" w:hAnsi="Times New Roman" w:cs="Times New Roman"/>
                <w:sz w:val="24"/>
                <w:szCs w:val="24"/>
              </w:rPr>
              <w:t>, мой, мое</w:t>
            </w:r>
            <w:r w:rsidRPr="00056107">
              <w:rPr>
                <w:rFonts w:ascii="Times New Roman" w:hAnsi="Times New Roman" w:cs="Times New Roman"/>
                <w:sz w:val="24"/>
                <w:szCs w:val="24"/>
              </w:rPr>
              <w:t xml:space="preserve">). </w:t>
            </w:r>
          </w:p>
        </w:tc>
      </w:tr>
      <w:tr w:rsidR="00263886" w:rsidTr="00EA345E">
        <w:trPr>
          <w:trHeight w:val="180"/>
        </w:trPr>
        <w:tc>
          <w:tcPr>
            <w:tcW w:w="563" w:type="dxa"/>
            <w:vMerge/>
          </w:tcPr>
          <w:p w:rsidR="00263886" w:rsidRDefault="00263886" w:rsidP="00F855BA">
            <w:pPr>
              <w:spacing w:after="0"/>
              <w:rPr>
                <w:rFonts w:ascii="Times New Roman" w:hAnsi="Times New Roman" w:cs="Times New Roman"/>
                <w:sz w:val="24"/>
                <w:szCs w:val="24"/>
              </w:rPr>
            </w:pPr>
          </w:p>
        </w:tc>
        <w:tc>
          <w:tcPr>
            <w:tcW w:w="1863" w:type="dxa"/>
            <w:vMerge/>
          </w:tcPr>
          <w:p w:rsidR="00263886" w:rsidRDefault="00263886" w:rsidP="00F855BA">
            <w:pPr>
              <w:spacing w:after="0"/>
              <w:rPr>
                <w:rFonts w:ascii="Times New Roman" w:hAnsi="Times New Roman" w:cs="Times New Roman"/>
                <w:sz w:val="24"/>
                <w:szCs w:val="24"/>
              </w:rPr>
            </w:pPr>
          </w:p>
        </w:tc>
        <w:tc>
          <w:tcPr>
            <w:tcW w:w="2349" w:type="dxa"/>
            <w:vMerge/>
          </w:tcPr>
          <w:p w:rsidR="00263886" w:rsidRDefault="00263886" w:rsidP="00F855BA">
            <w:pPr>
              <w:spacing w:after="0"/>
              <w:rPr>
                <w:rFonts w:ascii="Times New Roman" w:hAnsi="Times New Roman" w:cs="Times New Roman"/>
                <w:sz w:val="24"/>
                <w:szCs w:val="24"/>
              </w:rPr>
            </w:pPr>
          </w:p>
        </w:tc>
        <w:tc>
          <w:tcPr>
            <w:tcW w:w="3777" w:type="dxa"/>
          </w:tcPr>
          <w:p w:rsidR="00263886" w:rsidRPr="009716E5" w:rsidRDefault="00263886" w:rsidP="00F855BA">
            <w:pPr>
              <w:spacing w:after="0"/>
              <w:rPr>
                <w:rFonts w:ascii="Times New Roman" w:hAnsi="Times New Roman" w:cs="Times New Roman"/>
                <w:sz w:val="24"/>
                <w:szCs w:val="24"/>
              </w:rPr>
            </w:pPr>
            <w:r w:rsidRPr="009716E5">
              <w:rPr>
                <w:rFonts w:ascii="Times New Roman" w:hAnsi="Times New Roman" w:cs="Times New Roman"/>
                <w:sz w:val="24"/>
                <w:szCs w:val="24"/>
              </w:rPr>
              <w:t xml:space="preserve">Обучение связной </w:t>
            </w:r>
          </w:p>
          <w:p w:rsidR="00263886" w:rsidRPr="009716E5" w:rsidRDefault="00263886" w:rsidP="00F855BA">
            <w:pPr>
              <w:spacing w:after="0"/>
              <w:rPr>
                <w:rFonts w:ascii="Times New Roman" w:hAnsi="Times New Roman" w:cs="Times New Roman"/>
                <w:sz w:val="24"/>
                <w:szCs w:val="24"/>
              </w:rPr>
            </w:pPr>
            <w:r>
              <w:rPr>
                <w:rFonts w:ascii="Times New Roman" w:hAnsi="Times New Roman" w:cs="Times New Roman"/>
                <w:sz w:val="24"/>
                <w:szCs w:val="24"/>
              </w:rPr>
              <w:t>Речи</w:t>
            </w:r>
          </w:p>
        </w:tc>
        <w:tc>
          <w:tcPr>
            <w:tcW w:w="6235" w:type="dxa"/>
          </w:tcPr>
          <w:p w:rsidR="00263886" w:rsidRPr="00056107" w:rsidRDefault="00D11BF7" w:rsidP="00F855BA">
            <w:pPr>
              <w:spacing w:after="0"/>
              <w:rPr>
                <w:rFonts w:ascii="Times New Roman" w:hAnsi="Times New Roman" w:cs="Times New Roman"/>
                <w:sz w:val="24"/>
                <w:szCs w:val="24"/>
              </w:rPr>
            </w:pPr>
            <w:r>
              <w:rPr>
                <w:rFonts w:ascii="Times New Roman" w:hAnsi="Times New Roman" w:cs="Times New Roman"/>
                <w:sz w:val="24"/>
                <w:szCs w:val="24"/>
              </w:rPr>
              <w:t>Развитие диалоговой речи; образование существительных с уменьшительно-ласкательными суффиксами; совершение грамматического строя речи; согласование числительных с существительными.</w:t>
            </w:r>
          </w:p>
        </w:tc>
      </w:tr>
      <w:tr w:rsidR="00D11BF7" w:rsidTr="00EA345E">
        <w:trPr>
          <w:trHeight w:val="180"/>
        </w:trPr>
        <w:tc>
          <w:tcPr>
            <w:tcW w:w="563" w:type="dxa"/>
          </w:tcPr>
          <w:p w:rsidR="00D11BF7" w:rsidRDefault="00D11BF7" w:rsidP="00F855BA">
            <w:pPr>
              <w:spacing w:after="0"/>
              <w:rPr>
                <w:rFonts w:ascii="Times New Roman" w:hAnsi="Times New Roman" w:cs="Times New Roman"/>
                <w:sz w:val="24"/>
                <w:szCs w:val="24"/>
              </w:rPr>
            </w:pPr>
          </w:p>
        </w:tc>
        <w:tc>
          <w:tcPr>
            <w:tcW w:w="1863" w:type="dxa"/>
          </w:tcPr>
          <w:p w:rsidR="00D11BF7" w:rsidRDefault="00D11BF7" w:rsidP="00F855BA">
            <w:pPr>
              <w:spacing w:after="0"/>
              <w:rPr>
                <w:rFonts w:ascii="Times New Roman" w:hAnsi="Times New Roman" w:cs="Times New Roman"/>
                <w:sz w:val="24"/>
                <w:szCs w:val="24"/>
              </w:rPr>
            </w:pPr>
            <w:r>
              <w:rPr>
                <w:rFonts w:ascii="Times New Roman" w:hAnsi="Times New Roman" w:cs="Times New Roman"/>
                <w:sz w:val="24"/>
                <w:szCs w:val="24"/>
              </w:rPr>
              <w:t>Звук «ж».</w:t>
            </w:r>
          </w:p>
          <w:p w:rsidR="00D11BF7" w:rsidRDefault="00D11BF7" w:rsidP="00F855BA">
            <w:pPr>
              <w:spacing w:after="0"/>
              <w:rPr>
                <w:rFonts w:ascii="Times New Roman" w:hAnsi="Times New Roman" w:cs="Times New Roman"/>
                <w:sz w:val="24"/>
                <w:szCs w:val="24"/>
              </w:rPr>
            </w:pPr>
            <w:r>
              <w:rPr>
                <w:rFonts w:ascii="Times New Roman" w:hAnsi="Times New Roman" w:cs="Times New Roman"/>
                <w:sz w:val="24"/>
                <w:szCs w:val="24"/>
              </w:rPr>
              <w:t>Буква Ж.</w:t>
            </w:r>
          </w:p>
        </w:tc>
        <w:tc>
          <w:tcPr>
            <w:tcW w:w="2349" w:type="dxa"/>
          </w:tcPr>
          <w:p w:rsidR="00D11BF7" w:rsidRDefault="00D11BF7" w:rsidP="00F855BA">
            <w:pPr>
              <w:spacing w:after="0"/>
              <w:rPr>
                <w:rFonts w:ascii="Times New Roman" w:hAnsi="Times New Roman" w:cs="Times New Roman"/>
                <w:sz w:val="24"/>
                <w:szCs w:val="24"/>
              </w:rPr>
            </w:pPr>
            <w:r>
              <w:rPr>
                <w:rFonts w:ascii="Times New Roman" w:hAnsi="Times New Roman" w:cs="Times New Roman"/>
                <w:sz w:val="24"/>
                <w:szCs w:val="24"/>
              </w:rPr>
              <w:t>1 занятия</w:t>
            </w:r>
          </w:p>
        </w:tc>
        <w:tc>
          <w:tcPr>
            <w:tcW w:w="3777" w:type="dxa"/>
          </w:tcPr>
          <w:p w:rsidR="00D11BF7" w:rsidRPr="009716E5" w:rsidRDefault="00D11BF7" w:rsidP="00F855BA">
            <w:pPr>
              <w:spacing w:after="0"/>
              <w:rPr>
                <w:rFonts w:ascii="Times New Roman" w:hAnsi="Times New Roman" w:cs="Times New Roman"/>
                <w:sz w:val="24"/>
                <w:szCs w:val="24"/>
              </w:rPr>
            </w:pPr>
            <w:r w:rsidRPr="009716E5">
              <w:rPr>
                <w:rFonts w:ascii="Times New Roman" w:hAnsi="Times New Roman" w:cs="Times New Roman"/>
                <w:sz w:val="24"/>
                <w:szCs w:val="24"/>
              </w:rPr>
              <w:t>Формирование звукопроизношения и обучение грамоте</w:t>
            </w:r>
          </w:p>
        </w:tc>
        <w:tc>
          <w:tcPr>
            <w:tcW w:w="6235" w:type="dxa"/>
          </w:tcPr>
          <w:p w:rsidR="00D11BF7" w:rsidRDefault="00D11BF7" w:rsidP="00F855BA">
            <w:pPr>
              <w:spacing w:after="0"/>
              <w:rPr>
                <w:rFonts w:ascii="Times New Roman" w:hAnsi="Times New Roman" w:cs="Times New Roman"/>
                <w:sz w:val="24"/>
                <w:szCs w:val="24"/>
              </w:rPr>
            </w:pPr>
            <w:r w:rsidRPr="00D11BF7">
              <w:rPr>
                <w:rFonts w:ascii="Times New Roman" w:hAnsi="Times New Roman" w:cs="Times New Roman"/>
                <w:sz w:val="24"/>
                <w:szCs w:val="24"/>
              </w:rPr>
              <w:t>Знакомство со звуком «ж»; практическое усвоение понятий «согласный звук», «звонкий звук», «твердый звук»; дифференциация понятий «согласный звук» - «гласный звук»; использование  символов, обозначающих твердый согласный звук,  звонкий согласный звук; определение позиции изучаемого звука в слове (начало слова, середина слова); обозначение места звука в слове на схеме; совершенствование навыка деления слова на слоги;</w:t>
            </w:r>
            <w:r>
              <w:rPr>
                <w:rFonts w:ascii="Times New Roman" w:hAnsi="Times New Roman" w:cs="Times New Roman"/>
                <w:sz w:val="24"/>
                <w:szCs w:val="24"/>
              </w:rPr>
              <w:t xml:space="preserve"> </w:t>
            </w:r>
            <w:r w:rsidRPr="00D11BF7">
              <w:rPr>
                <w:rFonts w:ascii="Times New Roman" w:hAnsi="Times New Roman" w:cs="Times New Roman"/>
                <w:sz w:val="24"/>
                <w:szCs w:val="24"/>
              </w:rPr>
              <w:t xml:space="preserve">упражнение в слоговом анализе; звуковом анализе и синтезе 1-2-3-сложных слов; составление предложений с заданным словом (словами); воспроизведение слоговых рядов, рядов слов; работа со звуковыми линейками, с символами, обозначающими «слово», «слог», «согласный звук»;  развитие слухового внимания, слуховой памяти, </w:t>
            </w:r>
            <w:r w:rsidRPr="00D11BF7">
              <w:rPr>
                <w:rFonts w:ascii="Times New Roman" w:hAnsi="Times New Roman" w:cs="Times New Roman"/>
                <w:sz w:val="24"/>
                <w:szCs w:val="24"/>
              </w:rPr>
              <w:lastRenderedPageBreak/>
              <w:t>фонематического восприятия. Работа с деформированным предложением. Упражнение в анализе предложений, составление схемы предложения. Знакомство с буквой «Ж». Практическое усвоение понятия «согласная буква». Дифференциация понятий «звук» – «буква». Выкладывание буквы из палочек. Обведение трафаретов, штриховка. Узнавание буквы в ряду других букв, схожих по написанию; на зашумленных рисунках. Дописывание элементов буквы.</w:t>
            </w:r>
          </w:p>
        </w:tc>
      </w:tr>
      <w:tr w:rsidR="00D11BF7" w:rsidTr="00EA345E">
        <w:trPr>
          <w:trHeight w:val="161"/>
        </w:trPr>
        <w:tc>
          <w:tcPr>
            <w:tcW w:w="563" w:type="dxa"/>
            <w:vMerge w:val="restart"/>
          </w:tcPr>
          <w:p w:rsidR="00D11BF7" w:rsidRDefault="00D11BF7" w:rsidP="00F855BA">
            <w:pPr>
              <w:spacing w:after="0"/>
              <w:rPr>
                <w:rFonts w:ascii="Times New Roman" w:hAnsi="Times New Roman" w:cs="Times New Roman"/>
                <w:sz w:val="24"/>
                <w:szCs w:val="24"/>
              </w:rPr>
            </w:pPr>
            <w:r>
              <w:rPr>
                <w:rFonts w:ascii="Times New Roman" w:hAnsi="Times New Roman" w:cs="Times New Roman"/>
                <w:sz w:val="24"/>
                <w:szCs w:val="24"/>
              </w:rPr>
              <w:lastRenderedPageBreak/>
              <w:t>27.</w:t>
            </w:r>
          </w:p>
        </w:tc>
        <w:tc>
          <w:tcPr>
            <w:tcW w:w="1863" w:type="dxa"/>
            <w:vMerge w:val="restart"/>
          </w:tcPr>
          <w:p w:rsidR="00D11BF7" w:rsidRDefault="00D11BF7" w:rsidP="00F855BA">
            <w:pPr>
              <w:spacing w:after="0"/>
              <w:rPr>
                <w:rFonts w:ascii="Times New Roman" w:hAnsi="Times New Roman" w:cs="Times New Roman"/>
                <w:sz w:val="24"/>
                <w:szCs w:val="24"/>
              </w:rPr>
            </w:pPr>
            <w:r>
              <w:rPr>
                <w:rFonts w:ascii="Times New Roman" w:hAnsi="Times New Roman" w:cs="Times New Roman"/>
                <w:sz w:val="24"/>
                <w:szCs w:val="24"/>
              </w:rPr>
              <w:t>«Космос»</w:t>
            </w:r>
          </w:p>
        </w:tc>
        <w:tc>
          <w:tcPr>
            <w:tcW w:w="2349" w:type="dxa"/>
            <w:vMerge w:val="restart"/>
          </w:tcPr>
          <w:p w:rsidR="00D11BF7" w:rsidRPr="004845AA" w:rsidRDefault="00D11BF7" w:rsidP="00F855BA">
            <w:pPr>
              <w:spacing w:after="0"/>
              <w:rPr>
                <w:rFonts w:ascii="Times New Roman" w:hAnsi="Times New Roman" w:cs="Times New Roman"/>
                <w:sz w:val="24"/>
                <w:szCs w:val="24"/>
                <w:u w:val="single"/>
              </w:rPr>
            </w:pPr>
            <w:r>
              <w:rPr>
                <w:rFonts w:ascii="Times New Roman" w:hAnsi="Times New Roman" w:cs="Times New Roman"/>
                <w:sz w:val="24"/>
                <w:szCs w:val="24"/>
              </w:rPr>
              <w:t xml:space="preserve">2-я неделя </w:t>
            </w:r>
            <w:r>
              <w:rPr>
                <w:rFonts w:ascii="Times New Roman" w:hAnsi="Times New Roman" w:cs="Times New Roman"/>
                <w:sz w:val="24"/>
                <w:szCs w:val="24"/>
                <w:u w:val="single"/>
              </w:rPr>
              <w:t>апреля</w:t>
            </w:r>
          </w:p>
          <w:p w:rsidR="00D11BF7" w:rsidRDefault="00D11BF7" w:rsidP="00F855BA">
            <w:pPr>
              <w:spacing w:after="0"/>
              <w:rPr>
                <w:rFonts w:ascii="Times New Roman" w:hAnsi="Times New Roman" w:cs="Times New Roman"/>
                <w:sz w:val="24"/>
                <w:szCs w:val="24"/>
              </w:rPr>
            </w:pPr>
            <w:r w:rsidRPr="009716E5">
              <w:rPr>
                <w:rFonts w:ascii="Times New Roman" w:hAnsi="Times New Roman" w:cs="Times New Roman"/>
                <w:sz w:val="24"/>
                <w:szCs w:val="24"/>
              </w:rPr>
              <w:t xml:space="preserve"> (2 занятия)</w:t>
            </w:r>
          </w:p>
        </w:tc>
        <w:tc>
          <w:tcPr>
            <w:tcW w:w="3777" w:type="dxa"/>
          </w:tcPr>
          <w:p w:rsidR="00D11BF7" w:rsidRPr="009716E5" w:rsidRDefault="00D11BF7" w:rsidP="00F855BA">
            <w:pPr>
              <w:spacing w:after="0"/>
              <w:rPr>
                <w:rFonts w:ascii="Times New Roman" w:hAnsi="Times New Roman" w:cs="Times New Roman"/>
                <w:sz w:val="24"/>
                <w:szCs w:val="24"/>
              </w:rPr>
            </w:pPr>
            <w:r w:rsidRPr="009716E5">
              <w:rPr>
                <w:rFonts w:ascii="Times New Roman" w:hAnsi="Times New Roman" w:cs="Times New Roman"/>
                <w:sz w:val="24"/>
                <w:szCs w:val="24"/>
              </w:rPr>
              <w:t>Лексика.</w:t>
            </w:r>
          </w:p>
        </w:tc>
        <w:tc>
          <w:tcPr>
            <w:tcW w:w="6235" w:type="dxa"/>
          </w:tcPr>
          <w:p w:rsidR="00D11BF7" w:rsidRPr="00D11BF7" w:rsidRDefault="00BC1C53" w:rsidP="00F855BA">
            <w:pPr>
              <w:spacing w:after="0"/>
              <w:rPr>
                <w:rFonts w:ascii="Times New Roman" w:hAnsi="Times New Roman" w:cs="Times New Roman"/>
                <w:sz w:val="24"/>
                <w:szCs w:val="24"/>
              </w:rPr>
            </w:pPr>
            <w:r>
              <w:rPr>
                <w:rFonts w:ascii="Times New Roman" w:hAnsi="Times New Roman" w:cs="Times New Roman"/>
                <w:sz w:val="24"/>
                <w:szCs w:val="24"/>
              </w:rPr>
              <w:t>Расширение, активизация словаря семантического поля</w:t>
            </w:r>
            <w:r w:rsidRPr="00837F42">
              <w:rPr>
                <w:rFonts w:ascii="Times New Roman" w:hAnsi="Times New Roman" w:cs="Times New Roman"/>
                <w:sz w:val="24"/>
                <w:szCs w:val="24"/>
              </w:rPr>
              <w:t xml:space="preserve"> </w:t>
            </w:r>
            <w:r>
              <w:rPr>
                <w:rFonts w:ascii="Times New Roman" w:hAnsi="Times New Roman" w:cs="Times New Roman"/>
                <w:sz w:val="24"/>
                <w:szCs w:val="24"/>
              </w:rPr>
              <w:t>«космонавтика», названий планет</w:t>
            </w:r>
            <w:r w:rsidRPr="00837F42">
              <w:rPr>
                <w:rFonts w:ascii="Times New Roman" w:hAnsi="Times New Roman" w:cs="Times New Roman"/>
                <w:sz w:val="24"/>
                <w:szCs w:val="24"/>
              </w:rPr>
              <w:t>; закрепление</w:t>
            </w:r>
            <w:r>
              <w:rPr>
                <w:rFonts w:ascii="Times New Roman" w:hAnsi="Times New Roman" w:cs="Times New Roman"/>
                <w:sz w:val="24"/>
                <w:szCs w:val="24"/>
              </w:rPr>
              <w:t xml:space="preserve"> представления о том, что планеты бывают разные.</w:t>
            </w:r>
          </w:p>
        </w:tc>
      </w:tr>
      <w:tr w:rsidR="00D11BF7" w:rsidTr="00EA345E">
        <w:trPr>
          <w:trHeight w:val="255"/>
        </w:trPr>
        <w:tc>
          <w:tcPr>
            <w:tcW w:w="563" w:type="dxa"/>
            <w:vMerge/>
          </w:tcPr>
          <w:p w:rsidR="00D11BF7" w:rsidRDefault="00D11BF7" w:rsidP="00F855BA">
            <w:pPr>
              <w:spacing w:after="0"/>
              <w:rPr>
                <w:rFonts w:ascii="Times New Roman" w:hAnsi="Times New Roman" w:cs="Times New Roman"/>
                <w:sz w:val="24"/>
                <w:szCs w:val="24"/>
              </w:rPr>
            </w:pPr>
          </w:p>
        </w:tc>
        <w:tc>
          <w:tcPr>
            <w:tcW w:w="1863" w:type="dxa"/>
            <w:vMerge/>
          </w:tcPr>
          <w:p w:rsidR="00D11BF7" w:rsidRDefault="00D11BF7" w:rsidP="00F855BA">
            <w:pPr>
              <w:spacing w:after="0"/>
              <w:rPr>
                <w:rFonts w:ascii="Times New Roman" w:hAnsi="Times New Roman" w:cs="Times New Roman"/>
                <w:sz w:val="24"/>
                <w:szCs w:val="24"/>
              </w:rPr>
            </w:pPr>
          </w:p>
        </w:tc>
        <w:tc>
          <w:tcPr>
            <w:tcW w:w="2349" w:type="dxa"/>
            <w:vMerge/>
          </w:tcPr>
          <w:p w:rsidR="00D11BF7" w:rsidRDefault="00D11BF7" w:rsidP="00F855BA">
            <w:pPr>
              <w:spacing w:after="0"/>
              <w:rPr>
                <w:rFonts w:ascii="Times New Roman" w:hAnsi="Times New Roman" w:cs="Times New Roman"/>
                <w:sz w:val="24"/>
                <w:szCs w:val="24"/>
              </w:rPr>
            </w:pPr>
          </w:p>
        </w:tc>
        <w:tc>
          <w:tcPr>
            <w:tcW w:w="3777" w:type="dxa"/>
          </w:tcPr>
          <w:p w:rsidR="00D11BF7" w:rsidRPr="009716E5" w:rsidRDefault="00D11BF7" w:rsidP="00F855BA">
            <w:pPr>
              <w:spacing w:after="0"/>
              <w:rPr>
                <w:rFonts w:ascii="Times New Roman" w:hAnsi="Times New Roman" w:cs="Times New Roman"/>
                <w:sz w:val="24"/>
                <w:szCs w:val="24"/>
              </w:rPr>
            </w:pPr>
            <w:r w:rsidRPr="009716E5">
              <w:rPr>
                <w:rFonts w:ascii="Times New Roman" w:hAnsi="Times New Roman" w:cs="Times New Roman"/>
                <w:sz w:val="24"/>
                <w:szCs w:val="24"/>
              </w:rPr>
              <w:t>Развити</w:t>
            </w:r>
            <w:r>
              <w:rPr>
                <w:rFonts w:ascii="Times New Roman" w:hAnsi="Times New Roman" w:cs="Times New Roman"/>
                <w:sz w:val="24"/>
                <w:szCs w:val="24"/>
              </w:rPr>
              <w:t xml:space="preserve">е грамматического строя речи. </w:t>
            </w:r>
          </w:p>
        </w:tc>
        <w:tc>
          <w:tcPr>
            <w:tcW w:w="6235" w:type="dxa"/>
          </w:tcPr>
          <w:p w:rsidR="00D11BF7" w:rsidRPr="00D11BF7" w:rsidRDefault="00BC1C53" w:rsidP="00F855BA">
            <w:pPr>
              <w:spacing w:after="0"/>
              <w:rPr>
                <w:rFonts w:ascii="Times New Roman" w:hAnsi="Times New Roman" w:cs="Times New Roman"/>
                <w:sz w:val="24"/>
                <w:szCs w:val="24"/>
              </w:rPr>
            </w:pPr>
            <w:r w:rsidRPr="00837F42">
              <w:rPr>
                <w:rFonts w:ascii="Times New Roman" w:hAnsi="Times New Roman" w:cs="Times New Roman"/>
                <w:sz w:val="24"/>
                <w:szCs w:val="24"/>
              </w:rPr>
              <w:t>Развитие навыка образования</w:t>
            </w:r>
            <w:r>
              <w:rPr>
                <w:rFonts w:ascii="Times New Roman" w:hAnsi="Times New Roman" w:cs="Times New Roman"/>
                <w:sz w:val="24"/>
                <w:szCs w:val="24"/>
              </w:rPr>
              <w:t xml:space="preserve"> падежных форм существительных единственного числа в различных падежах; закреплять умение согласовывать числительные 1-5с существительными; формировать навык префиксального способа образования глаголов; активизировать в речи слова сложной слоговой структуры.</w:t>
            </w:r>
          </w:p>
        </w:tc>
      </w:tr>
      <w:tr w:rsidR="00D11BF7" w:rsidTr="00EA345E">
        <w:trPr>
          <w:trHeight w:val="150"/>
        </w:trPr>
        <w:tc>
          <w:tcPr>
            <w:tcW w:w="563" w:type="dxa"/>
            <w:vMerge/>
          </w:tcPr>
          <w:p w:rsidR="00D11BF7" w:rsidRDefault="00D11BF7" w:rsidP="00F855BA">
            <w:pPr>
              <w:spacing w:after="0"/>
              <w:rPr>
                <w:rFonts w:ascii="Times New Roman" w:hAnsi="Times New Roman" w:cs="Times New Roman"/>
                <w:sz w:val="24"/>
                <w:szCs w:val="24"/>
              </w:rPr>
            </w:pPr>
          </w:p>
        </w:tc>
        <w:tc>
          <w:tcPr>
            <w:tcW w:w="1863" w:type="dxa"/>
            <w:vMerge/>
          </w:tcPr>
          <w:p w:rsidR="00D11BF7" w:rsidRDefault="00D11BF7" w:rsidP="00F855BA">
            <w:pPr>
              <w:spacing w:after="0"/>
              <w:rPr>
                <w:rFonts w:ascii="Times New Roman" w:hAnsi="Times New Roman" w:cs="Times New Roman"/>
                <w:sz w:val="24"/>
                <w:szCs w:val="24"/>
              </w:rPr>
            </w:pPr>
          </w:p>
        </w:tc>
        <w:tc>
          <w:tcPr>
            <w:tcW w:w="2349" w:type="dxa"/>
            <w:vMerge/>
          </w:tcPr>
          <w:p w:rsidR="00D11BF7" w:rsidRDefault="00D11BF7" w:rsidP="00F855BA">
            <w:pPr>
              <w:spacing w:after="0"/>
              <w:rPr>
                <w:rFonts w:ascii="Times New Roman" w:hAnsi="Times New Roman" w:cs="Times New Roman"/>
                <w:sz w:val="24"/>
                <w:szCs w:val="24"/>
              </w:rPr>
            </w:pPr>
          </w:p>
        </w:tc>
        <w:tc>
          <w:tcPr>
            <w:tcW w:w="3777" w:type="dxa"/>
          </w:tcPr>
          <w:p w:rsidR="00D11BF7" w:rsidRPr="009716E5" w:rsidRDefault="00D11BF7" w:rsidP="00F855BA">
            <w:pPr>
              <w:spacing w:after="0"/>
              <w:rPr>
                <w:rFonts w:ascii="Times New Roman" w:hAnsi="Times New Roman" w:cs="Times New Roman"/>
                <w:sz w:val="24"/>
                <w:szCs w:val="24"/>
              </w:rPr>
            </w:pPr>
            <w:r w:rsidRPr="009716E5">
              <w:rPr>
                <w:rFonts w:ascii="Times New Roman" w:hAnsi="Times New Roman" w:cs="Times New Roman"/>
                <w:sz w:val="24"/>
                <w:szCs w:val="24"/>
              </w:rPr>
              <w:t xml:space="preserve">Обучение связной </w:t>
            </w:r>
          </w:p>
          <w:p w:rsidR="00D11BF7" w:rsidRPr="009716E5" w:rsidRDefault="00D11BF7" w:rsidP="00F855BA">
            <w:pPr>
              <w:spacing w:after="0"/>
              <w:rPr>
                <w:rFonts w:ascii="Times New Roman" w:hAnsi="Times New Roman" w:cs="Times New Roman"/>
                <w:sz w:val="24"/>
                <w:szCs w:val="24"/>
              </w:rPr>
            </w:pPr>
            <w:r>
              <w:rPr>
                <w:rFonts w:ascii="Times New Roman" w:hAnsi="Times New Roman" w:cs="Times New Roman"/>
                <w:sz w:val="24"/>
                <w:szCs w:val="24"/>
              </w:rPr>
              <w:t>Речи</w:t>
            </w:r>
          </w:p>
        </w:tc>
        <w:tc>
          <w:tcPr>
            <w:tcW w:w="6235" w:type="dxa"/>
          </w:tcPr>
          <w:p w:rsidR="00D11BF7" w:rsidRPr="00D11BF7" w:rsidRDefault="00F4411D" w:rsidP="00F855BA">
            <w:pPr>
              <w:spacing w:after="0"/>
              <w:rPr>
                <w:rFonts w:ascii="Times New Roman" w:hAnsi="Times New Roman" w:cs="Times New Roman"/>
                <w:sz w:val="24"/>
                <w:szCs w:val="24"/>
              </w:rPr>
            </w:pPr>
            <w:r>
              <w:rPr>
                <w:rFonts w:ascii="Times New Roman" w:hAnsi="Times New Roman" w:cs="Times New Roman"/>
                <w:sz w:val="24"/>
                <w:szCs w:val="24"/>
              </w:rPr>
              <w:t>Продолжать учить составлять рассказ по картинке, объединяя в единый сюжет; расширять словарь глаголов; правильное употребление предлогов.</w:t>
            </w:r>
          </w:p>
        </w:tc>
      </w:tr>
      <w:tr w:rsidR="00F4411D" w:rsidTr="00EA345E">
        <w:trPr>
          <w:trHeight w:val="150"/>
        </w:trPr>
        <w:tc>
          <w:tcPr>
            <w:tcW w:w="563" w:type="dxa"/>
          </w:tcPr>
          <w:p w:rsidR="00F4411D" w:rsidRDefault="00F4411D" w:rsidP="00F855BA">
            <w:pPr>
              <w:spacing w:after="0"/>
              <w:rPr>
                <w:rFonts w:ascii="Times New Roman" w:hAnsi="Times New Roman" w:cs="Times New Roman"/>
                <w:sz w:val="24"/>
                <w:szCs w:val="24"/>
              </w:rPr>
            </w:pPr>
          </w:p>
        </w:tc>
        <w:tc>
          <w:tcPr>
            <w:tcW w:w="1863" w:type="dxa"/>
          </w:tcPr>
          <w:p w:rsidR="00F4411D" w:rsidRDefault="00F4411D" w:rsidP="00F855BA">
            <w:pPr>
              <w:spacing w:after="0"/>
              <w:rPr>
                <w:rFonts w:ascii="Times New Roman" w:hAnsi="Times New Roman" w:cs="Times New Roman"/>
                <w:sz w:val="24"/>
                <w:szCs w:val="24"/>
              </w:rPr>
            </w:pPr>
            <w:r>
              <w:rPr>
                <w:rFonts w:ascii="Times New Roman" w:hAnsi="Times New Roman" w:cs="Times New Roman"/>
                <w:sz w:val="24"/>
                <w:szCs w:val="24"/>
              </w:rPr>
              <w:t>Звуки «ш-ж».</w:t>
            </w:r>
          </w:p>
          <w:p w:rsidR="00F4411D" w:rsidRDefault="00F4411D" w:rsidP="00F855BA">
            <w:pPr>
              <w:spacing w:after="0"/>
              <w:rPr>
                <w:rFonts w:ascii="Times New Roman" w:hAnsi="Times New Roman" w:cs="Times New Roman"/>
                <w:sz w:val="24"/>
                <w:szCs w:val="24"/>
              </w:rPr>
            </w:pPr>
            <w:r>
              <w:rPr>
                <w:rFonts w:ascii="Times New Roman" w:hAnsi="Times New Roman" w:cs="Times New Roman"/>
                <w:sz w:val="24"/>
                <w:szCs w:val="24"/>
              </w:rPr>
              <w:t>Буквы Ш. Ж.</w:t>
            </w:r>
          </w:p>
        </w:tc>
        <w:tc>
          <w:tcPr>
            <w:tcW w:w="2349" w:type="dxa"/>
          </w:tcPr>
          <w:p w:rsidR="00F4411D" w:rsidRDefault="00F4411D" w:rsidP="00F855BA">
            <w:pPr>
              <w:spacing w:after="0"/>
              <w:rPr>
                <w:rFonts w:ascii="Times New Roman" w:hAnsi="Times New Roman" w:cs="Times New Roman"/>
                <w:sz w:val="24"/>
                <w:szCs w:val="24"/>
              </w:rPr>
            </w:pPr>
            <w:r>
              <w:rPr>
                <w:rFonts w:ascii="Times New Roman" w:hAnsi="Times New Roman" w:cs="Times New Roman"/>
                <w:sz w:val="24"/>
                <w:szCs w:val="24"/>
              </w:rPr>
              <w:t>1 занятия</w:t>
            </w:r>
          </w:p>
        </w:tc>
        <w:tc>
          <w:tcPr>
            <w:tcW w:w="3777" w:type="dxa"/>
          </w:tcPr>
          <w:p w:rsidR="00F4411D" w:rsidRPr="009716E5" w:rsidRDefault="00F4411D" w:rsidP="00F855BA">
            <w:pPr>
              <w:spacing w:after="0"/>
              <w:rPr>
                <w:rFonts w:ascii="Times New Roman" w:hAnsi="Times New Roman" w:cs="Times New Roman"/>
                <w:sz w:val="24"/>
                <w:szCs w:val="24"/>
              </w:rPr>
            </w:pPr>
            <w:r w:rsidRPr="009716E5">
              <w:rPr>
                <w:rFonts w:ascii="Times New Roman" w:hAnsi="Times New Roman" w:cs="Times New Roman"/>
                <w:sz w:val="24"/>
                <w:szCs w:val="24"/>
              </w:rPr>
              <w:t>Формирование звукопроизношения и обучение грамоте</w:t>
            </w:r>
          </w:p>
        </w:tc>
        <w:tc>
          <w:tcPr>
            <w:tcW w:w="6235" w:type="dxa"/>
          </w:tcPr>
          <w:p w:rsidR="00F4411D" w:rsidRPr="0000218C" w:rsidRDefault="00F4411D" w:rsidP="00F855BA">
            <w:pPr>
              <w:spacing w:after="0"/>
              <w:rPr>
                <w:rFonts w:ascii="Times New Roman" w:hAnsi="Times New Roman" w:cs="Times New Roman"/>
                <w:sz w:val="24"/>
                <w:szCs w:val="24"/>
              </w:rPr>
            </w:pPr>
            <w:r w:rsidRPr="0088355E">
              <w:rPr>
                <w:rFonts w:ascii="Times New Roman" w:hAnsi="Times New Roman" w:cs="Times New Roman"/>
                <w:sz w:val="24"/>
                <w:szCs w:val="24"/>
              </w:rPr>
              <w:t>Закрепление знаний, умений, навыков, полученных на занятиях по обучению грамоте при изучении данных з</w:t>
            </w:r>
            <w:r>
              <w:rPr>
                <w:rFonts w:ascii="Times New Roman" w:hAnsi="Times New Roman" w:cs="Times New Roman"/>
                <w:sz w:val="24"/>
                <w:szCs w:val="24"/>
              </w:rPr>
              <w:t>вуков. Дифференциация звуков Ш-Ж и букв, их обозначающих.</w:t>
            </w:r>
          </w:p>
        </w:tc>
      </w:tr>
      <w:tr w:rsidR="00F4411D" w:rsidTr="00EA345E">
        <w:trPr>
          <w:trHeight w:val="191"/>
        </w:trPr>
        <w:tc>
          <w:tcPr>
            <w:tcW w:w="563" w:type="dxa"/>
            <w:vMerge w:val="restart"/>
          </w:tcPr>
          <w:p w:rsidR="00F4411D" w:rsidRDefault="00F4411D" w:rsidP="00F855BA">
            <w:pPr>
              <w:spacing w:after="0"/>
              <w:rPr>
                <w:rFonts w:ascii="Times New Roman" w:hAnsi="Times New Roman" w:cs="Times New Roman"/>
                <w:sz w:val="24"/>
                <w:szCs w:val="24"/>
              </w:rPr>
            </w:pPr>
            <w:r>
              <w:rPr>
                <w:rFonts w:ascii="Times New Roman" w:hAnsi="Times New Roman" w:cs="Times New Roman"/>
                <w:sz w:val="24"/>
                <w:szCs w:val="24"/>
              </w:rPr>
              <w:t>28.</w:t>
            </w:r>
          </w:p>
        </w:tc>
        <w:tc>
          <w:tcPr>
            <w:tcW w:w="1863" w:type="dxa"/>
            <w:vMerge w:val="restart"/>
          </w:tcPr>
          <w:p w:rsidR="00F4411D" w:rsidRDefault="00F4411D" w:rsidP="00F855BA">
            <w:pPr>
              <w:spacing w:after="0"/>
              <w:rPr>
                <w:rFonts w:ascii="Times New Roman" w:hAnsi="Times New Roman" w:cs="Times New Roman"/>
                <w:sz w:val="24"/>
                <w:szCs w:val="24"/>
              </w:rPr>
            </w:pPr>
            <w:r>
              <w:rPr>
                <w:rFonts w:ascii="Times New Roman" w:hAnsi="Times New Roman" w:cs="Times New Roman"/>
                <w:sz w:val="24"/>
                <w:szCs w:val="24"/>
              </w:rPr>
              <w:t>«Мебель»</w:t>
            </w:r>
          </w:p>
        </w:tc>
        <w:tc>
          <w:tcPr>
            <w:tcW w:w="2349" w:type="dxa"/>
            <w:vMerge w:val="restart"/>
          </w:tcPr>
          <w:p w:rsidR="00F4411D" w:rsidRPr="004845AA" w:rsidRDefault="00F4411D" w:rsidP="00F855BA">
            <w:pPr>
              <w:spacing w:after="0"/>
              <w:rPr>
                <w:rFonts w:ascii="Times New Roman" w:hAnsi="Times New Roman" w:cs="Times New Roman"/>
                <w:sz w:val="24"/>
                <w:szCs w:val="24"/>
                <w:u w:val="single"/>
              </w:rPr>
            </w:pPr>
            <w:r>
              <w:rPr>
                <w:rFonts w:ascii="Times New Roman" w:hAnsi="Times New Roman" w:cs="Times New Roman"/>
                <w:sz w:val="24"/>
                <w:szCs w:val="24"/>
              </w:rPr>
              <w:t xml:space="preserve">3-я неделя </w:t>
            </w:r>
            <w:r>
              <w:rPr>
                <w:rFonts w:ascii="Times New Roman" w:hAnsi="Times New Roman" w:cs="Times New Roman"/>
                <w:sz w:val="24"/>
                <w:szCs w:val="24"/>
                <w:u w:val="single"/>
              </w:rPr>
              <w:t>апреля</w:t>
            </w:r>
          </w:p>
          <w:p w:rsidR="00F4411D" w:rsidRDefault="00F4411D" w:rsidP="00F855BA">
            <w:pPr>
              <w:spacing w:after="0"/>
              <w:rPr>
                <w:rFonts w:ascii="Times New Roman" w:hAnsi="Times New Roman" w:cs="Times New Roman"/>
                <w:sz w:val="24"/>
                <w:szCs w:val="24"/>
              </w:rPr>
            </w:pPr>
            <w:r w:rsidRPr="009716E5">
              <w:rPr>
                <w:rFonts w:ascii="Times New Roman" w:hAnsi="Times New Roman" w:cs="Times New Roman"/>
                <w:sz w:val="24"/>
                <w:szCs w:val="24"/>
              </w:rPr>
              <w:t xml:space="preserve"> (2 занятия)</w:t>
            </w:r>
          </w:p>
        </w:tc>
        <w:tc>
          <w:tcPr>
            <w:tcW w:w="3777" w:type="dxa"/>
          </w:tcPr>
          <w:p w:rsidR="00F4411D" w:rsidRPr="009716E5" w:rsidRDefault="00F4411D" w:rsidP="00F855BA">
            <w:pPr>
              <w:spacing w:after="0"/>
              <w:rPr>
                <w:rFonts w:ascii="Times New Roman" w:hAnsi="Times New Roman" w:cs="Times New Roman"/>
                <w:sz w:val="24"/>
                <w:szCs w:val="24"/>
              </w:rPr>
            </w:pPr>
            <w:r w:rsidRPr="009716E5">
              <w:rPr>
                <w:rFonts w:ascii="Times New Roman" w:hAnsi="Times New Roman" w:cs="Times New Roman"/>
                <w:sz w:val="24"/>
                <w:szCs w:val="24"/>
              </w:rPr>
              <w:t>Лексика.</w:t>
            </w:r>
          </w:p>
        </w:tc>
        <w:tc>
          <w:tcPr>
            <w:tcW w:w="6235" w:type="dxa"/>
          </w:tcPr>
          <w:p w:rsidR="00F4411D" w:rsidRPr="0088355E" w:rsidRDefault="003135FF" w:rsidP="00F855BA">
            <w:pPr>
              <w:spacing w:after="0"/>
              <w:rPr>
                <w:rFonts w:ascii="Times New Roman" w:hAnsi="Times New Roman" w:cs="Times New Roman"/>
                <w:sz w:val="24"/>
                <w:szCs w:val="24"/>
              </w:rPr>
            </w:pPr>
            <w:r w:rsidRPr="003135FF">
              <w:rPr>
                <w:rFonts w:ascii="Times New Roman" w:hAnsi="Times New Roman" w:cs="Times New Roman"/>
                <w:sz w:val="24"/>
                <w:szCs w:val="24"/>
              </w:rPr>
              <w:t xml:space="preserve">Расширение, активизация словаря по теме; закрепление обобщающего понятия «мебель», названий предметов мебели, помещений квартиры (кухня, спальня, гостиная, прихожая, кабинет); закрепление представления о том, что мебель бывает разная (для кухни, для спальни, для </w:t>
            </w:r>
            <w:r w:rsidRPr="003135FF">
              <w:rPr>
                <w:rFonts w:ascii="Times New Roman" w:hAnsi="Times New Roman" w:cs="Times New Roman"/>
                <w:sz w:val="24"/>
                <w:szCs w:val="24"/>
              </w:rPr>
              <w:lastRenderedPageBreak/>
              <w:t>детской комнаты, для гостиной); что мебель сделан</w:t>
            </w:r>
            <w:r>
              <w:rPr>
                <w:rFonts w:ascii="Times New Roman" w:hAnsi="Times New Roman" w:cs="Times New Roman"/>
                <w:sz w:val="24"/>
                <w:szCs w:val="24"/>
              </w:rPr>
              <w:t>а из разных материалов.</w:t>
            </w:r>
          </w:p>
        </w:tc>
      </w:tr>
      <w:tr w:rsidR="00F4411D" w:rsidTr="00EA345E">
        <w:trPr>
          <w:trHeight w:val="210"/>
        </w:trPr>
        <w:tc>
          <w:tcPr>
            <w:tcW w:w="563" w:type="dxa"/>
            <w:vMerge/>
          </w:tcPr>
          <w:p w:rsidR="00F4411D" w:rsidRDefault="00F4411D" w:rsidP="00F855BA">
            <w:pPr>
              <w:spacing w:after="0"/>
              <w:rPr>
                <w:rFonts w:ascii="Times New Roman" w:hAnsi="Times New Roman" w:cs="Times New Roman"/>
                <w:sz w:val="24"/>
                <w:szCs w:val="24"/>
              </w:rPr>
            </w:pPr>
          </w:p>
        </w:tc>
        <w:tc>
          <w:tcPr>
            <w:tcW w:w="1863" w:type="dxa"/>
            <w:vMerge/>
          </w:tcPr>
          <w:p w:rsidR="00F4411D" w:rsidRDefault="00F4411D" w:rsidP="00F855BA">
            <w:pPr>
              <w:spacing w:after="0"/>
              <w:rPr>
                <w:rFonts w:ascii="Times New Roman" w:hAnsi="Times New Roman" w:cs="Times New Roman"/>
                <w:sz w:val="24"/>
                <w:szCs w:val="24"/>
              </w:rPr>
            </w:pPr>
          </w:p>
        </w:tc>
        <w:tc>
          <w:tcPr>
            <w:tcW w:w="2349" w:type="dxa"/>
            <w:vMerge/>
          </w:tcPr>
          <w:p w:rsidR="00F4411D" w:rsidRDefault="00F4411D" w:rsidP="00F855BA">
            <w:pPr>
              <w:spacing w:after="0"/>
              <w:rPr>
                <w:rFonts w:ascii="Times New Roman" w:hAnsi="Times New Roman" w:cs="Times New Roman"/>
                <w:sz w:val="24"/>
                <w:szCs w:val="24"/>
              </w:rPr>
            </w:pPr>
          </w:p>
        </w:tc>
        <w:tc>
          <w:tcPr>
            <w:tcW w:w="3777" w:type="dxa"/>
          </w:tcPr>
          <w:p w:rsidR="00F4411D" w:rsidRPr="009716E5" w:rsidRDefault="00F4411D" w:rsidP="00F855BA">
            <w:pPr>
              <w:spacing w:after="0"/>
              <w:rPr>
                <w:rFonts w:ascii="Times New Roman" w:hAnsi="Times New Roman" w:cs="Times New Roman"/>
                <w:sz w:val="24"/>
                <w:szCs w:val="24"/>
              </w:rPr>
            </w:pPr>
            <w:r w:rsidRPr="009716E5">
              <w:rPr>
                <w:rFonts w:ascii="Times New Roman" w:hAnsi="Times New Roman" w:cs="Times New Roman"/>
                <w:sz w:val="24"/>
                <w:szCs w:val="24"/>
              </w:rPr>
              <w:t>Развити</w:t>
            </w:r>
            <w:r>
              <w:rPr>
                <w:rFonts w:ascii="Times New Roman" w:hAnsi="Times New Roman" w:cs="Times New Roman"/>
                <w:sz w:val="24"/>
                <w:szCs w:val="24"/>
              </w:rPr>
              <w:t xml:space="preserve">е грамматического строя речи. </w:t>
            </w:r>
          </w:p>
        </w:tc>
        <w:tc>
          <w:tcPr>
            <w:tcW w:w="6235" w:type="dxa"/>
          </w:tcPr>
          <w:p w:rsidR="00F4411D" w:rsidRPr="0088355E" w:rsidRDefault="003135FF" w:rsidP="00F855BA">
            <w:pPr>
              <w:spacing w:after="0"/>
              <w:rPr>
                <w:rFonts w:ascii="Times New Roman" w:hAnsi="Times New Roman" w:cs="Times New Roman"/>
                <w:sz w:val="24"/>
                <w:szCs w:val="24"/>
              </w:rPr>
            </w:pPr>
            <w:r w:rsidRPr="003135FF">
              <w:rPr>
                <w:rFonts w:ascii="Times New Roman" w:hAnsi="Times New Roman" w:cs="Times New Roman"/>
                <w:sz w:val="24"/>
                <w:szCs w:val="24"/>
              </w:rPr>
              <w:t>Развитие навыка образования уменьшительно-ласкательной формы существительных и прилагательных (стол – столик, стул – стульчик, белый стол – беленький столик); относительных прилагательных (стол из дерева – деревянный, кресло из кожи – кожаное); прилагательных от существительных (стол для обеда – обеденный,</w:t>
            </w:r>
            <w:r>
              <w:rPr>
                <w:rFonts w:ascii="Times New Roman" w:hAnsi="Times New Roman" w:cs="Times New Roman"/>
                <w:sz w:val="24"/>
                <w:szCs w:val="24"/>
              </w:rPr>
              <w:t xml:space="preserve"> </w:t>
            </w:r>
            <w:r w:rsidRPr="003135FF">
              <w:rPr>
                <w:rFonts w:ascii="Times New Roman" w:hAnsi="Times New Roman" w:cs="Times New Roman"/>
                <w:sz w:val="24"/>
                <w:szCs w:val="24"/>
              </w:rPr>
              <w:t>полка для книг – книжная); сложных слов (подлокотник); родственных слов (стол – столик – столовая – столяр. Упражнение в употреблении единственного и множественного числа существительных в им., род.</w:t>
            </w:r>
            <w:r>
              <w:rPr>
                <w:rFonts w:ascii="Times New Roman" w:hAnsi="Times New Roman" w:cs="Times New Roman"/>
                <w:sz w:val="24"/>
                <w:szCs w:val="24"/>
              </w:rPr>
              <w:t xml:space="preserve"> </w:t>
            </w:r>
            <w:r w:rsidRPr="003135FF">
              <w:rPr>
                <w:rFonts w:ascii="Times New Roman" w:hAnsi="Times New Roman" w:cs="Times New Roman"/>
                <w:sz w:val="24"/>
                <w:szCs w:val="24"/>
              </w:rPr>
              <w:t>падежах (стол – столы – много столов, стул – стулья – много стульев, кровать – кровати – много кроватей); глаголов 3 лица ед. и мн ч. наст. и прош. времени (стоит диван – стоят диваны, висит полка – висят полки). Согласование сущ. и прил. в роде, числе, падеже; согласование сущ. и числит.в роде; уточнение родовой принадлежности существительных, составление словосочетаний с местоимениями мой, моя, мое, мои (мой стол, мое кресло, моя кровать, мои стулья). Практическое усвоение предложно-падежных конструкций: вин.пад без предлога (Я купил диван.), род. пад. с предлогами «у», «из», «без», «с», «от», «из-за», «из-под» (встать с дивана, сделан из дерева, ножки у стула, стол без ножки, отойти от стола, выйти из-за стола, взять из-под дивана), предл. пад. с предлогом «в» (мебель в магазине, одежда в шкафу); творит.пад. с предлогами «под», «с» (тапки под диваном, полка с книгами); дат. падеж с предлогом «к» (подойти к шкафу). Изменение предложений по образцу (Эт</w:t>
            </w:r>
            <w:r>
              <w:rPr>
                <w:rFonts w:ascii="Times New Roman" w:hAnsi="Times New Roman" w:cs="Times New Roman"/>
                <w:sz w:val="24"/>
                <w:szCs w:val="24"/>
              </w:rPr>
              <w:t xml:space="preserve">от стол из дерева. – Этот стол </w:t>
            </w:r>
            <w:r w:rsidRPr="003135FF">
              <w:rPr>
                <w:rFonts w:ascii="Times New Roman" w:hAnsi="Times New Roman" w:cs="Times New Roman"/>
                <w:sz w:val="24"/>
                <w:szCs w:val="24"/>
              </w:rPr>
              <w:t xml:space="preserve">деревянный.), </w:t>
            </w:r>
            <w:r w:rsidRPr="003135FF">
              <w:rPr>
                <w:rFonts w:ascii="Times New Roman" w:hAnsi="Times New Roman" w:cs="Times New Roman"/>
                <w:sz w:val="24"/>
                <w:szCs w:val="24"/>
              </w:rPr>
              <w:lastRenderedPageBreak/>
              <w:t xml:space="preserve">Знакомство с многозначными </w:t>
            </w:r>
            <w:r>
              <w:rPr>
                <w:rFonts w:ascii="Times New Roman" w:hAnsi="Times New Roman" w:cs="Times New Roman"/>
                <w:sz w:val="24"/>
                <w:szCs w:val="24"/>
              </w:rPr>
              <w:t>словами (ручка, ножка, спинка).</w:t>
            </w:r>
          </w:p>
        </w:tc>
      </w:tr>
      <w:tr w:rsidR="00F4411D" w:rsidTr="00EA345E">
        <w:trPr>
          <w:trHeight w:val="165"/>
        </w:trPr>
        <w:tc>
          <w:tcPr>
            <w:tcW w:w="563" w:type="dxa"/>
            <w:vMerge/>
          </w:tcPr>
          <w:p w:rsidR="00F4411D" w:rsidRDefault="00F4411D" w:rsidP="00F855BA">
            <w:pPr>
              <w:spacing w:after="0"/>
              <w:rPr>
                <w:rFonts w:ascii="Times New Roman" w:hAnsi="Times New Roman" w:cs="Times New Roman"/>
                <w:sz w:val="24"/>
                <w:szCs w:val="24"/>
              </w:rPr>
            </w:pPr>
          </w:p>
        </w:tc>
        <w:tc>
          <w:tcPr>
            <w:tcW w:w="1863" w:type="dxa"/>
            <w:vMerge/>
          </w:tcPr>
          <w:p w:rsidR="00F4411D" w:rsidRDefault="00F4411D" w:rsidP="00F855BA">
            <w:pPr>
              <w:spacing w:after="0"/>
              <w:rPr>
                <w:rFonts w:ascii="Times New Roman" w:hAnsi="Times New Roman" w:cs="Times New Roman"/>
                <w:sz w:val="24"/>
                <w:szCs w:val="24"/>
              </w:rPr>
            </w:pPr>
          </w:p>
        </w:tc>
        <w:tc>
          <w:tcPr>
            <w:tcW w:w="2349" w:type="dxa"/>
            <w:vMerge/>
          </w:tcPr>
          <w:p w:rsidR="00F4411D" w:rsidRDefault="00F4411D" w:rsidP="00F855BA">
            <w:pPr>
              <w:spacing w:after="0"/>
              <w:rPr>
                <w:rFonts w:ascii="Times New Roman" w:hAnsi="Times New Roman" w:cs="Times New Roman"/>
                <w:sz w:val="24"/>
                <w:szCs w:val="24"/>
              </w:rPr>
            </w:pPr>
          </w:p>
        </w:tc>
        <w:tc>
          <w:tcPr>
            <w:tcW w:w="3777" w:type="dxa"/>
          </w:tcPr>
          <w:p w:rsidR="00F4411D" w:rsidRPr="009716E5" w:rsidRDefault="00F4411D" w:rsidP="00F855BA">
            <w:pPr>
              <w:spacing w:after="0"/>
              <w:rPr>
                <w:rFonts w:ascii="Times New Roman" w:hAnsi="Times New Roman" w:cs="Times New Roman"/>
                <w:sz w:val="24"/>
                <w:szCs w:val="24"/>
              </w:rPr>
            </w:pPr>
            <w:r w:rsidRPr="009716E5">
              <w:rPr>
                <w:rFonts w:ascii="Times New Roman" w:hAnsi="Times New Roman" w:cs="Times New Roman"/>
                <w:sz w:val="24"/>
                <w:szCs w:val="24"/>
              </w:rPr>
              <w:t xml:space="preserve">Обучение связной </w:t>
            </w:r>
          </w:p>
          <w:p w:rsidR="00F4411D" w:rsidRPr="009716E5" w:rsidRDefault="00F4411D" w:rsidP="00F855BA">
            <w:pPr>
              <w:spacing w:after="0"/>
              <w:rPr>
                <w:rFonts w:ascii="Times New Roman" w:hAnsi="Times New Roman" w:cs="Times New Roman"/>
                <w:sz w:val="24"/>
                <w:szCs w:val="24"/>
              </w:rPr>
            </w:pPr>
            <w:r>
              <w:rPr>
                <w:rFonts w:ascii="Times New Roman" w:hAnsi="Times New Roman" w:cs="Times New Roman"/>
                <w:sz w:val="24"/>
                <w:szCs w:val="24"/>
              </w:rPr>
              <w:t>Речи</w:t>
            </w:r>
          </w:p>
        </w:tc>
        <w:tc>
          <w:tcPr>
            <w:tcW w:w="6235" w:type="dxa"/>
          </w:tcPr>
          <w:p w:rsidR="00F4411D" w:rsidRPr="0088355E" w:rsidRDefault="003135FF" w:rsidP="00F855BA">
            <w:pPr>
              <w:spacing w:after="0"/>
              <w:rPr>
                <w:rFonts w:ascii="Times New Roman" w:hAnsi="Times New Roman" w:cs="Times New Roman"/>
                <w:sz w:val="24"/>
                <w:szCs w:val="24"/>
              </w:rPr>
            </w:pPr>
            <w:r w:rsidRPr="003135FF">
              <w:rPr>
                <w:rFonts w:ascii="Times New Roman" w:hAnsi="Times New Roman" w:cs="Times New Roman"/>
                <w:sz w:val="24"/>
                <w:szCs w:val="24"/>
              </w:rPr>
              <w:t>Совершенствование навыка составления словосочетаний (высокий шкаф, удобная кровать, книжная полка, мягкое кресло); предложений с однородными подлежащими (На столе лежат ложки, вилки, ножи.</w:t>
            </w:r>
            <w:r>
              <w:rPr>
                <w:rFonts w:ascii="Times New Roman" w:hAnsi="Times New Roman" w:cs="Times New Roman"/>
                <w:sz w:val="24"/>
                <w:szCs w:val="24"/>
              </w:rPr>
              <w:t xml:space="preserve"> </w:t>
            </w:r>
            <w:r w:rsidRPr="003135FF">
              <w:rPr>
                <w:rFonts w:ascii="Times New Roman" w:hAnsi="Times New Roman" w:cs="Times New Roman"/>
                <w:sz w:val="24"/>
                <w:szCs w:val="24"/>
              </w:rPr>
              <w:t>Шкаф, стол, стул – это мебель.), с однородными дополнениями (Мы купили шкаф, стол, кровать, диван.), с однородными определениями (Кровать удобная, мягкая, красивая.), с однородными сказуемыми (Мебель выбирают, покупают, расставляют.); составление сложных предложений с союзами «и», «а» (Шкаф большой, а стул маленький.</w:t>
            </w:r>
            <w:r>
              <w:rPr>
                <w:rFonts w:ascii="Times New Roman" w:hAnsi="Times New Roman" w:cs="Times New Roman"/>
                <w:sz w:val="24"/>
                <w:szCs w:val="24"/>
              </w:rPr>
              <w:t xml:space="preserve"> </w:t>
            </w:r>
            <w:r w:rsidRPr="003135FF">
              <w:rPr>
                <w:rFonts w:ascii="Times New Roman" w:hAnsi="Times New Roman" w:cs="Times New Roman"/>
                <w:sz w:val="24"/>
                <w:szCs w:val="24"/>
              </w:rPr>
              <w:t>Кресло мягкое и диван мягкий.). Совершенствование навыка составления предложений по опорным словам, по сюжетной картинке; составление описательного рассказа по предложенному плану, по схеме; составление рассказа по серии сюжетных картинок. Разучивание стихотворений, загадок по заданной теме. Сопровождение речи движением (физкульминут</w:t>
            </w:r>
            <w:r>
              <w:rPr>
                <w:rFonts w:ascii="Times New Roman" w:hAnsi="Times New Roman" w:cs="Times New Roman"/>
                <w:sz w:val="24"/>
                <w:szCs w:val="24"/>
              </w:rPr>
              <w:t xml:space="preserve">ка «Много мебели в квартире»). </w:t>
            </w:r>
          </w:p>
        </w:tc>
      </w:tr>
      <w:tr w:rsidR="003135FF" w:rsidTr="00EA345E">
        <w:trPr>
          <w:trHeight w:val="165"/>
        </w:trPr>
        <w:tc>
          <w:tcPr>
            <w:tcW w:w="563" w:type="dxa"/>
          </w:tcPr>
          <w:p w:rsidR="003135FF" w:rsidRDefault="003135FF" w:rsidP="00F855BA">
            <w:pPr>
              <w:spacing w:after="0"/>
              <w:rPr>
                <w:rFonts w:ascii="Times New Roman" w:hAnsi="Times New Roman" w:cs="Times New Roman"/>
                <w:sz w:val="24"/>
                <w:szCs w:val="24"/>
              </w:rPr>
            </w:pPr>
          </w:p>
        </w:tc>
        <w:tc>
          <w:tcPr>
            <w:tcW w:w="1863" w:type="dxa"/>
          </w:tcPr>
          <w:p w:rsidR="003135FF" w:rsidRDefault="003135FF" w:rsidP="00F855BA">
            <w:pPr>
              <w:spacing w:after="0"/>
              <w:rPr>
                <w:rFonts w:ascii="Times New Roman" w:hAnsi="Times New Roman" w:cs="Times New Roman"/>
                <w:sz w:val="24"/>
                <w:szCs w:val="24"/>
              </w:rPr>
            </w:pPr>
            <w:r>
              <w:rPr>
                <w:rFonts w:ascii="Times New Roman" w:hAnsi="Times New Roman" w:cs="Times New Roman"/>
                <w:sz w:val="24"/>
                <w:szCs w:val="24"/>
              </w:rPr>
              <w:t>Звук «ф».</w:t>
            </w:r>
          </w:p>
          <w:p w:rsidR="003135FF" w:rsidRDefault="003135FF" w:rsidP="00F855BA">
            <w:pPr>
              <w:spacing w:after="0"/>
              <w:rPr>
                <w:rFonts w:ascii="Times New Roman" w:hAnsi="Times New Roman" w:cs="Times New Roman"/>
                <w:sz w:val="24"/>
                <w:szCs w:val="24"/>
              </w:rPr>
            </w:pPr>
            <w:r>
              <w:rPr>
                <w:rFonts w:ascii="Times New Roman" w:hAnsi="Times New Roman" w:cs="Times New Roman"/>
                <w:sz w:val="24"/>
                <w:szCs w:val="24"/>
              </w:rPr>
              <w:t>Буква Ф.</w:t>
            </w:r>
          </w:p>
        </w:tc>
        <w:tc>
          <w:tcPr>
            <w:tcW w:w="2349" w:type="dxa"/>
          </w:tcPr>
          <w:p w:rsidR="003135FF" w:rsidRDefault="003135FF" w:rsidP="00F855BA">
            <w:pPr>
              <w:spacing w:after="0"/>
              <w:rPr>
                <w:rFonts w:ascii="Times New Roman" w:hAnsi="Times New Roman" w:cs="Times New Roman"/>
                <w:sz w:val="24"/>
                <w:szCs w:val="24"/>
              </w:rPr>
            </w:pPr>
            <w:r>
              <w:rPr>
                <w:rFonts w:ascii="Times New Roman" w:hAnsi="Times New Roman" w:cs="Times New Roman"/>
                <w:sz w:val="24"/>
                <w:szCs w:val="24"/>
              </w:rPr>
              <w:t>1 занятия</w:t>
            </w:r>
          </w:p>
        </w:tc>
        <w:tc>
          <w:tcPr>
            <w:tcW w:w="3777" w:type="dxa"/>
          </w:tcPr>
          <w:p w:rsidR="003135FF" w:rsidRPr="009716E5" w:rsidRDefault="003135FF" w:rsidP="00F855BA">
            <w:pPr>
              <w:spacing w:after="0"/>
              <w:rPr>
                <w:rFonts w:ascii="Times New Roman" w:hAnsi="Times New Roman" w:cs="Times New Roman"/>
                <w:sz w:val="24"/>
                <w:szCs w:val="24"/>
              </w:rPr>
            </w:pPr>
            <w:r w:rsidRPr="009716E5">
              <w:rPr>
                <w:rFonts w:ascii="Times New Roman" w:hAnsi="Times New Roman" w:cs="Times New Roman"/>
                <w:sz w:val="24"/>
                <w:szCs w:val="24"/>
              </w:rPr>
              <w:t>Формирование звукопроизношения и обучение грамоте</w:t>
            </w:r>
          </w:p>
        </w:tc>
        <w:tc>
          <w:tcPr>
            <w:tcW w:w="6235" w:type="dxa"/>
          </w:tcPr>
          <w:p w:rsidR="003135FF" w:rsidRPr="003135FF" w:rsidRDefault="003135FF" w:rsidP="00F855BA">
            <w:pPr>
              <w:spacing w:after="0"/>
              <w:rPr>
                <w:rFonts w:ascii="Times New Roman" w:hAnsi="Times New Roman" w:cs="Times New Roman"/>
                <w:sz w:val="24"/>
                <w:szCs w:val="24"/>
              </w:rPr>
            </w:pPr>
            <w:r w:rsidRPr="003135FF">
              <w:rPr>
                <w:rFonts w:ascii="Times New Roman" w:hAnsi="Times New Roman" w:cs="Times New Roman"/>
                <w:sz w:val="24"/>
                <w:szCs w:val="24"/>
              </w:rPr>
              <w:t>Знакомство со звуками «ф», «фь»; практическое усвоение понятий «согласный звук», «глухой звук», «твердый звук», «мягкий звук»; дифференциация понятий «согласный звук» - «гласный звук», «твердый звук – мягкий звук»; использование  символов, обозначающих твердый, мягкий согласный звук;  глухой согласный звук; определение позиции изучаемого звука в слове (начало слова, середина слова, конец слова); обозначение места звука в слове на схеме;</w:t>
            </w:r>
            <w:r>
              <w:rPr>
                <w:rFonts w:ascii="Times New Roman" w:hAnsi="Times New Roman" w:cs="Times New Roman"/>
                <w:sz w:val="24"/>
                <w:szCs w:val="24"/>
              </w:rPr>
              <w:t xml:space="preserve"> </w:t>
            </w:r>
            <w:r w:rsidRPr="003135FF">
              <w:rPr>
                <w:rFonts w:ascii="Times New Roman" w:hAnsi="Times New Roman" w:cs="Times New Roman"/>
                <w:sz w:val="24"/>
                <w:szCs w:val="24"/>
              </w:rPr>
              <w:t xml:space="preserve">совершенствование навыка деления слова на слоги; упражнение в слоговом анализе; звуковом анализе и синтезе открытых и закрытых слогов с изучаемым звуком, 1-2-3-сложных слов; составление </w:t>
            </w:r>
            <w:r w:rsidRPr="003135FF">
              <w:rPr>
                <w:rFonts w:ascii="Times New Roman" w:hAnsi="Times New Roman" w:cs="Times New Roman"/>
                <w:sz w:val="24"/>
                <w:szCs w:val="24"/>
              </w:rPr>
              <w:lastRenderedPageBreak/>
              <w:t>предложений с заданным словом (словами); воспроизведение слоговых рядов, рядов слов; работа со звуковыми линейками, с символами, обозначающими «слово», «слог», «согласный звук»;  развитие слухового внимания, слуховой памяти, фонематического восприятия. Работа с деформированным предложением. Упражнение в анализе предложений, составление схемы предложения. Знакомство с буквой «Ф». Практическое усвоение понятия «согласная буква». Дифференциация понятий «звук» – «буква». Выкладывание буквы из ниток. Обведение трафаретов, штриховка. Узнавание буквы в ряду других букв, схожих по написанию; на зашумленных рисунках. Дописывание элементов буквы. Печатание буквы, слогов, слов типа фон, пуф, фото, фата, кофе, пуфики, пуфик, Фима, Федот, буфет, финик и т.д.; печатание предложений.</w:t>
            </w:r>
            <w:r>
              <w:rPr>
                <w:rFonts w:ascii="Times New Roman" w:hAnsi="Times New Roman" w:cs="Times New Roman"/>
                <w:sz w:val="24"/>
                <w:szCs w:val="24"/>
              </w:rPr>
              <w:t xml:space="preserve"> </w:t>
            </w:r>
            <w:r w:rsidRPr="003135FF">
              <w:rPr>
                <w:rFonts w:ascii="Times New Roman" w:hAnsi="Times New Roman" w:cs="Times New Roman"/>
                <w:sz w:val="24"/>
                <w:szCs w:val="24"/>
              </w:rPr>
              <w:t xml:space="preserve">Чтение слогов, слов с </w:t>
            </w:r>
          </w:p>
          <w:p w:rsidR="003135FF" w:rsidRPr="003135FF" w:rsidRDefault="003135FF" w:rsidP="00F855BA">
            <w:pPr>
              <w:spacing w:after="0"/>
              <w:rPr>
                <w:rFonts w:ascii="Times New Roman" w:hAnsi="Times New Roman" w:cs="Times New Roman"/>
                <w:sz w:val="24"/>
                <w:szCs w:val="24"/>
              </w:rPr>
            </w:pPr>
            <w:r w:rsidRPr="003135FF">
              <w:rPr>
                <w:rFonts w:ascii="Times New Roman" w:hAnsi="Times New Roman" w:cs="Times New Roman"/>
                <w:sz w:val="24"/>
                <w:szCs w:val="24"/>
              </w:rPr>
              <w:t>изучаемой буквой, предложений (У Феди финики. У Фимы кофе. Конфеты в буфете и т.д.)</w:t>
            </w:r>
          </w:p>
        </w:tc>
      </w:tr>
      <w:tr w:rsidR="003135FF" w:rsidTr="00EA345E">
        <w:trPr>
          <w:trHeight w:val="146"/>
        </w:trPr>
        <w:tc>
          <w:tcPr>
            <w:tcW w:w="563" w:type="dxa"/>
            <w:vMerge w:val="restart"/>
          </w:tcPr>
          <w:p w:rsidR="003135FF" w:rsidRDefault="003135FF" w:rsidP="00F855BA">
            <w:pPr>
              <w:spacing w:after="0"/>
              <w:rPr>
                <w:rFonts w:ascii="Times New Roman" w:hAnsi="Times New Roman" w:cs="Times New Roman"/>
                <w:sz w:val="24"/>
                <w:szCs w:val="24"/>
              </w:rPr>
            </w:pPr>
            <w:r>
              <w:rPr>
                <w:rFonts w:ascii="Times New Roman" w:hAnsi="Times New Roman" w:cs="Times New Roman"/>
                <w:sz w:val="24"/>
                <w:szCs w:val="24"/>
              </w:rPr>
              <w:lastRenderedPageBreak/>
              <w:t>29.</w:t>
            </w:r>
          </w:p>
        </w:tc>
        <w:tc>
          <w:tcPr>
            <w:tcW w:w="1863" w:type="dxa"/>
            <w:vMerge w:val="restart"/>
          </w:tcPr>
          <w:p w:rsidR="003135FF" w:rsidRDefault="003135FF" w:rsidP="00F855BA">
            <w:pPr>
              <w:spacing w:after="0"/>
              <w:rPr>
                <w:rFonts w:ascii="Times New Roman" w:hAnsi="Times New Roman" w:cs="Times New Roman"/>
                <w:sz w:val="24"/>
                <w:szCs w:val="24"/>
              </w:rPr>
            </w:pPr>
            <w:r w:rsidRPr="003135FF">
              <w:rPr>
                <w:rFonts w:ascii="Times New Roman" w:hAnsi="Times New Roman" w:cs="Times New Roman"/>
                <w:sz w:val="24"/>
                <w:szCs w:val="24"/>
              </w:rPr>
              <w:t>«Первоцветы»</w:t>
            </w:r>
          </w:p>
        </w:tc>
        <w:tc>
          <w:tcPr>
            <w:tcW w:w="2349" w:type="dxa"/>
            <w:vMerge w:val="restart"/>
          </w:tcPr>
          <w:p w:rsidR="003135FF" w:rsidRPr="004845AA" w:rsidRDefault="003135FF" w:rsidP="00F855BA">
            <w:pPr>
              <w:spacing w:after="0"/>
              <w:rPr>
                <w:rFonts w:ascii="Times New Roman" w:hAnsi="Times New Roman" w:cs="Times New Roman"/>
                <w:sz w:val="24"/>
                <w:szCs w:val="24"/>
                <w:u w:val="single"/>
              </w:rPr>
            </w:pPr>
            <w:r>
              <w:rPr>
                <w:rFonts w:ascii="Times New Roman" w:hAnsi="Times New Roman" w:cs="Times New Roman"/>
                <w:sz w:val="24"/>
                <w:szCs w:val="24"/>
              </w:rPr>
              <w:t xml:space="preserve">4-я неделя </w:t>
            </w:r>
            <w:r>
              <w:rPr>
                <w:rFonts w:ascii="Times New Roman" w:hAnsi="Times New Roman" w:cs="Times New Roman"/>
                <w:sz w:val="24"/>
                <w:szCs w:val="24"/>
                <w:u w:val="single"/>
              </w:rPr>
              <w:t>апреля</w:t>
            </w:r>
          </w:p>
          <w:p w:rsidR="003135FF" w:rsidRDefault="003135FF" w:rsidP="00F855BA">
            <w:pPr>
              <w:spacing w:after="0"/>
              <w:rPr>
                <w:rFonts w:ascii="Times New Roman" w:hAnsi="Times New Roman" w:cs="Times New Roman"/>
                <w:sz w:val="24"/>
                <w:szCs w:val="24"/>
              </w:rPr>
            </w:pPr>
            <w:r w:rsidRPr="009716E5">
              <w:rPr>
                <w:rFonts w:ascii="Times New Roman" w:hAnsi="Times New Roman" w:cs="Times New Roman"/>
                <w:sz w:val="24"/>
                <w:szCs w:val="24"/>
              </w:rPr>
              <w:t xml:space="preserve"> (2 занятия)</w:t>
            </w:r>
          </w:p>
        </w:tc>
        <w:tc>
          <w:tcPr>
            <w:tcW w:w="3777" w:type="dxa"/>
          </w:tcPr>
          <w:p w:rsidR="003135FF" w:rsidRPr="009716E5" w:rsidRDefault="003135FF" w:rsidP="00F855BA">
            <w:pPr>
              <w:spacing w:after="0"/>
              <w:rPr>
                <w:rFonts w:ascii="Times New Roman" w:hAnsi="Times New Roman" w:cs="Times New Roman"/>
                <w:sz w:val="24"/>
                <w:szCs w:val="24"/>
              </w:rPr>
            </w:pPr>
            <w:r w:rsidRPr="009716E5">
              <w:rPr>
                <w:rFonts w:ascii="Times New Roman" w:hAnsi="Times New Roman" w:cs="Times New Roman"/>
                <w:sz w:val="24"/>
                <w:szCs w:val="24"/>
              </w:rPr>
              <w:t>Лексика.</w:t>
            </w:r>
          </w:p>
        </w:tc>
        <w:tc>
          <w:tcPr>
            <w:tcW w:w="6235" w:type="dxa"/>
          </w:tcPr>
          <w:p w:rsidR="003135FF" w:rsidRPr="003135FF" w:rsidRDefault="003135FF" w:rsidP="00F855BA">
            <w:pPr>
              <w:spacing w:after="0"/>
              <w:rPr>
                <w:rFonts w:ascii="Times New Roman" w:hAnsi="Times New Roman" w:cs="Times New Roman"/>
                <w:sz w:val="24"/>
                <w:szCs w:val="24"/>
              </w:rPr>
            </w:pPr>
            <w:r w:rsidRPr="003135FF">
              <w:rPr>
                <w:rFonts w:ascii="Times New Roman" w:hAnsi="Times New Roman" w:cs="Times New Roman"/>
                <w:sz w:val="24"/>
                <w:szCs w:val="24"/>
              </w:rPr>
              <w:t>Расширение, активизация, обогащение словаря по теме; закрепление в речи детей названия первоцветов; закрепление представления об их строении, отличительных признаках;  закрепление обобщающего понятия «первоцветы»; различ</w:t>
            </w:r>
            <w:r>
              <w:rPr>
                <w:rFonts w:ascii="Times New Roman" w:hAnsi="Times New Roman" w:cs="Times New Roman"/>
                <w:sz w:val="24"/>
                <w:szCs w:val="24"/>
              </w:rPr>
              <w:t>ение деревьев и цветов.</w:t>
            </w:r>
          </w:p>
        </w:tc>
      </w:tr>
      <w:tr w:rsidR="003135FF" w:rsidTr="00EA345E">
        <w:trPr>
          <w:trHeight w:val="225"/>
        </w:trPr>
        <w:tc>
          <w:tcPr>
            <w:tcW w:w="563" w:type="dxa"/>
            <w:vMerge/>
          </w:tcPr>
          <w:p w:rsidR="003135FF" w:rsidRDefault="003135FF" w:rsidP="00F855BA">
            <w:pPr>
              <w:spacing w:after="0"/>
              <w:rPr>
                <w:rFonts w:ascii="Times New Roman" w:hAnsi="Times New Roman" w:cs="Times New Roman"/>
                <w:sz w:val="24"/>
                <w:szCs w:val="24"/>
              </w:rPr>
            </w:pPr>
          </w:p>
        </w:tc>
        <w:tc>
          <w:tcPr>
            <w:tcW w:w="1863" w:type="dxa"/>
            <w:vMerge/>
          </w:tcPr>
          <w:p w:rsidR="003135FF" w:rsidRPr="003135FF" w:rsidRDefault="003135FF" w:rsidP="00F855BA">
            <w:pPr>
              <w:spacing w:after="0"/>
              <w:rPr>
                <w:rFonts w:ascii="Times New Roman" w:hAnsi="Times New Roman" w:cs="Times New Roman"/>
                <w:sz w:val="24"/>
                <w:szCs w:val="24"/>
              </w:rPr>
            </w:pPr>
          </w:p>
        </w:tc>
        <w:tc>
          <w:tcPr>
            <w:tcW w:w="2349" w:type="dxa"/>
            <w:vMerge/>
          </w:tcPr>
          <w:p w:rsidR="003135FF" w:rsidRDefault="003135FF" w:rsidP="00F855BA">
            <w:pPr>
              <w:spacing w:after="0"/>
              <w:rPr>
                <w:rFonts w:ascii="Times New Roman" w:hAnsi="Times New Roman" w:cs="Times New Roman"/>
                <w:sz w:val="24"/>
                <w:szCs w:val="24"/>
              </w:rPr>
            </w:pPr>
          </w:p>
        </w:tc>
        <w:tc>
          <w:tcPr>
            <w:tcW w:w="3777" w:type="dxa"/>
          </w:tcPr>
          <w:p w:rsidR="003135FF" w:rsidRPr="009716E5" w:rsidRDefault="003135FF" w:rsidP="00F855BA">
            <w:pPr>
              <w:spacing w:after="0"/>
              <w:rPr>
                <w:rFonts w:ascii="Times New Roman" w:hAnsi="Times New Roman" w:cs="Times New Roman"/>
                <w:sz w:val="24"/>
                <w:szCs w:val="24"/>
              </w:rPr>
            </w:pPr>
            <w:r w:rsidRPr="009716E5">
              <w:rPr>
                <w:rFonts w:ascii="Times New Roman" w:hAnsi="Times New Roman" w:cs="Times New Roman"/>
                <w:sz w:val="24"/>
                <w:szCs w:val="24"/>
              </w:rPr>
              <w:t>Развити</w:t>
            </w:r>
            <w:r>
              <w:rPr>
                <w:rFonts w:ascii="Times New Roman" w:hAnsi="Times New Roman" w:cs="Times New Roman"/>
                <w:sz w:val="24"/>
                <w:szCs w:val="24"/>
              </w:rPr>
              <w:t xml:space="preserve">е грамматического строя речи. </w:t>
            </w:r>
          </w:p>
        </w:tc>
        <w:tc>
          <w:tcPr>
            <w:tcW w:w="6235" w:type="dxa"/>
          </w:tcPr>
          <w:p w:rsidR="003135FF" w:rsidRPr="003135FF" w:rsidRDefault="003135FF" w:rsidP="00F855BA">
            <w:pPr>
              <w:spacing w:after="0"/>
              <w:rPr>
                <w:rFonts w:ascii="Times New Roman" w:hAnsi="Times New Roman" w:cs="Times New Roman"/>
                <w:sz w:val="24"/>
                <w:szCs w:val="24"/>
              </w:rPr>
            </w:pPr>
            <w:r w:rsidRPr="003135FF">
              <w:rPr>
                <w:rFonts w:ascii="Times New Roman" w:hAnsi="Times New Roman" w:cs="Times New Roman"/>
                <w:sz w:val="24"/>
                <w:szCs w:val="24"/>
              </w:rPr>
              <w:t>Упражнение в словоизменении - преобразование единственного числа имен существительных во множественное в именительном и родительном падежах (подснежник – подснежники – много подснежников, лепесток – лепестки – много лепестков); в согласовании имен существительных с прилагательными в роде, числе, падеже; местоимениями (мой, моя, мое, мои), числительными; употреблении глаголов 3 лица в единственном и м</w:t>
            </w:r>
            <w:r>
              <w:rPr>
                <w:rFonts w:ascii="Times New Roman" w:hAnsi="Times New Roman" w:cs="Times New Roman"/>
                <w:sz w:val="24"/>
                <w:szCs w:val="24"/>
              </w:rPr>
              <w:t xml:space="preserve">ножественном числе (подснежник </w:t>
            </w:r>
            <w:r w:rsidRPr="003135FF">
              <w:rPr>
                <w:rFonts w:ascii="Times New Roman" w:hAnsi="Times New Roman" w:cs="Times New Roman"/>
                <w:sz w:val="24"/>
                <w:szCs w:val="24"/>
              </w:rPr>
              <w:lastRenderedPageBreak/>
              <w:t>цветет – подснежники цветут). Развитие навыка словообразования: образование и употребление уменьшительно-ласкательной формы существительных (стебелек – стебелечек, цветок – цветочек лист – листочек), прилагательных (желтый  – желтенький, голубой - голубенький); образование глаголов от прилагательных (желтый – желтеет, белый – белеет), относительных прилагательных (весна – весенний); образование существительных суффиксальным и приставочным способом  (медуница, хохлатка, баранчики-ключики, ветреница; подснежник); однокоренные слова (лист – листья - листок – листочек).Практическое усвоение предложно-падежных конструкций: вин.пад. без предлога  (увижу медуницу, найду подснежники), с предлогом «на» (пчела села на цветок);предл. пад. с предлогами «в», «на» (растет в лесу, цветет на полянке), род. пад. с предлогом «у» (у подснежника, у медуницы), тв. пад. с предлогами «с», «над» (стебелек с листочками, летать над медуницей), без предлог</w:t>
            </w:r>
            <w:r>
              <w:rPr>
                <w:rFonts w:ascii="Times New Roman" w:hAnsi="Times New Roman" w:cs="Times New Roman"/>
                <w:sz w:val="24"/>
                <w:szCs w:val="24"/>
              </w:rPr>
              <w:t xml:space="preserve">а (любоваться подснежниками).  </w:t>
            </w:r>
          </w:p>
        </w:tc>
      </w:tr>
      <w:tr w:rsidR="003135FF" w:rsidTr="00EA345E">
        <w:trPr>
          <w:trHeight w:val="195"/>
        </w:trPr>
        <w:tc>
          <w:tcPr>
            <w:tcW w:w="563" w:type="dxa"/>
            <w:vMerge/>
          </w:tcPr>
          <w:p w:rsidR="003135FF" w:rsidRDefault="003135FF" w:rsidP="00F855BA">
            <w:pPr>
              <w:spacing w:after="0"/>
              <w:rPr>
                <w:rFonts w:ascii="Times New Roman" w:hAnsi="Times New Roman" w:cs="Times New Roman"/>
                <w:sz w:val="24"/>
                <w:szCs w:val="24"/>
              </w:rPr>
            </w:pPr>
          </w:p>
        </w:tc>
        <w:tc>
          <w:tcPr>
            <w:tcW w:w="1863" w:type="dxa"/>
            <w:vMerge/>
          </w:tcPr>
          <w:p w:rsidR="003135FF" w:rsidRPr="003135FF" w:rsidRDefault="003135FF" w:rsidP="00F855BA">
            <w:pPr>
              <w:spacing w:after="0"/>
              <w:rPr>
                <w:rFonts w:ascii="Times New Roman" w:hAnsi="Times New Roman" w:cs="Times New Roman"/>
                <w:sz w:val="24"/>
                <w:szCs w:val="24"/>
              </w:rPr>
            </w:pPr>
          </w:p>
        </w:tc>
        <w:tc>
          <w:tcPr>
            <w:tcW w:w="2349" w:type="dxa"/>
            <w:vMerge/>
          </w:tcPr>
          <w:p w:rsidR="003135FF" w:rsidRDefault="003135FF" w:rsidP="00F855BA">
            <w:pPr>
              <w:spacing w:after="0"/>
              <w:rPr>
                <w:rFonts w:ascii="Times New Roman" w:hAnsi="Times New Roman" w:cs="Times New Roman"/>
                <w:sz w:val="24"/>
                <w:szCs w:val="24"/>
              </w:rPr>
            </w:pPr>
          </w:p>
        </w:tc>
        <w:tc>
          <w:tcPr>
            <w:tcW w:w="3777" w:type="dxa"/>
          </w:tcPr>
          <w:p w:rsidR="003135FF" w:rsidRPr="009716E5" w:rsidRDefault="003135FF" w:rsidP="00F855BA">
            <w:pPr>
              <w:spacing w:after="0"/>
              <w:rPr>
                <w:rFonts w:ascii="Times New Roman" w:hAnsi="Times New Roman" w:cs="Times New Roman"/>
                <w:sz w:val="24"/>
                <w:szCs w:val="24"/>
              </w:rPr>
            </w:pPr>
            <w:r w:rsidRPr="009716E5">
              <w:rPr>
                <w:rFonts w:ascii="Times New Roman" w:hAnsi="Times New Roman" w:cs="Times New Roman"/>
                <w:sz w:val="24"/>
                <w:szCs w:val="24"/>
              </w:rPr>
              <w:t xml:space="preserve">Обучение связной </w:t>
            </w:r>
          </w:p>
          <w:p w:rsidR="003135FF" w:rsidRPr="009716E5" w:rsidRDefault="003135FF" w:rsidP="00F855BA">
            <w:pPr>
              <w:spacing w:after="0"/>
              <w:rPr>
                <w:rFonts w:ascii="Times New Roman" w:hAnsi="Times New Roman" w:cs="Times New Roman"/>
                <w:sz w:val="24"/>
                <w:szCs w:val="24"/>
              </w:rPr>
            </w:pPr>
            <w:r>
              <w:rPr>
                <w:rFonts w:ascii="Times New Roman" w:hAnsi="Times New Roman" w:cs="Times New Roman"/>
                <w:sz w:val="24"/>
                <w:szCs w:val="24"/>
              </w:rPr>
              <w:t>Речи</w:t>
            </w:r>
          </w:p>
        </w:tc>
        <w:tc>
          <w:tcPr>
            <w:tcW w:w="6235" w:type="dxa"/>
          </w:tcPr>
          <w:p w:rsidR="003135FF" w:rsidRPr="003135FF" w:rsidRDefault="003135FF" w:rsidP="00F855BA">
            <w:pPr>
              <w:spacing w:after="0"/>
              <w:rPr>
                <w:rFonts w:ascii="Times New Roman" w:hAnsi="Times New Roman" w:cs="Times New Roman"/>
                <w:sz w:val="24"/>
                <w:szCs w:val="24"/>
              </w:rPr>
            </w:pPr>
            <w:r w:rsidRPr="003135FF">
              <w:rPr>
                <w:rFonts w:ascii="Times New Roman" w:hAnsi="Times New Roman" w:cs="Times New Roman"/>
                <w:sz w:val="24"/>
                <w:szCs w:val="24"/>
              </w:rPr>
              <w:t xml:space="preserve">Совершенствование навыка составления словосочетаний (нежный цветок, молодой подснежник, душистая медуница); предложений с однородными сказуемыми, подлежащими,  определениями, дополнениями (В лесу растут медуница, хохлатка, ветреница. Весной подснежники появляются, растут, цветут. Я видел ветреницу, медуницу, калужницу.); сложных предложений с союзом «а» (Медуница желтая, а ветреница белая.). Упражнение в составлении предложений по картинке, по опорным словам; описательных  рассказов по предложенному плану. Развитие навыка пересказа. Разучивание стихотворений </w:t>
            </w:r>
            <w:r w:rsidRPr="003135FF">
              <w:rPr>
                <w:rFonts w:ascii="Times New Roman" w:hAnsi="Times New Roman" w:cs="Times New Roman"/>
                <w:sz w:val="24"/>
                <w:szCs w:val="24"/>
              </w:rPr>
              <w:lastRenderedPageBreak/>
              <w:t>по заданной теме. Сопровождение речи движением (физкульмин</w:t>
            </w:r>
            <w:r>
              <w:rPr>
                <w:rFonts w:ascii="Times New Roman" w:hAnsi="Times New Roman" w:cs="Times New Roman"/>
                <w:sz w:val="24"/>
                <w:szCs w:val="24"/>
              </w:rPr>
              <w:t xml:space="preserve">утки, пальчиковая гимнастика). </w:t>
            </w:r>
          </w:p>
        </w:tc>
      </w:tr>
      <w:tr w:rsidR="00037523" w:rsidTr="00EA345E">
        <w:trPr>
          <w:trHeight w:val="195"/>
        </w:trPr>
        <w:tc>
          <w:tcPr>
            <w:tcW w:w="563" w:type="dxa"/>
          </w:tcPr>
          <w:p w:rsidR="00037523" w:rsidRDefault="00037523" w:rsidP="00F855BA">
            <w:pPr>
              <w:spacing w:after="0"/>
              <w:rPr>
                <w:rFonts w:ascii="Times New Roman" w:hAnsi="Times New Roman" w:cs="Times New Roman"/>
                <w:sz w:val="24"/>
                <w:szCs w:val="24"/>
              </w:rPr>
            </w:pPr>
          </w:p>
        </w:tc>
        <w:tc>
          <w:tcPr>
            <w:tcW w:w="1863" w:type="dxa"/>
          </w:tcPr>
          <w:p w:rsidR="00037523" w:rsidRDefault="00037523" w:rsidP="00F855BA">
            <w:pPr>
              <w:spacing w:after="0"/>
              <w:rPr>
                <w:rFonts w:ascii="Times New Roman" w:hAnsi="Times New Roman" w:cs="Times New Roman"/>
                <w:sz w:val="24"/>
                <w:szCs w:val="24"/>
              </w:rPr>
            </w:pPr>
            <w:r>
              <w:rPr>
                <w:rFonts w:ascii="Times New Roman" w:hAnsi="Times New Roman" w:cs="Times New Roman"/>
                <w:sz w:val="24"/>
                <w:szCs w:val="24"/>
              </w:rPr>
              <w:t>Звук «р».</w:t>
            </w:r>
          </w:p>
          <w:p w:rsidR="00037523" w:rsidRPr="003135FF" w:rsidRDefault="00037523" w:rsidP="00F855BA">
            <w:pPr>
              <w:spacing w:after="0"/>
              <w:rPr>
                <w:rFonts w:ascii="Times New Roman" w:hAnsi="Times New Roman" w:cs="Times New Roman"/>
                <w:sz w:val="24"/>
                <w:szCs w:val="24"/>
              </w:rPr>
            </w:pPr>
            <w:r>
              <w:rPr>
                <w:rFonts w:ascii="Times New Roman" w:hAnsi="Times New Roman" w:cs="Times New Roman"/>
                <w:sz w:val="24"/>
                <w:szCs w:val="24"/>
              </w:rPr>
              <w:t>Буква Р.</w:t>
            </w:r>
          </w:p>
        </w:tc>
        <w:tc>
          <w:tcPr>
            <w:tcW w:w="2349" w:type="dxa"/>
          </w:tcPr>
          <w:p w:rsidR="00037523" w:rsidRDefault="00037523" w:rsidP="00F855BA">
            <w:pPr>
              <w:spacing w:after="0"/>
              <w:rPr>
                <w:rFonts w:ascii="Times New Roman" w:hAnsi="Times New Roman" w:cs="Times New Roman"/>
                <w:sz w:val="24"/>
                <w:szCs w:val="24"/>
              </w:rPr>
            </w:pPr>
            <w:r>
              <w:rPr>
                <w:rFonts w:ascii="Times New Roman" w:hAnsi="Times New Roman" w:cs="Times New Roman"/>
                <w:sz w:val="24"/>
                <w:szCs w:val="24"/>
              </w:rPr>
              <w:t>1 занятия</w:t>
            </w:r>
          </w:p>
        </w:tc>
        <w:tc>
          <w:tcPr>
            <w:tcW w:w="3777" w:type="dxa"/>
          </w:tcPr>
          <w:p w:rsidR="00037523" w:rsidRPr="009716E5" w:rsidRDefault="00037523" w:rsidP="00F855BA">
            <w:pPr>
              <w:spacing w:after="0"/>
              <w:rPr>
                <w:rFonts w:ascii="Times New Roman" w:hAnsi="Times New Roman" w:cs="Times New Roman"/>
                <w:sz w:val="24"/>
                <w:szCs w:val="24"/>
              </w:rPr>
            </w:pPr>
            <w:r w:rsidRPr="009716E5">
              <w:rPr>
                <w:rFonts w:ascii="Times New Roman" w:hAnsi="Times New Roman" w:cs="Times New Roman"/>
                <w:sz w:val="24"/>
                <w:szCs w:val="24"/>
              </w:rPr>
              <w:t>Формирование звукопроизношения и обучение грамоте</w:t>
            </w:r>
          </w:p>
        </w:tc>
        <w:tc>
          <w:tcPr>
            <w:tcW w:w="6235" w:type="dxa"/>
          </w:tcPr>
          <w:p w:rsidR="00037523" w:rsidRPr="003135FF" w:rsidRDefault="00037523" w:rsidP="00F855BA">
            <w:pPr>
              <w:spacing w:after="0"/>
              <w:rPr>
                <w:rFonts w:ascii="Times New Roman" w:hAnsi="Times New Roman" w:cs="Times New Roman"/>
                <w:sz w:val="24"/>
                <w:szCs w:val="24"/>
              </w:rPr>
            </w:pPr>
            <w:r w:rsidRPr="00037523">
              <w:rPr>
                <w:rFonts w:ascii="Times New Roman" w:hAnsi="Times New Roman" w:cs="Times New Roman"/>
                <w:sz w:val="24"/>
                <w:szCs w:val="24"/>
              </w:rPr>
              <w:t>Знакомство со звуками «р», «рь»; практическое усвоение понятий «согласный звук», «звонкий звук», «твердый звук», «мягкий звук»; дифференциация понятий «согласный звук» - «гласный звук», «твердый звук – мягкий звук»; использование  символов, обозначающих твердый, мягкий согласный звук;  звонкий согласный звук; определение позиции изучаемого звука в слове (начало слова, середина слова, конец слова); обозначение места звука в слове на схеме;</w:t>
            </w:r>
            <w:r>
              <w:rPr>
                <w:rFonts w:ascii="Times New Roman" w:hAnsi="Times New Roman" w:cs="Times New Roman"/>
                <w:sz w:val="24"/>
                <w:szCs w:val="24"/>
              </w:rPr>
              <w:t xml:space="preserve"> </w:t>
            </w:r>
            <w:r w:rsidRPr="00037523">
              <w:rPr>
                <w:rFonts w:ascii="Times New Roman" w:hAnsi="Times New Roman" w:cs="Times New Roman"/>
                <w:sz w:val="24"/>
                <w:szCs w:val="24"/>
              </w:rPr>
              <w:t>совершенствование навыка деления слова на слоги; упражнение в слоговом анализе; звуковом анализе и синтезе открытых и закрытых слогов с изучаемым звуком, 1-2-3-сложных слов; составление предложений с заданным словом (словами); воспроизведение слоговых рядов, рядов слов; работа со звуковыми линейками, с символами, обозначающими «слово», «слог», «согласный звук»;  развитие слухового внимания, слуховой памяти, фонематического восприятия. Работа с деформированным предложением. Упражнение в анализе предложений, составление схемы предложения. Знакомство с буквой «Р». Практическое усвоение понятия «согласная буква». Дифференциация понятий «звук» – «буква». Выкладывание буквы из палочек, из ниток, из проволоки. Обведение трафаретов, штриховка. Узнавание буквы в ряду других букв, схожих по написанию; на зашумленных рисунках. Дописывание элементов буквы. Печатание буквы, слогов, слов типа рак, рот,</w:t>
            </w:r>
            <w:r>
              <w:rPr>
                <w:rFonts w:ascii="Times New Roman" w:hAnsi="Times New Roman" w:cs="Times New Roman"/>
                <w:sz w:val="24"/>
                <w:szCs w:val="24"/>
              </w:rPr>
              <w:t xml:space="preserve"> дары, реки, репа, раки, шары, </w:t>
            </w:r>
            <w:r w:rsidRPr="00037523">
              <w:rPr>
                <w:rFonts w:ascii="Times New Roman" w:hAnsi="Times New Roman" w:cs="Times New Roman"/>
                <w:sz w:val="24"/>
                <w:szCs w:val="24"/>
              </w:rPr>
              <w:t>норы, норка, горка, сухари, рыбаки и т.д.; печатание предложений.</w:t>
            </w:r>
            <w:r>
              <w:rPr>
                <w:rFonts w:ascii="Times New Roman" w:hAnsi="Times New Roman" w:cs="Times New Roman"/>
                <w:sz w:val="24"/>
                <w:szCs w:val="24"/>
              </w:rPr>
              <w:t xml:space="preserve"> </w:t>
            </w:r>
            <w:r w:rsidRPr="00037523">
              <w:rPr>
                <w:rFonts w:ascii="Times New Roman" w:hAnsi="Times New Roman" w:cs="Times New Roman"/>
                <w:sz w:val="24"/>
                <w:szCs w:val="24"/>
              </w:rPr>
              <w:t>Чтение слогов, слов с изучаемой буквой, предложений (У рыбака рыба. У Риты сухари. У Бори</w:t>
            </w:r>
            <w:r>
              <w:rPr>
                <w:rFonts w:ascii="Times New Roman" w:hAnsi="Times New Roman" w:cs="Times New Roman"/>
                <w:sz w:val="24"/>
                <w:szCs w:val="24"/>
              </w:rPr>
              <w:t xml:space="preserve"> шары и т.д.) </w:t>
            </w:r>
          </w:p>
        </w:tc>
      </w:tr>
      <w:tr w:rsidR="00037523" w:rsidTr="00EA345E">
        <w:trPr>
          <w:trHeight w:val="251"/>
        </w:trPr>
        <w:tc>
          <w:tcPr>
            <w:tcW w:w="563" w:type="dxa"/>
            <w:vMerge w:val="restart"/>
          </w:tcPr>
          <w:p w:rsidR="00037523" w:rsidRDefault="00037523" w:rsidP="00F855BA">
            <w:pPr>
              <w:spacing w:after="0"/>
              <w:rPr>
                <w:rFonts w:ascii="Times New Roman" w:hAnsi="Times New Roman" w:cs="Times New Roman"/>
                <w:sz w:val="24"/>
                <w:szCs w:val="24"/>
              </w:rPr>
            </w:pPr>
            <w:r>
              <w:rPr>
                <w:rFonts w:ascii="Times New Roman" w:hAnsi="Times New Roman" w:cs="Times New Roman"/>
                <w:sz w:val="24"/>
                <w:szCs w:val="24"/>
              </w:rPr>
              <w:lastRenderedPageBreak/>
              <w:t>30.</w:t>
            </w:r>
          </w:p>
        </w:tc>
        <w:tc>
          <w:tcPr>
            <w:tcW w:w="1863" w:type="dxa"/>
            <w:vMerge w:val="restart"/>
          </w:tcPr>
          <w:p w:rsidR="00037523" w:rsidRDefault="00037523" w:rsidP="00F855BA">
            <w:pPr>
              <w:spacing w:after="0"/>
              <w:rPr>
                <w:rFonts w:ascii="Times New Roman" w:hAnsi="Times New Roman" w:cs="Times New Roman"/>
                <w:sz w:val="24"/>
                <w:szCs w:val="24"/>
              </w:rPr>
            </w:pPr>
            <w:r>
              <w:rPr>
                <w:rFonts w:ascii="Times New Roman" w:hAnsi="Times New Roman" w:cs="Times New Roman"/>
                <w:sz w:val="24"/>
                <w:szCs w:val="24"/>
              </w:rPr>
              <w:t>«Цветы»</w:t>
            </w:r>
          </w:p>
        </w:tc>
        <w:tc>
          <w:tcPr>
            <w:tcW w:w="2349" w:type="dxa"/>
            <w:vMerge w:val="restart"/>
          </w:tcPr>
          <w:p w:rsidR="00037523" w:rsidRPr="00037523" w:rsidRDefault="00037523" w:rsidP="00F855BA">
            <w:pPr>
              <w:spacing w:after="0"/>
              <w:rPr>
                <w:rFonts w:ascii="Times New Roman" w:hAnsi="Times New Roman" w:cs="Times New Roman"/>
                <w:sz w:val="24"/>
                <w:szCs w:val="24"/>
                <w:u w:val="single"/>
              </w:rPr>
            </w:pPr>
            <w:r>
              <w:rPr>
                <w:rFonts w:ascii="Times New Roman" w:hAnsi="Times New Roman" w:cs="Times New Roman"/>
                <w:sz w:val="24"/>
                <w:szCs w:val="24"/>
              </w:rPr>
              <w:t xml:space="preserve">1-я неделя </w:t>
            </w:r>
            <w:r w:rsidRPr="00037523">
              <w:rPr>
                <w:rFonts w:ascii="Times New Roman" w:hAnsi="Times New Roman" w:cs="Times New Roman"/>
                <w:sz w:val="24"/>
                <w:szCs w:val="24"/>
                <w:u w:val="single"/>
              </w:rPr>
              <w:t>мая</w:t>
            </w:r>
          </w:p>
          <w:p w:rsidR="00037523" w:rsidRDefault="00037523" w:rsidP="00F855BA">
            <w:pPr>
              <w:spacing w:after="0"/>
              <w:rPr>
                <w:rFonts w:ascii="Times New Roman" w:hAnsi="Times New Roman" w:cs="Times New Roman"/>
                <w:sz w:val="24"/>
                <w:szCs w:val="24"/>
              </w:rPr>
            </w:pPr>
            <w:r w:rsidRPr="009716E5">
              <w:rPr>
                <w:rFonts w:ascii="Times New Roman" w:hAnsi="Times New Roman" w:cs="Times New Roman"/>
                <w:sz w:val="24"/>
                <w:szCs w:val="24"/>
              </w:rPr>
              <w:t xml:space="preserve"> (2 занятия)</w:t>
            </w:r>
          </w:p>
        </w:tc>
        <w:tc>
          <w:tcPr>
            <w:tcW w:w="3777" w:type="dxa"/>
          </w:tcPr>
          <w:p w:rsidR="00037523" w:rsidRPr="009716E5" w:rsidRDefault="00037523" w:rsidP="00F855BA">
            <w:pPr>
              <w:spacing w:after="0"/>
              <w:rPr>
                <w:rFonts w:ascii="Times New Roman" w:hAnsi="Times New Roman" w:cs="Times New Roman"/>
                <w:sz w:val="24"/>
                <w:szCs w:val="24"/>
              </w:rPr>
            </w:pPr>
            <w:r w:rsidRPr="009716E5">
              <w:rPr>
                <w:rFonts w:ascii="Times New Roman" w:hAnsi="Times New Roman" w:cs="Times New Roman"/>
                <w:sz w:val="24"/>
                <w:szCs w:val="24"/>
              </w:rPr>
              <w:t>Лексика.</w:t>
            </w:r>
          </w:p>
        </w:tc>
        <w:tc>
          <w:tcPr>
            <w:tcW w:w="6235" w:type="dxa"/>
          </w:tcPr>
          <w:p w:rsidR="00037523" w:rsidRPr="00037523" w:rsidRDefault="00037523" w:rsidP="00F855BA">
            <w:pPr>
              <w:spacing w:after="0"/>
              <w:rPr>
                <w:rFonts w:ascii="Times New Roman" w:hAnsi="Times New Roman" w:cs="Times New Roman"/>
                <w:sz w:val="24"/>
                <w:szCs w:val="24"/>
              </w:rPr>
            </w:pPr>
            <w:r w:rsidRPr="00037523">
              <w:rPr>
                <w:rFonts w:ascii="Times New Roman" w:hAnsi="Times New Roman" w:cs="Times New Roman"/>
                <w:sz w:val="24"/>
                <w:szCs w:val="24"/>
              </w:rPr>
              <w:t>Расширение, активизация словаря по теме; закрепление обобщающего понятия «цветы», названий цветов; закрепление представлений об их строении, отличительных признаках; умение различать дере</w:t>
            </w:r>
            <w:r>
              <w:rPr>
                <w:rFonts w:ascii="Times New Roman" w:hAnsi="Times New Roman" w:cs="Times New Roman"/>
                <w:sz w:val="24"/>
                <w:szCs w:val="24"/>
              </w:rPr>
              <w:t>вья, кустарники, цветы.</w:t>
            </w:r>
          </w:p>
        </w:tc>
      </w:tr>
      <w:tr w:rsidR="00037523" w:rsidTr="00EA345E">
        <w:trPr>
          <w:trHeight w:val="150"/>
        </w:trPr>
        <w:tc>
          <w:tcPr>
            <w:tcW w:w="563" w:type="dxa"/>
            <w:vMerge/>
          </w:tcPr>
          <w:p w:rsidR="00037523" w:rsidRDefault="00037523" w:rsidP="00F855BA">
            <w:pPr>
              <w:spacing w:after="0"/>
              <w:rPr>
                <w:rFonts w:ascii="Times New Roman" w:hAnsi="Times New Roman" w:cs="Times New Roman"/>
                <w:sz w:val="24"/>
                <w:szCs w:val="24"/>
              </w:rPr>
            </w:pPr>
          </w:p>
        </w:tc>
        <w:tc>
          <w:tcPr>
            <w:tcW w:w="1863" w:type="dxa"/>
            <w:vMerge/>
          </w:tcPr>
          <w:p w:rsidR="00037523" w:rsidRDefault="00037523" w:rsidP="00F855BA">
            <w:pPr>
              <w:spacing w:after="0"/>
              <w:rPr>
                <w:rFonts w:ascii="Times New Roman" w:hAnsi="Times New Roman" w:cs="Times New Roman"/>
                <w:sz w:val="24"/>
                <w:szCs w:val="24"/>
              </w:rPr>
            </w:pPr>
          </w:p>
        </w:tc>
        <w:tc>
          <w:tcPr>
            <w:tcW w:w="2349" w:type="dxa"/>
            <w:vMerge/>
          </w:tcPr>
          <w:p w:rsidR="00037523" w:rsidRDefault="00037523" w:rsidP="00F855BA">
            <w:pPr>
              <w:spacing w:after="0"/>
              <w:rPr>
                <w:rFonts w:ascii="Times New Roman" w:hAnsi="Times New Roman" w:cs="Times New Roman"/>
                <w:sz w:val="24"/>
                <w:szCs w:val="24"/>
              </w:rPr>
            </w:pPr>
          </w:p>
        </w:tc>
        <w:tc>
          <w:tcPr>
            <w:tcW w:w="3777" w:type="dxa"/>
          </w:tcPr>
          <w:p w:rsidR="00037523" w:rsidRPr="009716E5" w:rsidRDefault="00037523" w:rsidP="00F855BA">
            <w:pPr>
              <w:spacing w:after="0"/>
              <w:rPr>
                <w:rFonts w:ascii="Times New Roman" w:hAnsi="Times New Roman" w:cs="Times New Roman"/>
                <w:sz w:val="24"/>
                <w:szCs w:val="24"/>
              </w:rPr>
            </w:pPr>
            <w:r w:rsidRPr="009716E5">
              <w:rPr>
                <w:rFonts w:ascii="Times New Roman" w:hAnsi="Times New Roman" w:cs="Times New Roman"/>
                <w:sz w:val="24"/>
                <w:szCs w:val="24"/>
              </w:rPr>
              <w:t>Развити</w:t>
            </w:r>
            <w:r>
              <w:rPr>
                <w:rFonts w:ascii="Times New Roman" w:hAnsi="Times New Roman" w:cs="Times New Roman"/>
                <w:sz w:val="24"/>
                <w:szCs w:val="24"/>
              </w:rPr>
              <w:t xml:space="preserve">е грамматического строя речи. </w:t>
            </w:r>
          </w:p>
        </w:tc>
        <w:tc>
          <w:tcPr>
            <w:tcW w:w="6235" w:type="dxa"/>
          </w:tcPr>
          <w:p w:rsidR="00037523" w:rsidRPr="00037523" w:rsidRDefault="00037523" w:rsidP="00F855BA">
            <w:pPr>
              <w:spacing w:after="0"/>
              <w:rPr>
                <w:rFonts w:ascii="Times New Roman" w:hAnsi="Times New Roman" w:cs="Times New Roman"/>
                <w:sz w:val="24"/>
                <w:szCs w:val="24"/>
              </w:rPr>
            </w:pPr>
            <w:r w:rsidRPr="00037523">
              <w:rPr>
                <w:rFonts w:ascii="Times New Roman" w:hAnsi="Times New Roman" w:cs="Times New Roman"/>
                <w:sz w:val="24"/>
                <w:szCs w:val="24"/>
              </w:rPr>
              <w:t xml:space="preserve">Упражнение в словоизменении - преобразование единственного числа имен существительных во множественное в именительном и родительном падежах (мак – маки – много маков, василек – васильки – много васильков,  лепесток – лепестки – много лепестков); в согласовании имен существительных с прилагательными в роде, числе, падеже; местоимениями (мой, моя, мое, мои), числительными; употреблении глаголов 3 лица в единственном и множественном числе (роза цветет – розы  цветут). Развитие навыка словообразования: образование и употребление уменьшительно-ласкательной формы существительных (стебелек – стебелечек, цветок – цветочек лист – листочек), прилагательных (желтый  – желтенький, красный – красненький, голубой - голубенький); образование глаголов от прилагательных (желтый – желтеет, красный – краснеет, белый – белеет), относительных прилагательных (весна – весенний, сад – садовый, поле - полевой); образование существительных суффиксальным и приставочным способом  (цветник, цветочница); однокоренных слов (роза – розочка – розовый – розарий; лист – листья - листок – листочек); сложных слов (цветовод, садовод). Практическое усвоение предложно-падежных конструкций: вин.пад. без предлога  (увижу розу, найду фиалки), с предлогом «на» (пчела села на цветок);предл. пад. с предлогами «в», «на» (растет в поле, цветет на полянке), род. пад. с предлогом «у» (у фиалки, у василька), тв. пад. с предлогами «с», </w:t>
            </w:r>
            <w:r w:rsidRPr="00037523">
              <w:rPr>
                <w:rFonts w:ascii="Times New Roman" w:hAnsi="Times New Roman" w:cs="Times New Roman"/>
                <w:sz w:val="24"/>
                <w:szCs w:val="24"/>
              </w:rPr>
              <w:lastRenderedPageBreak/>
              <w:t>«над» (стебелек с листочками, летать над колокольчиком), без предлога (любоваться цветами). Упражнение в подборе антонимов (большой – маленький, крупн</w:t>
            </w:r>
            <w:r>
              <w:rPr>
                <w:rFonts w:ascii="Times New Roman" w:hAnsi="Times New Roman" w:cs="Times New Roman"/>
                <w:sz w:val="24"/>
                <w:szCs w:val="24"/>
              </w:rPr>
              <w:t>ый – мелкий, яркий – тусклый).</w:t>
            </w:r>
          </w:p>
        </w:tc>
      </w:tr>
      <w:tr w:rsidR="00037523" w:rsidTr="00EA345E">
        <w:trPr>
          <w:trHeight w:val="165"/>
        </w:trPr>
        <w:tc>
          <w:tcPr>
            <w:tcW w:w="563" w:type="dxa"/>
            <w:vMerge/>
          </w:tcPr>
          <w:p w:rsidR="00037523" w:rsidRDefault="00037523" w:rsidP="00F855BA">
            <w:pPr>
              <w:spacing w:after="0"/>
              <w:rPr>
                <w:rFonts w:ascii="Times New Roman" w:hAnsi="Times New Roman" w:cs="Times New Roman"/>
                <w:sz w:val="24"/>
                <w:szCs w:val="24"/>
              </w:rPr>
            </w:pPr>
          </w:p>
        </w:tc>
        <w:tc>
          <w:tcPr>
            <w:tcW w:w="1863" w:type="dxa"/>
            <w:vMerge/>
          </w:tcPr>
          <w:p w:rsidR="00037523" w:rsidRDefault="00037523" w:rsidP="00F855BA">
            <w:pPr>
              <w:spacing w:after="0"/>
              <w:rPr>
                <w:rFonts w:ascii="Times New Roman" w:hAnsi="Times New Roman" w:cs="Times New Roman"/>
                <w:sz w:val="24"/>
                <w:szCs w:val="24"/>
              </w:rPr>
            </w:pPr>
          </w:p>
        </w:tc>
        <w:tc>
          <w:tcPr>
            <w:tcW w:w="2349" w:type="dxa"/>
            <w:vMerge/>
          </w:tcPr>
          <w:p w:rsidR="00037523" w:rsidRDefault="00037523" w:rsidP="00F855BA">
            <w:pPr>
              <w:spacing w:after="0"/>
              <w:rPr>
                <w:rFonts w:ascii="Times New Roman" w:hAnsi="Times New Roman" w:cs="Times New Roman"/>
                <w:sz w:val="24"/>
                <w:szCs w:val="24"/>
              </w:rPr>
            </w:pPr>
          </w:p>
        </w:tc>
        <w:tc>
          <w:tcPr>
            <w:tcW w:w="3777" w:type="dxa"/>
          </w:tcPr>
          <w:p w:rsidR="00037523" w:rsidRPr="009716E5" w:rsidRDefault="00037523" w:rsidP="00F855BA">
            <w:pPr>
              <w:spacing w:after="0"/>
              <w:rPr>
                <w:rFonts w:ascii="Times New Roman" w:hAnsi="Times New Roman" w:cs="Times New Roman"/>
                <w:sz w:val="24"/>
                <w:szCs w:val="24"/>
              </w:rPr>
            </w:pPr>
            <w:r w:rsidRPr="009716E5">
              <w:rPr>
                <w:rFonts w:ascii="Times New Roman" w:hAnsi="Times New Roman" w:cs="Times New Roman"/>
                <w:sz w:val="24"/>
                <w:szCs w:val="24"/>
              </w:rPr>
              <w:t xml:space="preserve">Обучение связной </w:t>
            </w:r>
          </w:p>
          <w:p w:rsidR="00037523" w:rsidRPr="009716E5" w:rsidRDefault="00037523" w:rsidP="00F855BA">
            <w:pPr>
              <w:spacing w:after="0"/>
              <w:rPr>
                <w:rFonts w:ascii="Times New Roman" w:hAnsi="Times New Roman" w:cs="Times New Roman"/>
                <w:sz w:val="24"/>
                <w:szCs w:val="24"/>
              </w:rPr>
            </w:pPr>
            <w:r>
              <w:rPr>
                <w:rFonts w:ascii="Times New Roman" w:hAnsi="Times New Roman" w:cs="Times New Roman"/>
                <w:sz w:val="24"/>
                <w:szCs w:val="24"/>
              </w:rPr>
              <w:t>Речи</w:t>
            </w:r>
          </w:p>
        </w:tc>
        <w:tc>
          <w:tcPr>
            <w:tcW w:w="6235" w:type="dxa"/>
          </w:tcPr>
          <w:p w:rsidR="00037523" w:rsidRPr="00037523" w:rsidRDefault="00037523" w:rsidP="00F855BA">
            <w:pPr>
              <w:spacing w:after="0"/>
              <w:rPr>
                <w:rFonts w:ascii="Times New Roman" w:hAnsi="Times New Roman" w:cs="Times New Roman"/>
                <w:sz w:val="24"/>
                <w:szCs w:val="24"/>
              </w:rPr>
            </w:pPr>
            <w:r w:rsidRPr="00037523">
              <w:rPr>
                <w:rFonts w:ascii="Times New Roman" w:hAnsi="Times New Roman" w:cs="Times New Roman"/>
                <w:sz w:val="24"/>
                <w:szCs w:val="24"/>
              </w:rPr>
              <w:t>Развитие навыка составления словосочетаний (нежный цветок, молодой колокольчик, душистая роза); предложений с однородными сказуемыми, подлежащими,  определениями, дополнениями (В саду растут розы, ирисы, георгины. Весной цветы появляются, растут, цветут. Я знаю розу, астру, тюльпан.); сложные предложения с союзом «а» (Медуница желта, а ветреница белая.); Упражнение в составлении предложений по картинке, по опорным словам; описа</w:t>
            </w:r>
            <w:r>
              <w:rPr>
                <w:rFonts w:ascii="Times New Roman" w:hAnsi="Times New Roman" w:cs="Times New Roman"/>
                <w:sz w:val="24"/>
                <w:szCs w:val="24"/>
              </w:rPr>
              <w:t xml:space="preserve">тельных  рассказов о цветах по </w:t>
            </w:r>
            <w:r w:rsidRPr="00037523">
              <w:rPr>
                <w:rFonts w:ascii="Times New Roman" w:hAnsi="Times New Roman" w:cs="Times New Roman"/>
                <w:sz w:val="24"/>
                <w:szCs w:val="24"/>
              </w:rPr>
              <w:t>предложенному плану. Развитие навыка пересказа. Разучивание стихотворений по заданной теме. Сопровождение речи движением (физкульминутки, пальчиковая гимнастика).</w:t>
            </w:r>
          </w:p>
        </w:tc>
      </w:tr>
      <w:tr w:rsidR="00037523" w:rsidTr="00EA345E">
        <w:trPr>
          <w:trHeight w:val="165"/>
        </w:trPr>
        <w:tc>
          <w:tcPr>
            <w:tcW w:w="563" w:type="dxa"/>
          </w:tcPr>
          <w:p w:rsidR="00037523" w:rsidRDefault="00037523" w:rsidP="00F855BA">
            <w:pPr>
              <w:spacing w:after="0"/>
              <w:rPr>
                <w:rFonts w:ascii="Times New Roman" w:hAnsi="Times New Roman" w:cs="Times New Roman"/>
                <w:sz w:val="24"/>
                <w:szCs w:val="24"/>
              </w:rPr>
            </w:pPr>
          </w:p>
        </w:tc>
        <w:tc>
          <w:tcPr>
            <w:tcW w:w="1863" w:type="dxa"/>
          </w:tcPr>
          <w:p w:rsidR="00037523" w:rsidRDefault="00037523" w:rsidP="00F855BA">
            <w:pPr>
              <w:spacing w:after="0"/>
              <w:rPr>
                <w:rFonts w:ascii="Times New Roman" w:hAnsi="Times New Roman" w:cs="Times New Roman"/>
                <w:sz w:val="24"/>
                <w:szCs w:val="24"/>
              </w:rPr>
            </w:pPr>
            <w:r>
              <w:rPr>
                <w:rFonts w:ascii="Times New Roman" w:hAnsi="Times New Roman" w:cs="Times New Roman"/>
                <w:sz w:val="24"/>
                <w:szCs w:val="24"/>
              </w:rPr>
              <w:t>Звук «ц».</w:t>
            </w:r>
          </w:p>
          <w:p w:rsidR="00037523" w:rsidRPr="003135FF" w:rsidRDefault="00037523" w:rsidP="00F855BA">
            <w:pPr>
              <w:spacing w:after="0"/>
              <w:rPr>
                <w:rFonts w:ascii="Times New Roman" w:hAnsi="Times New Roman" w:cs="Times New Roman"/>
                <w:sz w:val="24"/>
                <w:szCs w:val="24"/>
              </w:rPr>
            </w:pPr>
            <w:r>
              <w:rPr>
                <w:rFonts w:ascii="Times New Roman" w:hAnsi="Times New Roman" w:cs="Times New Roman"/>
                <w:sz w:val="24"/>
                <w:szCs w:val="24"/>
              </w:rPr>
              <w:t>Буква Ц.</w:t>
            </w:r>
          </w:p>
        </w:tc>
        <w:tc>
          <w:tcPr>
            <w:tcW w:w="2349" w:type="dxa"/>
          </w:tcPr>
          <w:p w:rsidR="00037523" w:rsidRDefault="00037523" w:rsidP="00F855BA">
            <w:pPr>
              <w:spacing w:after="0"/>
              <w:rPr>
                <w:rFonts w:ascii="Times New Roman" w:hAnsi="Times New Roman" w:cs="Times New Roman"/>
                <w:sz w:val="24"/>
                <w:szCs w:val="24"/>
              </w:rPr>
            </w:pPr>
            <w:r>
              <w:rPr>
                <w:rFonts w:ascii="Times New Roman" w:hAnsi="Times New Roman" w:cs="Times New Roman"/>
                <w:sz w:val="24"/>
                <w:szCs w:val="24"/>
              </w:rPr>
              <w:t>1 занятия</w:t>
            </w:r>
          </w:p>
        </w:tc>
        <w:tc>
          <w:tcPr>
            <w:tcW w:w="3777" w:type="dxa"/>
          </w:tcPr>
          <w:p w:rsidR="00037523" w:rsidRPr="009716E5" w:rsidRDefault="00037523" w:rsidP="00F855BA">
            <w:pPr>
              <w:spacing w:after="0"/>
              <w:rPr>
                <w:rFonts w:ascii="Times New Roman" w:hAnsi="Times New Roman" w:cs="Times New Roman"/>
                <w:sz w:val="24"/>
                <w:szCs w:val="24"/>
              </w:rPr>
            </w:pPr>
            <w:r w:rsidRPr="009716E5">
              <w:rPr>
                <w:rFonts w:ascii="Times New Roman" w:hAnsi="Times New Roman" w:cs="Times New Roman"/>
                <w:sz w:val="24"/>
                <w:szCs w:val="24"/>
              </w:rPr>
              <w:t>Формирование звукопроизношения и обучение грамоте</w:t>
            </w:r>
          </w:p>
        </w:tc>
        <w:tc>
          <w:tcPr>
            <w:tcW w:w="6235" w:type="dxa"/>
          </w:tcPr>
          <w:p w:rsidR="00037523" w:rsidRPr="00037523" w:rsidRDefault="00D51D3F" w:rsidP="00F855BA">
            <w:pPr>
              <w:spacing w:after="0"/>
              <w:rPr>
                <w:rFonts w:ascii="Times New Roman" w:hAnsi="Times New Roman" w:cs="Times New Roman"/>
                <w:sz w:val="24"/>
                <w:szCs w:val="24"/>
              </w:rPr>
            </w:pPr>
            <w:r>
              <w:rPr>
                <w:rFonts w:ascii="Times New Roman" w:hAnsi="Times New Roman" w:cs="Times New Roman"/>
                <w:sz w:val="24"/>
                <w:szCs w:val="24"/>
              </w:rPr>
              <w:t>Знакомство со звукам «Ц»</w:t>
            </w:r>
            <w:r w:rsidRPr="00037523">
              <w:rPr>
                <w:rFonts w:ascii="Times New Roman" w:hAnsi="Times New Roman" w:cs="Times New Roman"/>
                <w:sz w:val="24"/>
                <w:szCs w:val="24"/>
              </w:rPr>
              <w:t>; практическое усвоение по</w:t>
            </w:r>
            <w:r>
              <w:rPr>
                <w:rFonts w:ascii="Times New Roman" w:hAnsi="Times New Roman" w:cs="Times New Roman"/>
                <w:sz w:val="24"/>
                <w:szCs w:val="24"/>
              </w:rPr>
              <w:t>нятий «согласный звук», «глухой</w:t>
            </w:r>
            <w:r w:rsidRPr="00037523">
              <w:rPr>
                <w:rFonts w:ascii="Times New Roman" w:hAnsi="Times New Roman" w:cs="Times New Roman"/>
                <w:sz w:val="24"/>
                <w:szCs w:val="24"/>
              </w:rPr>
              <w:t xml:space="preserve"> звук</w:t>
            </w:r>
            <w:r>
              <w:rPr>
                <w:rFonts w:ascii="Times New Roman" w:hAnsi="Times New Roman" w:cs="Times New Roman"/>
                <w:sz w:val="24"/>
                <w:szCs w:val="24"/>
              </w:rPr>
              <w:t>», «твердый звук»</w:t>
            </w:r>
            <w:r w:rsidRPr="00037523">
              <w:rPr>
                <w:rFonts w:ascii="Times New Roman" w:hAnsi="Times New Roman" w:cs="Times New Roman"/>
                <w:sz w:val="24"/>
                <w:szCs w:val="24"/>
              </w:rPr>
              <w:t>; использование  символов, обозначающих тв</w:t>
            </w:r>
            <w:r>
              <w:rPr>
                <w:rFonts w:ascii="Times New Roman" w:hAnsi="Times New Roman" w:cs="Times New Roman"/>
                <w:sz w:val="24"/>
                <w:szCs w:val="24"/>
              </w:rPr>
              <w:t>ердый звук</w:t>
            </w:r>
            <w:r w:rsidRPr="00037523">
              <w:rPr>
                <w:rFonts w:ascii="Times New Roman" w:hAnsi="Times New Roman" w:cs="Times New Roman"/>
                <w:sz w:val="24"/>
                <w:szCs w:val="24"/>
              </w:rPr>
              <w:t>; определение позиции изучаемого звука в слове (начало слова, середина слова, конец слова); обозначение места звука в слове на схеме;</w:t>
            </w:r>
            <w:r>
              <w:rPr>
                <w:rFonts w:ascii="Times New Roman" w:hAnsi="Times New Roman" w:cs="Times New Roman"/>
                <w:sz w:val="24"/>
                <w:szCs w:val="24"/>
              </w:rPr>
              <w:t xml:space="preserve"> </w:t>
            </w:r>
            <w:r w:rsidRPr="00037523">
              <w:rPr>
                <w:rFonts w:ascii="Times New Roman" w:hAnsi="Times New Roman" w:cs="Times New Roman"/>
                <w:sz w:val="24"/>
                <w:szCs w:val="24"/>
              </w:rPr>
              <w:t xml:space="preserve">совершенствование навыка деления слова на слоги; упражнение в слоговом анализе; звуковом анализе и синтезе открытых и закрытых слогов с изучаемым звуком, 1-2-3-сложных слов; составление предложений с заданным словом (словами); воспроизведение слоговых рядов, рядов слов; работа со звуковыми линейками, с символами, обозначающими «слово», «слог», «согласный звук»;  развитие слухового внимания, слуховой памяти, фонематического восприятия. Работа с деформированным предложением. </w:t>
            </w:r>
            <w:r w:rsidRPr="00037523">
              <w:rPr>
                <w:rFonts w:ascii="Times New Roman" w:hAnsi="Times New Roman" w:cs="Times New Roman"/>
                <w:sz w:val="24"/>
                <w:szCs w:val="24"/>
              </w:rPr>
              <w:lastRenderedPageBreak/>
              <w:t>Упражнение в анализе предложений, составление схемы пре</w:t>
            </w:r>
            <w:r>
              <w:rPr>
                <w:rFonts w:ascii="Times New Roman" w:hAnsi="Times New Roman" w:cs="Times New Roman"/>
                <w:sz w:val="24"/>
                <w:szCs w:val="24"/>
              </w:rPr>
              <w:t>дложения. Знакомство с буквой «Ц</w:t>
            </w:r>
            <w:r w:rsidRPr="00037523">
              <w:rPr>
                <w:rFonts w:ascii="Times New Roman" w:hAnsi="Times New Roman" w:cs="Times New Roman"/>
                <w:sz w:val="24"/>
                <w:szCs w:val="24"/>
              </w:rPr>
              <w:t xml:space="preserve">». Практическое усвоение понятия «согласная буква». Дифференциация понятий «звук» – «буква». Выкладывание буквы из палочек, из ниток, из проволоки. Обведение трафаретов, штриховка. Узнавание буквы в ряду других букв, схожих по написанию; на зашумленных рисунках. Дописывание элементов буквы. </w:t>
            </w:r>
          </w:p>
        </w:tc>
      </w:tr>
      <w:tr w:rsidR="00D51D3F" w:rsidTr="00EA345E">
        <w:trPr>
          <w:trHeight w:val="150"/>
        </w:trPr>
        <w:tc>
          <w:tcPr>
            <w:tcW w:w="563" w:type="dxa"/>
            <w:vMerge w:val="restart"/>
          </w:tcPr>
          <w:p w:rsidR="00D51D3F" w:rsidRDefault="00D51D3F" w:rsidP="00F855BA">
            <w:pPr>
              <w:spacing w:after="0"/>
              <w:rPr>
                <w:rFonts w:ascii="Times New Roman" w:hAnsi="Times New Roman" w:cs="Times New Roman"/>
                <w:sz w:val="24"/>
                <w:szCs w:val="24"/>
              </w:rPr>
            </w:pPr>
            <w:r>
              <w:rPr>
                <w:rFonts w:ascii="Times New Roman" w:hAnsi="Times New Roman" w:cs="Times New Roman"/>
                <w:sz w:val="24"/>
                <w:szCs w:val="24"/>
              </w:rPr>
              <w:lastRenderedPageBreak/>
              <w:t>31.</w:t>
            </w:r>
          </w:p>
        </w:tc>
        <w:tc>
          <w:tcPr>
            <w:tcW w:w="1863" w:type="dxa"/>
            <w:vMerge w:val="restart"/>
          </w:tcPr>
          <w:p w:rsidR="00D51D3F" w:rsidRDefault="00D51D3F" w:rsidP="00F855BA">
            <w:pPr>
              <w:spacing w:after="0"/>
              <w:rPr>
                <w:rFonts w:ascii="Times New Roman" w:hAnsi="Times New Roman" w:cs="Times New Roman"/>
                <w:sz w:val="24"/>
                <w:szCs w:val="24"/>
              </w:rPr>
            </w:pPr>
            <w:r>
              <w:rPr>
                <w:rFonts w:ascii="Times New Roman" w:hAnsi="Times New Roman" w:cs="Times New Roman"/>
                <w:sz w:val="24"/>
                <w:szCs w:val="24"/>
              </w:rPr>
              <w:t>«День победы»</w:t>
            </w:r>
          </w:p>
        </w:tc>
        <w:tc>
          <w:tcPr>
            <w:tcW w:w="2349" w:type="dxa"/>
            <w:vMerge w:val="restart"/>
          </w:tcPr>
          <w:p w:rsidR="00D51D3F" w:rsidRPr="00037523" w:rsidRDefault="00D51D3F" w:rsidP="00F855BA">
            <w:pPr>
              <w:spacing w:after="0"/>
              <w:rPr>
                <w:rFonts w:ascii="Times New Roman" w:hAnsi="Times New Roman" w:cs="Times New Roman"/>
                <w:sz w:val="24"/>
                <w:szCs w:val="24"/>
                <w:u w:val="single"/>
              </w:rPr>
            </w:pPr>
            <w:r>
              <w:rPr>
                <w:rFonts w:ascii="Times New Roman" w:hAnsi="Times New Roman" w:cs="Times New Roman"/>
                <w:sz w:val="24"/>
                <w:szCs w:val="24"/>
              </w:rPr>
              <w:t xml:space="preserve">2-я неделя </w:t>
            </w:r>
            <w:r w:rsidRPr="00037523">
              <w:rPr>
                <w:rFonts w:ascii="Times New Roman" w:hAnsi="Times New Roman" w:cs="Times New Roman"/>
                <w:sz w:val="24"/>
                <w:szCs w:val="24"/>
                <w:u w:val="single"/>
              </w:rPr>
              <w:t>мая</w:t>
            </w:r>
          </w:p>
          <w:p w:rsidR="00D51D3F" w:rsidRDefault="00D51D3F" w:rsidP="00F855BA">
            <w:pPr>
              <w:spacing w:after="0"/>
              <w:rPr>
                <w:rFonts w:ascii="Times New Roman" w:hAnsi="Times New Roman" w:cs="Times New Roman"/>
                <w:sz w:val="24"/>
                <w:szCs w:val="24"/>
              </w:rPr>
            </w:pPr>
            <w:r w:rsidRPr="009716E5">
              <w:rPr>
                <w:rFonts w:ascii="Times New Roman" w:hAnsi="Times New Roman" w:cs="Times New Roman"/>
                <w:sz w:val="24"/>
                <w:szCs w:val="24"/>
              </w:rPr>
              <w:t xml:space="preserve"> (2 занятия)</w:t>
            </w:r>
          </w:p>
        </w:tc>
        <w:tc>
          <w:tcPr>
            <w:tcW w:w="3777" w:type="dxa"/>
          </w:tcPr>
          <w:p w:rsidR="00D51D3F" w:rsidRPr="009716E5" w:rsidRDefault="00D51D3F" w:rsidP="00F855BA">
            <w:pPr>
              <w:spacing w:after="0"/>
              <w:rPr>
                <w:rFonts w:ascii="Times New Roman" w:hAnsi="Times New Roman" w:cs="Times New Roman"/>
                <w:sz w:val="24"/>
                <w:szCs w:val="24"/>
              </w:rPr>
            </w:pPr>
            <w:r w:rsidRPr="009716E5">
              <w:rPr>
                <w:rFonts w:ascii="Times New Roman" w:hAnsi="Times New Roman" w:cs="Times New Roman"/>
                <w:sz w:val="24"/>
                <w:szCs w:val="24"/>
              </w:rPr>
              <w:t>Лексика.</w:t>
            </w:r>
          </w:p>
        </w:tc>
        <w:tc>
          <w:tcPr>
            <w:tcW w:w="6235" w:type="dxa"/>
          </w:tcPr>
          <w:p w:rsidR="00D51D3F" w:rsidRDefault="00D51D3F" w:rsidP="00F855BA">
            <w:pPr>
              <w:spacing w:after="0"/>
              <w:rPr>
                <w:rFonts w:ascii="Times New Roman" w:hAnsi="Times New Roman" w:cs="Times New Roman"/>
                <w:sz w:val="24"/>
                <w:szCs w:val="24"/>
              </w:rPr>
            </w:pPr>
            <w:r>
              <w:rPr>
                <w:rFonts w:ascii="Times New Roman" w:hAnsi="Times New Roman" w:cs="Times New Roman"/>
                <w:sz w:val="24"/>
                <w:szCs w:val="24"/>
              </w:rPr>
              <w:t>Формирование знаний о Великой Отечественной войне 1941-1945гг; развитие словаря. Воспитывать чувство патриотизма, любовь к Родине, гордость за страну, уважение к ветеранам.</w:t>
            </w:r>
          </w:p>
        </w:tc>
      </w:tr>
      <w:tr w:rsidR="00D51D3F" w:rsidTr="00EA345E">
        <w:trPr>
          <w:trHeight w:val="225"/>
        </w:trPr>
        <w:tc>
          <w:tcPr>
            <w:tcW w:w="563" w:type="dxa"/>
            <w:vMerge/>
          </w:tcPr>
          <w:p w:rsidR="00D51D3F" w:rsidRDefault="00D51D3F" w:rsidP="00F855BA">
            <w:pPr>
              <w:spacing w:after="0"/>
              <w:rPr>
                <w:rFonts w:ascii="Times New Roman" w:hAnsi="Times New Roman" w:cs="Times New Roman"/>
                <w:sz w:val="24"/>
                <w:szCs w:val="24"/>
              </w:rPr>
            </w:pPr>
          </w:p>
        </w:tc>
        <w:tc>
          <w:tcPr>
            <w:tcW w:w="1863" w:type="dxa"/>
            <w:vMerge/>
          </w:tcPr>
          <w:p w:rsidR="00D51D3F" w:rsidRDefault="00D51D3F" w:rsidP="00F855BA">
            <w:pPr>
              <w:spacing w:after="0"/>
              <w:rPr>
                <w:rFonts w:ascii="Times New Roman" w:hAnsi="Times New Roman" w:cs="Times New Roman"/>
                <w:sz w:val="24"/>
                <w:szCs w:val="24"/>
              </w:rPr>
            </w:pPr>
          </w:p>
        </w:tc>
        <w:tc>
          <w:tcPr>
            <w:tcW w:w="2349" w:type="dxa"/>
            <w:vMerge/>
          </w:tcPr>
          <w:p w:rsidR="00D51D3F" w:rsidRDefault="00D51D3F" w:rsidP="00F855BA">
            <w:pPr>
              <w:spacing w:after="0"/>
              <w:rPr>
                <w:rFonts w:ascii="Times New Roman" w:hAnsi="Times New Roman" w:cs="Times New Roman"/>
                <w:sz w:val="24"/>
                <w:szCs w:val="24"/>
              </w:rPr>
            </w:pPr>
          </w:p>
        </w:tc>
        <w:tc>
          <w:tcPr>
            <w:tcW w:w="3777" w:type="dxa"/>
          </w:tcPr>
          <w:p w:rsidR="00D51D3F" w:rsidRPr="009716E5" w:rsidRDefault="00D51D3F" w:rsidP="00F855BA">
            <w:pPr>
              <w:spacing w:after="0"/>
              <w:rPr>
                <w:rFonts w:ascii="Times New Roman" w:hAnsi="Times New Roman" w:cs="Times New Roman"/>
                <w:sz w:val="24"/>
                <w:szCs w:val="24"/>
              </w:rPr>
            </w:pPr>
            <w:r w:rsidRPr="009716E5">
              <w:rPr>
                <w:rFonts w:ascii="Times New Roman" w:hAnsi="Times New Roman" w:cs="Times New Roman"/>
                <w:sz w:val="24"/>
                <w:szCs w:val="24"/>
              </w:rPr>
              <w:t>Развити</w:t>
            </w:r>
            <w:r>
              <w:rPr>
                <w:rFonts w:ascii="Times New Roman" w:hAnsi="Times New Roman" w:cs="Times New Roman"/>
                <w:sz w:val="24"/>
                <w:szCs w:val="24"/>
              </w:rPr>
              <w:t xml:space="preserve">е грамматического строя речи. </w:t>
            </w:r>
          </w:p>
        </w:tc>
        <w:tc>
          <w:tcPr>
            <w:tcW w:w="6235" w:type="dxa"/>
          </w:tcPr>
          <w:p w:rsidR="00D51D3F" w:rsidRDefault="00F855BA" w:rsidP="00A34D57">
            <w:pPr>
              <w:spacing w:after="0"/>
              <w:rPr>
                <w:rFonts w:ascii="Times New Roman" w:hAnsi="Times New Roman" w:cs="Times New Roman"/>
                <w:sz w:val="24"/>
                <w:szCs w:val="24"/>
              </w:rPr>
            </w:pPr>
            <w:r>
              <w:rPr>
                <w:rFonts w:ascii="Times New Roman" w:hAnsi="Times New Roman" w:cs="Times New Roman"/>
                <w:sz w:val="24"/>
                <w:szCs w:val="24"/>
              </w:rPr>
              <w:t>Развитие навыка подбора</w:t>
            </w:r>
            <w:r w:rsidR="00701A51">
              <w:rPr>
                <w:rFonts w:ascii="Times New Roman" w:hAnsi="Times New Roman" w:cs="Times New Roman"/>
                <w:sz w:val="24"/>
                <w:szCs w:val="24"/>
              </w:rPr>
              <w:t xml:space="preserve"> слов к</w:t>
            </w:r>
            <w:r>
              <w:rPr>
                <w:rFonts w:ascii="Times New Roman" w:hAnsi="Times New Roman" w:cs="Times New Roman"/>
                <w:sz w:val="24"/>
                <w:szCs w:val="24"/>
              </w:rPr>
              <w:t xml:space="preserve"> признаку (победный марш, великая, героическое, отважные)</w:t>
            </w:r>
            <w:r w:rsidR="00701A51">
              <w:rPr>
                <w:rFonts w:ascii="Times New Roman" w:hAnsi="Times New Roman" w:cs="Times New Roman"/>
                <w:sz w:val="24"/>
                <w:szCs w:val="24"/>
              </w:rPr>
              <w:t xml:space="preserve"> </w:t>
            </w:r>
            <w:r w:rsidR="00701A51" w:rsidRPr="006C1E0A">
              <w:rPr>
                <w:rFonts w:ascii="Times New Roman" w:hAnsi="Times New Roman" w:cs="Times New Roman"/>
                <w:sz w:val="24"/>
                <w:szCs w:val="24"/>
              </w:rPr>
              <w:t xml:space="preserve">; </w:t>
            </w:r>
            <w:r w:rsidR="00A34D57">
              <w:rPr>
                <w:rFonts w:ascii="Times New Roman" w:hAnsi="Times New Roman" w:cs="Times New Roman"/>
                <w:sz w:val="24"/>
                <w:szCs w:val="24"/>
              </w:rPr>
              <w:t xml:space="preserve"> подбор синонемов (смелый – храбрый); </w:t>
            </w:r>
            <w:r w:rsidR="00701A51" w:rsidRPr="006C1E0A">
              <w:rPr>
                <w:rFonts w:ascii="Times New Roman" w:hAnsi="Times New Roman" w:cs="Times New Roman"/>
                <w:sz w:val="24"/>
                <w:szCs w:val="24"/>
              </w:rPr>
              <w:t>родственных слов (море – моряк – морской, танк – танковый - танкист); единственного и множественного числа существительных в им., род.падежах (моряк – моряки - много моряк</w:t>
            </w:r>
            <w:r w:rsidR="00A34D57">
              <w:rPr>
                <w:rFonts w:ascii="Times New Roman" w:hAnsi="Times New Roman" w:cs="Times New Roman"/>
                <w:sz w:val="24"/>
                <w:szCs w:val="24"/>
              </w:rPr>
              <w:t>ов, каска – каски – много касок</w:t>
            </w:r>
            <w:r w:rsidR="00701A51" w:rsidRPr="006C1E0A">
              <w:rPr>
                <w:rFonts w:ascii="Times New Roman" w:hAnsi="Times New Roman" w:cs="Times New Roman"/>
                <w:sz w:val="24"/>
                <w:szCs w:val="24"/>
              </w:rPr>
              <w:t>; существительных</w:t>
            </w:r>
            <w:r w:rsidR="00701A51">
              <w:rPr>
                <w:rFonts w:ascii="Times New Roman" w:hAnsi="Times New Roman" w:cs="Times New Roman"/>
                <w:sz w:val="24"/>
                <w:szCs w:val="24"/>
              </w:rPr>
              <w:t xml:space="preserve"> </w:t>
            </w:r>
            <w:r w:rsidR="00701A51" w:rsidRPr="006C1E0A">
              <w:rPr>
                <w:rFonts w:ascii="Times New Roman" w:hAnsi="Times New Roman" w:cs="Times New Roman"/>
                <w:sz w:val="24"/>
                <w:szCs w:val="24"/>
              </w:rPr>
              <w:t>с помощью приставок(танк – танкист, лета</w:t>
            </w:r>
            <w:r w:rsidR="00A34D57">
              <w:rPr>
                <w:rFonts w:ascii="Times New Roman" w:hAnsi="Times New Roman" w:cs="Times New Roman"/>
                <w:sz w:val="24"/>
                <w:szCs w:val="24"/>
              </w:rPr>
              <w:t>ть – летчик, смелый – смелость).</w:t>
            </w:r>
            <w:r w:rsidR="00701A51" w:rsidRPr="006C1E0A">
              <w:rPr>
                <w:rFonts w:ascii="Times New Roman" w:hAnsi="Times New Roman" w:cs="Times New Roman"/>
                <w:sz w:val="24"/>
                <w:szCs w:val="24"/>
              </w:rPr>
              <w:t xml:space="preserve"> Усвоение предложно-падежных конструкций: творит.пад</w:t>
            </w:r>
            <w:r w:rsidR="00A34D57">
              <w:rPr>
                <w:rFonts w:ascii="Times New Roman" w:hAnsi="Times New Roman" w:cs="Times New Roman"/>
                <w:sz w:val="24"/>
                <w:szCs w:val="24"/>
              </w:rPr>
              <w:t>. без предлога (стану защитником</w:t>
            </w:r>
            <w:r w:rsidR="00701A51" w:rsidRPr="006C1E0A">
              <w:rPr>
                <w:rFonts w:ascii="Times New Roman" w:hAnsi="Times New Roman" w:cs="Times New Roman"/>
                <w:sz w:val="24"/>
                <w:szCs w:val="24"/>
              </w:rPr>
              <w:t xml:space="preserve">, буду моряком), вин. пад. без </w:t>
            </w:r>
            <w:r w:rsidR="00A34D57">
              <w:rPr>
                <w:rFonts w:ascii="Times New Roman" w:hAnsi="Times New Roman" w:cs="Times New Roman"/>
                <w:sz w:val="24"/>
                <w:szCs w:val="24"/>
              </w:rPr>
              <w:t>предлога (зарядить ружье</w:t>
            </w:r>
            <w:r w:rsidR="00701A51" w:rsidRPr="006C1E0A">
              <w:rPr>
                <w:rFonts w:ascii="Times New Roman" w:hAnsi="Times New Roman" w:cs="Times New Roman"/>
                <w:sz w:val="24"/>
                <w:szCs w:val="24"/>
              </w:rPr>
              <w:t>), род. пад. с предлогом «для» (бинокль для моряка, каска дл</w:t>
            </w:r>
            <w:r w:rsidR="00A34D57">
              <w:rPr>
                <w:rFonts w:ascii="Times New Roman" w:hAnsi="Times New Roman" w:cs="Times New Roman"/>
                <w:sz w:val="24"/>
                <w:szCs w:val="24"/>
              </w:rPr>
              <w:t>я танкиста</w:t>
            </w:r>
            <w:r w:rsidR="00701A51" w:rsidRPr="006C1E0A">
              <w:rPr>
                <w:rFonts w:ascii="Times New Roman" w:hAnsi="Times New Roman" w:cs="Times New Roman"/>
                <w:sz w:val="24"/>
                <w:szCs w:val="24"/>
              </w:rPr>
              <w:t xml:space="preserve">), предл. пад. с предлогами «на», «о», «в» (ехать на танке, лететь на самолете, думать </w:t>
            </w:r>
            <w:r w:rsidR="00A34D57">
              <w:rPr>
                <w:rFonts w:ascii="Times New Roman" w:hAnsi="Times New Roman" w:cs="Times New Roman"/>
                <w:sz w:val="24"/>
                <w:szCs w:val="24"/>
              </w:rPr>
              <w:t>об армии</w:t>
            </w:r>
            <w:r w:rsidR="00701A51" w:rsidRPr="006C1E0A">
              <w:rPr>
                <w:rFonts w:ascii="Times New Roman" w:hAnsi="Times New Roman" w:cs="Times New Roman"/>
                <w:sz w:val="24"/>
                <w:szCs w:val="24"/>
              </w:rPr>
              <w:t>). Упражнение в подборе определений (солдат смелый, храбрый, умный, подтянутый, спортивный), , антонимов (смелый – трусливый, спокойно – тревож</w:t>
            </w:r>
            <w:r w:rsidR="00701A51">
              <w:rPr>
                <w:rFonts w:ascii="Times New Roman" w:hAnsi="Times New Roman" w:cs="Times New Roman"/>
                <w:sz w:val="24"/>
                <w:szCs w:val="24"/>
              </w:rPr>
              <w:t>но).</w:t>
            </w:r>
          </w:p>
        </w:tc>
      </w:tr>
      <w:tr w:rsidR="00D51D3F" w:rsidTr="00EA345E">
        <w:trPr>
          <w:trHeight w:val="195"/>
        </w:trPr>
        <w:tc>
          <w:tcPr>
            <w:tcW w:w="563" w:type="dxa"/>
            <w:vMerge/>
          </w:tcPr>
          <w:p w:rsidR="00D51D3F" w:rsidRDefault="00D51D3F" w:rsidP="00F855BA">
            <w:pPr>
              <w:spacing w:after="0"/>
              <w:rPr>
                <w:rFonts w:ascii="Times New Roman" w:hAnsi="Times New Roman" w:cs="Times New Roman"/>
                <w:sz w:val="24"/>
                <w:szCs w:val="24"/>
              </w:rPr>
            </w:pPr>
          </w:p>
        </w:tc>
        <w:tc>
          <w:tcPr>
            <w:tcW w:w="1863" w:type="dxa"/>
            <w:vMerge/>
          </w:tcPr>
          <w:p w:rsidR="00D51D3F" w:rsidRDefault="00D51D3F" w:rsidP="00F855BA">
            <w:pPr>
              <w:spacing w:after="0"/>
              <w:rPr>
                <w:rFonts w:ascii="Times New Roman" w:hAnsi="Times New Roman" w:cs="Times New Roman"/>
                <w:sz w:val="24"/>
                <w:szCs w:val="24"/>
              </w:rPr>
            </w:pPr>
          </w:p>
        </w:tc>
        <w:tc>
          <w:tcPr>
            <w:tcW w:w="2349" w:type="dxa"/>
            <w:vMerge/>
          </w:tcPr>
          <w:p w:rsidR="00D51D3F" w:rsidRDefault="00D51D3F" w:rsidP="00F855BA">
            <w:pPr>
              <w:spacing w:after="0"/>
              <w:rPr>
                <w:rFonts w:ascii="Times New Roman" w:hAnsi="Times New Roman" w:cs="Times New Roman"/>
                <w:sz w:val="24"/>
                <w:szCs w:val="24"/>
              </w:rPr>
            </w:pPr>
          </w:p>
        </w:tc>
        <w:tc>
          <w:tcPr>
            <w:tcW w:w="3777" w:type="dxa"/>
          </w:tcPr>
          <w:p w:rsidR="00D51D3F" w:rsidRPr="009716E5" w:rsidRDefault="00D51D3F" w:rsidP="00F855BA">
            <w:pPr>
              <w:spacing w:after="0"/>
              <w:rPr>
                <w:rFonts w:ascii="Times New Roman" w:hAnsi="Times New Roman" w:cs="Times New Roman"/>
                <w:sz w:val="24"/>
                <w:szCs w:val="24"/>
              </w:rPr>
            </w:pPr>
            <w:r w:rsidRPr="009716E5">
              <w:rPr>
                <w:rFonts w:ascii="Times New Roman" w:hAnsi="Times New Roman" w:cs="Times New Roman"/>
                <w:sz w:val="24"/>
                <w:szCs w:val="24"/>
              </w:rPr>
              <w:t xml:space="preserve">Обучение связной </w:t>
            </w:r>
          </w:p>
          <w:p w:rsidR="00D51D3F" w:rsidRPr="009716E5" w:rsidRDefault="00D51D3F" w:rsidP="00F855BA">
            <w:pPr>
              <w:spacing w:after="0"/>
              <w:rPr>
                <w:rFonts w:ascii="Times New Roman" w:hAnsi="Times New Roman" w:cs="Times New Roman"/>
                <w:sz w:val="24"/>
                <w:szCs w:val="24"/>
              </w:rPr>
            </w:pPr>
            <w:r>
              <w:rPr>
                <w:rFonts w:ascii="Times New Roman" w:hAnsi="Times New Roman" w:cs="Times New Roman"/>
                <w:sz w:val="24"/>
                <w:szCs w:val="24"/>
              </w:rPr>
              <w:t>Речи</w:t>
            </w:r>
          </w:p>
        </w:tc>
        <w:tc>
          <w:tcPr>
            <w:tcW w:w="6235" w:type="dxa"/>
          </w:tcPr>
          <w:p w:rsidR="00D51D3F" w:rsidRDefault="00386E12" w:rsidP="00F855BA">
            <w:pPr>
              <w:spacing w:after="0"/>
              <w:rPr>
                <w:rFonts w:ascii="Times New Roman" w:hAnsi="Times New Roman" w:cs="Times New Roman"/>
                <w:sz w:val="24"/>
                <w:szCs w:val="24"/>
              </w:rPr>
            </w:pPr>
            <w:r>
              <w:rPr>
                <w:rFonts w:ascii="Times New Roman" w:hAnsi="Times New Roman" w:cs="Times New Roman"/>
                <w:sz w:val="24"/>
                <w:szCs w:val="24"/>
              </w:rPr>
              <w:t>Продолжать учить составлять рассказ по картине, объединяя в единый сюжет</w:t>
            </w:r>
            <w:r w:rsidR="00566D40">
              <w:rPr>
                <w:rFonts w:ascii="Times New Roman" w:hAnsi="Times New Roman" w:cs="Times New Roman"/>
                <w:sz w:val="24"/>
                <w:szCs w:val="24"/>
              </w:rPr>
              <w:t>; составлять пре</w:t>
            </w:r>
            <w:r w:rsidR="00A34D57">
              <w:rPr>
                <w:rFonts w:ascii="Times New Roman" w:hAnsi="Times New Roman" w:cs="Times New Roman"/>
                <w:sz w:val="24"/>
                <w:szCs w:val="24"/>
              </w:rPr>
              <w:t>дложение по сюжетным картинкам.</w:t>
            </w:r>
          </w:p>
        </w:tc>
      </w:tr>
      <w:tr w:rsidR="00E85BD3" w:rsidTr="00EA345E">
        <w:trPr>
          <w:trHeight w:val="195"/>
        </w:trPr>
        <w:tc>
          <w:tcPr>
            <w:tcW w:w="563" w:type="dxa"/>
          </w:tcPr>
          <w:p w:rsidR="00E85BD3" w:rsidRDefault="00E85BD3" w:rsidP="00F855BA">
            <w:pPr>
              <w:spacing w:after="0"/>
              <w:rPr>
                <w:rFonts w:ascii="Times New Roman" w:hAnsi="Times New Roman" w:cs="Times New Roman"/>
                <w:sz w:val="24"/>
                <w:szCs w:val="24"/>
              </w:rPr>
            </w:pPr>
          </w:p>
        </w:tc>
        <w:tc>
          <w:tcPr>
            <w:tcW w:w="1863" w:type="dxa"/>
          </w:tcPr>
          <w:p w:rsidR="00E85BD3" w:rsidRDefault="00E85BD3" w:rsidP="00F855BA">
            <w:pPr>
              <w:spacing w:after="0"/>
              <w:rPr>
                <w:rFonts w:ascii="Times New Roman" w:hAnsi="Times New Roman" w:cs="Times New Roman"/>
                <w:sz w:val="24"/>
                <w:szCs w:val="24"/>
              </w:rPr>
            </w:pPr>
            <w:r>
              <w:rPr>
                <w:rFonts w:ascii="Times New Roman" w:hAnsi="Times New Roman" w:cs="Times New Roman"/>
                <w:sz w:val="24"/>
                <w:szCs w:val="24"/>
              </w:rPr>
              <w:t>Звук «щ».</w:t>
            </w:r>
          </w:p>
          <w:p w:rsidR="00E85BD3" w:rsidRPr="003135FF" w:rsidRDefault="00E85BD3" w:rsidP="00F855BA">
            <w:pPr>
              <w:spacing w:after="0"/>
              <w:rPr>
                <w:rFonts w:ascii="Times New Roman" w:hAnsi="Times New Roman" w:cs="Times New Roman"/>
                <w:sz w:val="24"/>
                <w:szCs w:val="24"/>
              </w:rPr>
            </w:pPr>
            <w:r>
              <w:rPr>
                <w:rFonts w:ascii="Times New Roman" w:hAnsi="Times New Roman" w:cs="Times New Roman"/>
                <w:sz w:val="24"/>
                <w:szCs w:val="24"/>
              </w:rPr>
              <w:t>Буква Щ.</w:t>
            </w:r>
          </w:p>
        </w:tc>
        <w:tc>
          <w:tcPr>
            <w:tcW w:w="2349" w:type="dxa"/>
          </w:tcPr>
          <w:p w:rsidR="00E85BD3" w:rsidRDefault="00E85BD3" w:rsidP="00F855BA">
            <w:pPr>
              <w:spacing w:after="0"/>
              <w:rPr>
                <w:rFonts w:ascii="Times New Roman" w:hAnsi="Times New Roman" w:cs="Times New Roman"/>
                <w:sz w:val="24"/>
                <w:szCs w:val="24"/>
              </w:rPr>
            </w:pPr>
            <w:r>
              <w:rPr>
                <w:rFonts w:ascii="Times New Roman" w:hAnsi="Times New Roman" w:cs="Times New Roman"/>
                <w:sz w:val="24"/>
                <w:szCs w:val="24"/>
              </w:rPr>
              <w:t>1 занятия</w:t>
            </w:r>
          </w:p>
        </w:tc>
        <w:tc>
          <w:tcPr>
            <w:tcW w:w="3777" w:type="dxa"/>
          </w:tcPr>
          <w:p w:rsidR="00E85BD3" w:rsidRPr="009716E5" w:rsidRDefault="00E85BD3" w:rsidP="00F855BA">
            <w:pPr>
              <w:spacing w:after="0"/>
              <w:rPr>
                <w:rFonts w:ascii="Times New Roman" w:hAnsi="Times New Roman" w:cs="Times New Roman"/>
                <w:sz w:val="24"/>
                <w:szCs w:val="24"/>
              </w:rPr>
            </w:pPr>
            <w:r w:rsidRPr="009716E5">
              <w:rPr>
                <w:rFonts w:ascii="Times New Roman" w:hAnsi="Times New Roman" w:cs="Times New Roman"/>
                <w:sz w:val="24"/>
                <w:szCs w:val="24"/>
              </w:rPr>
              <w:t>Формирование звукопроизношения и обучение грамоте</w:t>
            </w:r>
          </w:p>
        </w:tc>
        <w:tc>
          <w:tcPr>
            <w:tcW w:w="6235" w:type="dxa"/>
          </w:tcPr>
          <w:p w:rsidR="00E85BD3" w:rsidRDefault="00E85BD3" w:rsidP="00F855BA">
            <w:pPr>
              <w:spacing w:after="0"/>
              <w:rPr>
                <w:rFonts w:ascii="Times New Roman" w:hAnsi="Times New Roman" w:cs="Times New Roman"/>
                <w:sz w:val="24"/>
                <w:szCs w:val="24"/>
              </w:rPr>
            </w:pPr>
            <w:r>
              <w:rPr>
                <w:rFonts w:ascii="Times New Roman" w:hAnsi="Times New Roman" w:cs="Times New Roman"/>
                <w:sz w:val="24"/>
                <w:szCs w:val="24"/>
              </w:rPr>
              <w:t>Знакомство со звуком «Щ</w:t>
            </w:r>
            <w:r w:rsidRPr="00E85BD3">
              <w:rPr>
                <w:rFonts w:ascii="Times New Roman" w:hAnsi="Times New Roman" w:cs="Times New Roman"/>
                <w:sz w:val="24"/>
                <w:szCs w:val="24"/>
              </w:rPr>
              <w:t>»; практическое усвоение по</w:t>
            </w:r>
            <w:r>
              <w:rPr>
                <w:rFonts w:ascii="Times New Roman" w:hAnsi="Times New Roman" w:cs="Times New Roman"/>
                <w:sz w:val="24"/>
                <w:szCs w:val="24"/>
              </w:rPr>
              <w:t>нятий «согласный звук», «глухой</w:t>
            </w:r>
            <w:r w:rsidR="00560BDD">
              <w:rPr>
                <w:rFonts w:ascii="Times New Roman" w:hAnsi="Times New Roman" w:cs="Times New Roman"/>
                <w:sz w:val="24"/>
                <w:szCs w:val="24"/>
              </w:rPr>
              <w:t xml:space="preserve"> звук», «мягкий</w:t>
            </w:r>
            <w:r w:rsidRPr="00E85BD3">
              <w:rPr>
                <w:rFonts w:ascii="Times New Roman" w:hAnsi="Times New Roman" w:cs="Times New Roman"/>
                <w:sz w:val="24"/>
                <w:szCs w:val="24"/>
              </w:rPr>
              <w:t xml:space="preserve"> звук»; использование</w:t>
            </w:r>
            <w:r>
              <w:rPr>
                <w:rFonts w:ascii="Times New Roman" w:hAnsi="Times New Roman" w:cs="Times New Roman"/>
                <w:sz w:val="24"/>
                <w:szCs w:val="24"/>
              </w:rPr>
              <w:t xml:space="preserve">  символов, обозначающих мягкий</w:t>
            </w:r>
            <w:r w:rsidR="00560BDD">
              <w:rPr>
                <w:rFonts w:ascii="Times New Roman" w:hAnsi="Times New Roman" w:cs="Times New Roman"/>
                <w:sz w:val="24"/>
                <w:szCs w:val="24"/>
              </w:rPr>
              <w:t xml:space="preserve"> согласный звук,  глухой</w:t>
            </w:r>
            <w:r w:rsidRPr="00E85BD3">
              <w:rPr>
                <w:rFonts w:ascii="Times New Roman" w:hAnsi="Times New Roman" w:cs="Times New Roman"/>
                <w:sz w:val="24"/>
                <w:szCs w:val="24"/>
              </w:rPr>
              <w:t xml:space="preserve"> согласный звук; определение позиции изучаемого звука в слове (начало слова, середина слова); обозначение места звука в слове на схеме; совершенствование навыка деления слова на слоги;</w:t>
            </w:r>
            <w:r w:rsidR="00560BDD">
              <w:rPr>
                <w:rFonts w:ascii="Times New Roman" w:hAnsi="Times New Roman" w:cs="Times New Roman"/>
                <w:sz w:val="24"/>
                <w:szCs w:val="24"/>
              </w:rPr>
              <w:t xml:space="preserve"> </w:t>
            </w:r>
            <w:r w:rsidRPr="00E85BD3">
              <w:rPr>
                <w:rFonts w:ascii="Times New Roman" w:hAnsi="Times New Roman" w:cs="Times New Roman"/>
                <w:sz w:val="24"/>
                <w:szCs w:val="24"/>
              </w:rPr>
              <w:t xml:space="preserve">упражнение в слоговом анализе; звуковом анализе и синтезе 1-2-3-сложных слов; составление предложений с заданным словом (словами); воспроизведение слоговых рядов, рядов слов; работа со звуковыми линейками, с символами, обозначающими «слово», «слог», «согласный звук»;  развитие слухового внимания, слуховой памяти, фонематического восприятия. Работа с деформированным предложением. Упражнение в анализе предложений, составление схемы предложения. Знакомство с буквой </w:t>
            </w:r>
            <w:r w:rsidR="00560BDD">
              <w:rPr>
                <w:rFonts w:ascii="Times New Roman" w:hAnsi="Times New Roman" w:cs="Times New Roman"/>
                <w:sz w:val="24"/>
                <w:szCs w:val="24"/>
              </w:rPr>
              <w:t>«Щ</w:t>
            </w:r>
            <w:r w:rsidRPr="00E85BD3">
              <w:rPr>
                <w:rFonts w:ascii="Times New Roman" w:hAnsi="Times New Roman" w:cs="Times New Roman"/>
                <w:sz w:val="24"/>
                <w:szCs w:val="24"/>
              </w:rPr>
              <w:t>». Практическое усвоение понятия «согласная буква». Дифференциация понятий «звук» – «буква». Выкладывание буквы из палочек. Обведение трафаретов, штриховка. Узнавание буквы в ряду других букв, схожих по написанию; на зашумленных рисунках.</w:t>
            </w:r>
            <w:r w:rsidR="00560BDD">
              <w:rPr>
                <w:rFonts w:ascii="Times New Roman" w:hAnsi="Times New Roman" w:cs="Times New Roman"/>
                <w:sz w:val="24"/>
                <w:szCs w:val="24"/>
              </w:rPr>
              <w:t xml:space="preserve"> Дописывание элементов буквы.  </w:t>
            </w:r>
          </w:p>
        </w:tc>
      </w:tr>
      <w:tr w:rsidR="00560BDD" w:rsidTr="00EA345E">
        <w:trPr>
          <w:trHeight w:val="191"/>
        </w:trPr>
        <w:tc>
          <w:tcPr>
            <w:tcW w:w="563" w:type="dxa"/>
            <w:vMerge w:val="restart"/>
          </w:tcPr>
          <w:p w:rsidR="00560BDD" w:rsidRDefault="00560BDD" w:rsidP="00F855BA">
            <w:pPr>
              <w:spacing w:after="0"/>
              <w:rPr>
                <w:rFonts w:ascii="Times New Roman" w:hAnsi="Times New Roman" w:cs="Times New Roman"/>
                <w:sz w:val="24"/>
                <w:szCs w:val="24"/>
              </w:rPr>
            </w:pPr>
            <w:r>
              <w:rPr>
                <w:rFonts w:ascii="Times New Roman" w:hAnsi="Times New Roman" w:cs="Times New Roman"/>
                <w:sz w:val="24"/>
                <w:szCs w:val="24"/>
              </w:rPr>
              <w:t>32.</w:t>
            </w:r>
          </w:p>
        </w:tc>
        <w:tc>
          <w:tcPr>
            <w:tcW w:w="1863" w:type="dxa"/>
            <w:vMerge w:val="restart"/>
          </w:tcPr>
          <w:p w:rsidR="00560BDD" w:rsidRDefault="00560BDD" w:rsidP="00F855BA">
            <w:pPr>
              <w:spacing w:after="0"/>
              <w:rPr>
                <w:rFonts w:ascii="Times New Roman" w:hAnsi="Times New Roman" w:cs="Times New Roman"/>
                <w:sz w:val="24"/>
                <w:szCs w:val="24"/>
              </w:rPr>
            </w:pPr>
            <w:r>
              <w:rPr>
                <w:rFonts w:ascii="Times New Roman" w:hAnsi="Times New Roman" w:cs="Times New Roman"/>
                <w:sz w:val="24"/>
                <w:szCs w:val="24"/>
              </w:rPr>
              <w:t>«Насекомые»</w:t>
            </w:r>
          </w:p>
        </w:tc>
        <w:tc>
          <w:tcPr>
            <w:tcW w:w="2349" w:type="dxa"/>
            <w:vMerge w:val="restart"/>
          </w:tcPr>
          <w:p w:rsidR="00560BDD" w:rsidRPr="00037523" w:rsidRDefault="00560BDD" w:rsidP="00F855BA">
            <w:pPr>
              <w:spacing w:after="0"/>
              <w:rPr>
                <w:rFonts w:ascii="Times New Roman" w:hAnsi="Times New Roman" w:cs="Times New Roman"/>
                <w:sz w:val="24"/>
                <w:szCs w:val="24"/>
                <w:u w:val="single"/>
              </w:rPr>
            </w:pPr>
            <w:r>
              <w:rPr>
                <w:rFonts w:ascii="Times New Roman" w:hAnsi="Times New Roman" w:cs="Times New Roman"/>
                <w:sz w:val="24"/>
                <w:szCs w:val="24"/>
              </w:rPr>
              <w:t xml:space="preserve">3-я неделя </w:t>
            </w:r>
            <w:r w:rsidRPr="00037523">
              <w:rPr>
                <w:rFonts w:ascii="Times New Roman" w:hAnsi="Times New Roman" w:cs="Times New Roman"/>
                <w:sz w:val="24"/>
                <w:szCs w:val="24"/>
                <w:u w:val="single"/>
              </w:rPr>
              <w:t>мая</w:t>
            </w:r>
          </w:p>
          <w:p w:rsidR="00560BDD" w:rsidRDefault="00560BDD" w:rsidP="00F855BA">
            <w:pPr>
              <w:spacing w:after="0"/>
              <w:rPr>
                <w:rFonts w:ascii="Times New Roman" w:hAnsi="Times New Roman" w:cs="Times New Roman"/>
                <w:sz w:val="24"/>
                <w:szCs w:val="24"/>
              </w:rPr>
            </w:pPr>
            <w:r w:rsidRPr="009716E5">
              <w:rPr>
                <w:rFonts w:ascii="Times New Roman" w:hAnsi="Times New Roman" w:cs="Times New Roman"/>
                <w:sz w:val="24"/>
                <w:szCs w:val="24"/>
              </w:rPr>
              <w:t xml:space="preserve"> (2 занятия)</w:t>
            </w:r>
          </w:p>
        </w:tc>
        <w:tc>
          <w:tcPr>
            <w:tcW w:w="3777" w:type="dxa"/>
          </w:tcPr>
          <w:p w:rsidR="00560BDD" w:rsidRPr="009716E5" w:rsidRDefault="00560BDD" w:rsidP="00F855BA">
            <w:pPr>
              <w:spacing w:after="0"/>
              <w:rPr>
                <w:rFonts w:ascii="Times New Roman" w:hAnsi="Times New Roman" w:cs="Times New Roman"/>
                <w:sz w:val="24"/>
                <w:szCs w:val="24"/>
              </w:rPr>
            </w:pPr>
            <w:r w:rsidRPr="009716E5">
              <w:rPr>
                <w:rFonts w:ascii="Times New Roman" w:hAnsi="Times New Roman" w:cs="Times New Roman"/>
                <w:sz w:val="24"/>
                <w:szCs w:val="24"/>
              </w:rPr>
              <w:t>Лексика.</w:t>
            </w:r>
          </w:p>
        </w:tc>
        <w:tc>
          <w:tcPr>
            <w:tcW w:w="6235" w:type="dxa"/>
          </w:tcPr>
          <w:p w:rsidR="00560BDD" w:rsidRDefault="00560BDD" w:rsidP="00F855BA">
            <w:pPr>
              <w:spacing w:after="0"/>
              <w:rPr>
                <w:rFonts w:ascii="Times New Roman" w:hAnsi="Times New Roman" w:cs="Times New Roman"/>
                <w:sz w:val="24"/>
                <w:szCs w:val="24"/>
              </w:rPr>
            </w:pPr>
            <w:r w:rsidRPr="00560BDD">
              <w:rPr>
                <w:rFonts w:ascii="Times New Roman" w:hAnsi="Times New Roman" w:cs="Times New Roman"/>
                <w:sz w:val="24"/>
                <w:szCs w:val="24"/>
              </w:rPr>
              <w:t>Расширение, активизация словаря по теме; закрепление обобщающего понятия «насекомые», названий насекомых и знания о том, где живут, чем похожи и чем отличаются.</w:t>
            </w:r>
          </w:p>
        </w:tc>
      </w:tr>
      <w:tr w:rsidR="00560BDD" w:rsidTr="00EA345E">
        <w:trPr>
          <w:trHeight w:val="165"/>
        </w:trPr>
        <w:tc>
          <w:tcPr>
            <w:tcW w:w="563" w:type="dxa"/>
            <w:vMerge/>
          </w:tcPr>
          <w:p w:rsidR="00560BDD" w:rsidRDefault="00560BDD" w:rsidP="00F855BA">
            <w:pPr>
              <w:spacing w:after="0"/>
              <w:rPr>
                <w:rFonts w:ascii="Times New Roman" w:hAnsi="Times New Roman" w:cs="Times New Roman"/>
                <w:sz w:val="24"/>
                <w:szCs w:val="24"/>
              </w:rPr>
            </w:pPr>
          </w:p>
        </w:tc>
        <w:tc>
          <w:tcPr>
            <w:tcW w:w="1863" w:type="dxa"/>
            <w:vMerge/>
          </w:tcPr>
          <w:p w:rsidR="00560BDD" w:rsidRDefault="00560BDD" w:rsidP="00F855BA">
            <w:pPr>
              <w:spacing w:after="0"/>
              <w:rPr>
                <w:rFonts w:ascii="Times New Roman" w:hAnsi="Times New Roman" w:cs="Times New Roman"/>
                <w:sz w:val="24"/>
                <w:szCs w:val="24"/>
              </w:rPr>
            </w:pPr>
          </w:p>
        </w:tc>
        <w:tc>
          <w:tcPr>
            <w:tcW w:w="2349" w:type="dxa"/>
            <w:vMerge/>
          </w:tcPr>
          <w:p w:rsidR="00560BDD" w:rsidRDefault="00560BDD" w:rsidP="00F855BA">
            <w:pPr>
              <w:spacing w:after="0"/>
              <w:rPr>
                <w:rFonts w:ascii="Times New Roman" w:hAnsi="Times New Roman" w:cs="Times New Roman"/>
                <w:sz w:val="24"/>
                <w:szCs w:val="24"/>
              </w:rPr>
            </w:pPr>
          </w:p>
        </w:tc>
        <w:tc>
          <w:tcPr>
            <w:tcW w:w="3777" w:type="dxa"/>
          </w:tcPr>
          <w:p w:rsidR="00560BDD" w:rsidRPr="009716E5" w:rsidRDefault="00560BDD" w:rsidP="00F855BA">
            <w:pPr>
              <w:spacing w:after="0"/>
              <w:rPr>
                <w:rFonts w:ascii="Times New Roman" w:hAnsi="Times New Roman" w:cs="Times New Roman"/>
                <w:sz w:val="24"/>
                <w:szCs w:val="24"/>
              </w:rPr>
            </w:pPr>
            <w:r w:rsidRPr="00F855BA">
              <w:rPr>
                <w:rFonts w:ascii="Times New Roman" w:hAnsi="Times New Roman" w:cs="Times New Roman"/>
                <w:sz w:val="24"/>
                <w:szCs w:val="24"/>
              </w:rPr>
              <w:t xml:space="preserve">Развитие грамматического строя речи. </w:t>
            </w:r>
          </w:p>
        </w:tc>
        <w:tc>
          <w:tcPr>
            <w:tcW w:w="6235" w:type="dxa"/>
          </w:tcPr>
          <w:p w:rsidR="00560BDD" w:rsidRDefault="00560BDD" w:rsidP="00F855BA">
            <w:pPr>
              <w:spacing w:after="0"/>
              <w:rPr>
                <w:rFonts w:ascii="Times New Roman" w:hAnsi="Times New Roman" w:cs="Times New Roman"/>
                <w:sz w:val="24"/>
                <w:szCs w:val="24"/>
              </w:rPr>
            </w:pPr>
            <w:r w:rsidRPr="00560BDD">
              <w:rPr>
                <w:rFonts w:ascii="Times New Roman" w:hAnsi="Times New Roman" w:cs="Times New Roman"/>
                <w:sz w:val="24"/>
                <w:szCs w:val="24"/>
              </w:rPr>
              <w:t xml:space="preserve">Развитие навыка образования уменьшительно-ласкательной формы существительных (жук – жучок, лапа – лапка, пчела – пчелка), прилагательных (короткие лапы – коротенькие лапки); приставочных глаголов (лететь, улететь, прилететь, перелететь); сложных слов (трудолюбивая пчела, желтокрылая бабочка); образования глаголов совершенного и несовершенного вида (лететь – </w:t>
            </w:r>
            <w:r w:rsidRPr="00560BDD">
              <w:rPr>
                <w:rFonts w:ascii="Times New Roman" w:hAnsi="Times New Roman" w:cs="Times New Roman"/>
                <w:sz w:val="24"/>
                <w:szCs w:val="24"/>
              </w:rPr>
              <w:lastRenderedPageBreak/>
              <w:t>прилететь - улететь); притяжательных прилагательных (муравьиная, комариный); единственного и мн. числа существительных в им., род.падежах (муха – мухи – много мух, комар – комары – много комаров). Упражнение в согласовании существительных и прилагательных в роде, числе и падеже (майский жук, крупная пчела, тонкое жало, лесные муравейники); в согласовании существительных и числительных (один муравей, два муравья, пять муравьев); практическое усвоение родовой принадлежности существительных (моя пчела, мой муравей, мое насекомое, мои жуки). Практическое усвоение предложно-падежных конструкций: вин.пад. без предлога  (поймал жука, строит муравейник), с предлогом «на» (села на цветок); предл. пад. с предлогом «в» (сидит в улье, живет в муравейнике), род. пад. с предлогом «из», «с» (из муравейника, с цветка), с предлогом «у» (у стрекозы, у жука); творит. падеж без предлога (ловить сачком). Упражнение в подборе антонимов (маленький – большой, громко – тихо, быстро – медленно, вредный – полезны</w:t>
            </w:r>
            <w:r>
              <w:rPr>
                <w:rFonts w:ascii="Times New Roman" w:hAnsi="Times New Roman" w:cs="Times New Roman"/>
                <w:sz w:val="24"/>
                <w:szCs w:val="24"/>
              </w:rPr>
              <w:t xml:space="preserve">й); в подборе родственных слов </w:t>
            </w:r>
            <w:r w:rsidRPr="00560BDD">
              <w:rPr>
                <w:rFonts w:ascii="Times New Roman" w:hAnsi="Times New Roman" w:cs="Times New Roman"/>
                <w:sz w:val="24"/>
                <w:szCs w:val="24"/>
              </w:rPr>
              <w:t>(муравей – муравьишка – муравейник – муравьиный). Знакомство с многоз</w:t>
            </w:r>
            <w:r>
              <w:rPr>
                <w:rFonts w:ascii="Times New Roman" w:hAnsi="Times New Roman" w:cs="Times New Roman"/>
                <w:sz w:val="24"/>
                <w:szCs w:val="24"/>
              </w:rPr>
              <w:t>начными словами (крыло, лапа).</w:t>
            </w:r>
          </w:p>
        </w:tc>
      </w:tr>
      <w:tr w:rsidR="00E85BD3" w:rsidTr="00EA345E">
        <w:trPr>
          <w:trHeight w:val="210"/>
        </w:trPr>
        <w:tc>
          <w:tcPr>
            <w:tcW w:w="563" w:type="dxa"/>
            <w:vMerge/>
          </w:tcPr>
          <w:p w:rsidR="00E85BD3" w:rsidRDefault="00E85BD3" w:rsidP="00F855BA">
            <w:pPr>
              <w:spacing w:after="0"/>
              <w:rPr>
                <w:rFonts w:ascii="Times New Roman" w:hAnsi="Times New Roman" w:cs="Times New Roman"/>
                <w:sz w:val="24"/>
                <w:szCs w:val="24"/>
              </w:rPr>
            </w:pPr>
          </w:p>
        </w:tc>
        <w:tc>
          <w:tcPr>
            <w:tcW w:w="1863" w:type="dxa"/>
            <w:vMerge/>
          </w:tcPr>
          <w:p w:rsidR="00E85BD3" w:rsidRDefault="00E85BD3" w:rsidP="00F855BA">
            <w:pPr>
              <w:spacing w:after="0"/>
              <w:rPr>
                <w:rFonts w:ascii="Times New Roman" w:hAnsi="Times New Roman" w:cs="Times New Roman"/>
                <w:sz w:val="24"/>
                <w:szCs w:val="24"/>
              </w:rPr>
            </w:pPr>
          </w:p>
        </w:tc>
        <w:tc>
          <w:tcPr>
            <w:tcW w:w="2349" w:type="dxa"/>
            <w:vMerge/>
          </w:tcPr>
          <w:p w:rsidR="00E85BD3" w:rsidRDefault="00E85BD3" w:rsidP="00F855BA">
            <w:pPr>
              <w:spacing w:after="0"/>
              <w:rPr>
                <w:rFonts w:ascii="Times New Roman" w:hAnsi="Times New Roman" w:cs="Times New Roman"/>
                <w:sz w:val="24"/>
                <w:szCs w:val="24"/>
              </w:rPr>
            </w:pPr>
          </w:p>
        </w:tc>
        <w:tc>
          <w:tcPr>
            <w:tcW w:w="3777" w:type="dxa"/>
          </w:tcPr>
          <w:p w:rsidR="00560BDD" w:rsidRPr="009716E5" w:rsidRDefault="00560BDD" w:rsidP="00F855BA">
            <w:pPr>
              <w:spacing w:after="0"/>
              <w:rPr>
                <w:rFonts w:ascii="Times New Roman" w:hAnsi="Times New Roman" w:cs="Times New Roman"/>
                <w:sz w:val="24"/>
                <w:szCs w:val="24"/>
              </w:rPr>
            </w:pPr>
            <w:r w:rsidRPr="009716E5">
              <w:rPr>
                <w:rFonts w:ascii="Times New Roman" w:hAnsi="Times New Roman" w:cs="Times New Roman"/>
                <w:sz w:val="24"/>
                <w:szCs w:val="24"/>
              </w:rPr>
              <w:t xml:space="preserve">Обучение связной </w:t>
            </w:r>
          </w:p>
          <w:p w:rsidR="00E85BD3" w:rsidRPr="009716E5" w:rsidRDefault="00560BDD" w:rsidP="00F855BA">
            <w:pPr>
              <w:spacing w:after="0"/>
              <w:rPr>
                <w:rFonts w:ascii="Times New Roman" w:hAnsi="Times New Roman" w:cs="Times New Roman"/>
                <w:sz w:val="24"/>
                <w:szCs w:val="24"/>
              </w:rPr>
            </w:pPr>
            <w:r>
              <w:rPr>
                <w:rFonts w:ascii="Times New Roman" w:hAnsi="Times New Roman" w:cs="Times New Roman"/>
                <w:sz w:val="24"/>
                <w:szCs w:val="24"/>
              </w:rPr>
              <w:t>Речи</w:t>
            </w:r>
          </w:p>
        </w:tc>
        <w:tc>
          <w:tcPr>
            <w:tcW w:w="6235" w:type="dxa"/>
          </w:tcPr>
          <w:p w:rsidR="00E85BD3" w:rsidRDefault="00560BDD" w:rsidP="00F855BA">
            <w:pPr>
              <w:spacing w:after="0"/>
              <w:rPr>
                <w:rFonts w:ascii="Times New Roman" w:hAnsi="Times New Roman" w:cs="Times New Roman"/>
                <w:sz w:val="24"/>
                <w:szCs w:val="24"/>
              </w:rPr>
            </w:pPr>
            <w:r>
              <w:rPr>
                <w:rFonts w:ascii="Times New Roman" w:hAnsi="Times New Roman" w:cs="Times New Roman"/>
                <w:sz w:val="24"/>
                <w:szCs w:val="24"/>
              </w:rPr>
              <w:t xml:space="preserve"> </w:t>
            </w:r>
            <w:r w:rsidRPr="00560BDD">
              <w:rPr>
                <w:rFonts w:ascii="Times New Roman" w:hAnsi="Times New Roman" w:cs="Times New Roman"/>
                <w:sz w:val="24"/>
                <w:szCs w:val="24"/>
              </w:rPr>
              <w:t xml:space="preserve">Развитие навыка составления словосочетаний (майский жук, желтокрылая бабочка, трудолюбивый воробей, вредные насекомые); составления предложений с однородными подлежащими, сказуемыми, определениями, дополнениями (Бабочка, муравей, стрекоза – это насекомые. Бабочки летают, порхают, кружатся. Стрекоза перелетает с листочка на листочек, с цветочка на цветочек, с травинки на травинку.).Составление сложных предложений с союзами </w:t>
            </w:r>
            <w:r w:rsidRPr="00560BDD">
              <w:rPr>
                <w:rFonts w:ascii="Times New Roman" w:hAnsi="Times New Roman" w:cs="Times New Roman"/>
                <w:sz w:val="24"/>
                <w:szCs w:val="24"/>
              </w:rPr>
              <w:lastRenderedPageBreak/>
              <w:t>«и», «а» (Бабочка летает, а муравей ползает.Бабочка летает быстро, а муравей ползет медленно.). Составление предложений по картинке; пересказ с помощью вопросов; составление описательных рассказов по предложенному плану, по схеме. Развитие навыка пересказа. Разучивание стихотворений по заданной теме. Сопровождение речи движением (физкульмин</w:t>
            </w:r>
            <w:r>
              <w:rPr>
                <w:rFonts w:ascii="Times New Roman" w:hAnsi="Times New Roman" w:cs="Times New Roman"/>
                <w:sz w:val="24"/>
                <w:szCs w:val="24"/>
              </w:rPr>
              <w:t xml:space="preserve">утки, пальчиковая гимнастика). </w:t>
            </w:r>
          </w:p>
        </w:tc>
      </w:tr>
      <w:tr w:rsidR="00560BDD" w:rsidTr="00EA345E">
        <w:trPr>
          <w:trHeight w:val="210"/>
        </w:trPr>
        <w:tc>
          <w:tcPr>
            <w:tcW w:w="563" w:type="dxa"/>
          </w:tcPr>
          <w:p w:rsidR="00560BDD" w:rsidRDefault="00560BDD" w:rsidP="00F855BA">
            <w:pPr>
              <w:spacing w:after="0"/>
              <w:rPr>
                <w:rFonts w:ascii="Times New Roman" w:hAnsi="Times New Roman" w:cs="Times New Roman"/>
                <w:sz w:val="24"/>
                <w:szCs w:val="24"/>
              </w:rPr>
            </w:pPr>
          </w:p>
        </w:tc>
        <w:tc>
          <w:tcPr>
            <w:tcW w:w="1863" w:type="dxa"/>
          </w:tcPr>
          <w:p w:rsidR="00560BDD" w:rsidRDefault="00560BDD" w:rsidP="00F855BA">
            <w:pPr>
              <w:spacing w:after="0"/>
              <w:rPr>
                <w:rFonts w:ascii="Times New Roman" w:hAnsi="Times New Roman" w:cs="Times New Roman"/>
                <w:sz w:val="24"/>
                <w:szCs w:val="24"/>
              </w:rPr>
            </w:pPr>
            <w:r>
              <w:rPr>
                <w:rFonts w:ascii="Times New Roman" w:hAnsi="Times New Roman" w:cs="Times New Roman"/>
                <w:sz w:val="24"/>
                <w:szCs w:val="24"/>
              </w:rPr>
              <w:t>Звук «Ч».</w:t>
            </w:r>
          </w:p>
          <w:p w:rsidR="00560BDD" w:rsidRPr="003135FF" w:rsidRDefault="00560BDD" w:rsidP="00F855BA">
            <w:pPr>
              <w:spacing w:after="0"/>
              <w:rPr>
                <w:rFonts w:ascii="Times New Roman" w:hAnsi="Times New Roman" w:cs="Times New Roman"/>
                <w:sz w:val="24"/>
                <w:szCs w:val="24"/>
              </w:rPr>
            </w:pPr>
            <w:r>
              <w:rPr>
                <w:rFonts w:ascii="Times New Roman" w:hAnsi="Times New Roman" w:cs="Times New Roman"/>
                <w:sz w:val="24"/>
                <w:szCs w:val="24"/>
              </w:rPr>
              <w:t>Буква Ч.</w:t>
            </w:r>
          </w:p>
        </w:tc>
        <w:tc>
          <w:tcPr>
            <w:tcW w:w="2349" w:type="dxa"/>
          </w:tcPr>
          <w:p w:rsidR="00560BDD" w:rsidRDefault="00560BDD" w:rsidP="00F855BA">
            <w:pPr>
              <w:spacing w:after="0"/>
              <w:rPr>
                <w:rFonts w:ascii="Times New Roman" w:hAnsi="Times New Roman" w:cs="Times New Roman"/>
                <w:sz w:val="24"/>
                <w:szCs w:val="24"/>
              </w:rPr>
            </w:pPr>
            <w:r>
              <w:rPr>
                <w:rFonts w:ascii="Times New Roman" w:hAnsi="Times New Roman" w:cs="Times New Roman"/>
                <w:sz w:val="24"/>
                <w:szCs w:val="24"/>
              </w:rPr>
              <w:t>1 занятия</w:t>
            </w:r>
          </w:p>
        </w:tc>
        <w:tc>
          <w:tcPr>
            <w:tcW w:w="3777" w:type="dxa"/>
          </w:tcPr>
          <w:p w:rsidR="00560BDD" w:rsidRPr="009716E5" w:rsidRDefault="00560BDD" w:rsidP="00F855BA">
            <w:pPr>
              <w:spacing w:after="0"/>
              <w:rPr>
                <w:rFonts w:ascii="Times New Roman" w:hAnsi="Times New Roman" w:cs="Times New Roman"/>
                <w:sz w:val="24"/>
                <w:szCs w:val="24"/>
              </w:rPr>
            </w:pPr>
            <w:r w:rsidRPr="009716E5">
              <w:rPr>
                <w:rFonts w:ascii="Times New Roman" w:hAnsi="Times New Roman" w:cs="Times New Roman"/>
                <w:sz w:val="24"/>
                <w:szCs w:val="24"/>
              </w:rPr>
              <w:t>Формирование звукопроизношения и обучение грамоте</w:t>
            </w:r>
          </w:p>
        </w:tc>
        <w:tc>
          <w:tcPr>
            <w:tcW w:w="6235" w:type="dxa"/>
          </w:tcPr>
          <w:p w:rsidR="00560BDD" w:rsidRDefault="00560BDD" w:rsidP="00F855BA">
            <w:pPr>
              <w:spacing w:after="0"/>
              <w:rPr>
                <w:rFonts w:ascii="Times New Roman" w:hAnsi="Times New Roman" w:cs="Times New Roman"/>
                <w:sz w:val="24"/>
                <w:szCs w:val="24"/>
              </w:rPr>
            </w:pPr>
            <w:r>
              <w:rPr>
                <w:rFonts w:ascii="Times New Roman" w:hAnsi="Times New Roman" w:cs="Times New Roman"/>
                <w:sz w:val="24"/>
                <w:szCs w:val="24"/>
              </w:rPr>
              <w:t>Знакомство со звуком «Ч</w:t>
            </w:r>
            <w:r w:rsidRPr="00E85BD3">
              <w:rPr>
                <w:rFonts w:ascii="Times New Roman" w:hAnsi="Times New Roman" w:cs="Times New Roman"/>
                <w:sz w:val="24"/>
                <w:szCs w:val="24"/>
              </w:rPr>
              <w:t>»; практическое усвоение по</w:t>
            </w:r>
            <w:r>
              <w:rPr>
                <w:rFonts w:ascii="Times New Roman" w:hAnsi="Times New Roman" w:cs="Times New Roman"/>
                <w:sz w:val="24"/>
                <w:szCs w:val="24"/>
              </w:rPr>
              <w:t>нятий «согласный звук», «глухой звук», «мягкий</w:t>
            </w:r>
            <w:r w:rsidRPr="00E85BD3">
              <w:rPr>
                <w:rFonts w:ascii="Times New Roman" w:hAnsi="Times New Roman" w:cs="Times New Roman"/>
                <w:sz w:val="24"/>
                <w:szCs w:val="24"/>
              </w:rPr>
              <w:t xml:space="preserve"> звук»; использование</w:t>
            </w:r>
            <w:r>
              <w:rPr>
                <w:rFonts w:ascii="Times New Roman" w:hAnsi="Times New Roman" w:cs="Times New Roman"/>
                <w:sz w:val="24"/>
                <w:szCs w:val="24"/>
              </w:rPr>
              <w:t xml:space="preserve">  символов, обозначающих мягкий согласный звук,  глухой</w:t>
            </w:r>
            <w:r w:rsidRPr="00E85BD3">
              <w:rPr>
                <w:rFonts w:ascii="Times New Roman" w:hAnsi="Times New Roman" w:cs="Times New Roman"/>
                <w:sz w:val="24"/>
                <w:szCs w:val="24"/>
              </w:rPr>
              <w:t xml:space="preserve"> согласный звук; определение позиции изучаемого звука в слове (начало слова, середина слова); обозначение места звука в слове на схеме; совершенствование навыка деления слова на слоги;</w:t>
            </w:r>
            <w:r>
              <w:rPr>
                <w:rFonts w:ascii="Times New Roman" w:hAnsi="Times New Roman" w:cs="Times New Roman"/>
                <w:sz w:val="24"/>
                <w:szCs w:val="24"/>
              </w:rPr>
              <w:t xml:space="preserve"> </w:t>
            </w:r>
            <w:r w:rsidRPr="00E85BD3">
              <w:rPr>
                <w:rFonts w:ascii="Times New Roman" w:hAnsi="Times New Roman" w:cs="Times New Roman"/>
                <w:sz w:val="24"/>
                <w:szCs w:val="24"/>
              </w:rPr>
              <w:t xml:space="preserve">упражнение в слоговом анализе; звуковом анализе и синтезе 1-2-3-сложных слов; составление предложений с заданным словом (словами); воспроизведение слоговых рядов, рядов слов; работа со звуковыми линейками, с символами, обозначающими «слово», «слог», «согласный звук»;  развитие слухового внимания, слуховой памяти, фонематического восприятия. Работа с деформированным предложением. Упражнение в анализе предложений, составление схемы предложения. Знакомство с буквой </w:t>
            </w:r>
            <w:r>
              <w:rPr>
                <w:rFonts w:ascii="Times New Roman" w:hAnsi="Times New Roman" w:cs="Times New Roman"/>
                <w:sz w:val="24"/>
                <w:szCs w:val="24"/>
              </w:rPr>
              <w:t>«Ч</w:t>
            </w:r>
            <w:r w:rsidRPr="00E85BD3">
              <w:rPr>
                <w:rFonts w:ascii="Times New Roman" w:hAnsi="Times New Roman" w:cs="Times New Roman"/>
                <w:sz w:val="24"/>
                <w:szCs w:val="24"/>
              </w:rPr>
              <w:t>». Практическое усвоение понятия «согласная буква». Дифференциация понятий «звук» – «буква». Выкладывание буквы из палочек. Обведение трафаретов, штриховка. Узнавание буквы в ряду других букв, схожих по написанию; на зашумленных рисунках.</w:t>
            </w:r>
            <w:r>
              <w:rPr>
                <w:rFonts w:ascii="Times New Roman" w:hAnsi="Times New Roman" w:cs="Times New Roman"/>
                <w:sz w:val="24"/>
                <w:szCs w:val="24"/>
              </w:rPr>
              <w:t xml:space="preserve"> Дописывание элементов буквы.</w:t>
            </w:r>
          </w:p>
        </w:tc>
      </w:tr>
      <w:tr w:rsidR="00F855BA" w:rsidTr="00EA345E">
        <w:trPr>
          <w:trHeight w:val="206"/>
        </w:trPr>
        <w:tc>
          <w:tcPr>
            <w:tcW w:w="563" w:type="dxa"/>
            <w:vMerge w:val="restart"/>
          </w:tcPr>
          <w:p w:rsidR="00F855BA" w:rsidRDefault="00F855BA" w:rsidP="00F855BA">
            <w:pPr>
              <w:spacing w:after="0"/>
              <w:rPr>
                <w:rFonts w:ascii="Times New Roman" w:hAnsi="Times New Roman" w:cs="Times New Roman"/>
                <w:sz w:val="24"/>
                <w:szCs w:val="24"/>
              </w:rPr>
            </w:pPr>
            <w:r>
              <w:rPr>
                <w:rFonts w:ascii="Times New Roman" w:hAnsi="Times New Roman" w:cs="Times New Roman"/>
                <w:sz w:val="24"/>
                <w:szCs w:val="24"/>
              </w:rPr>
              <w:t>33.</w:t>
            </w:r>
          </w:p>
        </w:tc>
        <w:tc>
          <w:tcPr>
            <w:tcW w:w="1863" w:type="dxa"/>
            <w:vMerge w:val="restart"/>
          </w:tcPr>
          <w:p w:rsidR="00F855BA" w:rsidRDefault="00F855BA" w:rsidP="00F855BA">
            <w:pPr>
              <w:spacing w:after="0"/>
              <w:rPr>
                <w:rFonts w:ascii="Times New Roman" w:hAnsi="Times New Roman" w:cs="Times New Roman"/>
                <w:sz w:val="24"/>
                <w:szCs w:val="24"/>
              </w:rPr>
            </w:pPr>
            <w:r w:rsidRPr="00560BDD">
              <w:rPr>
                <w:rFonts w:ascii="Times New Roman" w:hAnsi="Times New Roman" w:cs="Times New Roman"/>
                <w:sz w:val="24"/>
                <w:szCs w:val="24"/>
              </w:rPr>
              <w:t>«Школа»</w:t>
            </w:r>
          </w:p>
        </w:tc>
        <w:tc>
          <w:tcPr>
            <w:tcW w:w="2349" w:type="dxa"/>
            <w:vMerge w:val="restart"/>
          </w:tcPr>
          <w:p w:rsidR="00F855BA" w:rsidRPr="00037523" w:rsidRDefault="00F855BA" w:rsidP="00F855BA">
            <w:pPr>
              <w:spacing w:after="0"/>
              <w:rPr>
                <w:rFonts w:ascii="Times New Roman" w:hAnsi="Times New Roman" w:cs="Times New Roman"/>
                <w:sz w:val="24"/>
                <w:szCs w:val="24"/>
                <w:u w:val="single"/>
              </w:rPr>
            </w:pPr>
            <w:r>
              <w:rPr>
                <w:rFonts w:ascii="Times New Roman" w:hAnsi="Times New Roman" w:cs="Times New Roman"/>
                <w:sz w:val="24"/>
                <w:szCs w:val="24"/>
              </w:rPr>
              <w:t xml:space="preserve">4-я неделя </w:t>
            </w:r>
            <w:r w:rsidRPr="00037523">
              <w:rPr>
                <w:rFonts w:ascii="Times New Roman" w:hAnsi="Times New Roman" w:cs="Times New Roman"/>
                <w:sz w:val="24"/>
                <w:szCs w:val="24"/>
                <w:u w:val="single"/>
              </w:rPr>
              <w:t>мая</w:t>
            </w:r>
          </w:p>
          <w:p w:rsidR="00F855BA" w:rsidRDefault="00F855BA" w:rsidP="00F855BA">
            <w:pPr>
              <w:spacing w:after="0"/>
              <w:rPr>
                <w:rFonts w:ascii="Times New Roman" w:hAnsi="Times New Roman" w:cs="Times New Roman"/>
                <w:sz w:val="24"/>
                <w:szCs w:val="24"/>
              </w:rPr>
            </w:pPr>
            <w:r w:rsidRPr="009716E5">
              <w:rPr>
                <w:rFonts w:ascii="Times New Roman" w:hAnsi="Times New Roman" w:cs="Times New Roman"/>
                <w:sz w:val="24"/>
                <w:szCs w:val="24"/>
              </w:rPr>
              <w:t xml:space="preserve"> (2 занятия)</w:t>
            </w:r>
          </w:p>
        </w:tc>
        <w:tc>
          <w:tcPr>
            <w:tcW w:w="3777" w:type="dxa"/>
          </w:tcPr>
          <w:p w:rsidR="00F855BA" w:rsidRPr="009716E5" w:rsidRDefault="00F855BA" w:rsidP="00F855BA">
            <w:pPr>
              <w:spacing w:after="0"/>
              <w:rPr>
                <w:rFonts w:ascii="Times New Roman" w:hAnsi="Times New Roman" w:cs="Times New Roman"/>
                <w:sz w:val="24"/>
                <w:szCs w:val="24"/>
              </w:rPr>
            </w:pPr>
            <w:r w:rsidRPr="009716E5">
              <w:rPr>
                <w:rFonts w:ascii="Times New Roman" w:hAnsi="Times New Roman" w:cs="Times New Roman"/>
                <w:sz w:val="24"/>
                <w:szCs w:val="24"/>
              </w:rPr>
              <w:t>Лексика.</w:t>
            </w:r>
          </w:p>
        </w:tc>
        <w:tc>
          <w:tcPr>
            <w:tcW w:w="6235" w:type="dxa"/>
          </w:tcPr>
          <w:p w:rsidR="00F855BA" w:rsidRDefault="00F855BA" w:rsidP="00F855BA">
            <w:pPr>
              <w:spacing w:after="0"/>
              <w:rPr>
                <w:rFonts w:ascii="Times New Roman" w:hAnsi="Times New Roman" w:cs="Times New Roman"/>
                <w:sz w:val="24"/>
                <w:szCs w:val="24"/>
              </w:rPr>
            </w:pPr>
            <w:r w:rsidRPr="00F855BA">
              <w:rPr>
                <w:rFonts w:ascii="Times New Roman" w:hAnsi="Times New Roman" w:cs="Times New Roman"/>
                <w:sz w:val="24"/>
                <w:szCs w:val="24"/>
              </w:rPr>
              <w:t>Расширение, активизация словаря по теме; закрепление обобщающих понятий «школа», «шко</w:t>
            </w:r>
            <w:r>
              <w:rPr>
                <w:rFonts w:ascii="Times New Roman" w:hAnsi="Times New Roman" w:cs="Times New Roman"/>
                <w:sz w:val="24"/>
                <w:szCs w:val="24"/>
              </w:rPr>
              <w:t xml:space="preserve">льные принадлежности».  </w:t>
            </w:r>
          </w:p>
        </w:tc>
      </w:tr>
      <w:tr w:rsidR="00F855BA" w:rsidTr="00EA345E">
        <w:trPr>
          <w:trHeight w:val="180"/>
        </w:trPr>
        <w:tc>
          <w:tcPr>
            <w:tcW w:w="563" w:type="dxa"/>
            <w:vMerge/>
          </w:tcPr>
          <w:p w:rsidR="00F855BA" w:rsidRDefault="00F855BA" w:rsidP="00F855BA">
            <w:pPr>
              <w:spacing w:after="0"/>
              <w:rPr>
                <w:rFonts w:ascii="Times New Roman" w:hAnsi="Times New Roman" w:cs="Times New Roman"/>
                <w:sz w:val="24"/>
                <w:szCs w:val="24"/>
              </w:rPr>
            </w:pPr>
          </w:p>
        </w:tc>
        <w:tc>
          <w:tcPr>
            <w:tcW w:w="1863" w:type="dxa"/>
            <w:vMerge/>
          </w:tcPr>
          <w:p w:rsidR="00F855BA" w:rsidRPr="00560BDD" w:rsidRDefault="00F855BA" w:rsidP="00F855BA">
            <w:pPr>
              <w:spacing w:after="0"/>
              <w:rPr>
                <w:rFonts w:ascii="Times New Roman" w:hAnsi="Times New Roman" w:cs="Times New Roman"/>
                <w:sz w:val="24"/>
                <w:szCs w:val="24"/>
              </w:rPr>
            </w:pPr>
          </w:p>
        </w:tc>
        <w:tc>
          <w:tcPr>
            <w:tcW w:w="2349" w:type="dxa"/>
            <w:vMerge/>
          </w:tcPr>
          <w:p w:rsidR="00F855BA" w:rsidRDefault="00F855BA" w:rsidP="00F855BA">
            <w:pPr>
              <w:spacing w:after="0"/>
              <w:rPr>
                <w:rFonts w:ascii="Times New Roman" w:hAnsi="Times New Roman" w:cs="Times New Roman"/>
                <w:sz w:val="24"/>
                <w:szCs w:val="24"/>
              </w:rPr>
            </w:pPr>
          </w:p>
        </w:tc>
        <w:tc>
          <w:tcPr>
            <w:tcW w:w="3777" w:type="dxa"/>
          </w:tcPr>
          <w:p w:rsidR="00F855BA" w:rsidRPr="009716E5" w:rsidRDefault="00F855BA" w:rsidP="00F855BA">
            <w:pPr>
              <w:spacing w:after="0"/>
              <w:rPr>
                <w:rFonts w:ascii="Times New Roman" w:hAnsi="Times New Roman" w:cs="Times New Roman"/>
                <w:sz w:val="24"/>
                <w:szCs w:val="24"/>
              </w:rPr>
            </w:pPr>
            <w:r w:rsidRPr="009716E5">
              <w:rPr>
                <w:rFonts w:ascii="Times New Roman" w:hAnsi="Times New Roman" w:cs="Times New Roman"/>
                <w:sz w:val="24"/>
                <w:szCs w:val="24"/>
              </w:rPr>
              <w:t>Развити</w:t>
            </w:r>
            <w:r>
              <w:rPr>
                <w:rFonts w:ascii="Times New Roman" w:hAnsi="Times New Roman" w:cs="Times New Roman"/>
                <w:sz w:val="24"/>
                <w:szCs w:val="24"/>
              </w:rPr>
              <w:t xml:space="preserve">е грамматического строя речи. </w:t>
            </w:r>
          </w:p>
        </w:tc>
        <w:tc>
          <w:tcPr>
            <w:tcW w:w="6235" w:type="dxa"/>
          </w:tcPr>
          <w:p w:rsidR="00F855BA" w:rsidRDefault="00F855BA" w:rsidP="00F855BA">
            <w:pPr>
              <w:spacing w:after="0"/>
              <w:rPr>
                <w:rFonts w:ascii="Times New Roman" w:hAnsi="Times New Roman" w:cs="Times New Roman"/>
                <w:sz w:val="24"/>
                <w:szCs w:val="24"/>
              </w:rPr>
            </w:pPr>
            <w:r w:rsidRPr="00F855BA">
              <w:rPr>
                <w:rFonts w:ascii="Times New Roman" w:hAnsi="Times New Roman" w:cs="Times New Roman"/>
                <w:sz w:val="24"/>
                <w:szCs w:val="24"/>
              </w:rPr>
              <w:t>Упражнение в словоизменении - преобразование единственного числа имен существительных во множественное в именительном и родительном падежах (ручка – ручки – много ручек, урок – уроки – много уроков, ранец – ранцы – много ранцев); в согласовании имен существительных с прилагательными в роде, числе, падеже; местоимениями (мой, моя, мое, мои), числительными; употреблении глаголов 3 лица в единственном и множественном числе (ученик читает – ученики читают, урок начинается – уроки начинаются). Развитие навыка словообразования: образование и употребление уменьшительно- ласкательной формы существительных (карандаш – карандашик, линейка – линеечка, звонок – звоночек), относительных прилагательных (осень – осенний, школа – школьный</w:t>
            </w:r>
            <w:r>
              <w:rPr>
                <w:rFonts w:ascii="Times New Roman" w:hAnsi="Times New Roman" w:cs="Times New Roman"/>
                <w:sz w:val="24"/>
                <w:szCs w:val="24"/>
              </w:rPr>
              <w:t xml:space="preserve">); образование существительных </w:t>
            </w:r>
            <w:r w:rsidRPr="00F855BA">
              <w:rPr>
                <w:rFonts w:ascii="Times New Roman" w:hAnsi="Times New Roman" w:cs="Times New Roman"/>
                <w:sz w:val="24"/>
                <w:szCs w:val="24"/>
              </w:rPr>
              <w:t>суффиксальным и приставочным способом (учитель, учительница); одноко</w:t>
            </w:r>
            <w:r>
              <w:rPr>
                <w:rFonts w:ascii="Times New Roman" w:hAnsi="Times New Roman" w:cs="Times New Roman"/>
                <w:sz w:val="24"/>
                <w:szCs w:val="24"/>
              </w:rPr>
              <w:t>ренных слов (школа – школьный -</w:t>
            </w:r>
            <w:r w:rsidRPr="00F855BA">
              <w:rPr>
                <w:rFonts w:ascii="Times New Roman" w:hAnsi="Times New Roman" w:cs="Times New Roman"/>
                <w:sz w:val="24"/>
                <w:szCs w:val="24"/>
              </w:rPr>
              <w:t>школьник).</w:t>
            </w:r>
            <w:r>
              <w:rPr>
                <w:rFonts w:ascii="Times New Roman" w:hAnsi="Times New Roman" w:cs="Times New Roman"/>
                <w:sz w:val="24"/>
                <w:szCs w:val="24"/>
              </w:rPr>
              <w:t xml:space="preserve"> </w:t>
            </w:r>
            <w:r w:rsidRPr="00F855BA">
              <w:rPr>
                <w:rFonts w:ascii="Times New Roman" w:hAnsi="Times New Roman" w:cs="Times New Roman"/>
                <w:sz w:val="24"/>
                <w:szCs w:val="24"/>
              </w:rPr>
              <w:t>Практическое усвоение предложно-падежных конструкций: вин.пад. без предлога  (учу уроки, дарю букет, покупаю пенал), с предлогом «на» (я иду на урок);предл. пад. с предлогами «в», «на» (учится в школе, играет на перемене), род. пад. с предлогом «у» (стоять у доски, отвечать у доски), тв. пад. с предлогами «с», «над» (пенал с ручками, ранец с учебниками, дневник с оценками). Упражнение в подборе антонимов (большой – маленький, тяжел</w:t>
            </w:r>
            <w:r>
              <w:rPr>
                <w:rFonts w:ascii="Times New Roman" w:hAnsi="Times New Roman" w:cs="Times New Roman"/>
                <w:sz w:val="24"/>
                <w:szCs w:val="24"/>
              </w:rPr>
              <w:t>ый – легкий, далеко – близко).</w:t>
            </w:r>
          </w:p>
        </w:tc>
      </w:tr>
      <w:tr w:rsidR="00F855BA" w:rsidTr="00EA345E">
        <w:trPr>
          <w:trHeight w:val="180"/>
        </w:trPr>
        <w:tc>
          <w:tcPr>
            <w:tcW w:w="563" w:type="dxa"/>
            <w:vMerge/>
          </w:tcPr>
          <w:p w:rsidR="00F855BA" w:rsidRDefault="00F855BA" w:rsidP="00F855BA">
            <w:pPr>
              <w:spacing w:after="0"/>
              <w:rPr>
                <w:rFonts w:ascii="Times New Roman" w:hAnsi="Times New Roman" w:cs="Times New Roman"/>
                <w:sz w:val="24"/>
                <w:szCs w:val="24"/>
              </w:rPr>
            </w:pPr>
          </w:p>
        </w:tc>
        <w:tc>
          <w:tcPr>
            <w:tcW w:w="1863" w:type="dxa"/>
            <w:vMerge/>
          </w:tcPr>
          <w:p w:rsidR="00F855BA" w:rsidRPr="00560BDD" w:rsidRDefault="00F855BA" w:rsidP="00F855BA">
            <w:pPr>
              <w:spacing w:after="0"/>
              <w:rPr>
                <w:rFonts w:ascii="Times New Roman" w:hAnsi="Times New Roman" w:cs="Times New Roman"/>
                <w:sz w:val="24"/>
                <w:szCs w:val="24"/>
              </w:rPr>
            </w:pPr>
          </w:p>
        </w:tc>
        <w:tc>
          <w:tcPr>
            <w:tcW w:w="2349" w:type="dxa"/>
            <w:vMerge/>
          </w:tcPr>
          <w:p w:rsidR="00F855BA" w:rsidRDefault="00F855BA" w:rsidP="00F855BA">
            <w:pPr>
              <w:spacing w:after="0"/>
              <w:rPr>
                <w:rFonts w:ascii="Times New Roman" w:hAnsi="Times New Roman" w:cs="Times New Roman"/>
                <w:sz w:val="24"/>
                <w:szCs w:val="24"/>
              </w:rPr>
            </w:pPr>
          </w:p>
        </w:tc>
        <w:tc>
          <w:tcPr>
            <w:tcW w:w="3777" w:type="dxa"/>
          </w:tcPr>
          <w:p w:rsidR="00F855BA" w:rsidRPr="009716E5" w:rsidRDefault="00F855BA" w:rsidP="00F855BA">
            <w:pPr>
              <w:spacing w:after="0"/>
              <w:rPr>
                <w:rFonts w:ascii="Times New Roman" w:hAnsi="Times New Roman" w:cs="Times New Roman"/>
                <w:sz w:val="24"/>
                <w:szCs w:val="24"/>
              </w:rPr>
            </w:pPr>
            <w:r w:rsidRPr="009716E5">
              <w:rPr>
                <w:rFonts w:ascii="Times New Roman" w:hAnsi="Times New Roman" w:cs="Times New Roman"/>
                <w:sz w:val="24"/>
                <w:szCs w:val="24"/>
              </w:rPr>
              <w:t xml:space="preserve">Обучение связной </w:t>
            </w:r>
          </w:p>
          <w:p w:rsidR="00F855BA" w:rsidRPr="009716E5" w:rsidRDefault="00F855BA" w:rsidP="00F855BA">
            <w:pPr>
              <w:spacing w:after="0"/>
              <w:rPr>
                <w:rFonts w:ascii="Times New Roman" w:hAnsi="Times New Roman" w:cs="Times New Roman"/>
                <w:sz w:val="24"/>
                <w:szCs w:val="24"/>
              </w:rPr>
            </w:pPr>
            <w:r>
              <w:rPr>
                <w:rFonts w:ascii="Times New Roman" w:hAnsi="Times New Roman" w:cs="Times New Roman"/>
                <w:sz w:val="24"/>
                <w:szCs w:val="24"/>
              </w:rPr>
              <w:t>Речи</w:t>
            </w:r>
          </w:p>
        </w:tc>
        <w:tc>
          <w:tcPr>
            <w:tcW w:w="6235" w:type="dxa"/>
          </w:tcPr>
          <w:p w:rsidR="00F855BA" w:rsidRDefault="00F855BA" w:rsidP="00F855BA">
            <w:pPr>
              <w:spacing w:after="0"/>
              <w:rPr>
                <w:rFonts w:ascii="Times New Roman" w:hAnsi="Times New Roman" w:cs="Times New Roman"/>
                <w:sz w:val="24"/>
                <w:szCs w:val="24"/>
              </w:rPr>
            </w:pPr>
            <w:r w:rsidRPr="00F855BA">
              <w:rPr>
                <w:rFonts w:ascii="Times New Roman" w:hAnsi="Times New Roman" w:cs="Times New Roman"/>
                <w:sz w:val="24"/>
                <w:szCs w:val="24"/>
              </w:rPr>
              <w:t>Развитие навыка составления словосочетаний (громкий звонок, светлая школа, дружный класс); предложений с однородными сказуемыми, подлежащими,  определениями, дополнениями (В пенале лежат ручки, карандаши, ластики.</w:t>
            </w:r>
            <w:r>
              <w:rPr>
                <w:rFonts w:ascii="Times New Roman" w:hAnsi="Times New Roman" w:cs="Times New Roman"/>
                <w:sz w:val="24"/>
                <w:szCs w:val="24"/>
              </w:rPr>
              <w:t xml:space="preserve"> </w:t>
            </w:r>
            <w:r w:rsidRPr="00F855BA">
              <w:rPr>
                <w:rFonts w:ascii="Times New Roman" w:hAnsi="Times New Roman" w:cs="Times New Roman"/>
                <w:sz w:val="24"/>
                <w:szCs w:val="24"/>
              </w:rPr>
              <w:t xml:space="preserve">В школе ребята читают, считают, </w:t>
            </w:r>
            <w:r w:rsidRPr="00F855BA">
              <w:rPr>
                <w:rFonts w:ascii="Times New Roman" w:hAnsi="Times New Roman" w:cs="Times New Roman"/>
                <w:sz w:val="24"/>
                <w:szCs w:val="24"/>
              </w:rPr>
              <w:lastRenderedPageBreak/>
              <w:t xml:space="preserve">рисуют.); сложные предложения с союзом «а» (Книга толстая, а тетрадь тонкая.). Упражнение в составлении предложений по картинке, по опорным словам. Развитие навыка пересказа. Разучивание стихотворений по заданной теме. Сопровождение речи движением (физкульминутки, пальчиковая гимнастика). </w:t>
            </w:r>
          </w:p>
        </w:tc>
      </w:tr>
      <w:tr w:rsidR="00F855BA" w:rsidTr="00EA345E">
        <w:trPr>
          <w:trHeight w:val="180"/>
        </w:trPr>
        <w:tc>
          <w:tcPr>
            <w:tcW w:w="563" w:type="dxa"/>
          </w:tcPr>
          <w:p w:rsidR="00F855BA" w:rsidRDefault="00F855BA" w:rsidP="00F855BA">
            <w:pPr>
              <w:spacing w:after="0"/>
              <w:rPr>
                <w:rFonts w:ascii="Times New Roman" w:hAnsi="Times New Roman" w:cs="Times New Roman"/>
                <w:sz w:val="24"/>
                <w:szCs w:val="24"/>
              </w:rPr>
            </w:pPr>
          </w:p>
        </w:tc>
        <w:tc>
          <w:tcPr>
            <w:tcW w:w="1863" w:type="dxa"/>
          </w:tcPr>
          <w:p w:rsidR="00F855BA" w:rsidRDefault="00F855BA" w:rsidP="00F855BA">
            <w:pPr>
              <w:spacing w:after="0"/>
              <w:rPr>
                <w:rFonts w:ascii="Times New Roman" w:hAnsi="Times New Roman" w:cs="Times New Roman"/>
                <w:sz w:val="24"/>
                <w:szCs w:val="24"/>
              </w:rPr>
            </w:pPr>
            <w:r>
              <w:rPr>
                <w:rFonts w:ascii="Times New Roman" w:hAnsi="Times New Roman" w:cs="Times New Roman"/>
                <w:sz w:val="24"/>
                <w:szCs w:val="24"/>
              </w:rPr>
              <w:t>Звук «й».</w:t>
            </w:r>
          </w:p>
          <w:p w:rsidR="00F855BA" w:rsidRPr="00560BDD" w:rsidRDefault="00F855BA" w:rsidP="00F855BA">
            <w:pPr>
              <w:spacing w:after="0"/>
              <w:rPr>
                <w:rFonts w:ascii="Times New Roman" w:hAnsi="Times New Roman" w:cs="Times New Roman"/>
                <w:sz w:val="24"/>
                <w:szCs w:val="24"/>
              </w:rPr>
            </w:pPr>
            <w:r>
              <w:rPr>
                <w:rFonts w:ascii="Times New Roman" w:hAnsi="Times New Roman" w:cs="Times New Roman"/>
                <w:sz w:val="24"/>
                <w:szCs w:val="24"/>
              </w:rPr>
              <w:t>Буква Й.</w:t>
            </w:r>
          </w:p>
        </w:tc>
        <w:tc>
          <w:tcPr>
            <w:tcW w:w="2349" w:type="dxa"/>
          </w:tcPr>
          <w:p w:rsidR="00F855BA" w:rsidRDefault="00F855BA" w:rsidP="00F855BA">
            <w:pPr>
              <w:spacing w:after="0"/>
              <w:rPr>
                <w:rFonts w:ascii="Times New Roman" w:hAnsi="Times New Roman" w:cs="Times New Roman"/>
                <w:sz w:val="24"/>
                <w:szCs w:val="24"/>
              </w:rPr>
            </w:pPr>
            <w:r>
              <w:rPr>
                <w:rFonts w:ascii="Times New Roman" w:hAnsi="Times New Roman" w:cs="Times New Roman"/>
                <w:sz w:val="24"/>
                <w:szCs w:val="24"/>
              </w:rPr>
              <w:t>1 занятия</w:t>
            </w:r>
          </w:p>
        </w:tc>
        <w:tc>
          <w:tcPr>
            <w:tcW w:w="3777" w:type="dxa"/>
          </w:tcPr>
          <w:p w:rsidR="00F855BA" w:rsidRPr="009716E5" w:rsidRDefault="00F855BA" w:rsidP="00F855BA">
            <w:pPr>
              <w:spacing w:after="0"/>
              <w:rPr>
                <w:rFonts w:ascii="Times New Roman" w:hAnsi="Times New Roman" w:cs="Times New Roman"/>
                <w:sz w:val="24"/>
                <w:szCs w:val="24"/>
              </w:rPr>
            </w:pPr>
            <w:r w:rsidRPr="009716E5">
              <w:rPr>
                <w:rFonts w:ascii="Times New Roman" w:hAnsi="Times New Roman" w:cs="Times New Roman"/>
                <w:sz w:val="24"/>
                <w:szCs w:val="24"/>
              </w:rPr>
              <w:t>Формирование звукопроизношения и обучение грамоте</w:t>
            </w:r>
          </w:p>
        </w:tc>
        <w:tc>
          <w:tcPr>
            <w:tcW w:w="6235" w:type="dxa"/>
          </w:tcPr>
          <w:p w:rsidR="00F855BA" w:rsidRPr="00F855BA" w:rsidRDefault="00F855BA" w:rsidP="00F855BA">
            <w:pPr>
              <w:spacing w:after="0"/>
              <w:rPr>
                <w:rFonts w:ascii="Times New Roman" w:hAnsi="Times New Roman" w:cs="Times New Roman"/>
                <w:sz w:val="24"/>
                <w:szCs w:val="24"/>
              </w:rPr>
            </w:pPr>
            <w:r>
              <w:rPr>
                <w:rFonts w:ascii="Times New Roman" w:hAnsi="Times New Roman" w:cs="Times New Roman"/>
                <w:sz w:val="24"/>
                <w:szCs w:val="24"/>
              </w:rPr>
              <w:t xml:space="preserve">   </w:t>
            </w:r>
            <w:r w:rsidRPr="00F855BA">
              <w:rPr>
                <w:rFonts w:ascii="Times New Roman" w:hAnsi="Times New Roman" w:cs="Times New Roman"/>
                <w:sz w:val="24"/>
                <w:szCs w:val="24"/>
              </w:rPr>
              <w:t>Знакомство с буквой «Й». Практическое усвоение понятия «согласная буква». Выкладывание буквы из палочек, из ниточек. Обведение трафаретов, штриховка. Узнавание буквы в ряду других букв, схожих по написанию; на зашумленных рисунках. Дописывание элементов буквы. Печатание буквы, слогов, слов типа пой, мой, вой, стой, май, майка, сойка, мойка, стой, угадай и т.д.; печатание предложений.</w:t>
            </w:r>
            <w:r>
              <w:rPr>
                <w:rFonts w:ascii="Times New Roman" w:hAnsi="Times New Roman" w:cs="Times New Roman"/>
                <w:sz w:val="24"/>
                <w:szCs w:val="24"/>
              </w:rPr>
              <w:t xml:space="preserve"> </w:t>
            </w:r>
            <w:r w:rsidRPr="00F855BA">
              <w:rPr>
                <w:rFonts w:ascii="Times New Roman" w:hAnsi="Times New Roman" w:cs="Times New Roman"/>
                <w:sz w:val="24"/>
                <w:szCs w:val="24"/>
              </w:rPr>
              <w:t>Чтение слогов, слов с изучаемой буквой, предложений (Угадай букву.</w:t>
            </w:r>
            <w:r>
              <w:rPr>
                <w:rFonts w:ascii="Times New Roman" w:hAnsi="Times New Roman" w:cs="Times New Roman"/>
                <w:sz w:val="24"/>
                <w:szCs w:val="24"/>
              </w:rPr>
              <w:t xml:space="preserve"> </w:t>
            </w:r>
            <w:r w:rsidRPr="00F855BA">
              <w:rPr>
                <w:rFonts w:ascii="Times New Roman" w:hAnsi="Times New Roman" w:cs="Times New Roman"/>
                <w:sz w:val="24"/>
                <w:szCs w:val="24"/>
              </w:rPr>
              <w:t>Мой окна. У папы</w:t>
            </w:r>
            <w:r>
              <w:rPr>
                <w:rFonts w:ascii="Times New Roman" w:hAnsi="Times New Roman" w:cs="Times New Roman"/>
                <w:sz w:val="24"/>
                <w:szCs w:val="24"/>
              </w:rPr>
              <w:t xml:space="preserve"> гайка. У Тани майка и т.д.</w:t>
            </w:r>
            <w:r w:rsidR="005B27D4">
              <w:rPr>
                <w:rFonts w:ascii="Times New Roman" w:hAnsi="Times New Roman" w:cs="Times New Roman"/>
                <w:sz w:val="24"/>
                <w:szCs w:val="24"/>
              </w:rPr>
              <w:t xml:space="preserve">). </w:t>
            </w:r>
          </w:p>
        </w:tc>
      </w:tr>
    </w:tbl>
    <w:p w:rsidR="00607E62" w:rsidRDefault="00EA345E" w:rsidP="009716E5">
      <w:pPr>
        <w:spacing w:after="0"/>
        <w:rPr>
          <w:rFonts w:ascii="Times New Roman" w:hAnsi="Times New Roman" w:cs="Times New Roman"/>
          <w:b/>
          <w:sz w:val="28"/>
          <w:szCs w:val="28"/>
        </w:rPr>
      </w:pPr>
      <w:r>
        <w:rPr>
          <w:rFonts w:ascii="Times New Roman" w:hAnsi="Times New Roman" w:cs="Times New Roman"/>
          <w:b/>
          <w:sz w:val="28"/>
          <w:szCs w:val="28"/>
        </w:rPr>
        <w:t xml:space="preserve"> </w:t>
      </w:r>
      <w:r w:rsidR="00607E62" w:rsidRPr="00607E62">
        <w:rPr>
          <w:rFonts w:ascii="Times New Roman" w:hAnsi="Times New Roman" w:cs="Times New Roman"/>
          <w:b/>
          <w:sz w:val="28"/>
          <w:szCs w:val="28"/>
        </w:rPr>
        <w:t xml:space="preserve">Комплексно-тематическое планирование по формированию лексико-грамматических средств языка, развитию речи, по звукопроизношению и обучению грамоте в подоготовительной группе компенсирующей направленности  </w:t>
      </w:r>
    </w:p>
    <w:p w:rsidR="00E3096B" w:rsidRDefault="00E3096B" w:rsidP="009716E5">
      <w:pPr>
        <w:spacing w:after="0"/>
        <w:rPr>
          <w:rFonts w:ascii="Times New Roman" w:hAnsi="Times New Roman" w:cs="Times New Roman"/>
          <w:b/>
          <w:sz w:val="28"/>
          <w:szCs w:val="28"/>
        </w:rPr>
      </w:pPr>
    </w:p>
    <w:p w:rsidR="00E3096B" w:rsidRDefault="00E3096B" w:rsidP="009716E5">
      <w:pPr>
        <w:spacing w:after="0"/>
        <w:rPr>
          <w:rFonts w:ascii="Times New Roman" w:hAnsi="Times New Roman" w:cs="Times New Roman"/>
          <w:b/>
          <w:sz w:val="28"/>
          <w:szCs w:val="28"/>
        </w:rPr>
      </w:pPr>
    </w:p>
    <w:p w:rsidR="00E3096B" w:rsidRDefault="00E3096B" w:rsidP="009716E5">
      <w:pPr>
        <w:spacing w:after="0"/>
        <w:rPr>
          <w:rFonts w:ascii="Times New Roman" w:hAnsi="Times New Roman" w:cs="Times New Roman"/>
          <w:b/>
          <w:sz w:val="28"/>
          <w:szCs w:val="28"/>
        </w:rPr>
      </w:pPr>
    </w:p>
    <w:p w:rsidR="00E3096B" w:rsidRDefault="00E3096B" w:rsidP="009716E5">
      <w:pPr>
        <w:spacing w:after="0"/>
        <w:rPr>
          <w:rFonts w:ascii="Times New Roman" w:hAnsi="Times New Roman" w:cs="Times New Roman"/>
          <w:b/>
          <w:sz w:val="28"/>
          <w:szCs w:val="28"/>
        </w:rPr>
      </w:pPr>
    </w:p>
    <w:p w:rsidR="00E3096B" w:rsidRDefault="00E3096B" w:rsidP="009716E5">
      <w:pPr>
        <w:spacing w:after="0"/>
        <w:rPr>
          <w:rFonts w:ascii="Times New Roman" w:hAnsi="Times New Roman" w:cs="Times New Roman"/>
          <w:b/>
          <w:sz w:val="28"/>
          <w:szCs w:val="28"/>
        </w:rPr>
      </w:pPr>
    </w:p>
    <w:p w:rsidR="00E3096B" w:rsidRDefault="00E3096B" w:rsidP="009716E5">
      <w:pPr>
        <w:spacing w:after="0"/>
        <w:rPr>
          <w:rFonts w:ascii="Times New Roman" w:hAnsi="Times New Roman" w:cs="Times New Roman"/>
          <w:b/>
          <w:sz w:val="28"/>
          <w:szCs w:val="28"/>
        </w:rPr>
      </w:pPr>
    </w:p>
    <w:p w:rsidR="00E3096B" w:rsidRDefault="00E3096B" w:rsidP="009716E5">
      <w:pPr>
        <w:spacing w:after="0"/>
        <w:rPr>
          <w:rFonts w:ascii="Times New Roman" w:hAnsi="Times New Roman" w:cs="Times New Roman"/>
          <w:b/>
          <w:sz w:val="28"/>
          <w:szCs w:val="28"/>
        </w:rPr>
      </w:pPr>
    </w:p>
    <w:p w:rsidR="00E3096B" w:rsidRDefault="00E3096B" w:rsidP="009716E5">
      <w:pPr>
        <w:spacing w:after="0"/>
        <w:rPr>
          <w:rFonts w:ascii="Times New Roman" w:hAnsi="Times New Roman" w:cs="Times New Roman"/>
          <w:b/>
          <w:sz w:val="28"/>
          <w:szCs w:val="28"/>
        </w:rPr>
      </w:pPr>
    </w:p>
    <w:p w:rsidR="00E3096B" w:rsidRDefault="00E3096B" w:rsidP="009716E5">
      <w:pPr>
        <w:spacing w:after="0"/>
        <w:rPr>
          <w:rFonts w:ascii="Times New Roman" w:hAnsi="Times New Roman" w:cs="Times New Roman"/>
          <w:b/>
          <w:sz w:val="28"/>
          <w:szCs w:val="28"/>
        </w:rPr>
      </w:pPr>
    </w:p>
    <w:p w:rsidR="00E3096B" w:rsidRDefault="00E3096B" w:rsidP="009716E5">
      <w:pPr>
        <w:spacing w:after="0"/>
        <w:rPr>
          <w:rFonts w:ascii="Times New Roman" w:hAnsi="Times New Roman" w:cs="Times New Roman"/>
          <w:b/>
          <w:sz w:val="28"/>
          <w:szCs w:val="28"/>
        </w:rPr>
      </w:pPr>
    </w:p>
    <w:p w:rsidR="00E3096B" w:rsidRDefault="00E3096B" w:rsidP="009716E5">
      <w:pPr>
        <w:spacing w:after="0"/>
        <w:rPr>
          <w:rFonts w:ascii="Times New Roman" w:hAnsi="Times New Roman" w:cs="Times New Roman"/>
          <w:b/>
          <w:sz w:val="28"/>
          <w:szCs w:val="28"/>
        </w:rPr>
      </w:pPr>
    </w:p>
    <w:p w:rsidR="00E3096B" w:rsidRDefault="00E3096B" w:rsidP="009716E5">
      <w:pPr>
        <w:spacing w:after="0"/>
        <w:rPr>
          <w:rFonts w:ascii="Times New Roman" w:hAnsi="Times New Roman" w:cs="Times New Roman"/>
          <w:b/>
          <w:sz w:val="28"/>
          <w:szCs w:val="28"/>
        </w:rPr>
      </w:pPr>
    </w:p>
    <w:p w:rsidR="00E3096B" w:rsidRDefault="00E3096B" w:rsidP="009716E5">
      <w:pPr>
        <w:spacing w:after="0"/>
        <w:rPr>
          <w:rFonts w:ascii="Times New Roman" w:hAnsi="Times New Roman" w:cs="Times New Roman"/>
          <w:b/>
          <w:sz w:val="28"/>
          <w:szCs w:val="28"/>
        </w:rPr>
      </w:pPr>
    </w:p>
    <w:p w:rsidR="00E3096B" w:rsidRDefault="00E3096B" w:rsidP="009716E5">
      <w:pPr>
        <w:spacing w:after="0"/>
        <w:rPr>
          <w:rFonts w:ascii="Times New Roman" w:hAnsi="Times New Roman" w:cs="Times New Roman"/>
          <w:b/>
          <w:sz w:val="28"/>
          <w:szCs w:val="28"/>
        </w:rPr>
      </w:pPr>
    </w:p>
    <w:p w:rsidR="00E3096B" w:rsidRDefault="00E3096B" w:rsidP="009716E5">
      <w:pPr>
        <w:spacing w:after="0"/>
        <w:rPr>
          <w:rFonts w:ascii="Times New Roman" w:hAnsi="Times New Roman" w:cs="Times New Roman"/>
          <w:b/>
          <w:sz w:val="28"/>
          <w:szCs w:val="28"/>
        </w:rPr>
      </w:pPr>
    </w:p>
    <w:p w:rsidR="00E3096B" w:rsidRDefault="00E3096B" w:rsidP="009716E5">
      <w:pPr>
        <w:spacing w:after="0"/>
        <w:rPr>
          <w:rFonts w:ascii="Times New Roman" w:hAnsi="Times New Roman" w:cs="Times New Roman"/>
          <w:b/>
          <w:sz w:val="28"/>
          <w:szCs w:val="28"/>
        </w:rPr>
      </w:pPr>
    </w:p>
    <w:p w:rsidR="00E3096B" w:rsidRDefault="00E3096B" w:rsidP="009716E5">
      <w:pPr>
        <w:spacing w:after="0"/>
        <w:rPr>
          <w:rFonts w:ascii="Times New Roman" w:hAnsi="Times New Roman" w:cs="Times New Roman"/>
          <w:b/>
          <w:sz w:val="28"/>
          <w:szCs w:val="28"/>
        </w:rPr>
      </w:pPr>
    </w:p>
    <w:p w:rsidR="00E3096B" w:rsidRDefault="00E3096B" w:rsidP="009716E5">
      <w:pPr>
        <w:spacing w:after="0"/>
        <w:rPr>
          <w:rFonts w:ascii="Times New Roman" w:hAnsi="Times New Roman" w:cs="Times New Roman"/>
          <w:b/>
          <w:sz w:val="28"/>
          <w:szCs w:val="28"/>
        </w:rPr>
      </w:pPr>
    </w:p>
    <w:p w:rsidR="00E3096B" w:rsidRDefault="00E3096B" w:rsidP="009716E5">
      <w:pPr>
        <w:spacing w:after="0"/>
        <w:rPr>
          <w:rFonts w:ascii="Times New Roman" w:hAnsi="Times New Roman" w:cs="Times New Roman"/>
          <w:b/>
          <w:sz w:val="28"/>
          <w:szCs w:val="28"/>
        </w:rPr>
      </w:pPr>
    </w:p>
    <w:p w:rsidR="00E3096B" w:rsidRDefault="00E3096B" w:rsidP="009716E5">
      <w:pPr>
        <w:spacing w:after="0"/>
        <w:rPr>
          <w:rFonts w:ascii="Times New Roman" w:hAnsi="Times New Roman" w:cs="Times New Roman"/>
          <w:b/>
          <w:sz w:val="28"/>
          <w:szCs w:val="28"/>
        </w:rPr>
      </w:pPr>
    </w:p>
    <w:p w:rsidR="00E3096B" w:rsidRDefault="00E3096B" w:rsidP="009716E5">
      <w:pPr>
        <w:spacing w:after="0"/>
        <w:rPr>
          <w:rFonts w:ascii="Times New Roman" w:hAnsi="Times New Roman" w:cs="Times New Roman"/>
          <w:b/>
          <w:sz w:val="28"/>
          <w:szCs w:val="28"/>
        </w:rPr>
      </w:pPr>
    </w:p>
    <w:p w:rsidR="00E3096B" w:rsidRDefault="00E3096B" w:rsidP="009716E5">
      <w:pPr>
        <w:spacing w:after="0"/>
        <w:rPr>
          <w:rFonts w:ascii="Times New Roman" w:hAnsi="Times New Roman" w:cs="Times New Roman"/>
          <w:b/>
          <w:sz w:val="28"/>
          <w:szCs w:val="28"/>
        </w:rPr>
      </w:pPr>
    </w:p>
    <w:p w:rsidR="00E3096B" w:rsidRDefault="00E3096B" w:rsidP="009716E5">
      <w:pPr>
        <w:spacing w:after="0"/>
        <w:rPr>
          <w:rFonts w:ascii="Times New Roman" w:hAnsi="Times New Roman" w:cs="Times New Roman"/>
          <w:b/>
          <w:sz w:val="28"/>
          <w:szCs w:val="28"/>
        </w:rPr>
      </w:pPr>
    </w:p>
    <w:p w:rsidR="00E3096B" w:rsidRDefault="00E3096B" w:rsidP="009716E5">
      <w:pPr>
        <w:spacing w:after="0"/>
        <w:rPr>
          <w:rFonts w:ascii="Times New Roman" w:hAnsi="Times New Roman" w:cs="Times New Roman"/>
          <w:b/>
          <w:sz w:val="28"/>
          <w:szCs w:val="28"/>
        </w:rPr>
      </w:pPr>
    </w:p>
    <w:p w:rsidR="00E3096B" w:rsidRDefault="00E3096B" w:rsidP="009716E5">
      <w:pPr>
        <w:spacing w:after="0"/>
        <w:rPr>
          <w:rFonts w:ascii="Times New Roman" w:hAnsi="Times New Roman" w:cs="Times New Roman"/>
          <w:b/>
          <w:sz w:val="28"/>
          <w:szCs w:val="28"/>
        </w:rPr>
      </w:pPr>
    </w:p>
    <w:p w:rsidR="00E3096B" w:rsidRDefault="00E3096B" w:rsidP="009716E5">
      <w:pPr>
        <w:spacing w:after="0"/>
        <w:rPr>
          <w:rFonts w:ascii="Times New Roman" w:hAnsi="Times New Roman" w:cs="Times New Roman"/>
          <w:b/>
          <w:sz w:val="28"/>
          <w:szCs w:val="28"/>
        </w:rPr>
      </w:pPr>
    </w:p>
    <w:p w:rsidR="00E3096B" w:rsidRDefault="00E3096B" w:rsidP="009716E5">
      <w:pPr>
        <w:spacing w:after="0"/>
        <w:rPr>
          <w:rFonts w:ascii="Times New Roman" w:hAnsi="Times New Roman" w:cs="Times New Roman"/>
          <w:b/>
          <w:sz w:val="28"/>
          <w:szCs w:val="28"/>
        </w:rPr>
      </w:pPr>
    </w:p>
    <w:p w:rsidR="00E3096B" w:rsidRDefault="00E3096B" w:rsidP="009716E5">
      <w:pPr>
        <w:spacing w:after="0"/>
        <w:rPr>
          <w:rFonts w:ascii="Times New Roman" w:hAnsi="Times New Roman" w:cs="Times New Roman"/>
          <w:b/>
          <w:sz w:val="28"/>
          <w:szCs w:val="28"/>
        </w:rPr>
      </w:pPr>
    </w:p>
    <w:p w:rsidR="00E3096B" w:rsidRDefault="00E3096B" w:rsidP="009716E5">
      <w:pPr>
        <w:spacing w:after="0"/>
        <w:rPr>
          <w:rFonts w:ascii="Times New Roman" w:hAnsi="Times New Roman" w:cs="Times New Roman"/>
          <w:b/>
          <w:sz w:val="28"/>
          <w:szCs w:val="28"/>
        </w:rPr>
        <w:sectPr w:rsidR="00E3096B" w:rsidSect="00607E62">
          <w:pgSz w:w="16838" w:h="11906" w:orient="landscape"/>
          <w:pgMar w:top="851" w:right="1134" w:bottom="851" w:left="1134" w:header="709" w:footer="709" w:gutter="0"/>
          <w:cols w:space="708"/>
          <w:docGrid w:linePitch="360"/>
        </w:sectPr>
      </w:pPr>
    </w:p>
    <w:p w:rsidR="00341A81" w:rsidRPr="00341A81" w:rsidRDefault="00341A81" w:rsidP="003C392F">
      <w:pPr>
        <w:spacing w:after="0"/>
        <w:ind w:left="-142" w:firstLine="426"/>
        <w:jc w:val="center"/>
        <w:rPr>
          <w:rFonts w:ascii="Times New Roman" w:hAnsi="Times New Roman" w:cs="Times New Roman"/>
          <w:b/>
          <w:sz w:val="24"/>
          <w:szCs w:val="24"/>
        </w:rPr>
      </w:pPr>
      <w:r w:rsidRPr="00341A81">
        <w:rPr>
          <w:rFonts w:ascii="Times New Roman" w:hAnsi="Times New Roman" w:cs="Times New Roman"/>
          <w:b/>
          <w:sz w:val="24"/>
          <w:szCs w:val="24"/>
        </w:rPr>
        <w:lastRenderedPageBreak/>
        <w:t>III. ОРГАНИЗАЦИОННЫЙ</w:t>
      </w:r>
      <w:r w:rsidR="000C5A7D">
        <w:rPr>
          <w:rFonts w:ascii="Times New Roman" w:hAnsi="Times New Roman" w:cs="Times New Roman"/>
          <w:b/>
          <w:sz w:val="24"/>
          <w:szCs w:val="24"/>
        </w:rPr>
        <w:t xml:space="preserve"> </w:t>
      </w:r>
      <w:r w:rsidRPr="00341A81">
        <w:rPr>
          <w:rFonts w:ascii="Times New Roman" w:hAnsi="Times New Roman" w:cs="Times New Roman"/>
          <w:b/>
          <w:sz w:val="24"/>
          <w:szCs w:val="24"/>
        </w:rPr>
        <w:t>РАЗДЕЛ</w:t>
      </w:r>
    </w:p>
    <w:p w:rsidR="00341A81" w:rsidRPr="00341A81" w:rsidRDefault="00341A81" w:rsidP="003C392F">
      <w:pPr>
        <w:spacing w:after="0"/>
        <w:ind w:left="567" w:hanging="283"/>
        <w:jc w:val="both"/>
        <w:rPr>
          <w:rFonts w:ascii="Times New Roman" w:hAnsi="Times New Roman" w:cs="Times New Roman"/>
          <w:b/>
          <w:sz w:val="24"/>
          <w:szCs w:val="24"/>
        </w:rPr>
      </w:pPr>
      <w:r w:rsidRPr="00341A81">
        <w:rPr>
          <w:rFonts w:ascii="Times New Roman" w:hAnsi="Times New Roman" w:cs="Times New Roman"/>
          <w:b/>
          <w:sz w:val="24"/>
          <w:szCs w:val="24"/>
        </w:rPr>
        <w:t>3.1. Особенности организации развивающей предметно-пространственной среды.</w:t>
      </w:r>
    </w:p>
    <w:p w:rsidR="009B2953" w:rsidRDefault="00341A81" w:rsidP="009B2953">
      <w:pPr>
        <w:spacing w:after="0"/>
        <w:ind w:left="-284" w:firstLine="284"/>
        <w:jc w:val="both"/>
        <w:rPr>
          <w:rFonts w:ascii="Times New Roman" w:hAnsi="Times New Roman" w:cs="Times New Roman"/>
          <w:sz w:val="24"/>
          <w:szCs w:val="24"/>
        </w:rPr>
      </w:pPr>
      <w:r w:rsidRPr="00341A81">
        <w:rPr>
          <w:rFonts w:ascii="Times New Roman" w:hAnsi="Times New Roman" w:cs="Times New Roman"/>
          <w:sz w:val="24"/>
          <w:szCs w:val="24"/>
        </w:rPr>
        <w:t xml:space="preserve"> Развивающая предметно-пространственная среда – часть образовательной среды и фактор, мощно обогащающий развитие детей. РППС выступает основой для разнообразной,</w:t>
      </w:r>
      <w:r>
        <w:rPr>
          <w:rFonts w:ascii="Times New Roman" w:hAnsi="Times New Roman" w:cs="Times New Roman"/>
          <w:sz w:val="24"/>
          <w:szCs w:val="24"/>
        </w:rPr>
        <w:t xml:space="preserve"> </w:t>
      </w:r>
      <w:r w:rsidRPr="00341A81">
        <w:rPr>
          <w:rFonts w:ascii="Times New Roman" w:hAnsi="Times New Roman" w:cs="Times New Roman"/>
          <w:sz w:val="24"/>
          <w:szCs w:val="24"/>
        </w:rPr>
        <w:t>разносторонне</w:t>
      </w:r>
      <w:r>
        <w:rPr>
          <w:rFonts w:ascii="Times New Roman" w:hAnsi="Times New Roman" w:cs="Times New Roman"/>
          <w:sz w:val="24"/>
          <w:szCs w:val="24"/>
        </w:rPr>
        <w:t xml:space="preserve"> </w:t>
      </w:r>
      <w:r w:rsidRPr="00341A81">
        <w:rPr>
          <w:rFonts w:ascii="Times New Roman" w:hAnsi="Times New Roman" w:cs="Times New Roman"/>
          <w:sz w:val="24"/>
          <w:szCs w:val="24"/>
        </w:rPr>
        <w:t>развивающей,</w:t>
      </w:r>
      <w:r>
        <w:rPr>
          <w:rFonts w:ascii="Times New Roman" w:hAnsi="Times New Roman" w:cs="Times New Roman"/>
          <w:sz w:val="24"/>
          <w:szCs w:val="24"/>
        </w:rPr>
        <w:t xml:space="preserve"> </w:t>
      </w:r>
      <w:r w:rsidRPr="00341A81">
        <w:rPr>
          <w:rFonts w:ascii="Times New Roman" w:hAnsi="Times New Roman" w:cs="Times New Roman"/>
          <w:sz w:val="24"/>
          <w:szCs w:val="24"/>
        </w:rPr>
        <w:t>содержательной</w:t>
      </w:r>
      <w:r>
        <w:rPr>
          <w:rFonts w:ascii="Times New Roman" w:hAnsi="Times New Roman" w:cs="Times New Roman"/>
          <w:sz w:val="24"/>
          <w:szCs w:val="24"/>
        </w:rPr>
        <w:t xml:space="preserve"> </w:t>
      </w:r>
      <w:r w:rsidRPr="00341A81">
        <w:rPr>
          <w:rFonts w:ascii="Times New Roman" w:hAnsi="Times New Roman" w:cs="Times New Roman"/>
          <w:sz w:val="24"/>
          <w:szCs w:val="24"/>
        </w:rPr>
        <w:t>и</w:t>
      </w:r>
      <w:r>
        <w:rPr>
          <w:rFonts w:ascii="Times New Roman" w:hAnsi="Times New Roman" w:cs="Times New Roman"/>
          <w:sz w:val="24"/>
          <w:szCs w:val="24"/>
        </w:rPr>
        <w:t xml:space="preserve"> </w:t>
      </w:r>
      <w:r w:rsidRPr="00341A81">
        <w:rPr>
          <w:rFonts w:ascii="Times New Roman" w:hAnsi="Times New Roman" w:cs="Times New Roman"/>
          <w:sz w:val="24"/>
          <w:szCs w:val="24"/>
        </w:rPr>
        <w:t>привлекательной</w:t>
      </w:r>
      <w:r>
        <w:rPr>
          <w:rFonts w:ascii="Times New Roman" w:hAnsi="Times New Roman" w:cs="Times New Roman"/>
          <w:sz w:val="24"/>
          <w:szCs w:val="24"/>
        </w:rPr>
        <w:t xml:space="preserve"> </w:t>
      </w:r>
      <w:r w:rsidRPr="00341A81">
        <w:rPr>
          <w:rFonts w:ascii="Times New Roman" w:hAnsi="Times New Roman" w:cs="Times New Roman"/>
          <w:sz w:val="24"/>
          <w:szCs w:val="24"/>
        </w:rPr>
        <w:t>для</w:t>
      </w:r>
      <w:r>
        <w:rPr>
          <w:rFonts w:ascii="Times New Roman" w:hAnsi="Times New Roman" w:cs="Times New Roman"/>
          <w:sz w:val="24"/>
          <w:szCs w:val="24"/>
        </w:rPr>
        <w:t xml:space="preserve"> </w:t>
      </w:r>
      <w:r w:rsidRPr="00341A81">
        <w:rPr>
          <w:rFonts w:ascii="Times New Roman" w:hAnsi="Times New Roman" w:cs="Times New Roman"/>
          <w:sz w:val="24"/>
          <w:szCs w:val="24"/>
        </w:rPr>
        <w:t>каждого</w:t>
      </w:r>
      <w:r>
        <w:rPr>
          <w:rFonts w:ascii="Times New Roman" w:hAnsi="Times New Roman" w:cs="Times New Roman"/>
          <w:sz w:val="24"/>
          <w:szCs w:val="24"/>
        </w:rPr>
        <w:t xml:space="preserve"> </w:t>
      </w:r>
      <w:r w:rsidRPr="00341A81">
        <w:rPr>
          <w:rFonts w:ascii="Times New Roman" w:hAnsi="Times New Roman" w:cs="Times New Roman"/>
          <w:sz w:val="24"/>
          <w:szCs w:val="24"/>
        </w:rPr>
        <w:t>ребенка</w:t>
      </w:r>
      <w:r>
        <w:rPr>
          <w:rFonts w:ascii="Times New Roman" w:hAnsi="Times New Roman" w:cs="Times New Roman"/>
          <w:sz w:val="24"/>
          <w:szCs w:val="24"/>
        </w:rPr>
        <w:t xml:space="preserve"> деятельно</w:t>
      </w:r>
      <w:r w:rsidRPr="00341A81">
        <w:rPr>
          <w:rFonts w:ascii="Times New Roman" w:hAnsi="Times New Roman" w:cs="Times New Roman"/>
          <w:sz w:val="24"/>
          <w:szCs w:val="24"/>
        </w:rPr>
        <w:t xml:space="preserve">сти. </w:t>
      </w:r>
    </w:p>
    <w:p w:rsidR="009B2953" w:rsidRDefault="00341A81" w:rsidP="009B2953">
      <w:pPr>
        <w:spacing w:after="0"/>
        <w:ind w:left="-284" w:firstLine="284"/>
        <w:jc w:val="both"/>
        <w:rPr>
          <w:rFonts w:ascii="Times New Roman" w:hAnsi="Times New Roman" w:cs="Times New Roman"/>
          <w:sz w:val="24"/>
          <w:szCs w:val="24"/>
        </w:rPr>
      </w:pPr>
      <w:r w:rsidRPr="00341A81">
        <w:rPr>
          <w:rFonts w:ascii="Times New Roman" w:hAnsi="Times New Roman" w:cs="Times New Roman"/>
          <w:sz w:val="24"/>
          <w:szCs w:val="24"/>
        </w:rPr>
        <w:t>РППС обеспечивает ребенку с ОВЗ возможность общения, игры и совместной деятельности. Отражает ценность семьи, людей разных поколений, радость общения с семьей.</w:t>
      </w:r>
    </w:p>
    <w:p w:rsidR="009B2953" w:rsidRDefault="00341A81" w:rsidP="009B2953">
      <w:pPr>
        <w:spacing w:after="0"/>
        <w:ind w:left="-284" w:firstLine="284"/>
        <w:jc w:val="both"/>
        <w:rPr>
          <w:rFonts w:ascii="Times New Roman" w:hAnsi="Times New Roman" w:cs="Times New Roman"/>
          <w:sz w:val="24"/>
          <w:szCs w:val="24"/>
        </w:rPr>
      </w:pPr>
      <w:r w:rsidRPr="00341A81">
        <w:rPr>
          <w:rFonts w:ascii="Times New Roman" w:hAnsi="Times New Roman" w:cs="Times New Roman"/>
          <w:sz w:val="24"/>
          <w:szCs w:val="24"/>
        </w:rPr>
        <w:t xml:space="preserve"> Среда обеспечивает ребенку с ОВЗ возможность познавательного развития, экспериментирования, освоения новых технологий, раскрывает красоту знаний, необходимость научного познания, формирует научную картину мира. </w:t>
      </w:r>
    </w:p>
    <w:p w:rsidR="009B2953" w:rsidRDefault="00341A81" w:rsidP="009B2953">
      <w:pPr>
        <w:spacing w:after="0"/>
        <w:ind w:left="-284" w:firstLine="284"/>
        <w:jc w:val="both"/>
        <w:rPr>
          <w:rFonts w:ascii="Times New Roman" w:hAnsi="Times New Roman" w:cs="Times New Roman"/>
          <w:sz w:val="24"/>
          <w:szCs w:val="24"/>
        </w:rPr>
      </w:pPr>
      <w:r w:rsidRPr="00341A81">
        <w:rPr>
          <w:rFonts w:ascii="Times New Roman" w:hAnsi="Times New Roman" w:cs="Times New Roman"/>
          <w:sz w:val="24"/>
          <w:szCs w:val="24"/>
        </w:rPr>
        <w:t xml:space="preserve">Среда обеспечивает ребенку с ОВЗ возможность посильного труда, а также отражает ценности труда в жизни человека и государства (портреты членов семей обучающихся, героев труда, представителей профессий) Результаты труда ребенка с ОВЗ могут быть отражены и сохранены в среде. </w:t>
      </w:r>
    </w:p>
    <w:p w:rsidR="009B2953" w:rsidRDefault="00341A81" w:rsidP="009B2953">
      <w:pPr>
        <w:spacing w:after="0"/>
        <w:ind w:left="-284" w:firstLine="284"/>
        <w:jc w:val="both"/>
        <w:rPr>
          <w:rFonts w:ascii="Times New Roman" w:hAnsi="Times New Roman" w:cs="Times New Roman"/>
          <w:sz w:val="24"/>
          <w:szCs w:val="24"/>
        </w:rPr>
      </w:pPr>
      <w:r w:rsidRPr="00341A81">
        <w:rPr>
          <w:rFonts w:ascii="Times New Roman" w:hAnsi="Times New Roman" w:cs="Times New Roman"/>
          <w:sz w:val="24"/>
          <w:szCs w:val="24"/>
        </w:rPr>
        <w:t xml:space="preserve">Среда обеспечивает ребенку с ОВЗ возможности для укрепления здоровья, раскрывает смысл здорового образа жизни, физической культуры и спорта. </w:t>
      </w:r>
    </w:p>
    <w:p w:rsidR="009B2953" w:rsidRDefault="00341A81" w:rsidP="009B2953">
      <w:pPr>
        <w:spacing w:after="0"/>
        <w:ind w:left="-284" w:firstLine="284"/>
        <w:jc w:val="both"/>
        <w:rPr>
          <w:rFonts w:ascii="Times New Roman" w:hAnsi="Times New Roman" w:cs="Times New Roman"/>
          <w:sz w:val="24"/>
          <w:szCs w:val="24"/>
        </w:rPr>
      </w:pPr>
      <w:r w:rsidRPr="00341A81">
        <w:rPr>
          <w:rFonts w:ascii="Times New Roman" w:hAnsi="Times New Roman" w:cs="Times New Roman"/>
          <w:sz w:val="24"/>
          <w:szCs w:val="24"/>
        </w:rPr>
        <w:t>Среда предоставляет ребенку с ОВЗ возможность погружения в культуру России, знакомства с особенностями региональной культурной традиции. Вся среда дошкольной организации должна быть гармоничной и эстетически привлекательной.</w:t>
      </w:r>
    </w:p>
    <w:p w:rsidR="009B2953" w:rsidRDefault="00341A81" w:rsidP="009B2953">
      <w:pPr>
        <w:spacing w:after="0"/>
        <w:ind w:left="-284" w:firstLine="284"/>
        <w:jc w:val="both"/>
        <w:rPr>
          <w:rFonts w:ascii="Times New Roman" w:hAnsi="Times New Roman" w:cs="Times New Roman"/>
          <w:sz w:val="24"/>
          <w:szCs w:val="24"/>
        </w:rPr>
      </w:pPr>
      <w:r w:rsidRPr="00341A81">
        <w:rPr>
          <w:rFonts w:ascii="Times New Roman" w:hAnsi="Times New Roman" w:cs="Times New Roman"/>
          <w:sz w:val="24"/>
          <w:szCs w:val="24"/>
        </w:rPr>
        <w:t xml:space="preserve"> В</w:t>
      </w:r>
      <w:r w:rsidR="009B2953">
        <w:rPr>
          <w:rFonts w:ascii="Times New Roman" w:hAnsi="Times New Roman" w:cs="Times New Roman"/>
          <w:sz w:val="24"/>
          <w:szCs w:val="24"/>
        </w:rPr>
        <w:t xml:space="preserve"> </w:t>
      </w:r>
      <w:r w:rsidRPr="00341A81">
        <w:rPr>
          <w:rFonts w:ascii="Times New Roman" w:hAnsi="Times New Roman" w:cs="Times New Roman"/>
          <w:sz w:val="24"/>
          <w:szCs w:val="24"/>
        </w:rPr>
        <w:t>соответствии</w:t>
      </w:r>
      <w:r w:rsidR="009B2953">
        <w:rPr>
          <w:rFonts w:ascii="Times New Roman" w:hAnsi="Times New Roman" w:cs="Times New Roman"/>
          <w:sz w:val="24"/>
          <w:szCs w:val="24"/>
        </w:rPr>
        <w:t xml:space="preserve"> </w:t>
      </w:r>
      <w:r w:rsidRPr="00341A81">
        <w:rPr>
          <w:rFonts w:ascii="Times New Roman" w:hAnsi="Times New Roman" w:cs="Times New Roman"/>
          <w:sz w:val="24"/>
          <w:szCs w:val="24"/>
        </w:rPr>
        <w:t>с</w:t>
      </w:r>
      <w:r w:rsidR="009B2953">
        <w:rPr>
          <w:rFonts w:ascii="Times New Roman" w:hAnsi="Times New Roman" w:cs="Times New Roman"/>
          <w:sz w:val="24"/>
          <w:szCs w:val="24"/>
        </w:rPr>
        <w:t xml:space="preserve"> </w:t>
      </w:r>
      <w:r w:rsidRPr="00341A81">
        <w:rPr>
          <w:rFonts w:ascii="Times New Roman" w:hAnsi="Times New Roman" w:cs="Times New Roman"/>
          <w:sz w:val="24"/>
          <w:szCs w:val="24"/>
        </w:rPr>
        <w:t>ФГОС</w:t>
      </w:r>
      <w:r w:rsidR="009B2953">
        <w:rPr>
          <w:rFonts w:ascii="Times New Roman" w:hAnsi="Times New Roman" w:cs="Times New Roman"/>
          <w:sz w:val="24"/>
          <w:szCs w:val="24"/>
        </w:rPr>
        <w:t xml:space="preserve"> </w:t>
      </w:r>
      <w:r w:rsidRPr="00341A81">
        <w:rPr>
          <w:rFonts w:ascii="Times New Roman" w:hAnsi="Times New Roman" w:cs="Times New Roman"/>
          <w:sz w:val="24"/>
          <w:szCs w:val="24"/>
        </w:rPr>
        <w:t>ДО,</w:t>
      </w:r>
      <w:r w:rsidR="009B2953">
        <w:rPr>
          <w:rFonts w:ascii="Times New Roman" w:hAnsi="Times New Roman" w:cs="Times New Roman"/>
          <w:sz w:val="24"/>
          <w:szCs w:val="24"/>
        </w:rPr>
        <w:t xml:space="preserve"> </w:t>
      </w:r>
      <w:r w:rsidRPr="00341A81">
        <w:rPr>
          <w:rFonts w:ascii="Times New Roman" w:hAnsi="Times New Roman" w:cs="Times New Roman"/>
          <w:sz w:val="24"/>
          <w:szCs w:val="24"/>
        </w:rPr>
        <w:t>РППС:</w:t>
      </w:r>
    </w:p>
    <w:p w:rsidR="009B2953" w:rsidRDefault="00341A81" w:rsidP="009B2953">
      <w:pPr>
        <w:spacing w:after="0"/>
        <w:ind w:left="-284" w:firstLine="284"/>
        <w:jc w:val="both"/>
        <w:rPr>
          <w:rFonts w:ascii="Times New Roman" w:hAnsi="Times New Roman" w:cs="Times New Roman"/>
          <w:sz w:val="24"/>
          <w:szCs w:val="24"/>
        </w:rPr>
      </w:pPr>
      <w:r w:rsidRPr="00341A81">
        <w:rPr>
          <w:rFonts w:ascii="Times New Roman" w:hAnsi="Times New Roman" w:cs="Times New Roman"/>
          <w:sz w:val="24"/>
          <w:szCs w:val="24"/>
        </w:rPr>
        <w:t xml:space="preserve"> </w:t>
      </w:r>
      <w:r w:rsidR="009B2953" w:rsidRPr="00341A81">
        <w:rPr>
          <w:rFonts w:ascii="Times New Roman" w:hAnsi="Times New Roman" w:cs="Times New Roman"/>
          <w:sz w:val="24"/>
          <w:szCs w:val="24"/>
        </w:rPr>
        <w:t>1) содержательно</w:t>
      </w:r>
      <w:r w:rsidRPr="00341A81">
        <w:rPr>
          <w:rFonts w:ascii="Times New Roman" w:hAnsi="Times New Roman" w:cs="Times New Roman"/>
          <w:sz w:val="24"/>
          <w:szCs w:val="24"/>
        </w:rPr>
        <w:t xml:space="preserve">-насыщенная; </w:t>
      </w:r>
    </w:p>
    <w:p w:rsidR="009B2953" w:rsidRDefault="009B2953" w:rsidP="009B2953">
      <w:pPr>
        <w:spacing w:after="0"/>
        <w:ind w:left="-284" w:firstLine="284"/>
        <w:jc w:val="both"/>
        <w:rPr>
          <w:rFonts w:ascii="Times New Roman" w:hAnsi="Times New Roman" w:cs="Times New Roman"/>
          <w:sz w:val="24"/>
          <w:szCs w:val="24"/>
        </w:rPr>
      </w:pPr>
      <w:r w:rsidRPr="00341A81">
        <w:rPr>
          <w:rFonts w:ascii="Times New Roman" w:hAnsi="Times New Roman" w:cs="Times New Roman"/>
          <w:sz w:val="24"/>
          <w:szCs w:val="24"/>
        </w:rPr>
        <w:t>2) трансформируемая</w:t>
      </w:r>
      <w:r w:rsidR="00341A81" w:rsidRPr="00341A81">
        <w:rPr>
          <w:rFonts w:ascii="Times New Roman" w:hAnsi="Times New Roman" w:cs="Times New Roman"/>
          <w:sz w:val="24"/>
          <w:szCs w:val="24"/>
        </w:rPr>
        <w:t xml:space="preserve">; </w:t>
      </w:r>
    </w:p>
    <w:p w:rsidR="009B2953" w:rsidRDefault="009B2953" w:rsidP="009B2953">
      <w:pPr>
        <w:spacing w:after="0"/>
        <w:ind w:left="-284" w:firstLine="284"/>
        <w:jc w:val="both"/>
        <w:rPr>
          <w:rFonts w:ascii="Times New Roman" w:hAnsi="Times New Roman" w:cs="Times New Roman"/>
          <w:sz w:val="24"/>
          <w:szCs w:val="24"/>
        </w:rPr>
      </w:pPr>
      <w:r w:rsidRPr="00341A81">
        <w:rPr>
          <w:rFonts w:ascii="Times New Roman" w:hAnsi="Times New Roman" w:cs="Times New Roman"/>
          <w:sz w:val="24"/>
          <w:szCs w:val="24"/>
        </w:rPr>
        <w:t>3) полифункциональная</w:t>
      </w:r>
      <w:r w:rsidR="00341A81" w:rsidRPr="00341A81">
        <w:rPr>
          <w:rFonts w:ascii="Times New Roman" w:hAnsi="Times New Roman" w:cs="Times New Roman"/>
          <w:sz w:val="24"/>
          <w:szCs w:val="24"/>
        </w:rPr>
        <w:t xml:space="preserve">; </w:t>
      </w:r>
    </w:p>
    <w:p w:rsidR="009B2953" w:rsidRDefault="00341A81" w:rsidP="009B2953">
      <w:pPr>
        <w:spacing w:after="0"/>
        <w:ind w:left="-284" w:firstLine="284"/>
        <w:jc w:val="both"/>
        <w:rPr>
          <w:rFonts w:ascii="Times New Roman" w:hAnsi="Times New Roman" w:cs="Times New Roman"/>
          <w:sz w:val="24"/>
          <w:szCs w:val="24"/>
        </w:rPr>
      </w:pPr>
      <w:r w:rsidRPr="00341A81">
        <w:rPr>
          <w:rFonts w:ascii="Times New Roman" w:hAnsi="Times New Roman" w:cs="Times New Roman"/>
          <w:sz w:val="24"/>
          <w:szCs w:val="24"/>
        </w:rPr>
        <w:t xml:space="preserve">4) вариативная; </w:t>
      </w:r>
    </w:p>
    <w:p w:rsidR="009B2953" w:rsidRDefault="00341A81" w:rsidP="009B2953">
      <w:pPr>
        <w:spacing w:after="0"/>
        <w:ind w:left="-284" w:firstLine="284"/>
        <w:jc w:val="both"/>
        <w:rPr>
          <w:rFonts w:ascii="Times New Roman" w:hAnsi="Times New Roman" w:cs="Times New Roman"/>
          <w:sz w:val="24"/>
          <w:szCs w:val="24"/>
        </w:rPr>
      </w:pPr>
      <w:r w:rsidRPr="00341A81">
        <w:rPr>
          <w:rFonts w:ascii="Times New Roman" w:hAnsi="Times New Roman" w:cs="Times New Roman"/>
          <w:sz w:val="24"/>
          <w:szCs w:val="24"/>
        </w:rPr>
        <w:t xml:space="preserve">5) доступная; </w:t>
      </w:r>
    </w:p>
    <w:p w:rsidR="009B2953" w:rsidRDefault="00341A81" w:rsidP="009B2953">
      <w:pPr>
        <w:spacing w:after="0"/>
        <w:ind w:left="-284" w:firstLine="284"/>
        <w:jc w:val="both"/>
        <w:rPr>
          <w:rFonts w:ascii="Times New Roman" w:hAnsi="Times New Roman" w:cs="Times New Roman"/>
          <w:sz w:val="24"/>
          <w:szCs w:val="24"/>
        </w:rPr>
      </w:pPr>
      <w:r w:rsidRPr="00341A81">
        <w:rPr>
          <w:rFonts w:ascii="Times New Roman" w:hAnsi="Times New Roman" w:cs="Times New Roman"/>
          <w:sz w:val="24"/>
          <w:szCs w:val="24"/>
        </w:rPr>
        <w:t xml:space="preserve">6) безопасная. </w:t>
      </w:r>
    </w:p>
    <w:p w:rsidR="009B2953" w:rsidRDefault="00341A81" w:rsidP="009B2953">
      <w:pPr>
        <w:spacing w:after="0"/>
        <w:ind w:left="-284" w:firstLine="284"/>
        <w:jc w:val="both"/>
        <w:rPr>
          <w:rFonts w:ascii="Times New Roman" w:hAnsi="Times New Roman" w:cs="Times New Roman"/>
          <w:sz w:val="24"/>
          <w:szCs w:val="24"/>
        </w:rPr>
      </w:pPr>
      <w:r w:rsidRPr="00341A81">
        <w:rPr>
          <w:rFonts w:ascii="Times New Roman" w:hAnsi="Times New Roman" w:cs="Times New Roman"/>
          <w:sz w:val="24"/>
          <w:szCs w:val="24"/>
        </w:rPr>
        <w:t>В группах предусматривается следующий комплекс центров детской активности:</w:t>
      </w:r>
    </w:p>
    <w:p w:rsidR="009B2953" w:rsidRDefault="00341A81" w:rsidP="009B2953">
      <w:pPr>
        <w:spacing w:after="0"/>
        <w:ind w:left="-284" w:firstLine="284"/>
        <w:jc w:val="both"/>
        <w:rPr>
          <w:rFonts w:ascii="Times New Roman" w:hAnsi="Times New Roman" w:cs="Times New Roman"/>
          <w:sz w:val="24"/>
          <w:szCs w:val="24"/>
        </w:rPr>
      </w:pPr>
      <w:r w:rsidRPr="00341A81">
        <w:rPr>
          <w:rFonts w:ascii="Times New Roman" w:hAnsi="Times New Roman" w:cs="Times New Roman"/>
          <w:sz w:val="24"/>
          <w:szCs w:val="24"/>
        </w:rPr>
        <w:t xml:space="preserve"> • центр двигательной активности (ориентирован на организацию игр средней и малой подвижности в групповых помещениях, средней и интенсивной подвижности в физкультурном и музыкальном залах, интенсивной подвижности на групповых участках, спортивной площадке, всей территории детского сада) в интеграции содержания образовательных областей «Физическое развитие», «Социально-коммуникативное развитие», «Речевое развитие»; </w:t>
      </w:r>
    </w:p>
    <w:p w:rsidR="009B2953" w:rsidRDefault="00341A81" w:rsidP="009B2953">
      <w:pPr>
        <w:spacing w:after="0"/>
        <w:ind w:left="-284" w:firstLine="284"/>
        <w:jc w:val="both"/>
        <w:rPr>
          <w:rFonts w:ascii="Times New Roman" w:hAnsi="Times New Roman" w:cs="Times New Roman"/>
          <w:sz w:val="24"/>
          <w:szCs w:val="24"/>
        </w:rPr>
      </w:pPr>
      <w:r w:rsidRPr="00341A81">
        <w:rPr>
          <w:rFonts w:ascii="Times New Roman" w:hAnsi="Times New Roman" w:cs="Times New Roman"/>
          <w:sz w:val="24"/>
          <w:szCs w:val="24"/>
        </w:rPr>
        <w:t xml:space="preserve">• центр безопасности, позволяющий организовать образовательный процесс для развития у детей навыков безопасности жизнедеятельности в интеграции содержания образовательных областей «Физическое развитие», «Познавательное развитие», «Речевое развитие», «Социально-коммуникативное развитие»; </w:t>
      </w:r>
    </w:p>
    <w:p w:rsidR="009B2953" w:rsidRDefault="00341A81" w:rsidP="009B2953">
      <w:pPr>
        <w:spacing w:after="0"/>
        <w:ind w:left="-284" w:firstLine="284"/>
        <w:jc w:val="both"/>
        <w:rPr>
          <w:rFonts w:ascii="Times New Roman" w:hAnsi="Times New Roman" w:cs="Times New Roman"/>
          <w:sz w:val="24"/>
          <w:szCs w:val="24"/>
        </w:rPr>
      </w:pPr>
      <w:r w:rsidRPr="00341A81">
        <w:rPr>
          <w:rFonts w:ascii="Times New Roman" w:hAnsi="Times New Roman" w:cs="Times New Roman"/>
          <w:sz w:val="24"/>
          <w:szCs w:val="24"/>
        </w:rPr>
        <w:t xml:space="preserve">• центр игры, содержащий оборудование для организации сюжетно-ролевых детских игр, предметы- заместители в интеграции содержания образовательных областей «Познавательное развитие», «Речевое развитие», «Социально-коммуникативное развитие», «Художественно-эстетическое развитие» и «Физическое развитие»; </w:t>
      </w:r>
    </w:p>
    <w:p w:rsidR="009B2953" w:rsidRDefault="00341A81" w:rsidP="009B2953">
      <w:pPr>
        <w:spacing w:after="0"/>
        <w:ind w:left="-284" w:firstLine="284"/>
        <w:jc w:val="both"/>
        <w:rPr>
          <w:rFonts w:ascii="Times New Roman" w:hAnsi="Times New Roman" w:cs="Times New Roman"/>
          <w:sz w:val="24"/>
          <w:szCs w:val="24"/>
        </w:rPr>
      </w:pPr>
      <w:r w:rsidRPr="00341A81">
        <w:rPr>
          <w:rFonts w:ascii="Times New Roman" w:hAnsi="Times New Roman" w:cs="Times New Roman"/>
          <w:sz w:val="24"/>
          <w:szCs w:val="24"/>
        </w:rPr>
        <w:t xml:space="preserve">• центр конструирования, в котором есть разнообразные виды строительного материала и детских конструкторов, бросового материала схем, рисунков, картин, демонстрационных материалов для организации конструкторской деятельности детей в интеграции содержания образовательных областей «Познавательное развитие», «Речевое развитие», «Социально-коммуникативное развитие» и «Художественно-эстетическое развитие»; </w:t>
      </w:r>
    </w:p>
    <w:p w:rsidR="009B2953" w:rsidRDefault="00341A81" w:rsidP="009B2953">
      <w:pPr>
        <w:spacing w:after="0"/>
        <w:ind w:left="-284" w:firstLine="284"/>
        <w:jc w:val="both"/>
        <w:rPr>
          <w:rFonts w:ascii="Times New Roman" w:hAnsi="Times New Roman" w:cs="Times New Roman"/>
          <w:sz w:val="24"/>
          <w:szCs w:val="24"/>
        </w:rPr>
      </w:pPr>
      <w:r w:rsidRPr="00341A81">
        <w:rPr>
          <w:rFonts w:ascii="Times New Roman" w:hAnsi="Times New Roman" w:cs="Times New Roman"/>
          <w:sz w:val="24"/>
          <w:szCs w:val="24"/>
        </w:rPr>
        <w:lastRenderedPageBreak/>
        <w:t>• центр логики и математики, содержащий разнообразный дидак</w:t>
      </w:r>
      <w:r w:rsidR="009B2953">
        <w:rPr>
          <w:rFonts w:ascii="Times New Roman" w:hAnsi="Times New Roman" w:cs="Times New Roman"/>
          <w:sz w:val="24"/>
          <w:szCs w:val="24"/>
        </w:rPr>
        <w:t>тический материал и развивающие</w:t>
      </w:r>
      <w:r w:rsidRPr="00341A81">
        <w:rPr>
          <w:rFonts w:ascii="Times New Roman" w:hAnsi="Times New Roman" w:cs="Times New Roman"/>
          <w:sz w:val="24"/>
          <w:szCs w:val="24"/>
        </w:rPr>
        <w:t xml:space="preserve"> игрушки, а также демонстрационные материалы для формирования элементарных математических навыков и логических операций в интеграции содержания образовательных областей «Познавательное развитие», «Речевое развитие», «Социально-коммуникативное развитие»; </w:t>
      </w:r>
    </w:p>
    <w:p w:rsidR="009B2953" w:rsidRDefault="00341A81" w:rsidP="009B2953">
      <w:pPr>
        <w:spacing w:after="0"/>
        <w:ind w:left="-284" w:firstLine="284"/>
        <w:jc w:val="both"/>
        <w:rPr>
          <w:rFonts w:ascii="Times New Roman" w:hAnsi="Times New Roman" w:cs="Times New Roman"/>
          <w:sz w:val="24"/>
          <w:szCs w:val="24"/>
        </w:rPr>
      </w:pPr>
      <w:r w:rsidRPr="00341A81">
        <w:rPr>
          <w:rFonts w:ascii="Times New Roman" w:hAnsi="Times New Roman" w:cs="Times New Roman"/>
          <w:sz w:val="24"/>
          <w:szCs w:val="24"/>
        </w:rPr>
        <w:t xml:space="preserve">• центр экспериментирования, организации наблюдения и труда, игровое оборудование, демонстрационные материалы и дидактические пособия которого способствуют реализации поисково- экспериментальной и трудовой деятельности детей в интеграции содержания образовательных областей «Познавательное развитие», «Речевое развитие», «Социально-коммуникативное развитие»; </w:t>
      </w:r>
    </w:p>
    <w:p w:rsidR="009B2953" w:rsidRDefault="00341A81" w:rsidP="009B2953">
      <w:pPr>
        <w:spacing w:after="0"/>
        <w:ind w:left="-284" w:firstLine="284"/>
        <w:jc w:val="both"/>
        <w:rPr>
          <w:rFonts w:ascii="Times New Roman" w:hAnsi="Times New Roman" w:cs="Times New Roman"/>
          <w:sz w:val="24"/>
          <w:szCs w:val="24"/>
        </w:rPr>
      </w:pPr>
      <w:r w:rsidRPr="00341A81">
        <w:rPr>
          <w:rFonts w:ascii="Times New Roman" w:hAnsi="Times New Roman" w:cs="Times New Roman"/>
          <w:sz w:val="24"/>
          <w:szCs w:val="24"/>
        </w:rPr>
        <w:t xml:space="preserve">• центр познания и коммуникации детей, оснащение которого обеспечивает расширение кругозора детей и их знаний об окружающем мире во взаимодействии детей со взрослыми и сверстниками в интеграции содержания образовательных областей «Познавательное развитие», «Речевое развитие», «Социально-коммуникативное развитие»; </w:t>
      </w:r>
    </w:p>
    <w:p w:rsidR="009B2953" w:rsidRDefault="00341A81" w:rsidP="009B2953">
      <w:pPr>
        <w:spacing w:after="0"/>
        <w:ind w:left="-284" w:firstLine="284"/>
        <w:jc w:val="both"/>
        <w:rPr>
          <w:rFonts w:ascii="Times New Roman" w:hAnsi="Times New Roman" w:cs="Times New Roman"/>
          <w:sz w:val="24"/>
          <w:szCs w:val="24"/>
        </w:rPr>
      </w:pPr>
      <w:r w:rsidRPr="00341A81">
        <w:rPr>
          <w:rFonts w:ascii="Times New Roman" w:hAnsi="Times New Roman" w:cs="Times New Roman"/>
          <w:sz w:val="24"/>
          <w:szCs w:val="24"/>
        </w:rPr>
        <w:t xml:space="preserve"> • книжный уголок, содержащий художественную и познавательную литературу для детей, обеспечивающую их духовно-нравственное и этико-эстетическое воспитание, формирование общей культуры, освоение разных жанров художественной литературы, воспитание любви и интереса к художественному слову, удовлетворение познавательных потребностей в интеграции содержания всех образовательных областей; </w:t>
      </w:r>
    </w:p>
    <w:p w:rsidR="009B2953" w:rsidRDefault="00341A81" w:rsidP="009B2953">
      <w:pPr>
        <w:spacing w:after="0"/>
        <w:ind w:left="-284" w:firstLine="284"/>
        <w:jc w:val="both"/>
        <w:rPr>
          <w:rFonts w:ascii="Times New Roman" w:hAnsi="Times New Roman" w:cs="Times New Roman"/>
          <w:sz w:val="24"/>
          <w:szCs w:val="24"/>
        </w:rPr>
      </w:pPr>
      <w:r w:rsidRPr="00341A81">
        <w:rPr>
          <w:rFonts w:ascii="Times New Roman" w:hAnsi="Times New Roman" w:cs="Times New Roman"/>
          <w:sz w:val="24"/>
          <w:szCs w:val="24"/>
        </w:rPr>
        <w:t>• центр театрализации и музицирования, оборудование которого позволяет организовать музыкальную и театрализованную деятельность детей в интеграции с содержанием образовательных областей «Художественно-эстетическое развитие», «Познавательное развитие», «Речевое развитие», «Социально-коммуникативное развитие», «Физическое развитие»;</w:t>
      </w:r>
    </w:p>
    <w:p w:rsidR="009B2953" w:rsidRDefault="00341A81" w:rsidP="009B2953">
      <w:pPr>
        <w:spacing w:after="0"/>
        <w:ind w:left="-284" w:firstLine="284"/>
        <w:jc w:val="both"/>
        <w:rPr>
          <w:rFonts w:ascii="Times New Roman" w:hAnsi="Times New Roman" w:cs="Times New Roman"/>
          <w:sz w:val="24"/>
          <w:szCs w:val="24"/>
        </w:rPr>
      </w:pPr>
      <w:r w:rsidRPr="00341A81">
        <w:rPr>
          <w:rFonts w:ascii="Times New Roman" w:hAnsi="Times New Roman" w:cs="Times New Roman"/>
          <w:sz w:val="24"/>
          <w:szCs w:val="24"/>
        </w:rPr>
        <w:t xml:space="preserve"> • центр уединения предназначен для снятия психоэмоционального напряжения воспитанников;</w:t>
      </w:r>
    </w:p>
    <w:p w:rsidR="009B2953" w:rsidRDefault="00341A81" w:rsidP="009B2953">
      <w:pPr>
        <w:spacing w:after="0"/>
        <w:ind w:left="-284" w:firstLine="284"/>
        <w:jc w:val="both"/>
        <w:rPr>
          <w:rFonts w:ascii="Times New Roman" w:hAnsi="Times New Roman" w:cs="Times New Roman"/>
          <w:sz w:val="24"/>
          <w:szCs w:val="24"/>
        </w:rPr>
      </w:pPr>
      <w:r w:rsidRPr="00341A81">
        <w:rPr>
          <w:rFonts w:ascii="Times New Roman" w:hAnsi="Times New Roman" w:cs="Times New Roman"/>
          <w:sz w:val="24"/>
          <w:szCs w:val="24"/>
        </w:rPr>
        <w:t xml:space="preserve"> • центр творчества детей, предназначенный для реализации продуктивной деятельности детей (рисование, лепка, аппликация, художественный труд) в интеграции содержания образовательных областей «Художественно-эстетическое развитие», «Речевое развитие», «Познавательное развитие», «Социально- коммуникативное развитие». Предметно- пространственная</w:t>
      </w:r>
      <w:r w:rsidR="009B2953">
        <w:rPr>
          <w:rFonts w:ascii="Times New Roman" w:hAnsi="Times New Roman" w:cs="Times New Roman"/>
          <w:sz w:val="24"/>
          <w:szCs w:val="24"/>
        </w:rPr>
        <w:t xml:space="preserve"> </w:t>
      </w:r>
      <w:r w:rsidRPr="00341A81">
        <w:rPr>
          <w:rFonts w:ascii="Times New Roman" w:hAnsi="Times New Roman" w:cs="Times New Roman"/>
          <w:sz w:val="24"/>
          <w:szCs w:val="24"/>
        </w:rPr>
        <w:t>среда</w:t>
      </w:r>
      <w:r w:rsidR="009B2953">
        <w:rPr>
          <w:rFonts w:ascii="Times New Roman" w:hAnsi="Times New Roman" w:cs="Times New Roman"/>
          <w:sz w:val="24"/>
          <w:szCs w:val="24"/>
        </w:rPr>
        <w:t xml:space="preserve"> </w:t>
      </w:r>
      <w:r w:rsidRPr="00341A81">
        <w:rPr>
          <w:rFonts w:ascii="Times New Roman" w:hAnsi="Times New Roman" w:cs="Times New Roman"/>
          <w:sz w:val="24"/>
          <w:szCs w:val="24"/>
        </w:rPr>
        <w:t>обеспечивает</w:t>
      </w:r>
      <w:r w:rsidR="009B2953">
        <w:rPr>
          <w:rFonts w:ascii="Times New Roman" w:hAnsi="Times New Roman" w:cs="Times New Roman"/>
          <w:sz w:val="24"/>
          <w:szCs w:val="24"/>
        </w:rPr>
        <w:t xml:space="preserve"> </w:t>
      </w:r>
      <w:r w:rsidRPr="00341A81">
        <w:rPr>
          <w:rFonts w:ascii="Times New Roman" w:hAnsi="Times New Roman" w:cs="Times New Roman"/>
          <w:sz w:val="24"/>
          <w:szCs w:val="24"/>
        </w:rPr>
        <w:t>условия</w:t>
      </w:r>
      <w:r w:rsidR="009B2953">
        <w:rPr>
          <w:rFonts w:ascii="Times New Roman" w:hAnsi="Times New Roman" w:cs="Times New Roman"/>
          <w:sz w:val="24"/>
          <w:szCs w:val="24"/>
        </w:rPr>
        <w:t xml:space="preserve"> </w:t>
      </w:r>
      <w:r w:rsidRPr="00341A81">
        <w:rPr>
          <w:rFonts w:ascii="Times New Roman" w:hAnsi="Times New Roman" w:cs="Times New Roman"/>
          <w:sz w:val="24"/>
          <w:szCs w:val="24"/>
        </w:rPr>
        <w:t>для</w:t>
      </w:r>
      <w:r w:rsidR="009B2953">
        <w:rPr>
          <w:rFonts w:ascii="Times New Roman" w:hAnsi="Times New Roman" w:cs="Times New Roman"/>
          <w:sz w:val="24"/>
          <w:szCs w:val="24"/>
        </w:rPr>
        <w:t xml:space="preserve"> </w:t>
      </w:r>
      <w:r w:rsidRPr="00341A81">
        <w:rPr>
          <w:rFonts w:ascii="Times New Roman" w:hAnsi="Times New Roman" w:cs="Times New Roman"/>
          <w:sz w:val="24"/>
          <w:szCs w:val="24"/>
        </w:rPr>
        <w:t>эмоционального</w:t>
      </w:r>
      <w:r w:rsidR="009B2953">
        <w:rPr>
          <w:rFonts w:ascii="Times New Roman" w:hAnsi="Times New Roman" w:cs="Times New Roman"/>
          <w:sz w:val="24"/>
          <w:szCs w:val="24"/>
        </w:rPr>
        <w:t xml:space="preserve"> </w:t>
      </w:r>
      <w:r w:rsidRPr="00341A81">
        <w:rPr>
          <w:rFonts w:ascii="Times New Roman" w:hAnsi="Times New Roman" w:cs="Times New Roman"/>
          <w:sz w:val="24"/>
          <w:szCs w:val="24"/>
        </w:rPr>
        <w:t>благополучия</w:t>
      </w:r>
      <w:r w:rsidR="009B2953">
        <w:rPr>
          <w:rFonts w:ascii="Times New Roman" w:hAnsi="Times New Roman" w:cs="Times New Roman"/>
          <w:sz w:val="24"/>
          <w:szCs w:val="24"/>
        </w:rPr>
        <w:t xml:space="preserve"> </w:t>
      </w:r>
      <w:r w:rsidRPr="00341A81">
        <w:rPr>
          <w:rFonts w:ascii="Times New Roman" w:hAnsi="Times New Roman" w:cs="Times New Roman"/>
          <w:sz w:val="24"/>
          <w:szCs w:val="24"/>
        </w:rPr>
        <w:t>детей</w:t>
      </w:r>
      <w:r w:rsidR="009B2953">
        <w:rPr>
          <w:rFonts w:ascii="Times New Roman" w:hAnsi="Times New Roman" w:cs="Times New Roman"/>
          <w:sz w:val="24"/>
          <w:szCs w:val="24"/>
        </w:rPr>
        <w:t xml:space="preserve"> </w:t>
      </w:r>
      <w:r w:rsidRPr="00341A81">
        <w:rPr>
          <w:rFonts w:ascii="Times New Roman" w:hAnsi="Times New Roman" w:cs="Times New Roman"/>
          <w:sz w:val="24"/>
          <w:szCs w:val="24"/>
        </w:rPr>
        <w:t>и</w:t>
      </w:r>
      <w:r w:rsidR="009B2953">
        <w:rPr>
          <w:rFonts w:ascii="Times New Roman" w:hAnsi="Times New Roman" w:cs="Times New Roman"/>
          <w:sz w:val="24"/>
          <w:szCs w:val="24"/>
        </w:rPr>
        <w:t xml:space="preserve"> </w:t>
      </w:r>
      <w:r w:rsidRPr="00341A81">
        <w:rPr>
          <w:rFonts w:ascii="Times New Roman" w:hAnsi="Times New Roman" w:cs="Times New Roman"/>
          <w:sz w:val="24"/>
          <w:szCs w:val="24"/>
        </w:rPr>
        <w:t>комфортной</w:t>
      </w:r>
      <w:r w:rsidR="009B2953">
        <w:rPr>
          <w:rFonts w:ascii="Times New Roman" w:hAnsi="Times New Roman" w:cs="Times New Roman"/>
          <w:sz w:val="24"/>
          <w:szCs w:val="24"/>
        </w:rPr>
        <w:t xml:space="preserve"> </w:t>
      </w:r>
      <w:r w:rsidRPr="00341A81">
        <w:rPr>
          <w:rFonts w:ascii="Times New Roman" w:hAnsi="Times New Roman" w:cs="Times New Roman"/>
          <w:sz w:val="24"/>
          <w:szCs w:val="24"/>
        </w:rPr>
        <w:t>работы</w:t>
      </w:r>
      <w:r w:rsidR="009B2953">
        <w:rPr>
          <w:rFonts w:ascii="Times New Roman" w:hAnsi="Times New Roman" w:cs="Times New Roman"/>
          <w:sz w:val="24"/>
          <w:szCs w:val="24"/>
        </w:rPr>
        <w:t xml:space="preserve"> пед</w:t>
      </w:r>
      <w:r w:rsidRPr="00341A81">
        <w:rPr>
          <w:rFonts w:ascii="Times New Roman" w:hAnsi="Times New Roman" w:cs="Times New Roman"/>
          <w:sz w:val="24"/>
          <w:szCs w:val="24"/>
        </w:rPr>
        <w:t>агогических</w:t>
      </w:r>
      <w:r w:rsidR="009B2953">
        <w:rPr>
          <w:rFonts w:ascii="Times New Roman" w:hAnsi="Times New Roman" w:cs="Times New Roman"/>
          <w:sz w:val="24"/>
          <w:szCs w:val="24"/>
        </w:rPr>
        <w:t xml:space="preserve"> </w:t>
      </w:r>
      <w:r w:rsidRPr="00341A81">
        <w:rPr>
          <w:rFonts w:ascii="Times New Roman" w:hAnsi="Times New Roman" w:cs="Times New Roman"/>
          <w:sz w:val="24"/>
          <w:szCs w:val="24"/>
        </w:rPr>
        <w:t>и</w:t>
      </w:r>
      <w:r w:rsidR="009B2953">
        <w:rPr>
          <w:rFonts w:ascii="Times New Roman" w:hAnsi="Times New Roman" w:cs="Times New Roman"/>
          <w:sz w:val="24"/>
          <w:szCs w:val="24"/>
        </w:rPr>
        <w:t xml:space="preserve"> </w:t>
      </w:r>
      <w:r w:rsidRPr="00341A81">
        <w:rPr>
          <w:rFonts w:ascii="Times New Roman" w:hAnsi="Times New Roman" w:cs="Times New Roman"/>
          <w:sz w:val="24"/>
          <w:szCs w:val="24"/>
        </w:rPr>
        <w:t xml:space="preserve">учебно-вспомогательных сотрудников. </w:t>
      </w:r>
    </w:p>
    <w:p w:rsidR="00F75CAA" w:rsidRDefault="00341A81" w:rsidP="009B2953">
      <w:pPr>
        <w:spacing w:after="0"/>
        <w:ind w:left="-284" w:firstLine="284"/>
        <w:jc w:val="both"/>
        <w:rPr>
          <w:rFonts w:ascii="Times New Roman" w:hAnsi="Times New Roman" w:cs="Times New Roman"/>
          <w:sz w:val="24"/>
          <w:szCs w:val="24"/>
        </w:rPr>
      </w:pPr>
      <w:r w:rsidRPr="00341A81">
        <w:rPr>
          <w:rFonts w:ascii="Times New Roman" w:hAnsi="Times New Roman" w:cs="Times New Roman"/>
          <w:sz w:val="24"/>
          <w:szCs w:val="24"/>
        </w:rPr>
        <w:t>В</w:t>
      </w:r>
      <w:r w:rsidR="009B2953">
        <w:rPr>
          <w:rFonts w:ascii="Times New Roman" w:hAnsi="Times New Roman" w:cs="Times New Roman"/>
          <w:sz w:val="24"/>
          <w:szCs w:val="24"/>
        </w:rPr>
        <w:t xml:space="preserve"> </w:t>
      </w:r>
      <w:r w:rsidRPr="00341A81">
        <w:rPr>
          <w:rFonts w:ascii="Times New Roman" w:hAnsi="Times New Roman" w:cs="Times New Roman"/>
          <w:sz w:val="24"/>
          <w:szCs w:val="24"/>
        </w:rPr>
        <w:t>ДОО</w:t>
      </w:r>
      <w:r w:rsidR="009B2953">
        <w:rPr>
          <w:rFonts w:ascii="Times New Roman" w:hAnsi="Times New Roman" w:cs="Times New Roman"/>
          <w:sz w:val="24"/>
          <w:szCs w:val="24"/>
        </w:rPr>
        <w:t xml:space="preserve"> </w:t>
      </w:r>
      <w:r w:rsidRPr="00341A81">
        <w:rPr>
          <w:rFonts w:ascii="Times New Roman" w:hAnsi="Times New Roman" w:cs="Times New Roman"/>
          <w:sz w:val="24"/>
          <w:szCs w:val="24"/>
        </w:rPr>
        <w:t>созданы</w:t>
      </w:r>
      <w:r w:rsidR="009B2953">
        <w:rPr>
          <w:rFonts w:ascii="Times New Roman" w:hAnsi="Times New Roman" w:cs="Times New Roman"/>
          <w:sz w:val="24"/>
          <w:szCs w:val="24"/>
        </w:rPr>
        <w:t xml:space="preserve"> </w:t>
      </w:r>
      <w:r w:rsidRPr="00341A81">
        <w:rPr>
          <w:rFonts w:ascii="Times New Roman" w:hAnsi="Times New Roman" w:cs="Times New Roman"/>
          <w:sz w:val="24"/>
          <w:szCs w:val="24"/>
        </w:rPr>
        <w:t>условия</w:t>
      </w:r>
      <w:r w:rsidR="009B2953">
        <w:rPr>
          <w:rFonts w:ascii="Times New Roman" w:hAnsi="Times New Roman" w:cs="Times New Roman"/>
          <w:sz w:val="24"/>
          <w:szCs w:val="24"/>
        </w:rPr>
        <w:t xml:space="preserve"> </w:t>
      </w:r>
      <w:r w:rsidRPr="00341A81">
        <w:rPr>
          <w:rFonts w:ascii="Times New Roman" w:hAnsi="Times New Roman" w:cs="Times New Roman"/>
          <w:sz w:val="24"/>
          <w:szCs w:val="24"/>
        </w:rPr>
        <w:t>для</w:t>
      </w:r>
      <w:r w:rsidR="009B2953">
        <w:rPr>
          <w:rFonts w:ascii="Times New Roman" w:hAnsi="Times New Roman" w:cs="Times New Roman"/>
          <w:sz w:val="24"/>
          <w:szCs w:val="24"/>
        </w:rPr>
        <w:t xml:space="preserve"> </w:t>
      </w:r>
      <w:r w:rsidRPr="00341A81">
        <w:rPr>
          <w:rFonts w:ascii="Times New Roman" w:hAnsi="Times New Roman" w:cs="Times New Roman"/>
          <w:sz w:val="24"/>
          <w:szCs w:val="24"/>
        </w:rPr>
        <w:t>информатизации</w:t>
      </w:r>
      <w:r w:rsidR="009B2953">
        <w:rPr>
          <w:rFonts w:ascii="Times New Roman" w:hAnsi="Times New Roman" w:cs="Times New Roman"/>
          <w:sz w:val="24"/>
          <w:szCs w:val="24"/>
        </w:rPr>
        <w:t xml:space="preserve"> </w:t>
      </w:r>
      <w:r w:rsidRPr="00341A81">
        <w:rPr>
          <w:rFonts w:ascii="Times New Roman" w:hAnsi="Times New Roman" w:cs="Times New Roman"/>
          <w:sz w:val="24"/>
          <w:szCs w:val="24"/>
        </w:rPr>
        <w:t>образовательного процесса.</w:t>
      </w:r>
      <w:r w:rsidR="009B2953">
        <w:rPr>
          <w:rFonts w:ascii="Times New Roman" w:hAnsi="Times New Roman" w:cs="Times New Roman"/>
          <w:sz w:val="24"/>
          <w:szCs w:val="24"/>
        </w:rPr>
        <w:t xml:space="preserve"> </w:t>
      </w:r>
      <w:r w:rsidRPr="00341A81">
        <w:rPr>
          <w:rFonts w:ascii="Times New Roman" w:hAnsi="Times New Roman" w:cs="Times New Roman"/>
          <w:sz w:val="24"/>
          <w:szCs w:val="24"/>
        </w:rPr>
        <w:t>Для</w:t>
      </w:r>
      <w:r w:rsidR="009B2953">
        <w:rPr>
          <w:rFonts w:ascii="Times New Roman" w:hAnsi="Times New Roman" w:cs="Times New Roman"/>
          <w:sz w:val="24"/>
          <w:szCs w:val="24"/>
        </w:rPr>
        <w:t xml:space="preserve"> </w:t>
      </w:r>
      <w:r w:rsidRPr="00341A81">
        <w:rPr>
          <w:rFonts w:ascii="Times New Roman" w:hAnsi="Times New Roman" w:cs="Times New Roman"/>
          <w:sz w:val="24"/>
          <w:szCs w:val="24"/>
        </w:rPr>
        <w:t>этого</w:t>
      </w:r>
      <w:r w:rsidR="009B2953">
        <w:rPr>
          <w:rFonts w:ascii="Times New Roman" w:hAnsi="Times New Roman" w:cs="Times New Roman"/>
          <w:sz w:val="24"/>
          <w:szCs w:val="24"/>
        </w:rPr>
        <w:t xml:space="preserve"> </w:t>
      </w:r>
      <w:r w:rsidRPr="00341A81">
        <w:rPr>
          <w:rFonts w:ascii="Times New Roman" w:hAnsi="Times New Roman" w:cs="Times New Roman"/>
          <w:sz w:val="24"/>
          <w:szCs w:val="24"/>
        </w:rPr>
        <w:t>в</w:t>
      </w:r>
      <w:r w:rsidR="009B2953">
        <w:rPr>
          <w:rFonts w:ascii="Times New Roman" w:hAnsi="Times New Roman" w:cs="Times New Roman"/>
          <w:sz w:val="24"/>
          <w:szCs w:val="24"/>
        </w:rPr>
        <w:t xml:space="preserve"> </w:t>
      </w:r>
      <w:r w:rsidRPr="00341A81">
        <w:rPr>
          <w:rFonts w:ascii="Times New Roman" w:hAnsi="Times New Roman" w:cs="Times New Roman"/>
          <w:sz w:val="24"/>
          <w:szCs w:val="24"/>
        </w:rPr>
        <w:t>групповых</w:t>
      </w:r>
      <w:r w:rsidR="009B2953">
        <w:rPr>
          <w:rFonts w:ascii="Times New Roman" w:hAnsi="Times New Roman" w:cs="Times New Roman"/>
          <w:sz w:val="24"/>
          <w:szCs w:val="24"/>
        </w:rPr>
        <w:t xml:space="preserve"> </w:t>
      </w:r>
      <w:r w:rsidRPr="00341A81">
        <w:rPr>
          <w:rFonts w:ascii="Times New Roman" w:hAnsi="Times New Roman" w:cs="Times New Roman"/>
          <w:sz w:val="24"/>
          <w:szCs w:val="24"/>
        </w:rPr>
        <w:t>и</w:t>
      </w:r>
      <w:r w:rsidR="009B2953">
        <w:rPr>
          <w:rFonts w:ascii="Times New Roman" w:hAnsi="Times New Roman" w:cs="Times New Roman"/>
          <w:sz w:val="24"/>
          <w:szCs w:val="24"/>
        </w:rPr>
        <w:t xml:space="preserve"> </w:t>
      </w:r>
      <w:r w:rsidRPr="00341A81">
        <w:rPr>
          <w:rFonts w:ascii="Times New Roman" w:hAnsi="Times New Roman" w:cs="Times New Roman"/>
          <w:sz w:val="24"/>
          <w:szCs w:val="24"/>
        </w:rPr>
        <w:t>прочих</w:t>
      </w:r>
      <w:r w:rsidR="009B2953">
        <w:rPr>
          <w:rFonts w:ascii="Times New Roman" w:hAnsi="Times New Roman" w:cs="Times New Roman"/>
          <w:sz w:val="24"/>
          <w:szCs w:val="24"/>
        </w:rPr>
        <w:t xml:space="preserve"> </w:t>
      </w:r>
      <w:r w:rsidRPr="00341A81">
        <w:rPr>
          <w:rFonts w:ascii="Times New Roman" w:hAnsi="Times New Roman" w:cs="Times New Roman"/>
          <w:sz w:val="24"/>
          <w:szCs w:val="24"/>
        </w:rPr>
        <w:t>помещениях</w:t>
      </w:r>
      <w:r w:rsidR="009B2953">
        <w:rPr>
          <w:rFonts w:ascii="Times New Roman" w:hAnsi="Times New Roman" w:cs="Times New Roman"/>
          <w:sz w:val="24"/>
          <w:szCs w:val="24"/>
        </w:rPr>
        <w:t xml:space="preserve"> </w:t>
      </w:r>
      <w:r w:rsidRPr="00341A81">
        <w:rPr>
          <w:rFonts w:ascii="Times New Roman" w:hAnsi="Times New Roman" w:cs="Times New Roman"/>
          <w:sz w:val="24"/>
          <w:szCs w:val="24"/>
        </w:rPr>
        <w:t>в наличии оборудование для использования информационно-коммуникационных технологий в</w:t>
      </w:r>
      <w:r w:rsidR="00F75CAA">
        <w:rPr>
          <w:rFonts w:ascii="Times New Roman" w:hAnsi="Times New Roman" w:cs="Times New Roman"/>
          <w:sz w:val="24"/>
          <w:szCs w:val="24"/>
        </w:rPr>
        <w:t xml:space="preserve"> </w:t>
      </w:r>
      <w:r w:rsidRPr="00341A81">
        <w:rPr>
          <w:rFonts w:ascii="Times New Roman" w:hAnsi="Times New Roman" w:cs="Times New Roman"/>
          <w:sz w:val="24"/>
          <w:szCs w:val="24"/>
        </w:rPr>
        <w:t>образовательном</w:t>
      </w:r>
      <w:r w:rsidR="00F75CAA">
        <w:rPr>
          <w:rFonts w:ascii="Times New Roman" w:hAnsi="Times New Roman" w:cs="Times New Roman"/>
          <w:sz w:val="24"/>
          <w:szCs w:val="24"/>
        </w:rPr>
        <w:t xml:space="preserve"> </w:t>
      </w:r>
      <w:r w:rsidRPr="00341A81">
        <w:rPr>
          <w:rFonts w:ascii="Times New Roman" w:hAnsi="Times New Roman" w:cs="Times New Roman"/>
          <w:sz w:val="24"/>
          <w:szCs w:val="24"/>
        </w:rPr>
        <w:t>процессе.</w:t>
      </w:r>
    </w:p>
    <w:p w:rsidR="00341A81" w:rsidRPr="00F75CAA" w:rsidRDefault="00341A81" w:rsidP="009B2953">
      <w:pPr>
        <w:spacing w:after="0"/>
        <w:ind w:left="-284" w:firstLine="284"/>
        <w:jc w:val="both"/>
        <w:rPr>
          <w:rFonts w:ascii="Times New Roman" w:hAnsi="Times New Roman" w:cs="Times New Roman"/>
          <w:b/>
          <w:sz w:val="24"/>
          <w:szCs w:val="24"/>
        </w:rPr>
      </w:pPr>
      <w:r w:rsidRPr="00A310A7">
        <w:rPr>
          <w:rFonts w:ascii="Times New Roman" w:hAnsi="Times New Roman" w:cs="Times New Roman"/>
          <w:b/>
          <w:sz w:val="24"/>
          <w:szCs w:val="24"/>
        </w:rPr>
        <w:t xml:space="preserve"> </w:t>
      </w:r>
      <w:r w:rsidR="00A310A7" w:rsidRPr="00A310A7">
        <w:rPr>
          <w:rFonts w:ascii="Times New Roman" w:hAnsi="Times New Roman" w:cs="Times New Roman"/>
          <w:b/>
          <w:sz w:val="24"/>
          <w:szCs w:val="24"/>
        </w:rPr>
        <w:t>3.2</w:t>
      </w:r>
      <w:r w:rsidR="00A310A7">
        <w:rPr>
          <w:rFonts w:ascii="Times New Roman" w:hAnsi="Times New Roman" w:cs="Times New Roman"/>
          <w:sz w:val="24"/>
          <w:szCs w:val="24"/>
        </w:rPr>
        <w:t xml:space="preserve"> </w:t>
      </w:r>
      <w:r w:rsidRPr="00F75CAA">
        <w:rPr>
          <w:rFonts w:ascii="Times New Roman" w:hAnsi="Times New Roman" w:cs="Times New Roman"/>
          <w:b/>
          <w:sz w:val="24"/>
          <w:szCs w:val="24"/>
        </w:rPr>
        <w:t>Материально-техническое</w:t>
      </w:r>
      <w:r w:rsidR="00F75CAA" w:rsidRPr="00F75CAA">
        <w:rPr>
          <w:rFonts w:ascii="Times New Roman" w:hAnsi="Times New Roman" w:cs="Times New Roman"/>
          <w:b/>
          <w:sz w:val="24"/>
          <w:szCs w:val="24"/>
        </w:rPr>
        <w:t xml:space="preserve"> </w:t>
      </w:r>
      <w:r w:rsidRPr="00F75CAA">
        <w:rPr>
          <w:rFonts w:ascii="Times New Roman" w:hAnsi="Times New Roman" w:cs="Times New Roman"/>
          <w:b/>
          <w:sz w:val="24"/>
          <w:szCs w:val="24"/>
        </w:rPr>
        <w:t>обеспечение</w:t>
      </w:r>
      <w:r w:rsidR="00F75CAA" w:rsidRPr="00F75CAA">
        <w:rPr>
          <w:rFonts w:ascii="Times New Roman" w:hAnsi="Times New Roman" w:cs="Times New Roman"/>
          <w:b/>
          <w:sz w:val="24"/>
          <w:szCs w:val="24"/>
        </w:rPr>
        <w:t xml:space="preserve"> </w:t>
      </w:r>
      <w:r w:rsidRPr="00F75CAA">
        <w:rPr>
          <w:rFonts w:ascii="Times New Roman" w:hAnsi="Times New Roman" w:cs="Times New Roman"/>
          <w:b/>
          <w:sz w:val="24"/>
          <w:szCs w:val="24"/>
        </w:rPr>
        <w:t>Программы,</w:t>
      </w:r>
      <w:r w:rsidR="00F75CAA" w:rsidRPr="00F75CAA">
        <w:rPr>
          <w:rFonts w:ascii="Times New Roman" w:hAnsi="Times New Roman" w:cs="Times New Roman"/>
          <w:b/>
          <w:sz w:val="24"/>
          <w:szCs w:val="24"/>
        </w:rPr>
        <w:t xml:space="preserve"> </w:t>
      </w:r>
      <w:r w:rsidRPr="00F75CAA">
        <w:rPr>
          <w:rFonts w:ascii="Times New Roman" w:hAnsi="Times New Roman" w:cs="Times New Roman"/>
          <w:b/>
          <w:sz w:val="24"/>
          <w:szCs w:val="24"/>
        </w:rPr>
        <w:t>обеспеченность</w:t>
      </w:r>
      <w:r w:rsidR="00F75CAA" w:rsidRPr="00F75CAA">
        <w:rPr>
          <w:rFonts w:ascii="Times New Roman" w:hAnsi="Times New Roman" w:cs="Times New Roman"/>
          <w:b/>
          <w:sz w:val="24"/>
          <w:szCs w:val="24"/>
        </w:rPr>
        <w:t xml:space="preserve"> </w:t>
      </w:r>
      <w:r w:rsidRPr="00F75CAA">
        <w:rPr>
          <w:rFonts w:ascii="Times New Roman" w:hAnsi="Times New Roman" w:cs="Times New Roman"/>
          <w:b/>
          <w:sz w:val="24"/>
          <w:szCs w:val="24"/>
        </w:rPr>
        <w:t>методическими</w:t>
      </w:r>
      <w:r w:rsidR="00F75CAA" w:rsidRPr="00F75CAA">
        <w:rPr>
          <w:rFonts w:ascii="Times New Roman" w:hAnsi="Times New Roman" w:cs="Times New Roman"/>
          <w:b/>
          <w:sz w:val="24"/>
          <w:szCs w:val="24"/>
        </w:rPr>
        <w:t xml:space="preserve"> </w:t>
      </w:r>
      <w:r w:rsidRPr="00F75CAA">
        <w:rPr>
          <w:rFonts w:ascii="Times New Roman" w:hAnsi="Times New Roman" w:cs="Times New Roman"/>
          <w:b/>
          <w:sz w:val="24"/>
          <w:szCs w:val="24"/>
        </w:rPr>
        <w:t>материалами и средствами</w:t>
      </w:r>
      <w:r w:rsidR="00F75CAA" w:rsidRPr="00F75CAA">
        <w:rPr>
          <w:rFonts w:ascii="Times New Roman" w:hAnsi="Times New Roman" w:cs="Times New Roman"/>
          <w:b/>
          <w:sz w:val="24"/>
          <w:szCs w:val="24"/>
        </w:rPr>
        <w:t xml:space="preserve"> </w:t>
      </w:r>
      <w:r w:rsidRPr="00F75CAA">
        <w:rPr>
          <w:rFonts w:ascii="Times New Roman" w:hAnsi="Times New Roman" w:cs="Times New Roman"/>
          <w:b/>
          <w:sz w:val="24"/>
          <w:szCs w:val="24"/>
        </w:rPr>
        <w:t>обучения</w:t>
      </w:r>
      <w:r w:rsidR="00F75CAA" w:rsidRPr="00F75CAA">
        <w:rPr>
          <w:rFonts w:ascii="Times New Roman" w:hAnsi="Times New Roman" w:cs="Times New Roman"/>
          <w:b/>
          <w:sz w:val="24"/>
          <w:szCs w:val="24"/>
        </w:rPr>
        <w:t xml:space="preserve"> </w:t>
      </w:r>
      <w:r w:rsidRPr="00F75CAA">
        <w:rPr>
          <w:rFonts w:ascii="Times New Roman" w:hAnsi="Times New Roman" w:cs="Times New Roman"/>
          <w:b/>
          <w:sz w:val="24"/>
          <w:szCs w:val="24"/>
        </w:rPr>
        <w:t>и воспитания</w:t>
      </w:r>
      <w:r w:rsidR="00F75CAA">
        <w:rPr>
          <w:rFonts w:ascii="Times New Roman" w:hAnsi="Times New Roman" w:cs="Times New Roman"/>
          <w:b/>
          <w:sz w:val="24"/>
          <w:szCs w:val="24"/>
        </w:rPr>
        <w:t>.</w:t>
      </w:r>
      <w:r w:rsidRPr="00F75CAA">
        <w:rPr>
          <w:rFonts w:ascii="Times New Roman" w:hAnsi="Times New Roman" w:cs="Times New Roman"/>
          <w:b/>
          <w:sz w:val="24"/>
          <w:szCs w:val="24"/>
        </w:rPr>
        <w:t xml:space="preserve">  </w:t>
      </w:r>
    </w:p>
    <w:p w:rsidR="00F75CAA" w:rsidRDefault="00F75CAA" w:rsidP="00F75CAA">
      <w:pPr>
        <w:spacing w:after="0"/>
        <w:ind w:left="-284" w:firstLine="142"/>
        <w:jc w:val="both"/>
        <w:rPr>
          <w:rFonts w:ascii="Times New Roman" w:hAnsi="Times New Roman" w:cs="Times New Roman"/>
          <w:sz w:val="24"/>
          <w:szCs w:val="24"/>
        </w:rPr>
      </w:pPr>
      <w:r>
        <w:rPr>
          <w:rFonts w:ascii="Times New Roman" w:hAnsi="Times New Roman" w:cs="Times New Roman"/>
          <w:sz w:val="24"/>
          <w:szCs w:val="24"/>
        </w:rPr>
        <w:t xml:space="preserve">   </w:t>
      </w:r>
      <w:r w:rsidR="00341A81" w:rsidRPr="00341A81">
        <w:rPr>
          <w:rFonts w:ascii="Times New Roman" w:hAnsi="Times New Roman" w:cs="Times New Roman"/>
          <w:sz w:val="24"/>
          <w:szCs w:val="24"/>
        </w:rPr>
        <w:t xml:space="preserve">В ДОО созданы материально-технические условия, обеспечивающие: </w:t>
      </w:r>
    </w:p>
    <w:p w:rsidR="00F75CAA" w:rsidRDefault="00341A81" w:rsidP="00F75CAA">
      <w:pPr>
        <w:spacing w:after="0"/>
        <w:ind w:left="-284" w:firstLine="142"/>
        <w:jc w:val="both"/>
        <w:rPr>
          <w:rFonts w:ascii="Times New Roman" w:hAnsi="Times New Roman" w:cs="Times New Roman"/>
          <w:sz w:val="24"/>
          <w:szCs w:val="24"/>
        </w:rPr>
      </w:pPr>
      <w:r w:rsidRPr="00341A81">
        <w:rPr>
          <w:rFonts w:ascii="Times New Roman" w:hAnsi="Times New Roman" w:cs="Times New Roman"/>
          <w:sz w:val="24"/>
          <w:szCs w:val="24"/>
        </w:rPr>
        <w:t>1.Возможность</w:t>
      </w:r>
      <w:r w:rsidR="00F75CAA">
        <w:rPr>
          <w:rFonts w:ascii="Times New Roman" w:hAnsi="Times New Roman" w:cs="Times New Roman"/>
          <w:sz w:val="24"/>
          <w:szCs w:val="24"/>
        </w:rPr>
        <w:t xml:space="preserve"> </w:t>
      </w:r>
      <w:r w:rsidRPr="00341A81">
        <w:rPr>
          <w:rFonts w:ascii="Times New Roman" w:hAnsi="Times New Roman" w:cs="Times New Roman"/>
          <w:sz w:val="24"/>
          <w:szCs w:val="24"/>
        </w:rPr>
        <w:t>достижения</w:t>
      </w:r>
      <w:r w:rsidR="00F75CAA">
        <w:rPr>
          <w:rFonts w:ascii="Times New Roman" w:hAnsi="Times New Roman" w:cs="Times New Roman"/>
          <w:sz w:val="24"/>
          <w:szCs w:val="24"/>
        </w:rPr>
        <w:t xml:space="preserve"> </w:t>
      </w:r>
      <w:r w:rsidRPr="00341A81">
        <w:rPr>
          <w:rFonts w:ascii="Times New Roman" w:hAnsi="Times New Roman" w:cs="Times New Roman"/>
          <w:sz w:val="24"/>
          <w:szCs w:val="24"/>
        </w:rPr>
        <w:t>обучающимися</w:t>
      </w:r>
      <w:r w:rsidR="00F75CAA">
        <w:rPr>
          <w:rFonts w:ascii="Times New Roman" w:hAnsi="Times New Roman" w:cs="Times New Roman"/>
          <w:sz w:val="24"/>
          <w:szCs w:val="24"/>
        </w:rPr>
        <w:t xml:space="preserve"> </w:t>
      </w:r>
      <w:r w:rsidRPr="00341A81">
        <w:rPr>
          <w:rFonts w:ascii="Times New Roman" w:hAnsi="Times New Roman" w:cs="Times New Roman"/>
          <w:sz w:val="24"/>
          <w:szCs w:val="24"/>
        </w:rPr>
        <w:t>планируемых</w:t>
      </w:r>
      <w:r w:rsidR="00F75CAA">
        <w:rPr>
          <w:rFonts w:ascii="Times New Roman" w:hAnsi="Times New Roman" w:cs="Times New Roman"/>
          <w:sz w:val="24"/>
          <w:szCs w:val="24"/>
        </w:rPr>
        <w:t xml:space="preserve"> </w:t>
      </w:r>
      <w:r w:rsidRPr="00341A81">
        <w:rPr>
          <w:rFonts w:ascii="Times New Roman" w:hAnsi="Times New Roman" w:cs="Times New Roman"/>
          <w:sz w:val="24"/>
          <w:szCs w:val="24"/>
        </w:rPr>
        <w:t>результатов</w:t>
      </w:r>
      <w:r w:rsidR="00F75CAA">
        <w:rPr>
          <w:rFonts w:ascii="Times New Roman" w:hAnsi="Times New Roman" w:cs="Times New Roman"/>
          <w:sz w:val="24"/>
          <w:szCs w:val="24"/>
        </w:rPr>
        <w:t xml:space="preserve"> </w:t>
      </w:r>
      <w:r w:rsidRPr="00341A81">
        <w:rPr>
          <w:rFonts w:ascii="Times New Roman" w:hAnsi="Times New Roman" w:cs="Times New Roman"/>
          <w:sz w:val="24"/>
          <w:szCs w:val="24"/>
        </w:rPr>
        <w:t>освоения</w:t>
      </w:r>
      <w:r w:rsidR="00F75CAA">
        <w:rPr>
          <w:rFonts w:ascii="Times New Roman" w:hAnsi="Times New Roman" w:cs="Times New Roman"/>
          <w:sz w:val="24"/>
          <w:szCs w:val="24"/>
        </w:rPr>
        <w:t xml:space="preserve"> </w:t>
      </w:r>
      <w:r w:rsidRPr="00341A81">
        <w:rPr>
          <w:rFonts w:ascii="Times New Roman" w:hAnsi="Times New Roman" w:cs="Times New Roman"/>
          <w:sz w:val="24"/>
          <w:szCs w:val="24"/>
        </w:rPr>
        <w:t>Программы</w:t>
      </w:r>
      <w:r w:rsidR="00F75CAA">
        <w:rPr>
          <w:rFonts w:ascii="Times New Roman" w:hAnsi="Times New Roman" w:cs="Times New Roman"/>
          <w:sz w:val="24"/>
          <w:szCs w:val="24"/>
        </w:rPr>
        <w:t xml:space="preserve"> </w:t>
      </w:r>
      <w:r w:rsidRPr="00341A81">
        <w:rPr>
          <w:rFonts w:ascii="Times New Roman" w:hAnsi="Times New Roman" w:cs="Times New Roman"/>
          <w:sz w:val="24"/>
          <w:szCs w:val="24"/>
        </w:rPr>
        <w:t xml:space="preserve">образования; </w:t>
      </w:r>
    </w:p>
    <w:p w:rsidR="00F75CAA" w:rsidRDefault="00341A81" w:rsidP="00F75CAA">
      <w:pPr>
        <w:spacing w:after="0"/>
        <w:ind w:left="-284" w:firstLine="142"/>
        <w:jc w:val="both"/>
        <w:rPr>
          <w:rFonts w:ascii="Times New Roman" w:hAnsi="Times New Roman" w:cs="Times New Roman"/>
          <w:sz w:val="24"/>
          <w:szCs w:val="24"/>
        </w:rPr>
      </w:pPr>
      <w:r w:rsidRPr="00341A81">
        <w:rPr>
          <w:rFonts w:ascii="Times New Roman" w:hAnsi="Times New Roman" w:cs="Times New Roman"/>
          <w:sz w:val="24"/>
          <w:szCs w:val="24"/>
        </w:rPr>
        <w:t>2. Выполнение требований санитарно-эпидемиологических правил и нормативов:</w:t>
      </w:r>
      <w:r w:rsidR="00F75CAA">
        <w:rPr>
          <w:rFonts w:ascii="Times New Roman" w:hAnsi="Times New Roman" w:cs="Times New Roman"/>
          <w:sz w:val="24"/>
          <w:szCs w:val="24"/>
        </w:rPr>
        <w:t xml:space="preserve"> </w:t>
      </w:r>
      <w:r w:rsidRPr="00341A81">
        <w:rPr>
          <w:rFonts w:ascii="Times New Roman" w:hAnsi="Times New Roman" w:cs="Times New Roman"/>
          <w:sz w:val="24"/>
          <w:szCs w:val="24"/>
        </w:rPr>
        <w:t>к условиям размещения организаций, осуществляющих образовательную деятельность;</w:t>
      </w:r>
      <w:r w:rsidR="00F75CAA">
        <w:rPr>
          <w:rFonts w:ascii="Times New Roman" w:hAnsi="Times New Roman" w:cs="Times New Roman"/>
          <w:sz w:val="24"/>
          <w:szCs w:val="24"/>
        </w:rPr>
        <w:t xml:space="preserve"> </w:t>
      </w:r>
      <w:r w:rsidRPr="00341A81">
        <w:rPr>
          <w:rFonts w:ascii="Times New Roman" w:hAnsi="Times New Roman" w:cs="Times New Roman"/>
          <w:sz w:val="24"/>
          <w:szCs w:val="24"/>
        </w:rPr>
        <w:t>оборудованию</w:t>
      </w:r>
      <w:r w:rsidR="00F75CAA">
        <w:rPr>
          <w:rFonts w:ascii="Times New Roman" w:hAnsi="Times New Roman" w:cs="Times New Roman"/>
          <w:sz w:val="24"/>
          <w:szCs w:val="24"/>
        </w:rPr>
        <w:t xml:space="preserve"> </w:t>
      </w:r>
      <w:r w:rsidRPr="00341A81">
        <w:rPr>
          <w:rFonts w:ascii="Times New Roman" w:hAnsi="Times New Roman" w:cs="Times New Roman"/>
          <w:sz w:val="24"/>
          <w:szCs w:val="24"/>
        </w:rPr>
        <w:t>и содержанию территории; помещениям, их оборудованию и содержанию;</w:t>
      </w:r>
      <w:r w:rsidR="00F75CAA">
        <w:rPr>
          <w:rFonts w:ascii="Times New Roman" w:hAnsi="Times New Roman" w:cs="Times New Roman"/>
          <w:sz w:val="24"/>
          <w:szCs w:val="24"/>
        </w:rPr>
        <w:t xml:space="preserve"> </w:t>
      </w:r>
      <w:r w:rsidRPr="00341A81">
        <w:rPr>
          <w:rFonts w:ascii="Times New Roman" w:hAnsi="Times New Roman" w:cs="Times New Roman"/>
          <w:sz w:val="24"/>
          <w:szCs w:val="24"/>
        </w:rPr>
        <w:t>естественному и искусственному освещению помещений;</w:t>
      </w:r>
      <w:r w:rsidR="00F75CAA">
        <w:rPr>
          <w:rFonts w:ascii="Times New Roman" w:hAnsi="Times New Roman" w:cs="Times New Roman"/>
          <w:sz w:val="24"/>
          <w:szCs w:val="24"/>
        </w:rPr>
        <w:t xml:space="preserve"> </w:t>
      </w:r>
      <w:r w:rsidRPr="00341A81">
        <w:rPr>
          <w:rFonts w:ascii="Times New Roman" w:hAnsi="Times New Roman" w:cs="Times New Roman"/>
          <w:sz w:val="24"/>
          <w:szCs w:val="24"/>
        </w:rPr>
        <w:t>отоплению</w:t>
      </w:r>
      <w:r w:rsidR="00F75CAA">
        <w:rPr>
          <w:rFonts w:ascii="Times New Roman" w:hAnsi="Times New Roman" w:cs="Times New Roman"/>
          <w:sz w:val="24"/>
          <w:szCs w:val="24"/>
        </w:rPr>
        <w:t xml:space="preserve"> </w:t>
      </w:r>
      <w:r w:rsidRPr="00341A81">
        <w:rPr>
          <w:rFonts w:ascii="Times New Roman" w:hAnsi="Times New Roman" w:cs="Times New Roman"/>
          <w:sz w:val="24"/>
          <w:szCs w:val="24"/>
        </w:rPr>
        <w:t>и вентиляции; водоснабжению и канализации;</w:t>
      </w:r>
      <w:r w:rsidR="00F75CAA">
        <w:rPr>
          <w:rFonts w:ascii="Times New Roman" w:hAnsi="Times New Roman" w:cs="Times New Roman"/>
          <w:sz w:val="24"/>
          <w:szCs w:val="24"/>
        </w:rPr>
        <w:t xml:space="preserve"> </w:t>
      </w:r>
      <w:r w:rsidRPr="00341A81">
        <w:rPr>
          <w:rFonts w:ascii="Times New Roman" w:hAnsi="Times New Roman" w:cs="Times New Roman"/>
          <w:sz w:val="24"/>
          <w:szCs w:val="24"/>
        </w:rPr>
        <w:t>организации</w:t>
      </w:r>
      <w:r w:rsidR="00F75CAA">
        <w:rPr>
          <w:rFonts w:ascii="Times New Roman" w:hAnsi="Times New Roman" w:cs="Times New Roman"/>
          <w:sz w:val="24"/>
          <w:szCs w:val="24"/>
        </w:rPr>
        <w:t xml:space="preserve"> </w:t>
      </w:r>
      <w:r w:rsidRPr="00341A81">
        <w:rPr>
          <w:rFonts w:ascii="Times New Roman" w:hAnsi="Times New Roman" w:cs="Times New Roman"/>
          <w:sz w:val="24"/>
          <w:szCs w:val="24"/>
        </w:rPr>
        <w:t>питания; медицинскому</w:t>
      </w:r>
      <w:r w:rsidR="00F75CAA">
        <w:rPr>
          <w:rFonts w:ascii="Times New Roman" w:hAnsi="Times New Roman" w:cs="Times New Roman"/>
          <w:sz w:val="24"/>
          <w:szCs w:val="24"/>
        </w:rPr>
        <w:t xml:space="preserve"> </w:t>
      </w:r>
      <w:r w:rsidRPr="00341A81">
        <w:rPr>
          <w:rFonts w:ascii="Times New Roman" w:hAnsi="Times New Roman" w:cs="Times New Roman"/>
          <w:sz w:val="24"/>
          <w:szCs w:val="24"/>
        </w:rPr>
        <w:t>обеспечению; приему детей в организации, осуществляющие образовательную деятельность;</w:t>
      </w:r>
      <w:r w:rsidR="00F75CAA">
        <w:rPr>
          <w:rFonts w:ascii="Times New Roman" w:hAnsi="Times New Roman" w:cs="Times New Roman"/>
          <w:sz w:val="24"/>
          <w:szCs w:val="24"/>
        </w:rPr>
        <w:t xml:space="preserve"> </w:t>
      </w:r>
      <w:r w:rsidRPr="00341A81">
        <w:rPr>
          <w:rFonts w:ascii="Times New Roman" w:hAnsi="Times New Roman" w:cs="Times New Roman"/>
          <w:sz w:val="24"/>
          <w:szCs w:val="24"/>
        </w:rPr>
        <w:t>организации</w:t>
      </w:r>
      <w:r w:rsidR="00F75CAA">
        <w:rPr>
          <w:rFonts w:ascii="Times New Roman" w:hAnsi="Times New Roman" w:cs="Times New Roman"/>
          <w:sz w:val="24"/>
          <w:szCs w:val="24"/>
        </w:rPr>
        <w:t xml:space="preserve"> </w:t>
      </w:r>
      <w:r w:rsidRPr="00341A81">
        <w:rPr>
          <w:rFonts w:ascii="Times New Roman" w:hAnsi="Times New Roman" w:cs="Times New Roman"/>
          <w:sz w:val="24"/>
          <w:szCs w:val="24"/>
        </w:rPr>
        <w:t>режима</w:t>
      </w:r>
      <w:r w:rsidR="00F75CAA">
        <w:rPr>
          <w:rFonts w:ascii="Times New Roman" w:hAnsi="Times New Roman" w:cs="Times New Roman"/>
          <w:sz w:val="24"/>
          <w:szCs w:val="24"/>
        </w:rPr>
        <w:t xml:space="preserve"> </w:t>
      </w:r>
      <w:r w:rsidRPr="00341A81">
        <w:rPr>
          <w:rFonts w:ascii="Times New Roman" w:hAnsi="Times New Roman" w:cs="Times New Roman"/>
          <w:sz w:val="24"/>
          <w:szCs w:val="24"/>
        </w:rPr>
        <w:t>дня; организации физического воспитания;</w:t>
      </w:r>
      <w:r w:rsidR="00F75CAA">
        <w:rPr>
          <w:rFonts w:ascii="Times New Roman" w:hAnsi="Times New Roman" w:cs="Times New Roman"/>
          <w:sz w:val="24"/>
          <w:szCs w:val="24"/>
        </w:rPr>
        <w:t xml:space="preserve"> </w:t>
      </w:r>
      <w:r w:rsidRPr="00341A81">
        <w:rPr>
          <w:rFonts w:ascii="Times New Roman" w:hAnsi="Times New Roman" w:cs="Times New Roman"/>
          <w:sz w:val="24"/>
          <w:szCs w:val="24"/>
        </w:rPr>
        <w:t>личной</w:t>
      </w:r>
      <w:r w:rsidR="00F75CAA">
        <w:rPr>
          <w:rFonts w:ascii="Times New Roman" w:hAnsi="Times New Roman" w:cs="Times New Roman"/>
          <w:sz w:val="24"/>
          <w:szCs w:val="24"/>
        </w:rPr>
        <w:t xml:space="preserve"> </w:t>
      </w:r>
      <w:r w:rsidRPr="00341A81">
        <w:rPr>
          <w:rFonts w:ascii="Times New Roman" w:hAnsi="Times New Roman" w:cs="Times New Roman"/>
          <w:sz w:val="24"/>
          <w:szCs w:val="24"/>
        </w:rPr>
        <w:t>гигиене</w:t>
      </w:r>
      <w:r w:rsidR="00F75CAA">
        <w:rPr>
          <w:rFonts w:ascii="Times New Roman" w:hAnsi="Times New Roman" w:cs="Times New Roman"/>
          <w:sz w:val="24"/>
          <w:szCs w:val="24"/>
        </w:rPr>
        <w:t xml:space="preserve"> </w:t>
      </w:r>
      <w:r w:rsidRPr="00341A81">
        <w:rPr>
          <w:rFonts w:ascii="Times New Roman" w:hAnsi="Times New Roman" w:cs="Times New Roman"/>
          <w:sz w:val="24"/>
          <w:szCs w:val="24"/>
        </w:rPr>
        <w:t xml:space="preserve">персонала; </w:t>
      </w:r>
    </w:p>
    <w:p w:rsidR="00F75CAA" w:rsidRDefault="00341A81" w:rsidP="00F75CAA">
      <w:pPr>
        <w:spacing w:after="0"/>
        <w:ind w:left="-284" w:firstLine="142"/>
        <w:jc w:val="both"/>
        <w:rPr>
          <w:rFonts w:ascii="Times New Roman" w:hAnsi="Times New Roman" w:cs="Times New Roman"/>
          <w:sz w:val="24"/>
          <w:szCs w:val="24"/>
        </w:rPr>
      </w:pPr>
      <w:r w:rsidRPr="00341A81">
        <w:rPr>
          <w:rFonts w:ascii="Times New Roman" w:hAnsi="Times New Roman" w:cs="Times New Roman"/>
          <w:sz w:val="24"/>
          <w:szCs w:val="24"/>
        </w:rPr>
        <w:t>3. Выполнение</w:t>
      </w:r>
      <w:r w:rsidR="00F75CAA">
        <w:rPr>
          <w:rFonts w:ascii="Times New Roman" w:hAnsi="Times New Roman" w:cs="Times New Roman"/>
          <w:sz w:val="24"/>
          <w:szCs w:val="24"/>
        </w:rPr>
        <w:t xml:space="preserve"> </w:t>
      </w:r>
      <w:r w:rsidRPr="00341A81">
        <w:rPr>
          <w:rFonts w:ascii="Times New Roman" w:hAnsi="Times New Roman" w:cs="Times New Roman"/>
          <w:sz w:val="24"/>
          <w:szCs w:val="24"/>
        </w:rPr>
        <w:t>требований пожарной</w:t>
      </w:r>
      <w:r w:rsidR="00F75CAA">
        <w:rPr>
          <w:rFonts w:ascii="Times New Roman" w:hAnsi="Times New Roman" w:cs="Times New Roman"/>
          <w:sz w:val="24"/>
          <w:szCs w:val="24"/>
        </w:rPr>
        <w:t xml:space="preserve"> </w:t>
      </w:r>
      <w:r w:rsidRPr="00341A81">
        <w:rPr>
          <w:rFonts w:ascii="Times New Roman" w:hAnsi="Times New Roman" w:cs="Times New Roman"/>
          <w:sz w:val="24"/>
          <w:szCs w:val="24"/>
        </w:rPr>
        <w:t>безопасности</w:t>
      </w:r>
      <w:r w:rsidR="00F75CAA">
        <w:rPr>
          <w:rFonts w:ascii="Times New Roman" w:hAnsi="Times New Roman" w:cs="Times New Roman"/>
          <w:sz w:val="24"/>
          <w:szCs w:val="24"/>
        </w:rPr>
        <w:t xml:space="preserve"> </w:t>
      </w:r>
      <w:r w:rsidRPr="00341A81">
        <w:rPr>
          <w:rFonts w:ascii="Times New Roman" w:hAnsi="Times New Roman" w:cs="Times New Roman"/>
          <w:sz w:val="24"/>
          <w:szCs w:val="24"/>
        </w:rPr>
        <w:t>и</w:t>
      </w:r>
      <w:r w:rsidR="00F75CAA">
        <w:rPr>
          <w:rFonts w:ascii="Times New Roman" w:hAnsi="Times New Roman" w:cs="Times New Roman"/>
          <w:sz w:val="24"/>
          <w:szCs w:val="24"/>
        </w:rPr>
        <w:t xml:space="preserve"> </w:t>
      </w:r>
      <w:r w:rsidRPr="00341A81">
        <w:rPr>
          <w:rFonts w:ascii="Times New Roman" w:hAnsi="Times New Roman" w:cs="Times New Roman"/>
          <w:sz w:val="24"/>
          <w:szCs w:val="24"/>
        </w:rPr>
        <w:t xml:space="preserve">электробезопасности; </w:t>
      </w:r>
    </w:p>
    <w:p w:rsidR="00F75CAA" w:rsidRPr="00E66625" w:rsidRDefault="00341A81" w:rsidP="00F75CAA">
      <w:pPr>
        <w:spacing w:after="0"/>
        <w:ind w:left="-284" w:firstLine="142"/>
        <w:jc w:val="both"/>
        <w:rPr>
          <w:rFonts w:ascii="Times New Roman" w:hAnsi="Times New Roman" w:cs="Times New Roman"/>
          <w:sz w:val="24"/>
          <w:szCs w:val="24"/>
        </w:rPr>
      </w:pPr>
      <w:r w:rsidRPr="00E66625">
        <w:rPr>
          <w:rFonts w:ascii="Times New Roman" w:hAnsi="Times New Roman" w:cs="Times New Roman"/>
          <w:sz w:val="24"/>
          <w:szCs w:val="24"/>
        </w:rPr>
        <w:lastRenderedPageBreak/>
        <w:t>4. Выполнение</w:t>
      </w:r>
      <w:r w:rsidR="00F75CAA" w:rsidRPr="00E66625">
        <w:rPr>
          <w:rFonts w:ascii="Times New Roman" w:hAnsi="Times New Roman" w:cs="Times New Roman"/>
          <w:sz w:val="24"/>
          <w:szCs w:val="24"/>
        </w:rPr>
        <w:t xml:space="preserve"> </w:t>
      </w:r>
      <w:r w:rsidRPr="00E66625">
        <w:rPr>
          <w:rFonts w:ascii="Times New Roman" w:hAnsi="Times New Roman" w:cs="Times New Roman"/>
          <w:sz w:val="24"/>
          <w:szCs w:val="24"/>
        </w:rPr>
        <w:t>требований</w:t>
      </w:r>
      <w:r w:rsidR="00F75CAA" w:rsidRPr="00E66625">
        <w:rPr>
          <w:rFonts w:ascii="Times New Roman" w:hAnsi="Times New Roman" w:cs="Times New Roman"/>
          <w:sz w:val="24"/>
          <w:szCs w:val="24"/>
        </w:rPr>
        <w:t xml:space="preserve"> </w:t>
      </w:r>
      <w:r w:rsidRPr="00E66625">
        <w:rPr>
          <w:rFonts w:ascii="Times New Roman" w:hAnsi="Times New Roman" w:cs="Times New Roman"/>
          <w:sz w:val="24"/>
          <w:szCs w:val="24"/>
        </w:rPr>
        <w:t>по</w:t>
      </w:r>
      <w:r w:rsidR="00F75CAA" w:rsidRPr="00E66625">
        <w:rPr>
          <w:rFonts w:ascii="Times New Roman" w:hAnsi="Times New Roman" w:cs="Times New Roman"/>
          <w:sz w:val="24"/>
          <w:szCs w:val="24"/>
        </w:rPr>
        <w:t xml:space="preserve"> </w:t>
      </w:r>
      <w:r w:rsidRPr="00E66625">
        <w:rPr>
          <w:rFonts w:ascii="Times New Roman" w:hAnsi="Times New Roman" w:cs="Times New Roman"/>
          <w:sz w:val="24"/>
          <w:szCs w:val="24"/>
        </w:rPr>
        <w:t>охране</w:t>
      </w:r>
      <w:r w:rsidR="00F75CAA" w:rsidRPr="00E66625">
        <w:rPr>
          <w:rFonts w:ascii="Times New Roman" w:hAnsi="Times New Roman" w:cs="Times New Roman"/>
          <w:sz w:val="24"/>
          <w:szCs w:val="24"/>
        </w:rPr>
        <w:t xml:space="preserve"> </w:t>
      </w:r>
      <w:r w:rsidRPr="00E66625">
        <w:rPr>
          <w:rFonts w:ascii="Times New Roman" w:hAnsi="Times New Roman" w:cs="Times New Roman"/>
          <w:sz w:val="24"/>
          <w:szCs w:val="24"/>
        </w:rPr>
        <w:t>здоровья</w:t>
      </w:r>
      <w:r w:rsidR="00F75CAA" w:rsidRPr="00E66625">
        <w:rPr>
          <w:rFonts w:ascii="Times New Roman" w:hAnsi="Times New Roman" w:cs="Times New Roman"/>
          <w:sz w:val="24"/>
          <w:szCs w:val="24"/>
        </w:rPr>
        <w:t xml:space="preserve"> </w:t>
      </w:r>
      <w:r w:rsidRPr="00E66625">
        <w:rPr>
          <w:rFonts w:ascii="Times New Roman" w:hAnsi="Times New Roman" w:cs="Times New Roman"/>
          <w:sz w:val="24"/>
          <w:szCs w:val="24"/>
        </w:rPr>
        <w:t>обучающихся</w:t>
      </w:r>
      <w:r w:rsidR="00F75CAA" w:rsidRPr="00E66625">
        <w:rPr>
          <w:rFonts w:ascii="Times New Roman" w:hAnsi="Times New Roman" w:cs="Times New Roman"/>
          <w:sz w:val="24"/>
          <w:szCs w:val="24"/>
        </w:rPr>
        <w:t xml:space="preserve"> </w:t>
      </w:r>
      <w:r w:rsidRPr="00E66625">
        <w:rPr>
          <w:rFonts w:ascii="Times New Roman" w:hAnsi="Times New Roman" w:cs="Times New Roman"/>
          <w:sz w:val="24"/>
          <w:szCs w:val="24"/>
        </w:rPr>
        <w:t>и</w:t>
      </w:r>
      <w:r w:rsidR="00F75CAA" w:rsidRPr="00E66625">
        <w:rPr>
          <w:rFonts w:ascii="Times New Roman" w:hAnsi="Times New Roman" w:cs="Times New Roman"/>
          <w:sz w:val="24"/>
          <w:szCs w:val="24"/>
        </w:rPr>
        <w:t xml:space="preserve"> </w:t>
      </w:r>
      <w:r w:rsidRPr="00E66625">
        <w:rPr>
          <w:rFonts w:ascii="Times New Roman" w:hAnsi="Times New Roman" w:cs="Times New Roman"/>
          <w:sz w:val="24"/>
          <w:szCs w:val="24"/>
        </w:rPr>
        <w:t>охране</w:t>
      </w:r>
      <w:r w:rsidR="00F75CAA" w:rsidRPr="00E66625">
        <w:rPr>
          <w:rFonts w:ascii="Times New Roman" w:hAnsi="Times New Roman" w:cs="Times New Roman"/>
          <w:sz w:val="24"/>
          <w:szCs w:val="24"/>
        </w:rPr>
        <w:t xml:space="preserve"> </w:t>
      </w:r>
      <w:r w:rsidRPr="00E66625">
        <w:rPr>
          <w:rFonts w:ascii="Times New Roman" w:hAnsi="Times New Roman" w:cs="Times New Roman"/>
          <w:sz w:val="24"/>
          <w:szCs w:val="24"/>
        </w:rPr>
        <w:t xml:space="preserve">труда работников; </w:t>
      </w:r>
    </w:p>
    <w:p w:rsidR="00341A81" w:rsidRPr="00E66625" w:rsidRDefault="00341A81" w:rsidP="00F75CAA">
      <w:pPr>
        <w:spacing w:after="0"/>
        <w:ind w:left="-284" w:firstLine="142"/>
        <w:jc w:val="both"/>
        <w:rPr>
          <w:rFonts w:ascii="Times New Roman" w:hAnsi="Times New Roman" w:cs="Times New Roman"/>
          <w:sz w:val="24"/>
          <w:szCs w:val="24"/>
        </w:rPr>
      </w:pPr>
      <w:r w:rsidRPr="00E66625">
        <w:rPr>
          <w:rFonts w:ascii="Times New Roman" w:hAnsi="Times New Roman" w:cs="Times New Roman"/>
          <w:sz w:val="24"/>
          <w:szCs w:val="24"/>
        </w:rPr>
        <w:t>5. Возможность</w:t>
      </w:r>
      <w:r w:rsidR="00F75CAA" w:rsidRPr="00E66625">
        <w:rPr>
          <w:rFonts w:ascii="Times New Roman" w:hAnsi="Times New Roman" w:cs="Times New Roman"/>
          <w:sz w:val="24"/>
          <w:szCs w:val="24"/>
        </w:rPr>
        <w:t xml:space="preserve"> </w:t>
      </w:r>
      <w:r w:rsidRPr="00E66625">
        <w:rPr>
          <w:rFonts w:ascii="Times New Roman" w:hAnsi="Times New Roman" w:cs="Times New Roman"/>
          <w:sz w:val="24"/>
          <w:szCs w:val="24"/>
        </w:rPr>
        <w:t>для</w:t>
      </w:r>
      <w:r w:rsidR="00F75CAA" w:rsidRPr="00E66625">
        <w:rPr>
          <w:rFonts w:ascii="Times New Roman" w:hAnsi="Times New Roman" w:cs="Times New Roman"/>
          <w:sz w:val="24"/>
          <w:szCs w:val="24"/>
        </w:rPr>
        <w:t xml:space="preserve"> </w:t>
      </w:r>
      <w:r w:rsidRPr="00E66625">
        <w:rPr>
          <w:rFonts w:ascii="Times New Roman" w:hAnsi="Times New Roman" w:cs="Times New Roman"/>
          <w:sz w:val="24"/>
          <w:szCs w:val="24"/>
        </w:rPr>
        <w:t>беспрепятственного</w:t>
      </w:r>
      <w:r w:rsidR="00F75CAA" w:rsidRPr="00E66625">
        <w:rPr>
          <w:rFonts w:ascii="Times New Roman" w:hAnsi="Times New Roman" w:cs="Times New Roman"/>
          <w:sz w:val="24"/>
          <w:szCs w:val="24"/>
        </w:rPr>
        <w:t xml:space="preserve"> </w:t>
      </w:r>
      <w:r w:rsidRPr="00E66625">
        <w:rPr>
          <w:rFonts w:ascii="Times New Roman" w:hAnsi="Times New Roman" w:cs="Times New Roman"/>
          <w:sz w:val="24"/>
          <w:szCs w:val="24"/>
        </w:rPr>
        <w:t>доступа</w:t>
      </w:r>
      <w:r w:rsidR="00F75CAA" w:rsidRPr="00E66625">
        <w:rPr>
          <w:rFonts w:ascii="Times New Roman" w:hAnsi="Times New Roman" w:cs="Times New Roman"/>
          <w:sz w:val="24"/>
          <w:szCs w:val="24"/>
        </w:rPr>
        <w:t xml:space="preserve"> </w:t>
      </w:r>
      <w:r w:rsidRPr="00E66625">
        <w:rPr>
          <w:rFonts w:ascii="Times New Roman" w:hAnsi="Times New Roman" w:cs="Times New Roman"/>
          <w:sz w:val="24"/>
          <w:szCs w:val="24"/>
        </w:rPr>
        <w:t>обучающихся</w:t>
      </w:r>
      <w:r w:rsidR="00F75CAA" w:rsidRPr="00E66625">
        <w:rPr>
          <w:rFonts w:ascii="Times New Roman" w:hAnsi="Times New Roman" w:cs="Times New Roman"/>
          <w:sz w:val="24"/>
          <w:szCs w:val="24"/>
        </w:rPr>
        <w:t xml:space="preserve"> </w:t>
      </w:r>
      <w:r w:rsidRPr="00E66625">
        <w:rPr>
          <w:rFonts w:ascii="Times New Roman" w:hAnsi="Times New Roman" w:cs="Times New Roman"/>
          <w:sz w:val="24"/>
          <w:szCs w:val="24"/>
        </w:rPr>
        <w:t>с</w:t>
      </w:r>
      <w:r w:rsidR="00F75CAA" w:rsidRPr="00E66625">
        <w:rPr>
          <w:rFonts w:ascii="Times New Roman" w:hAnsi="Times New Roman" w:cs="Times New Roman"/>
          <w:sz w:val="24"/>
          <w:szCs w:val="24"/>
        </w:rPr>
        <w:t xml:space="preserve"> </w:t>
      </w:r>
      <w:r w:rsidRPr="00E66625">
        <w:rPr>
          <w:rFonts w:ascii="Times New Roman" w:hAnsi="Times New Roman" w:cs="Times New Roman"/>
          <w:sz w:val="24"/>
          <w:szCs w:val="24"/>
        </w:rPr>
        <w:t>ОВЗ,</w:t>
      </w:r>
      <w:r w:rsidR="00F75CAA" w:rsidRPr="00E66625">
        <w:rPr>
          <w:rFonts w:ascii="Times New Roman" w:hAnsi="Times New Roman" w:cs="Times New Roman"/>
          <w:sz w:val="24"/>
          <w:szCs w:val="24"/>
        </w:rPr>
        <w:t xml:space="preserve"> </w:t>
      </w:r>
      <w:r w:rsidRPr="00E66625">
        <w:rPr>
          <w:rFonts w:ascii="Times New Roman" w:hAnsi="Times New Roman" w:cs="Times New Roman"/>
          <w:sz w:val="24"/>
          <w:szCs w:val="24"/>
        </w:rPr>
        <w:t>в</w:t>
      </w:r>
      <w:r w:rsidR="00F75CAA" w:rsidRPr="00E66625">
        <w:rPr>
          <w:rFonts w:ascii="Times New Roman" w:hAnsi="Times New Roman" w:cs="Times New Roman"/>
          <w:sz w:val="24"/>
          <w:szCs w:val="24"/>
        </w:rPr>
        <w:t xml:space="preserve"> </w:t>
      </w:r>
      <w:r w:rsidRPr="00E66625">
        <w:rPr>
          <w:rFonts w:ascii="Times New Roman" w:hAnsi="Times New Roman" w:cs="Times New Roman"/>
          <w:sz w:val="24"/>
          <w:szCs w:val="24"/>
        </w:rPr>
        <w:t>том</w:t>
      </w:r>
      <w:r w:rsidR="00F75CAA" w:rsidRPr="00E66625">
        <w:rPr>
          <w:rFonts w:ascii="Times New Roman" w:hAnsi="Times New Roman" w:cs="Times New Roman"/>
          <w:sz w:val="24"/>
          <w:szCs w:val="24"/>
        </w:rPr>
        <w:t xml:space="preserve"> </w:t>
      </w:r>
      <w:r w:rsidRPr="00E66625">
        <w:rPr>
          <w:rFonts w:ascii="Times New Roman" w:hAnsi="Times New Roman" w:cs="Times New Roman"/>
          <w:sz w:val="24"/>
          <w:szCs w:val="24"/>
        </w:rPr>
        <w:t>числе</w:t>
      </w:r>
      <w:r w:rsidR="00F75CAA" w:rsidRPr="00E66625">
        <w:rPr>
          <w:rFonts w:ascii="Times New Roman" w:hAnsi="Times New Roman" w:cs="Times New Roman"/>
          <w:sz w:val="24"/>
          <w:szCs w:val="24"/>
        </w:rPr>
        <w:t xml:space="preserve"> </w:t>
      </w:r>
      <w:r w:rsidRPr="00E66625">
        <w:rPr>
          <w:rFonts w:ascii="Times New Roman" w:hAnsi="Times New Roman" w:cs="Times New Roman"/>
          <w:sz w:val="24"/>
          <w:szCs w:val="24"/>
        </w:rPr>
        <w:t>детей-инвалидов</w:t>
      </w:r>
      <w:r w:rsidR="00F75CAA" w:rsidRPr="00E66625">
        <w:rPr>
          <w:rFonts w:ascii="Times New Roman" w:hAnsi="Times New Roman" w:cs="Times New Roman"/>
          <w:sz w:val="24"/>
          <w:szCs w:val="24"/>
        </w:rPr>
        <w:t xml:space="preserve"> </w:t>
      </w:r>
      <w:r w:rsidRPr="00E66625">
        <w:rPr>
          <w:rFonts w:ascii="Times New Roman" w:hAnsi="Times New Roman" w:cs="Times New Roman"/>
          <w:sz w:val="24"/>
          <w:szCs w:val="24"/>
        </w:rPr>
        <w:t>к объектам</w:t>
      </w:r>
      <w:r w:rsidR="00F75CAA" w:rsidRPr="00E66625">
        <w:rPr>
          <w:rFonts w:ascii="Times New Roman" w:hAnsi="Times New Roman" w:cs="Times New Roman"/>
          <w:sz w:val="24"/>
          <w:szCs w:val="24"/>
        </w:rPr>
        <w:t xml:space="preserve"> </w:t>
      </w:r>
      <w:r w:rsidRPr="00E66625">
        <w:rPr>
          <w:rFonts w:ascii="Times New Roman" w:hAnsi="Times New Roman" w:cs="Times New Roman"/>
          <w:sz w:val="24"/>
          <w:szCs w:val="24"/>
        </w:rPr>
        <w:t xml:space="preserve">инфраструктуры Организации. </w:t>
      </w:r>
    </w:p>
    <w:p w:rsidR="00341A81" w:rsidRPr="00E66625" w:rsidRDefault="00341A81" w:rsidP="00F75CAA">
      <w:pPr>
        <w:spacing w:after="0"/>
        <w:ind w:left="-284" w:firstLine="426"/>
        <w:jc w:val="both"/>
        <w:rPr>
          <w:rFonts w:ascii="Times New Roman" w:hAnsi="Times New Roman" w:cs="Times New Roman"/>
          <w:sz w:val="24"/>
          <w:szCs w:val="24"/>
        </w:rPr>
      </w:pPr>
      <w:r w:rsidRPr="00E66625">
        <w:rPr>
          <w:rFonts w:ascii="Times New Roman" w:hAnsi="Times New Roman" w:cs="Times New Roman"/>
          <w:sz w:val="24"/>
          <w:szCs w:val="24"/>
        </w:rPr>
        <w:t>При создании материально-технических</w:t>
      </w:r>
      <w:r w:rsidR="00F75CAA" w:rsidRPr="00E66625">
        <w:rPr>
          <w:rFonts w:ascii="Times New Roman" w:hAnsi="Times New Roman" w:cs="Times New Roman"/>
          <w:sz w:val="24"/>
          <w:szCs w:val="24"/>
        </w:rPr>
        <w:t xml:space="preserve"> </w:t>
      </w:r>
      <w:r w:rsidRPr="00E66625">
        <w:rPr>
          <w:rFonts w:ascii="Times New Roman" w:hAnsi="Times New Roman" w:cs="Times New Roman"/>
          <w:sz w:val="24"/>
          <w:szCs w:val="24"/>
        </w:rPr>
        <w:t>условий для детей с ОВЗ</w:t>
      </w:r>
      <w:r w:rsidR="00F75CAA" w:rsidRPr="00E66625">
        <w:rPr>
          <w:rFonts w:ascii="Times New Roman" w:hAnsi="Times New Roman" w:cs="Times New Roman"/>
          <w:sz w:val="24"/>
          <w:szCs w:val="24"/>
        </w:rPr>
        <w:t xml:space="preserve"> </w:t>
      </w:r>
      <w:r w:rsidRPr="00E66625">
        <w:rPr>
          <w:rFonts w:ascii="Times New Roman" w:hAnsi="Times New Roman" w:cs="Times New Roman"/>
          <w:sz w:val="24"/>
          <w:szCs w:val="24"/>
        </w:rPr>
        <w:t>учитываются</w:t>
      </w:r>
      <w:r w:rsidR="00F75CAA" w:rsidRPr="00E66625">
        <w:rPr>
          <w:rFonts w:ascii="Times New Roman" w:hAnsi="Times New Roman" w:cs="Times New Roman"/>
          <w:sz w:val="24"/>
          <w:szCs w:val="24"/>
        </w:rPr>
        <w:t xml:space="preserve"> </w:t>
      </w:r>
      <w:r w:rsidRPr="00E66625">
        <w:rPr>
          <w:rFonts w:ascii="Times New Roman" w:hAnsi="Times New Roman" w:cs="Times New Roman"/>
          <w:sz w:val="24"/>
          <w:szCs w:val="24"/>
        </w:rPr>
        <w:t>особенности</w:t>
      </w:r>
      <w:r w:rsidR="00F75CAA" w:rsidRPr="00E66625">
        <w:rPr>
          <w:rFonts w:ascii="Times New Roman" w:hAnsi="Times New Roman" w:cs="Times New Roman"/>
          <w:sz w:val="24"/>
          <w:szCs w:val="24"/>
        </w:rPr>
        <w:t xml:space="preserve"> </w:t>
      </w:r>
      <w:r w:rsidRPr="00E66625">
        <w:rPr>
          <w:rFonts w:ascii="Times New Roman" w:hAnsi="Times New Roman" w:cs="Times New Roman"/>
          <w:sz w:val="24"/>
          <w:szCs w:val="24"/>
        </w:rPr>
        <w:t>их</w:t>
      </w:r>
      <w:r w:rsidR="00F75CAA" w:rsidRPr="00E66625">
        <w:rPr>
          <w:rFonts w:ascii="Times New Roman" w:hAnsi="Times New Roman" w:cs="Times New Roman"/>
          <w:sz w:val="24"/>
          <w:szCs w:val="24"/>
        </w:rPr>
        <w:t xml:space="preserve"> </w:t>
      </w:r>
      <w:r w:rsidRPr="00E66625">
        <w:rPr>
          <w:rFonts w:ascii="Times New Roman" w:hAnsi="Times New Roman" w:cs="Times New Roman"/>
          <w:sz w:val="24"/>
          <w:szCs w:val="24"/>
        </w:rPr>
        <w:t>физического</w:t>
      </w:r>
      <w:r w:rsidR="00F75CAA" w:rsidRPr="00E66625">
        <w:rPr>
          <w:rFonts w:ascii="Times New Roman" w:hAnsi="Times New Roman" w:cs="Times New Roman"/>
          <w:sz w:val="24"/>
          <w:szCs w:val="24"/>
        </w:rPr>
        <w:t xml:space="preserve"> </w:t>
      </w:r>
      <w:r w:rsidRPr="00E66625">
        <w:rPr>
          <w:rFonts w:ascii="Times New Roman" w:hAnsi="Times New Roman" w:cs="Times New Roman"/>
          <w:sz w:val="24"/>
          <w:szCs w:val="24"/>
        </w:rPr>
        <w:t xml:space="preserve">и психического развития.  Количественное наполнение каждой из позиций Перечней функциональных модулей соответствует требованиям к устройству и организации помещений ДОО по принципу предлагаемого количества, исходя из типовой численности группы детей. </w:t>
      </w:r>
    </w:p>
    <w:p w:rsidR="00831637" w:rsidRPr="00E66625" w:rsidRDefault="00831637" w:rsidP="00831637">
      <w:pPr>
        <w:widowControl w:val="0"/>
        <w:spacing w:after="0" w:line="274" w:lineRule="exact"/>
        <w:ind w:left="20" w:firstLine="122"/>
        <w:jc w:val="both"/>
        <w:rPr>
          <w:rFonts w:ascii="Times New Roman" w:eastAsia="Times New Roman" w:hAnsi="Times New Roman" w:cs="Times New Roman"/>
          <w:color w:val="000000"/>
          <w:sz w:val="24"/>
          <w:szCs w:val="24"/>
          <w:lang w:eastAsia="ru-RU" w:bidi="ru-RU"/>
        </w:rPr>
      </w:pPr>
      <w:r w:rsidRPr="00E66625">
        <w:rPr>
          <w:rFonts w:ascii="Times New Roman" w:eastAsia="Times New Roman" w:hAnsi="Times New Roman" w:cs="Times New Roman"/>
          <w:color w:val="000000"/>
          <w:sz w:val="24"/>
          <w:szCs w:val="24"/>
          <w:lang w:eastAsia="ru-RU" w:bidi="ru-RU"/>
        </w:rPr>
        <w:t>В ДОУ созданы все условия для гармоничного развития ребенка дошкольного возраста.</w:t>
      </w:r>
    </w:p>
    <w:p w:rsidR="00831637" w:rsidRPr="00E66625" w:rsidRDefault="00831637" w:rsidP="00831637">
      <w:pPr>
        <w:widowControl w:val="0"/>
        <w:spacing w:after="0" w:line="274" w:lineRule="exact"/>
        <w:ind w:left="-284" w:right="160" w:firstLine="426"/>
        <w:jc w:val="both"/>
        <w:rPr>
          <w:rFonts w:ascii="Times New Roman" w:eastAsia="Times New Roman" w:hAnsi="Times New Roman" w:cs="Times New Roman"/>
          <w:color w:val="000000"/>
          <w:sz w:val="24"/>
          <w:szCs w:val="24"/>
          <w:lang w:eastAsia="ru-RU" w:bidi="ru-RU"/>
        </w:rPr>
      </w:pPr>
      <w:r w:rsidRPr="00E66625">
        <w:rPr>
          <w:rFonts w:ascii="Times New Roman" w:eastAsia="Times New Roman" w:hAnsi="Times New Roman" w:cs="Times New Roman"/>
          <w:color w:val="000000"/>
          <w:sz w:val="24"/>
          <w:szCs w:val="24"/>
          <w:lang w:eastAsia="ru-RU" w:bidi="ru-RU"/>
        </w:rPr>
        <w:t>Участки групп компенсирующей направленности оборудованы верандами, игровыми комплексами, спортивным и игровым оборудованием, песочницами.</w:t>
      </w:r>
    </w:p>
    <w:p w:rsidR="00831637" w:rsidRPr="00E66625" w:rsidRDefault="00831637" w:rsidP="00831637">
      <w:pPr>
        <w:pStyle w:val="4"/>
        <w:shd w:val="clear" w:color="auto" w:fill="auto"/>
        <w:ind w:left="20" w:right="160" w:firstLine="280"/>
        <w:jc w:val="both"/>
        <w:rPr>
          <w:color w:val="000000"/>
          <w:sz w:val="24"/>
          <w:szCs w:val="24"/>
          <w:lang w:eastAsia="ru-RU" w:bidi="ru-RU"/>
        </w:rPr>
      </w:pPr>
      <w:r w:rsidRPr="00E66625">
        <w:rPr>
          <w:rFonts w:eastAsia="Courier New"/>
          <w:color w:val="000000"/>
          <w:sz w:val="24"/>
          <w:szCs w:val="24"/>
          <w:lang w:eastAsia="ru-RU" w:bidi="ru-RU"/>
        </w:rPr>
        <w:t>Кабинет логопеда оснащен специальной методической литературой, специальными пособиями для развития речевого дыхания, мелкой моторики, пальчиковой гимнастики, зондами, раздаточным и</w:t>
      </w:r>
      <w:r w:rsidRPr="00E66625">
        <w:rPr>
          <w:color w:val="000000"/>
          <w:sz w:val="24"/>
          <w:szCs w:val="24"/>
          <w:lang w:eastAsia="ru-RU" w:bidi="ru-RU"/>
        </w:rPr>
        <w:t xml:space="preserve"> демонстрационным материалом для развития связной речи, которые отражены в паспорте логопедического кабинета.</w:t>
      </w:r>
    </w:p>
    <w:p w:rsidR="00831637" w:rsidRPr="00E66625" w:rsidRDefault="00831637" w:rsidP="00831637">
      <w:pPr>
        <w:widowControl w:val="0"/>
        <w:spacing w:after="0" w:line="274" w:lineRule="exact"/>
        <w:ind w:left="20" w:right="160" w:firstLine="280"/>
        <w:jc w:val="both"/>
        <w:rPr>
          <w:rFonts w:ascii="Times New Roman" w:eastAsia="Times New Roman" w:hAnsi="Times New Roman" w:cs="Times New Roman"/>
          <w:color w:val="000000"/>
          <w:sz w:val="24"/>
          <w:szCs w:val="24"/>
          <w:lang w:eastAsia="ru-RU" w:bidi="ru-RU"/>
        </w:rPr>
      </w:pPr>
      <w:r w:rsidRPr="00E66625">
        <w:rPr>
          <w:rFonts w:ascii="Times New Roman" w:eastAsia="Times New Roman" w:hAnsi="Times New Roman" w:cs="Times New Roman"/>
          <w:color w:val="000000"/>
          <w:sz w:val="24"/>
          <w:szCs w:val="24"/>
          <w:lang w:eastAsia="ru-RU" w:bidi="ru-RU"/>
        </w:rPr>
        <w:t>Для организации образовательного процесса в каждой группе компенсирующей направленности имеются технические средства обучения:</w:t>
      </w:r>
    </w:p>
    <w:p w:rsidR="00831637" w:rsidRPr="00E66625" w:rsidRDefault="00831637" w:rsidP="00831637">
      <w:pPr>
        <w:widowControl w:val="0"/>
        <w:numPr>
          <w:ilvl w:val="0"/>
          <w:numId w:val="24"/>
        </w:numPr>
        <w:spacing w:after="0" w:line="274" w:lineRule="exact"/>
        <w:ind w:left="20" w:firstLine="280"/>
        <w:jc w:val="both"/>
        <w:rPr>
          <w:rFonts w:ascii="Times New Roman" w:eastAsia="Times New Roman" w:hAnsi="Times New Roman" w:cs="Times New Roman"/>
          <w:color w:val="000000"/>
          <w:sz w:val="24"/>
          <w:szCs w:val="24"/>
          <w:lang w:eastAsia="ru-RU" w:bidi="ru-RU"/>
        </w:rPr>
      </w:pPr>
      <w:r w:rsidRPr="00E66625">
        <w:rPr>
          <w:rFonts w:ascii="Times New Roman" w:eastAsia="Times New Roman" w:hAnsi="Times New Roman" w:cs="Times New Roman"/>
          <w:color w:val="000000"/>
          <w:sz w:val="24"/>
          <w:szCs w:val="24"/>
          <w:lang w:eastAsia="ru-RU" w:bidi="ru-RU"/>
        </w:rPr>
        <w:t xml:space="preserve"> интерактивная доска;</w:t>
      </w:r>
    </w:p>
    <w:p w:rsidR="00831637" w:rsidRPr="00E66625" w:rsidRDefault="00831637" w:rsidP="00831637">
      <w:pPr>
        <w:widowControl w:val="0"/>
        <w:numPr>
          <w:ilvl w:val="0"/>
          <w:numId w:val="24"/>
        </w:numPr>
        <w:spacing w:after="0" w:line="274" w:lineRule="exact"/>
        <w:ind w:left="20" w:firstLine="280"/>
        <w:jc w:val="both"/>
        <w:rPr>
          <w:rFonts w:ascii="Times New Roman" w:eastAsia="Times New Roman" w:hAnsi="Times New Roman" w:cs="Times New Roman"/>
          <w:color w:val="000000"/>
          <w:sz w:val="24"/>
          <w:szCs w:val="24"/>
          <w:lang w:eastAsia="ru-RU" w:bidi="ru-RU"/>
        </w:rPr>
      </w:pPr>
      <w:r w:rsidRPr="00E66625">
        <w:rPr>
          <w:rFonts w:ascii="Times New Roman" w:eastAsia="Times New Roman" w:hAnsi="Times New Roman" w:cs="Times New Roman"/>
          <w:color w:val="000000"/>
          <w:sz w:val="24"/>
          <w:szCs w:val="24"/>
          <w:lang w:eastAsia="ru-RU" w:bidi="ru-RU"/>
        </w:rPr>
        <w:t xml:space="preserve"> ноутбук;</w:t>
      </w:r>
    </w:p>
    <w:p w:rsidR="00831637" w:rsidRPr="00E66625" w:rsidRDefault="00831637" w:rsidP="00831637">
      <w:pPr>
        <w:widowControl w:val="0"/>
        <w:numPr>
          <w:ilvl w:val="0"/>
          <w:numId w:val="24"/>
        </w:numPr>
        <w:spacing w:after="240" w:line="274" w:lineRule="exact"/>
        <w:ind w:left="20" w:firstLine="280"/>
        <w:jc w:val="both"/>
        <w:rPr>
          <w:rFonts w:ascii="Times New Roman" w:eastAsia="Times New Roman" w:hAnsi="Times New Roman" w:cs="Times New Roman"/>
          <w:color w:val="000000"/>
          <w:sz w:val="24"/>
          <w:szCs w:val="24"/>
          <w:lang w:eastAsia="ru-RU" w:bidi="ru-RU"/>
        </w:rPr>
      </w:pPr>
      <w:r w:rsidRPr="00E66625">
        <w:rPr>
          <w:rFonts w:ascii="Times New Roman" w:eastAsia="Times New Roman" w:hAnsi="Times New Roman" w:cs="Times New Roman"/>
          <w:color w:val="000000"/>
          <w:sz w:val="24"/>
          <w:szCs w:val="24"/>
          <w:lang w:eastAsia="ru-RU" w:bidi="ru-RU"/>
        </w:rPr>
        <w:t xml:space="preserve"> магнитофон.</w:t>
      </w:r>
    </w:p>
    <w:p w:rsidR="00831637" w:rsidRPr="00831637" w:rsidRDefault="00831637" w:rsidP="00831637">
      <w:pPr>
        <w:widowControl w:val="0"/>
        <w:spacing w:after="240" w:line="274" w:lineRule="exact"/>
        <w:ind w:left="300"/>
        <w:jc w:val="both"/>
        <w:rPr>
          <w:rFonts w:ascii="Times New Roman" w:eastAsia="Times New Roman" w:hAnsi="Times New Roman" w:cs="Times New Roman"/>
          <w:color w:val="000000"/>
          <w:sz w:val="23"/>
          <w:szCs w:val="23"/>
          <w:lang w:eastAsia="ru-RU" w:bidi="ru-RU"/>
        </w:rPr>
      </w:pPr>
    </w:p>
    <w:p w:rsidR="00831637" w:rsidRPr="00E66625" w:rsidRDefault="00A310A7" w:rsidP="00A310A7">
      <w:pPr>
        <w:pStyle w:val="4"/>
        <w:numPr>
          <w:ilvl w:val="1"/>
          <w:numId w:val="28"/>
        </w:numPr>
        <w:shd w:val="clear" w:color="auto" w:fill="auto"/>
        <w:tabs>
          <w:tab w:val="left" w:pos="3735"/>
        </w:tabs>
        <w:jc w:val="left"/>
        <w:rPr>
          <w:b/>
          <w:sz w:val="24"/>
          <w:szCs w:val="24"/>
        </w:rPr>
      </w:pPr>
      <w:r w:rsidRPr="00E66625">
        <w:rPr>
          <w:b/>
          <w:sz w:val="24"/>
          <w:szCs w:val="24"/>
        </w:rPr>
        <w:t>Режим, распорядок дня.</w:t>
      </w:r>
    </w:p>
    <w:p w:rsidR="00831637" w:rsidRPr="00E66625" w:rsidRDefault="00831637" w:rsidP="00831637">
      <w:pPr>
        <w:pStyle w:val="4"/>
        <w:shd w:val="clear" w:color="auto" w:fill="auto"/>
        <w:ind w:left="20" w:right="160" w:firstLine="280"/>
        <w:jc w:val="both"/>
        <w:rPr>
          <w:sz w:val="24"/>
          <w:szCs w:val="24"/>
        </w:rPr>
      </w:pPr>
      <w:r w:rsidRPr="00E66625">
        <w:rPr>
          <w:sz w:val="24"/>
          <w:szCs w:val="24"/>
        </w:rPr>
        <w:t>Правильный распорядок дня - это рациональная продолжительность и разумное чередование различных видов деятельности и отдыха детей в течение суток. Основным принципом правильного построения распорядка является его соответствие возрастным психофизиологическим особенностям детей.</w:t>
      </w:r>
    </w:p>
    <w:p w:rsidR="00831637" w:rsidRPr="00E66625" w:rsidRDefault="00831637" w:rsidP="00831637">
      <w:pPr>
        <w:pStyle w:val="4"/>
        <w:shd w:val="clear" w:color="auto" w:fill="auto"/>
        <w:spacing w:after="305"/>
        <w:ind w:left="20" w:right="160" w:firstLine="280"/>
        <w:jc w:val="both"/>
        <w:rPr>
          <w:sz w:val="24"/>
          <w:szCs w:val="24"/>
        </w:rPr>
      </w:pPr>
      <w:r w:rsidRPr="00E66625">
        <w:rPr>
          <w:sz w:val="24"/>
          <w:szCs w:val="24"/>
        </w:rPr>
        <w:t>В режиме дня указана общая длительность занятий, включая перерывы между их различными видами. Педагог самостоятельно дозирует объем образовательной нагрузки, не превышая при этом максимально допустимую санитарно-эпидемиологическими правилами и нормативами нагрузку. Занятия с детьми можно организовывать и в первую и во вторую половину дня. В теплое время года часть занятий можно проводить на участке во время прогулки.</w:t>
      </w:r>
    </w:p>
    <w:p w:rsidR="00831637" w:rsidRDefault="00831637" w:rsidP="00831637">
      <w:pPr>
        <w:framePr w:w="9936" w:wrap="notBeside" w:vAnchor="text" w:hAnchor="text" w:xAlign="center" w:y="1"/>
        <w:pBdr>
          <w:left w:val="single" w:sz="4" w:space="4" w:color="auto"/>
        </w:pBdr>
        <w:spacing w:line="230" w:lineRule="exact"/>
      </w:pPr>
      <w:r>
        <w:rPr>
          <w:rStyle w:val="af4"/>
          <w:rFonts w:eastAsiaTheme="minorHAnsi"/>
        </w:rPr>
        <w:t xml:space="preserve">Режим дня в старшей группе компенсирующей направленности для обучающихся </w:t>
      </w:r>
    </w:p>
    <w:tbl>
      <w:tblPr>
        <w:tblOverlap w:val="never"/>
        <w:tblW w:w="0" w:type="auto"/>
        <w:jc w:val="center"/>
        <w:tblLayout w:type="fixed"/>
        <w:tblCellMar>
          <w:left w:w="10" w:type="dxa"/>
          <w:right w:w="10" w:type="dxa"/>
        </w:tblCellMar>
        <w:tblLook w:val="04A0" w:firstRow="1" w:lastRow="0" w:firstColumn="1" w:lastColumn="0" w:noHBand="0" w:noVBand="1"/>
      </w:tblPr>
      <w:tblGrid>
        <w:gridCol w:w="7090"/>
        <w:gridCol w:w="2846"/>
      </w:tblGrid>
      <w:tr w:rsidR="00831637" w:rsidRPr="008B41A2" w:rsidTr="00A00E36">
        <w:trPr>
          <w:trHeight w:hRule="exact" w:val="302"/>
          <w:jc w:val="center"/>
        </w:trPr>
        <w:tc>
          <w:tcPr>
            <w:tcW w:w="7090" w:type="dxa"/>
            <w:tcBorders>
              <w:top w:val="single" w:sz="4" w:space="0" w:color="auto"/>
              <w:left w:val="single" w:sz="4" w:space="0" w:color="auto"/>
            </w:tcBorders>
            <w:shd w:val="clear" w:color="auto" w:fill="FFFFFF"/>
            <w:vAlign w:val="bottom"/>
          </w:tcPr>
          <w:p w:rsidR="00831637" w:rsidRPr="008B41A2" w:rsidRDefault="00831637" w:rsidP="00831637">
            <w:pPr>
              <w:pStyle w:val="4"/>
              <w:framePr w:w="9936" w:wrap="notBeside" w:vAnchor="text" w:hAnchor="text" w:xAlign="center" w:y="1"/>
              <w:pBdr>
                <w:left w:val="single" w:sz="4" w:space="4" w:color="auto"/>
              </w:pBdr>
              <w:shd w:val="clear" w:color="auto" w:fill="auto"/>
              <w:spacing w:line="230" w:lineRule="exact"/>
              <w:ind w:firstLine="0"/>
              <w:rPr>
                <w:sz w:val="20"/>
                <w:szCs w:val="20"/>
              </w:rPr>
            </w:pPr>
            <w:r w:rsidRPr="008B41A2">
              <w:rPr>
                <w:rStyle w:val="af3"/>
                <w:sz w:val="20"/>
                <w:szCs w:val="20"/>
              </w:rPr>
              <w:t>Режимные процессы</w:t>
            </w:r>
          </w:p>
        </w:tc>
        <w:tc>
          <w:tcPr>
            <w:tcW w:w="2846" w:type="dxa"/>
            <w:tcBorders>
              <w:top w:val="single" w:sz="4" w:space="0" w:color="auto"/>
              <w:left w:val="single" w:sz="4" w:space="0" w:color="auto"/>
              <w:right w:val="single" w:sz="4" w:space="0" w:color="auto"/>
            </w:tcBorders>
            <w:shd w:val="clear" w:color="auto" w:fill="FFFFFF"/>
            <w:vAlign w:val="bottom"/>
          </w:tcPr>
          <w:p w:rsidR="00831637" w:rsidRPr="008B41A2" w:rsidRDefault="00831637" w:rsidP="00831637">
            <w:pPr>
              <w:pStyle w:val="4"/>
              <w:framePr w:w="9936" w:wrap="notBeside" w:vAnchor="text" w:hAnchor="text" w:xAlign="center" w:y="1"/>
              <w:pBdr>
                <w:left w:val="single" w:sz="4" w:space="4" w:color="auto"/>
              </w:pBdr>
              <w:shd w:val="clear" w:color="auto" w:fill="auto"/>
              <w:spacing w:line="230" w:lineRule="exact"/>
              <w:ind w:firstLine="0"/>
              <w:rPr>
                <w:sz w:val="20"/>
                <w:szCs w:val="20"/>
              </w:rPr>
            </w:pPr>
            <w:r w:rsidRPr="008B41A2">
              <w:rPr>
                <w:rStyle w:val="af3"/>
                <w:sz w:val="20"/>
                <w:szCs w:val="20"/>
              </w:rPr>
              <w:t>Время</w:t>
            </w:r>
          </w:p>
        </w:tc>
      </w:tr>
      <w:tr w:rsidR="00831637" w:rsidRPr="008B41A2" w:rsidTr="00A00E36">
        <w:trPr>
          <w:trHeight w:hRule="exact" w:val="850"/>
          <w:jc w:val="center"/>
        </w:trPr>
        <w:tc>
          <w:tcPr>
            <w:tcW w:w="7090" w:type="dxa"/>
            <w:tcBorders>
              <w:top w:val="single" w:sz="4" w:space="0" w:color="auto"/>
              <w:left w:val="single" w:sz="4" w:space="0" w:color="auto"/>
            </w:tcBorders>
            <w:shd w:val="clear" w:color="auto" w:fill="FFFFFF"/>
            <w:vAlign w:val="bottom"/>
          </w:tcPr>
          <w:p w:rsidR="00831637" w:rsidRPr="008B41A2" w:rsidRDefault="00831637" w:rsidP="00831637">
            <w:pPr>
              <w:pStyle w:val="4"/>
              <w:framePr w:w="9936" w:wrap="notBeside" w:vAnchor="text" w:hAnchor="text" w:xAlign="center" w:y="1"/>
              <w:pBdr>
                <w:left w:val="single" w:sz="4" w:space="4" w:color="auto"/>
              </w:pBdr>
              <w:shd w:val="clear" w:color="auto" w:fill="auto"/>
              <w:ind w:left="120" w:firstLine="280"/>
              <w:jc w:val="left"/>
              <w:rPr>
                <w:sz w:val="20"/>
                <w:szCs w:val="20"/>
              </w:rPr>
            </w:pPr>
            <w:r w:rsidRPr="008B41A2">
              <w:rPr>
                <w:rStyle w:val="11"/>
                <w:sz w:val="20"/>
                <w:szCs w:val="20"/>
              </w:rPr>
              <w:t>Прием детей, осмотр, самостоятельная деятельность, общение по интересам (в том числе индивидуальное педагога с детьми), игры, общественно полезный труд (в том числе дежурство детей)</w:t>
            </w:r>
          </w:p>
        </w:tc>
        <w:tc>
          <w:tcPr>
            <w:tcW w:w="2846" w:type="dxa"/>
            <w:tcBorders>
              <w:top w:val="single" w:sz="4" w:space="0" w:color="auto"/>
              <w:left w:val="single" w:sz="4" w:space="0" w:color="auto"/>
              <w:right w:val="single" w:sz="4" w:space="0" w:color="auto"/>
            </w:tcBorders>
            <w:shd w:val="clear" w:color="auto" w:fill="FFFFFF"/>
          </w:tcPr>
          <w:p w:rsidR="00831637" w:rsidRPr="008B41A2" w:rsidRDefault="00831637" w:rsidP="00831637">
            <w:pPr>
              <w:pStyle w:val="4"/>
              <w:framePr w:w="9936" w:wrap="notBeside" w:vAnchor="text" w:hAnchor="text" w:xAlign="center" w:y="1"/>
              <w:pBdr>
                <w:left w:val="single" w:sz="4" w:space="4" w:color="auto"/>
              </w:pBdr>
              <w:shd w:val="clear" w:color="auto" w:fill="auto"/>
              <w:spacing w:line="230" w:lineRule="exact"/>
              <w:ind w:left="420" w:firstLine="0"/>
              <w:jc w:val="left"/>
              <w:rPr>
                <w:sz w:val="20"/>
                <w:szCs w:val="20"/>
              </w:rPr>
            </w:pPr>
            <w:r w:rsidRPr="008B41A2">
              <w:rPr>
                <w:rStyle w:val="11"/>
                <w:sz w:val="20"/>
                <w:szCs w:val="20"/>
              </w:rPr>
              <w:t>7.00 - 8.25</w:t>
            </w:r>
          </w:p>
        </w:tc>
      </w:tr>
      <w:tr w:rsidR="00831637" w:rsidRPr="008B41A2" w:rsidTr="00A00E36">
        <w:trPr>
          <w:trHeight w:hRule="exact" w:val="293"/>
          <w:jc w:val="center"/>
        </w:trPr>
        <w:tc>
          <w:tcPr>
            <w:tcW w:w="7090" w:type="dxa"/>
            <w:tcBorders>
              <w:top w:val="single" w:sz="4" w:space="0" w:color="auto"/>
              <w:left w:val="single" w:sz="4" w:space="0" w:color="auto"/>
            </w:tcBorders>
            <w:shd w:val="clear" w:color="auto" w:fill="FFFFFF"/>
            <w:vAlign w:val="bottom"/>
          </w:tcPr>
          <w:p w:rsidR="00831637" w:rsidRPr="008B41A2" w:rsidRDefault="00831637" w:rsidP="00831637">
            <w:pPr>
              <w:pStyle w:val="4"/>
              <w:framePr w:w="9936" w:wrap="notBeside" w:vAnchor="text" w:hAnchor="text" w:xAlign="center" w:y="1"/>
              <w:pBdr>
                <w:left w:val="single" w:sz="4" w:space="4" w:color="auto"/>
              </w:pBdr>
              <w:shd w:val="clear" w:color="auto" w:fill="auto"/>
              <w:spacing w:line="230" w:lineRule="exact"/>
              <w:ind w:left="120" w:firstLine="280"/>
              <w:jc w:val="left"/>
              <w:rPr>
                <w:sz w:val="20"/>
                <w:szCs w:val="20"/>
              </w:rPr>
            </w:pPr>
            <w:r w:rsidRPr="008B41A2">
              <w:rPr>
                <w:rStyle w:val="11"/>
                <w:sz w:val="20"/>
                <w:szCs w:val="20"/>
              </w:rPr>
              <w:t>Утренняя гимнастика</w:t>
            </w:r>
          </w:p>
        </w:tc>
        <w:tc>
          <w:tcPr>
            <w:tcW w:w="2846" w:type="dxa"/>
            <w:tcBorders>
              <w:top w:val="single" w:sz="4" w:space="0" w:color="auto"/>
              <w:left w:val="single" w:sz="4" w:space="0" w:color="auto"/>
              <w:right w:val="single" w:sz="4" w:space="0" w:color="auto"/>
            </w:tcBorders>
            <w:shd w:val="clear" w:color="auto" w:fill="FFFFFF"/>
            <w:vAlign w:val="bottom"/>
          </w:tcPr>
          <w:p w:rsidR="00831637" w:rsidRPr="008B41A2" w:rsidRDefault="00831637" w:rsidP="00831637">
            <w:pPr>
              <w:pStyle w:val="4"/>
              <w:framePr w:w="9936" w:wrap="notBeside" w:vAnchor="text" w:hAnchor="text" w:xAlign="center" w:y="1"/>
              <w:pBdr>
                <w:left w:val="single" w:sz="4" w:space="4" w:color="auto"/>
              </w:pBdr>
              <w:shd w:val="clear" w:color="auto" w:fill="auto"/>
              <w:spacing w:line="230" w:lineRule="exact"/>
              <w:ind w:left="420" w:firstLine="0"/>
              <w:jc w:val="left"/>
              <w:rPr>
                <w:sz w:val="20"/>
                <w:szCs w:val="20"/>
              </w:rPr>
            </w:pPr>
            <w:r w:rsidRPr="008B41A2">
              <w:rPr>
                <w:rStyle w:val="11"/>
                <w:sz w:val="20"/>
                <w:szCs w:val="20"/>
              </w:rPr>
              <w:t>8.25 - 8.35</w:t>
            </w:r>
          </w:p>
        </w:tc>
      </w:tr>
      <w:tr w:rsidR="00831637" w:rsidRPr="008B41A2" w:rsidTr="00A00E36">
        <w:trPr>
          <w:trHeight w:hRule="exact" w:val="293"/>
          <w:jc w:val="center"/>
        </w:trPr>
        <w:tc>
          <w:tcPr>
            <w:tcW w:w="7090" w:type="dxa"/>
            <w:tcBorders>
              <w:top w:val="single" w:sz="4" w:space="0" w:color="auto"/>
              <w:left w:val="single" w:sz="4" w:space="0" w:color="auto"/>
            </w:tcBorders>
            <w:shd w:val="clear" w:color="auto" w:fill="FFFFFF"/>
            <w:vAlign w:val="bottom"/>
          </w:tcPr>
          <w:p w:rsidR="00831637" w:rsidRPr="008B41A2" w:rsidRDefault="00831637" w:rsidP="00831637">
            <w:pPr>
              <w:pStyle w:val="4"/>
              <w:framePr w:w="9936" w:wrap="notBeside" w:vAnchor="text" w:hAnchor="text" w:xAlign="center" w:y="1"/>
              <w:pBdr>
                <w:left w:val="single" w:sz="4" w:space="4" w:color="auto"/>
              </w:pBdr>
              <w:shd w:val="clear" w:color="auto" w:fill="auto"/>
              <w:spacing w:line="230" w:lineRule="exact"/>
              <w:ind w:left="120" w:firstLine="280"/>
              <w:jc w:val="left"/>
              <w:rPr>
                <w:sz w:val="20"/>
                <w:szCs w:val="20"/>
              </w:rPr>
            </w:pPr>
            <w:r w:rsidRPr="008B41A2">
              <w:rPr>
                <w:rStyle w:val="11"/>
                <w:sz w:val="20"/>
                <w:szCs w:val="20"/>
              </w:rPr>
              <w:t>Подготовка к завтраку, завтрак</w:t>
            </w:r>
          </w:p>
        </w:tc>
        <w:tc>
          <w:tcPr>
            <w:tcW w:w="2846" w:type="dxa"/>
            <w:tcBorders>
              <w:top w:val="single" w:sz="4" w:space="0" w:color="auto"/>
              <w:left w:val="single" w:sz="4" w:space="0" w:color="auto"/>
              <w:right w:val="single" w:sz="4" w:space="0" w:color="auto"/>
            </w:tcBorders>
            <w:shd w:val="clear" w:color="auto" w:fill="FFFFFF"/>
            <w:vAlign w:val="bottom"/>
          </w:tcPr>
          <w:p w:rsidR="00831637" w:rsidRPr="008B41A2" w:rsidRDefault="00831637" w:rsidP="00831637">
            <w:pPr>
              <w:pStyle w:val="4"/>
              <w:framePr w:w="9936" w:wrap="notBeside" w:vAnchor="text" w:hAnchor="text" w:xAlign="center" w:y="1"/>
              <w:pBdr>
                <w:left w:val="single" w:sz="4" w:space="4" w:color="auto"/>
              </w:pBdr>
              <w:shd w:val="clear" w:color="auto" w:fill="auto"/>
              <w:spacing w:line="230" w:lineRule="exact"/>
              <w:ind w:left="420" w:firstLine="0"/>
              <w:jc w:val="left"/>
              <w:rPr>
                <w:sz w:val="20"/>
                <w:szCs w:val="20"/>
              </w:rPr>
            </w:pPr>
            <w:r w:rsidRPr="008B41A2">
              <w:rPr>
                <w:rStyle w:val="11"/>
                <w:sz w:val="20"/>
                <w:szCs w:val="20"/>
              </w:rPr>
              <w:t>8.35 - 8.50</w:t>
            </w:r>
          </w:p>
        </w:tc>
      </w:tr>
      <w:tr w:rsidR="00831637" w:rsidRPr="008B41A2" w:rsidTr="00A00E36">
        <w:trPr>
          <w:trHeight w:hRule="exact" w:val="854"/>
          <w:jc w:val="center"/>
        </w:trPr>
        <w:tc>
          <w:tcPr>
            <w:tcW w:w="7090" w:type="dxa"/>
            <w:tcBorders>
              <w:top w:val="single" w:sz="4" w:space="0" w:color="auto"/>
              <w:left w:val="single" w:sz="4" w:space="0" w:color="auto"/>
              <w:bottom w:val="single" w:sz="4" w:space="0" w:color="auto"/>
            </w:tcBorders>
            <w:shd w:val="clear" w:color="auto" w:fill="FFFFFF"/>
            <w:vAlign w:val="bottom"/>
          </w:tcPr>
          <w:p w:rsidR="00831637" w:rsidRPr="008B41A2" w:rsidRDefault="00831637" w:rsidP="00831637">
            <w:pPr>
              <w:pStyle w:val="4"/>
              <w:framePr w:w="9936" w:wrap="notBeside" w:vAnchor="text" w:hAnchor="text" w:xAlign="center" w:y="1"/>
              <w:pBdr>
                <w:left w:val="single" w:sz="4" w:space="4" w:color="auto"/>
              </w:pBdr>
              <w:shd w:val="clear" w:color="auto" w:fill="auto"/>
              <w:ind w:left="120" w:firstLine="280"/>
              <w:jc w:val="left"/>
              <w:rPr>
                <w:sz w:val="20"/>
                <w:szCs w:val="20"/>
              </w:rPr>
            </w:pPr>
            <w:r w:rsidRPr="008B41A2">
              <w:rPr>
                <w:rStyle w:val="11"/>
                <w:sz w:val="20"/>
                <w:szCs w:val="20"/>
              </w:rPr>
              <w:t>Самостоятельная деятельность детей, игры, общение, простейшее экспериментирование и пр., подготовка к образовательной деятельности (с привлечением желающих</w:t>
            </w:r>
          </w:p>
        </w:tc>
        <w:tc>
          <w:tcPr>
            <w:tcW w:w="2846" w:type="dxa"/>
            <w:tcBorders>
              <w:top w:val="single" w:sz="4" w:space="0" w:color="auto"/>
              <w:left w:val="single" w:sz="4" w:space="0" w:color="auto"/>
              <w:bottom w:val="single" w:sz="4" w:space="0" w:color="auto"/>
              <w:right w:val="single" w:sz="4" w:space="0" w:color="auto"/>
            </w:tcBorders>
            <w:shd w:val="clear" w:color="auto" w:fill="FFFFFF"/>
          </w:tcPr>
          <w:p w:rsidR="00831637" w:rsidRPr="008B41A2" w:rsidRDefault="00831637" w:rsidP="00831637">
            <w:pPr>
              <w:pStyle w:val="4"/>
              <w:framePr w:w="9936" w:wrap="notBeside" w:vAnchor="text" w:hAnchor="text" w:xAlign="center" w:y="1"/>
              <w:pBdr>
                <w:left w:val="single" w:sz="4" w:space="4" w:color="auto"/>
              </w:pBdr>
              <w:shd w:val="clear" w:color="auto" w:fill="auto"/>
              <w:spacing w:line="230" w:lineRule="exact"/>
              <w:ind w:left="420" w:firstLine="0"/>
              <w:jc w:val="left"/>
              <w:rPr>
                <w:sz w:val="20"/>
                <w:szCs w:val="20"/>
              </w:rPr>
            </w:pPr>
            <w:r w:rsidRPr="008B41A2">
              <w:rPr>
                <w:rStyle w:val="11"/>
                <w:sz w:val="20"/>
                <w:szCs w:val="20"/>
              </w:rPr>
              <w:t>8.50 - 9.00</w:t>
            </w:r>
          </w:p>
        </w:tc>
      </w:tr>
    </w:tbl>
    <w:p w:rsidR="00831637" w:rsidRPr="008B41A2" w:rsidRDefault="00831637" w:rsidP="00831637">
      <w:pPr>
        <w:rPr>
          <w:rFonts w:ascii="Times New Roman" w:hAnsi="Times New Roman" w:cs="Times New Roman"/>
          <w:sz w:val="20"/>
          <w:szCs w:val="20"/>
        </w:rPr>
      </w:pPr>
    </w:p>
    <w:tbl>
      <w:tblPr>
        <w:tblOverlap w:val="never"/>
        <w:tblW w:w="9966" w:type="dxa"/>
        <w:jc w:val="center"/>
        <w:tblLayout w:type="fixed"/>
        <w:tblCellMar>
          <w:left w:w="10" w:type="dxa"/>
          <w:right w:w="10" w:type="dxa"/>
        </w:tblCellMar>
        <w:tblLook w:val="04A0" w:firstRow="1" w:lastRow="0" w:firstColumn="1" w:lastColumn="0" w:noHBand="0" w:noVBand="1"/>
      </w:tblPr>
      <w:tblGrid>
        <w:gridCol w:w="7111"/>
        <w:gridCol w:w="2855"/>
      </w:tblGrid>
      <w:tr w:rsidR="00831637" w:rsidRPr="008B41A2" w:rsidTr="00A00E36">
        <w:trPr>
          <w:trHeight w:hRule="exact" w:val="285"/>
          <w:jc w:val="center"/>
        </w:trPr>
        <w:tc>
          <w:tcPr>
            <w:tcW w:w="7111" w:type="dxa"/>
            <w:tcBorders>
              <w:top w:val="single" w:sz="4" w:space="0" w:color="auto"/>
              <w:left w:val="single" w:sz="4" w:space="0" w:color="auto"/>
            </w:tcBorders>
            <w:shd w:val="clear" w:color="auto" w:fill="FFFFFF"/>
            <w:vAlign w:val="bottom"/>
          </w:tcPr>
          <w:p w:rsidR="00831637" w:rsidRPr="008B41A2" w:rsidRDefault="00831637" w:rsidP="00A00E36">
            <w:pPr>
              <w:pStyle w:val="4"/>
              <w:framePr w:w="9936" w:wrap="notBeside" w:vAnchor="text" w:hAnchor="text" w:xAlign="center" w:y="1"/>
              <w:shd w:val="clear" w:color="auto" w:fill="auto"/>
              <w:spacing w:line="230" w:lineRule="exact"/>
              <w:ind w:left="120" w:firstLine="0"/>
              <w:jc w:val="left"/>
              <w:rPr>
                <w:sz w:val="20"/>
                <w:szCs w:val="20"/>
              </w:rPr>
            </w:pPr>
            <w:r w:rsidRPr="008B41A2">
              <w:rPr>
                <w:rStyle w:val="11"/>
                <w:sz w:val="20"/>
                <w:szCs w:val="20"/>
              </w:rPr>
              <w:lastRenderedPageBreak/>
              <w:t>детей)</w:t>
            </w:r>
          </w:p>
        </w:tc>
        <w:tc>
          <w:tcPr>
            <w:tcW w:w="2854" w:type="dxa"/>
            <w:tcBorders>
              <w:top w:val="single" w:sz="4" w:space="0" w:color="auto"/>
              <w:left w:val="single" w:sz="4" w:space="0" w:color="auto"/>
              <w:right w:val="single" w:sz="4" w:space="0" w:color="auto"/>
            </w:tcBorders>
            <w:shd w:val="clear" w:color="auto" w:fill="FFFFFF"/>
          </w:tcPr>
          <w:p w:rsidR="00831637" w:rsidRPr="008B41A2" w:rsidRDefault="00831637" w:rsidP="00A00E36">
            <w:pPr>
              <w:framePr w:w="9936" w:wrap="notBeside" w:vAnchor="text" w:hAnchor="text" w:xAlign="center" w:y="1"/>
              <w:rPr>
                <w:rFonts w:ascii="Times New Roman" w:hAnsi="Times New Roman" w:cs="Times New Roman"/>
                <w:sz w:val="20"/>
                <w:szCs w:val="20"/>
              </w:rPr>
            </w:pPr>
          </w:p>
        </w:tc>
      </w:tr>
      <w:tr w:rsidR="00831637" w:rsidRPr="008B41A2" w:rsidTr="00A00E36">
        <w:trPr>
          <w:trHeight w:hRule="exact" w:val="280"/>
          <w:jc w:val="center"/>
        </w:trPr>
        <w:tc>
          <w:tcPr>
            <w:tcW w:w="7111" w:type="dxa"/>
            <w:tcBorders>
              <w:top w:val="single" w:sz="4" w:space="0" w:color="auto"/>
              <w:left w:val="single" w:sz="4" w:space="0" w:color="auto"/>
            </w:tcBorders>
            <w:shd w:val="clear" w:color="auto" w:fill="FFFFFF"/>
            <w:vAlign w:val="bottom"/>
          </w:tcPr>
          <w:p w:rsidR="00831637" w:rsidRPr="008B41A2" w:rsidRDefault="00831637" w:rsidP="00A00E36">
            <w:pPr>
              <w:pStyle w:val="4"/>
              <w:framePr w:w="9936" w:wrap="notBeside" w:vAnchor="text" w:hAnchor="text" w:xAlign="center" w:y="1"/>
              <w:shd w:val="clear" w:color="auto" w:fill="auto"/>
              <w:spacing w:line="230" w:lineRule="exact"/>
              <w:ind w:left="120" w:firstLine="280"/>
              <w:jc w:val="left"/>
              <w:rPr>
                <w:sz w:val="20"/>
                <w:szCs w:val="20"/>
              </w:rPr>
            </w:pPr>
            <w:r w:rsidRPr="008B41A2">
              <w:rPr>
                <w:rStyle w:val="11"/>
                <w:sz w:val="20"/>
                <w:szCs w:val="20"/>
              </w:rPr>
              <w:t>Непрерывная образовательная деятельность</w:t>
            </w:r>
          </w:p>
        </w:tc>
        <w:tc>
          <w:tcPr>
            <w:tcW w:w="2854" w:type="dxa"/>
            <w:tcBorders>
              <w:top w:val="single" w:sz="4" w:space="0" w:color="auto"/>
              <w:left w:val="single" w:sz="4" w:space="0" w:color="auto"/>
              <w:right w:val="single" w:sz="4" w:space="0" w:color="auto"/>
            </w:tcBorders>
            <w:shd w:val="clear" w:color="auto" w:fill="FFFFFF"/>
            <w:vAlign w:val="bottom"/>
          </w:tcPr>
          <w:p w:rsidR="00831637" w:rsidRPr="008B41A2" w:rsidRDefault="00831637" w:rsidP="00A00E36">
            <w:pPr>
              <w:pStyle w:val="4"/>
              <w:framePr w:w="9936" w:wrap="notBeside" w:vAnchor="text" w:hAnchor="text" w:xAlign="center" w:y="1"/>
              <w:shd w:val="clear" w:color="auto" w:fill="auto"/>
              <w:spacing w:line="230" w:lineRule="exact"/>
              <w:ind w:left="140" w:firstLine="280"/>
              <w:jc w:val="left"/>
              <w:rPr>
                <w:sz w:val="20"/>
                <w:szCs w:val="20"/>
              </w:rPr>
            </w:pPr>
            <w:r w:rsidRPr="008B41A2">
              <w:rPr>
                <w:rStyle w:val="11"/>
                <w:sz w:val="20"/>
                <w:szCs w:val="20"/>
              </w:rPr>
              <w:t>9.00 – 10.30</w:t>
            </w:r>
          </w:p>
        </w:tc>
      </w:tr>
      <w:tr w:rsidR="00831637" w:rsidRPr="008B41A2" w:rsidTr="00A00E36">
        <w:trPr>
          <w:trHeight w:hRule="exact" w:val="255"/>
          <w:jc w:val="center"/>
        </w:trPr>
        <w:tc>
          <w:tcPr>
            <w:tcW w:w="7111" w:type="dxa"/>
            <w:tcBorders>
              <w:top w:val="single" w:sz="4" w:space="0" w:color="auto"/>
              <w:left w:val="single" w:sz="4" w:space="0" w:color="auto"/>
            </w:tcBorders>
            <w:shd w:val="clear" w:color="auto" w:fill="FFFFFF"/>
            <w:vAlign w:val="bottom"/>
          </w:tcPr>
          <w:p w:rsidR="00831637" w:rsidRPr="008B41A2" w:rsidRDefault="00831637" w:rsidP="00A00E36">
            <w:pPr>
              <w:pStyle w:val="4"/>
              <w:framePr w:w="9936" w:wrap="notBeside" w:vAnchor="text" w:hAnchor="text" w:xAlign="center" w:y="1"/>
              <w:shd w:val="clear" w:color="auto" w:fill="auto"/>
              <w:spacing w:line="278" w:lineRule="exact"/>
              <w:ind w:left="120" w:firstLine="280"/>
              <w:jc w:val="left"/>
              <w:rPr>
                <w:sz w:val="20"/>
                <w:szCs w:val="20"/>
              </w:rPr>
            </w:pPr>
            <w:r w:rsidRPr="008B41A2">
              <w:rPr>
                <w:rStyle w:val="11"/>
                <w:sz w:val="20"/>
                <w:szCs w:val="20"/>
              </w:rPr>
              <w:t xml:space="preserve"> II завтрак</w:t>
            </w:r>
          </w:p>
        </w:tc>
        <w:tc>
          <w:tcPr>
            <w:tcW w:w="2854" w:type="dxa"/>
            <w:tcBorders>
              <w:top w:val="single" w:sz="4" w:space="0" w:color="auto"/>
              <w:left w:val="single" w:sz="4" w:space="0" w:color="auto"/>
              <w:right w:val="single" w:sz="4" w:space="0" w:color="auto"/>
            </w:tcBorders>
            <w:shd w:val="clear" w:color="auto" w:fill="FFFFFF"/>
          </w:tcPr>
          <w:p w:rsidR="00831637" w:rsidRPr="008B41A2" w:rsidRDefault="00831637" w:rsidP="00A00E36">
            <w:pPr>
              <w:pStyle w:val="4"/>
              <w:framePr w:w="9936" w:wrap="notBeside" w:vAnchor="text" w:hAnchor="text" w:xAlign="center" w:y="1"/>
              <w:shd w:val="clear" w:color="auto" w:fill="auto"/>
              <w:spacing w:line="230" w:lineRule="exact"/>
              <w:ind w:left="140" w:firstLine="280"/>
              <w:jc w:val="left"/>
              <w:rPr>
                <w:sz w:val="20"/>
                <w:szCs w:val="20"/>
              </w:rPr>
            </w:pPr>
            <w:r w:rsidRPr="008B41A2">
              <w:rPr>
                <w:rStyle w:val="11"/>
                <w:sz w:val="20"/>
                <w:szCs w:val="20"/>
              </w:rPr>
              <w:t>10.30 – 10.50</w:t>
            </w:r>
          </w:p>
        </w:tc>
      </w:tr>
      <w:tr w:rsidR="00831637" w:rsidRPr="008B41A2" w:rsidTr="00A00E36">
        <w:trPr>
          <w:trHeight w:hRule="exact" w:val="285"/>
          <w:jc w:val="center"/>
        </w:trPr>
        <w:tc>
          <w:tcPr>
            <w:tcW w:w="7111" w:type="dxa"/>
            <w:tcBorders>
              <w:top w:val="single" w:sz="4" w:space="0" w:color="auto"/>
              <w:left w:val="single" w:sz="4" w:space="0" w:color="auto"/>
            </w:tcBorders>
            <w:shd w:val="clear" w:color="auto" w:fill="FFFFFF"/>
            <w:vAlign w:val="bottom"/>
          </w:tcPr>
          <w:p w:rsidR="00831637" w:rsidRPr="008B41A2" w:rsidRDefault="00831637" w:rsidP="00A00E36">
            <w:pPr>
              <w:pStyle w:val="4"/>
              <w:framePr w:w="9936" w:wrap="notBeside" w:vAnchor="text" w:hAnchor="text" w:xAlign="center" w:y="1"/>
              <w:shd w:val="clear" w:color="auto" w:fill="auto"/>
              <w:spacing w:line="278" w:lineRule="exact"/>
              <w:ind w:left="120" w:firstLine="280"/>
              <w:jc w:val="left"/>
              <w:rPr>
                <w:rStyle w:val="11"/>
                <w:sz w:val="20"/>
                <w:szCs w:val="20"/>
              </w:rPr>
            </w:pPr>
            <w:r w:rsidRPr="008B41A2">
              <w:rPr>
                <w:rStyle w:val="11"/>
                <w:sz w:val="20"/>
                <w:szCs w:val="20"/>
              </w:rPr>
              <w:t>Подготовка к прогулке, прогулка</w:t>
            </w:r>
          </w:p>
        </w:tc>
        <w:tc>
          <w:tcPr>
            <w:tcW w:w="2854" w:type="dxa"/>
            <w:tcBorders>
              <w:top w:val="single" w:sz="4" w:space="0" w:color="auto"/>
              <w:left w:val="single" w:sz="4" w:space="0" w:color="auto"/>
              <w:right w:val="single" w:sz="4" w:space="0" w:color="auto"/>
            </w:tcBorders>
            <w:shd w:val="clear" w:color="auto" w:fill="FFFFFF"/>
          </w:tcPr>
          <w:p w:rsidR="00831637" w:rsidRPr="008B41A2" w:rsidRDefault="00831637" w:rsidP="00A00E36">
            <w:pPr>
              <w:pStyle w:val="4"/>
              <w:framePr w:w="9936" w:wrap="notBeside" w:vAnchor="text" w:hAnchor="text" w:xAlign="center" w:y="1"/>
              <w:shd w:val="clear" w:color="auto" w:fill="auto"/>
              <w:spacing w:line="230" w:lineRule="exact"/>
              <w:ind w:left="140" w:firstLine="280"/>
              <w:jc w:val="left"/>
              <w:rPr>
                <w:rStyle w:val="11"/>
                <w:sz w:val="20"/>
                <w:szCs w:val="20"/>
              </w:rPr>
            </w:pPr>
            <w:r w:rsidRPr="008B41A2">
              <w:rPr>
                <w:rStyle w:val="11"/>
                <w:sz w:val="20"/>
                <w:szCs w:val="20"/>
              </w:rPr>
              <w:t>10.50 – 12.30</w:t>
            </w:r>
          </w:p>
        </w:tc>
      </w:tr>
      <w:tr w:rsidR="00831637" w:rsidRPr="008B41A2" w:rsidTr="00A00E36">
        <w:trPr>
          <w:trHeight w:hRule="exact" w:val="823"/>
          <w:jc w:val="center"/>
        </w:trPr>
        <w:tc>
          <w:tcPr>
            <w:tcW w:w="7111" w:type="dxa"/>
            <w:tcBorders>
              <w:top w:val="single" w:sz="4" w:space="0" w:color="auto"/>
              <w:left w:val="single" w:sz="4" w:space="0" w:color="auto"/>
            </w:tcBorders>
            <w:shd w:val="clear" w:color="auto" w:fill="FFFFFF"/>
            <w:vAlign w:val="bottom"/>
          </w:tcPr>
          <w:p w:rsidR="00831637" w:rsidRPr="008B41A2" w:rsidRDefault="00831637" w:rsidP="00A00E36">
            <w:pPr>
              <w:pStyle w:val="4"/>
              <w:framePr w:w="9936" w:wrap="notBeside" w:vAnchor="text" w:hAnchor="text" w:xAlign="center" w:y="1"/>
              <w:shd w:val="clear" w:color="auto" w:fill="auto"/>
              <w:ind w:left="120" w:firstLine="280"/>
              <w:jc w:val="left"/>
              <w:rPr>
                <w:sz w:val="20"/>
                <w:szCs w:val="20"/>
              </w:rPr>
            </w:pPr>
            <w:r w:rsidRPr="008B41A2">
              <w:rPr>
                <w:rStyle w:val="11"/>
                <w:sz w:val="20"/>
                <w:szCs w:val="20"/>
              </w:rPr>
              <w:t>Возвращение с прогулки, игры, самостоятельная деятельность детей, общественно полезный труд (в том числе дежурство детей), подготовка к обеду, обед</w:t>
            </w:r>
          </w:p>
        </w:tc>
        <w:tc>
          <w:tcPr>
            <w:tcW w:w="2854" w:type="dxa"/>
            <w:tcBorders>
              <w:top w:val="single" w:sz="4" w:space="0" w:color="auto"/>
              <w:left w:val="single" w:sz="4" w:space="0" w:color="auto"/>
              <w:right w:val="single" w:sz="4" w:space="0" w:color="auto"/>
            </w:tcBorders>
            <w:shd w:val="clear" w:color="auto" w:fill="FFFFFF"/>
          </w:tcPr>
          <w:p w:rsidR="00831637" w:rsidRPr="008B41A2" w:rsidRDefault="00831637" w:rsidP="00A00E36">
            <w:pPr>
              <w:pStyle w:val="4"/>
              <w:framePr w:w="9936" w:wrap="notBeside" w:vAnchor="text" w:hAnchor="text" w:xAlign="center" w:y="1"/>
              <w:shd w:val="clear" w:color="auto" w:fill="auto"/>
              <w:spacing w:line="230" w:lineRule="exact"/>
              <w:ind w:left="140" w:firstLine="280"/>
              <w:jc w:val="left"/>
              <w:rPr>
                <w:sz w:val="20"/>
                <w:szCs w:val="20"/>
              </w:rPr>
            </w:pPr>
            <w:r>
              <w:rPr>
                <w:rStyle w:val="11"/>
                <w:sz w:val="20"/>
                <w:szCs w:val="20"/>
              </w:rPr>
              <w:t>12.3</w:t>
            </w:r>
            <w:r w:rsidRPr="008B41A2">
              <w:rPr>
                <w:rStyle w:val="11"/>
                <w:sz w:val="20"/>
                <w:szCs w:val="20"/>
              </w:rPr>
              <w:t>0 - 13.10</w:t>
            </w:r>
          </w:p>
        </w:tc>
      </w:tr>
      <w:tr w:rsidR="00831637" w:rsidRPr="008B41A2" w:rsidTr="00A00E36">
        <w:trPr>
          <w:trHeight w:hRule="exact" w:val="290"/>
          <w:jc w:val="center"/>
        </w:trPr>
        <w:tc>
          <w:tcPr>
            <w:tcW w:w="7111" w:type="dxa"/>
            <w:tcBorders>
              <w:top w:val="single" w:sz="4" w:space="0" w:color="auto"/>
              <w:left w:val="single" w:sz="4" w:space="0" w:color="auto"/>
            </w:tcBorders>
            <w:shd w:val="clear" w:color="auto" w:fill="FFFFFF"/>
            <w:vAlign w:val="bottom"/>
          </w:tcPr>
          <w:p w:rsidR="00831637" w:rsidRPr="008B41A2" w:rsidRDefault="00831637" w:rsidP="00A00E36">
            <w:pPr>
              <w:pStyle w:val="4"/>
              <w:framePr w:w="9936" w:wrap="notBeside" w:vAnchor="text" w:hAnchor="text" w:xAlign="center" w:y="1"/>
              <w:shd w:val="clear" w:color="auto" w:fill="auto"/>
              <w:spacing w:line="230" w:lineRule="exact"/>
              <w:ind w:left="120" w:firstLine="280"/>
              <w:jc w:val="left"/>
              <w:rPr>
                <w:sz w:val="20"/>
                <w:szCs w:val="20"/>
              </w:rPr>
            </w:pPr>
            <w:r w:rsidRPr="008B41A2">
              <w:rPr>
                <w:rStyle w:val="11"/>
                <w:sz w:val="20"/>
                <w:szCs w:val="20"/>
              </w:rPr>
              <w:t>Подготовка ко сну, дневной сон</w:t>
            </w:r>
          </w:p>
        </w:tc>
        <w:tc>
          <w:tcPr>
            <w:tcW w:w="2854" w:type="dxa"/>
            <w:tcBorders>
              <w:top w:val="single" w:sz="4" w:space="0" w:color="auto"/>
              <w:left w:val="single" w:sz="4" w:space="0" w:color="auto"/>
              <w:right w:val="single" w:sz="4" w:space="0" w:color="auto"/>
            </w:tcBorders>
            <w:shd w:val="clear" w:color="auto" w:fill="FFFFFF"/>
            <w:vAlign w:val="bottom"/>
          </w:tcPr>
          <w:p w:rsidR="00831637" w:rsidRPr="008B41A2" w:rsidRDefault="00831637" w:rsidP="00A00E36">
            <w:pPr>
              <w:pStyle w:val="4"/>
              <w:framePr w:w="9936" w:wrap="notBeside" w:vAnchor="text" w:hAnchor="text" w:xAlign="center" w:y="1"/>
              <w:shd w:val="clear" w:color="auto" w:fill="auto"/>
              <w:spacing w:line="230" w:lineRule="exact"/>
              <w:ind w:left="140" w:firstLine="280"/>
              <w:jc w:val="left"/>
              <w:rPr>
                <w:sz w:val="20"/>
                <w:szCs w:val="20"/>
              </w:rPr>
            </w:pPr>
            <w:r w:rsidRPr="008B41A2">
              <w:rPr>
                <w:rStyle w:val="11"/>
                <w:sz w:val="20"/>
                <w:szCs w:val="20"/>
              </w:rPr>
              <w:t>13.10 - 15.00</w:t>
            </w:r>
          </w:p>
        </w:tc>
      </w:tr>
      <w:tr w:rsidR="00831637" w:rsidRPr="008B41A2" w:rsidTr="00A00E36">
        <w:trPr>
          <w:trHeight w:hRule="exact" w:val="327"/>
          <w:jc w:val="center"/>
        </w:trPr>
        <w:tc>
          <w:tcPr>
            <w:tcW w:w="7111" w:type="dxa"/>
            <w:tcBorders>
              <w:top w:val="single" w:sz="4" w:space="0" w:color="auto"/>
              <w:left w:val="single" w:sz="4" w:space="0" w:color="auto"/>
            </w:tcBorders>
            <w:shd w:val="clear" w:color="auto" w:fill="FFFFFF"/>
            <w:vAlign w:val="bottom"/>
          </w:tcPr>
          <w:p w:rsidR="00831637" w:rsidRPr="008B41A2" w:rsidRDefault="00831637" w:rsidP="00A00E36">
            <w:pPr>
              <w:pStyle w:val="4"/>
              <w:framePr w:w="9936" w:wrap="notBeside" w:vAnchor="text" w:hAnchor="text" w:xAlign="center" w:y="1"/>
              <w:shd w:val="clear" w:color="auto" w:fill="auto"/>
              <w:spacing w:line="283" w:lineRule="exact"/>
              <w:ind w:left="120" w:firstLine="280"/>
              <w:jc w:val="left"/>
              <w:rPr>
                <w:sz w:val="20"/>
                <w:szCs w:val="20"/>
              </w:rPr>
            </w:pPr>
            <w:r w:rsidRPr="008B41A2">
              <w:rPr>
                <w:rStyle w:val="11"/>
                <w:sz w:val="20"/>
                <w:szCs w:val="20"/>
              </w:rPr>
              <w:t>Постепенный подъем, бодрящая гимнастика, гигиенические процедуры</w:t>
            </w:r>
          </w:p>
        </w:tc>
        <w:tc>
          <w:tcPr>
            <w:tcW w:w="2854" w:type="dxa"/>
            <w:tcBorders>
              <w:top w:val="single" w:sz="4" w:space="0" w:color="auto"/>
              <w:left w:val="single" w:sz="4" w:space="0" w:color="auto"/>
              <w:right w:val="single" w:sz="4" w:space="0" w:color="auto"/>
            </w:tcBorders>
            <w:shd w:val="clear" w:color="auto" w:fill="FFFFFF"/>
          </w:tcPr>
          <w:p w:rsidR="00831637" w:rsidRPr="008B41A2" w:rsidRDefault="00831637" w:rsidP="00A00E36">
            <w:pPr>
              <w:pStyle w:val="4"/>
              <w:framePr w:w="9936" w:wrap="notBeside" w:vAnchor="text" w:hAnchor="text" w:xAlign="center" w:y="1"/>
              <w:shd w:val="clear" w:color="auto" w:fill="auto"/>
              <w:spacing w:line="230" w:lineRule="exact"/>
              <w:ind w:left="140" w:firstLine="280"/>
              <w:jc w:val="left"/>
              <w:rPr>
                <w:sz w:val="20"/>
                <w:szCs w:val="20"/>
              </w:rPr>
            </w:pPr>
            <w:r w:rsidRPr="008B41A2">
              <w:rPr>
                <w:rStyle w:val="11"/>
                <w:sz w:val="20"/>
                <w:szCs w:val="20"/>
              </w:rPr>
              <w:t>15.00 - 15.25</w:t>
            </w:r>
          </w:p>
        </w:tc>
      </w:tr>
      <w:tr w:rsidR="00831637" w:rsidRPr="008B41A2" w:rsidTr="00A00E36">
        <w:trPr>
          <w:trHeight w:hRule="exact" w:val="275"/>
          <w:jc w:val="center"/>
        </w:trPr>
        <w:tc>
          <w:tcPr>
            <w:tcW w:w="7111" w:type="dxa"/>
            <w:tcBorders>
              <w:top w:val="single" w:sz="4" w:space="0" w:color="auto"/>
              <w:left w:val="single" w:sz="4" w:space="0" w:color="auto"/>
            </w:tcBorders>
            <w:shd w:val="clear" w:color="auto" w:fill="FFFFFF"/>
            <w:vAlign w:val="bottom"/>
          </w:tcPr>
          <w:p w:rsidR="00831637" w:rsidRPr="008B41A2" w:rsidRDefault="00831637" w:rsidP="00A00E36">
            <w:pPr>
              <w:pStyle w:val="4"/>
              <w:framePr w:w="9936" w:wrap="notBeside" w:vAnchor="text" w:hAnchor="text" w:xAlign="center" w:y="1"/>
              <w:shd w:val="clear" w:color="auto" w:fill="auto"/>
              <w:ind w:left="120" w:firstLine="280"/>
              <w:jc w:val="left"/>
              <w:rPr>
                <w:sz w:val="20"/>
                <w:szCs w:val="20"/>
              </w:rPr>
            </w:pPr>
            <w:r w:rsidRPr="008B41A2">
              <w:rPr>
                <w:rStyle w:val="11"/>
                <w:sz w:val="20"/>
                <w:szCs w:val="20"/>
              </w:rPr>
              <w:t>Полдник</w:t>
            </w:r>
          </w:p>
        </w:tc>
        <w:tc>
          <w:tcPr>
            <w:tcW w:w="2854" w:type="dxa"/>
            <w:tcBorders>
              <w:top w:val="single" w:sz="4" w:space="0" w:color="auto"/>
              <w:left w:val="single" w:sz="4" w:space="0" w:color="auto"/>
              <w:right w:val="single" w:sz="4" w:space="0" w:color="auto"/>
            </w:tcBorders>
            <w:shd w:val="clear" w:color="auto" w:fill="FFFFFF"/>
          </w:tcPr>
          <w:p w:rsidR="00831637" w:rsidRPr="008B41A2" w:rsidRDefault="00831637" w:rsidP="00A00E36">
            <w:pPr>
              <w:pStyle w:val="4"/>
              <w:framePr w:w="9936" w:wrap="notBeside" w:vAnchor="text" w:hAnchor="text" w:xAlign="center" w:y="1"/>
              <w:shd w:val="clear" w:color="auto" w:fill="auto"/>
              <w:spacing w:line="230" w:lineRule="exact"/>
              <w:ind w:left="140" w:firstLine="280"/>
              <w:jc w:val="left"/>
              <w:rPr>
                <w:sz w:val="20"/>
                <w:szCs w:val="20"/>
              </w:rPr>
            </w:pPr>
            <w:r w:rsidRPr="008B41A2">
              <w:rPr>
                <w:rStyle w:val="11"/>
                <w:sz w:val="20"/>
                <w:szCs w:val="20"/>
              </w:rPr>
              <w:t>15.25 – 15.40</w:t>
            </w:r>
          </w:p>
        </w:tc>
      </w:tr>
      <w:tr w:rsidR="00831637" w:rsidRPr="008B41A2" w:rsidTr="00A00E36">
        <w:trPr>
          <w:trHeight w:hRule="exact" w:val="275"/>
          <w:jc w:val="center"/>
        </w:trPr>
        <w:tc>
          <w:tcPr>
            <w:tcW w:w="7111" w:type="dxa"/>
            <w:tcBorders>
              <w:top w:val="single" w:sz="4" w:space="0" w:color="auto"/>
              <w:left w:val="single" w:sz="4" w:space="0" w:color="auto"/>
            </w:tcBorders>
            <w:shd w:val="clear" w:color="auto" w:fill="FFFFFF"/>
            <w:vAlign w:val="bottom"/>
          </w:tcPr>
          <w:p w:rsidR="00831637" w:rsidRPr="008B41A2" w:rsidRDefault="00831637" w:rsidP="00A00E36">
            <w:pPr>
              <w:pStyle w:val="4"/>
              <w:framePr w:w="9936" w:wrap="notBeside" w:vAnchor="text" w:hAnchor="text" w:xAlign="center" w:y="1"/>
              <w:shd w:val="clear" w:color="auto" w:fill="auto"/>
              <w:ind w:left="120" w:firstLine="280"/>
              <w:jc w:val="left"/>
              <w:rPr>
                <w:rStyle w:val="11"/>
                <w:sz w:val="20"/>
                <w:szCs w:val="20"/>
              </w:rPr>
            </w:pPr>
            <w:r w:rsidRPr="008B41A2">
              <w:rPr>
                <w:rStyle w:val="11"/>
                <w:sz w:val="20"/>
                <w:szCs w:val="20"/>
              </w:rPr>
              <w:t>Игры, самостоятельная и организованная деятельность</w:t>
            </w:r>
          </w:p>
        </w:tc>
        <w:tc>
          <w:tcPr>
            <w:tcW w:w="2854" w:type="dxa"/>
            <w:tcBorders>
              <w:top w:val="single" w:sz="4" w:space="0" w:color="auto"/>
              <w:left w:val="single" w:sz="4" w:space="0" w:color="auto"/>
              <w:right w:val="single" w:sz="4" w:space="0" w:color="auto"/>
            </w:tcBorders>
            <w:shd w:val="clear" w:color="auto" w:fill="FFFFFF"/>
          </w:tcPr>
          <w:p w:rsidR="00831637" w:rsidRPr="008B41A2" w:rsidRDefault="00831637" w:rsidP="00A00E36">
            <w:pPr>
              <w:pStyle w:val="4"/>
              <w:framePr w:w="9936" w:wrap="notBeside" w:vAnchor="text" w:hAnchor="text" w:xAlign="center" w:y="1"/>
              <w:shd w:val="clear" w:color="auto" w:fill="auto"/>
              <w:spacing w:line="230" w:lineRule="exact"/>
              <w:ind w:left="140" w:firstLine="280"/>
              <w:jc w:val="left"/>
              <w:rPr>
                <w:rStyle w:val="11"/>
                <w:sz w:val="20"/>
                <w:szCs w:val="20"/>
              </w:rPr>
            </w:pPr>
            <w:r w:rsidRPr="008B41A2">
              <w:rPr>
                <w:rStyle w:val="11"/>
                <w:sz w:val="20"/>
                <w:szCs w:val="20"/>
              </w:rPr>
              <w:t>15.40 – 16.30</w:t>
            </w:r>
          </w:p>
        </w:tc>
      </w:tr>
      <w:tr w:rsidR="00831637" w:rsidRPr="008B41A2" w:rsidTr="00A00E36">
        <w:trPr>
          <w:trHeight w:hRule="exact" w:val="285"/>
          <w:jc w:val="center"/>
        </w:trPr>
        <w:tc>
          <w:tcPr>
            <w:tcW w:w="7111" w:type="dxa"/>
            <w:tcBorders>
              <w:top w:val="single" w:sz="4" w:space="0" w:color="auto"/>
              <w:left w:val="single" w:sz="4" w:space="0" w:color="auto"/>
            </w:tcBorders>
            <w:shd w:val="clear" w:color="auto" w:fill="FFFFFF"/>
            <w:vAlign w:val="bottom"/>
          </w:tcPr>
          <w:p w:rsidR="00831637" w:rsidRPr="008B41A2" w:rsidRDefault="00831637" w:rsidP="00A00E36">
            <w:pPr>
              <w:pStyle w:val="4"/>
              <w:framePr w:w="9936" w:wrap="notBeside" w:vAnchor="text" w:hAnchor="text" w:xAlign="center" w:y="1"/>
              <w:shd w:val="clear" w:color="auto" w:fill="auto"/>
              <w:spacing w:line="230" w:lineRule="exact"/>
              <w:ind w:left="120" w:firstLine="280"/>
              <w:jc w:val="left"/>
              <w:rPr>
                <w:sz w:val="20"/>
                <w:szCs w:val="20"/>
              </w:rPr>
            </w:pPr>
            <w:r w:rsidRPr="008B41A2">
              <w:rPr>
                <w:rStyle w:val="11"/>
                <w:sz w:val="20"/>
                <w:szCs w:val="20"/>
              </w:rPr>
              <w:t>Подготовка к прогулке, прогулка</w:t>
            </w:r>
          </w:p>
        </w:tc>
        <w:tc>
          <w:tcPr>
            <w:tcW w:w="2854" w:type="dxa"/>
            <w:tcBorders>
              <w:top w:val="single" w:sz="4" w:space="0" w:color="auto"/>
              <w:left w:val="single" w:sz="4" w:space="0" w:color="auto"/>
              <w:right w:val="single" w:sz="4" w:space="0" w:color="auto"/>
            </w:tcBorders>
            <w:shd w:val="clear" w:color="auto" w:fill="FFFFFF"/>
            <w:vAlign w:val="bottom"/>
          </w:tcPr>
          <w:p w:rsidR="00831637" w:rsidRPr="008B41A2" w:rsidRDefault="00831637" w:rsidP="00A00E36">
            <w:pPr>
              <w:pStyle w:val="4"/>
              <w:framePr w:w="9936" w:wrap="notBeside" w:vAnchor="text" w:hAnchor="text" w:xAlign="center" w:y="1"/>
              <w:shd w:val="clear" w:color="auto" w:fill="auto"/>
              <w:spacing w:line="230" w:lineRule="exact"/>
              <w:ind w:left="140" w:firstLine="280"/>
              <w:jc w:val="left"/>
              <w:rPr>
                <w:sz w:val="20"/>
                <w:szCs w:val="20"/>
              </w:rPr>
            </w:pPr>
            <w:r w:rsidRPr="008B41A2">
              <w:rPr>
                <w:rStyle w:val="11"/>
                <w:sz w:val="20"/>
                <w:szCs w:val="20"/>
              </w:rPr>
              <w:t>16.30 – 18.00</w:t>
            </w:r>
          </w:p>
        </w:tc>
      </w:tr>
      <w:tr w:rsidR="00831637" w:rsidRPr="008B41A2" w:rsidTr="00A00E36">
        <w:trPr>
          <w:trHeight w:hRule="exact" w:val="285"/>
          <w:jc w:val="center"/>
        </w:trPr>
        <w:tc>
          <w:tcPr>
            <w:tcW w:w="7111" w:type="dxa"/>
            <w:tcBorders>
              <w:top w:val="single" w:sz="4" w:space="0" w:color="auto"/>
              <w:left w:val="single" w:sz="4" w:space="0" w:color="auto"/>
            </w:tcBorders>
            <w:shd w:val="clear" w:color="auto" w:fill="FFFFFF"/>
            <w:vAlign w:val="bottom"/>
          </w:tcPr>
          <w:p w:rsidR="00831637" w:rsidRPr="008B41A2" w:rsidRDefault="00831637" w:rsidP="00A00E36">
            <w:pPr>
              <w:pStyle w:val="4"/>
              <w:framePr w:w="9936" w:wrap="notBeside" w:vAnchor="text" w:hAnchor="text" w:xAlign="center" w:y="1"/>
              <w:shd w:val="clear" w:color="auto" w:fill="auto"/>
              <w:spacing w:line="230" w:lineRule="exact"/>
              <w:ind w:left="120" w:firstLine="280"/>
              <w:jc w:val="left"/>
              <w:rPr>
                <w:rStyle w:val="11"/>
                <w:sz w:val="20"/>
                <w:szCs w:val="20"/>
              </w:rPr>
            </w:pPr>
            <w:r w:rsidRPr="008B41A2">
              <w:rPr>
                <w:rStyle w:val="11"/>
                <w:sz w:val="20"/>
                <w:szCs w:val="20"/>
              </w:rPr>
              <w:t>Возвращение с прогулки, самостоятельная деятельность</w:t>
            </w:r>
          </w:p>
        </w:tc>
        <w:tc>
          <w:tcPr>
            <w:tcW w:w="2854" w:type="dxa"/>
            <w:tcBorders>
              <w:top w:val="single" w:sz="4" w:space="0" w:color="auto"/>
              <w:left w:val="single" w:sz="4" w:space="0" w:color="auto"/>
              <w:right w:val="single" w:sz="4" w:space="0" w:color="auto"/>
            </w:tcBorders>
            <w:shd w:val="clear" w:color="auto" w:fill="FFFFFF"/>
            <w:vAlign w:val="bottom"/>
          </w:tcPr>
          <w:p w:rsidR="00831637" w:rsidRPr="008B41A2" w:rsidRDefault="00831637" w:rsidP="00A00E36">
            <w:pPr>
              <w:pStyle w:val="4"/>
              <w:framePr w:w="9936" w:wrap="notBeside" w:vAnchor="text" w:hAnchor="text" w:xAlign="center" w:y="1"/>
              <w:shd w:val="clear" w:color="auto" w:fill="auto"/>
              <w:spacing w:line="230" w:lineRule="exact"/>
              <w:ind w:left="140" w:firstLine="280"/>
              <w:jc w:val="left"/>
              <w:rPr>
                <w:rStyle w:val="11"/>
                <w:sz w:val="20"/>
                <w:szCs w:val="20"/>
              </w:rPr>
            </w:pPr>
            <w:r w:rsidRPr="008B41A2">
              <w:rPr>
                <w:rStyle w:val="11"/>
                <w:sz w:val="20"/>
                <w:szCs w:val="20"/>
              </w:rPr>
              <w:t>18.00 – 18.20</w:t>
            </w:r>
          </w:p>
        </w:tc>
      </w:tr>
      <w:tr w:rsidR="00831637" w:rsidRPr="008B41A2" w:rsidTr="00A00E36">
        <w:trPr>
          <w:trHeight w:hRule="exact" w:val="285"/>
          <w:jc w:val="center"/>
        </w:trPr>
        <w:tc>
          <w:tcPr>
            <w:tcW w:w="7111" w:type="dxa"/>
            <w:tcBorders>
              <w:top w:val="single" w:sz="4" w:space="0" w:color="auto"/>
              <w:left w:val="single" w:sz="4" w:space="0" w:color="auto"/>
            </w:tcBorders>
            <w:shd w:val="clear" w:color="auto" w:fill="FFFFFF"/>
            <w:vAlign w:val="bottom"/>
          </w:tcPr>
          <w:p w:rsidR="00831637" w:rsidRPr="008B41A2" w:rsidRDefault="00831637" w:rsidP="00A00E36">
            <w:pPr>
              <w:pStyle w:val="4"/>
              <w:framePr w:w="9936" w:wrap="notBeside" w:vAnchor="text" w:hAnchor="text" w:xAlign="center" w:y="1"/>
              <w:shd w:val="clear" w:color="auto" w:fill="auto"/>
              <w:spacing w:line="230" w:lineRule="exact"/>
              <w:ind w:left="120" w:firstLine="280"/>
              <w:jc w:val="left"/>
              <w:rPr>
                <w:rStyle w:val="11"/>
                <w:sz w:val="20"/>
                <w:szCs w:val="20"/>
              </w:rPr>
            </w:pPr>
            <w:r w:rsidRPr="008B41A2">
              <w:rPr>
                <w:rStyle w:val="11"/>
                <w:sz w:val="20"/>
                <w:szCs w:val="20"/>
              </w:rPr>
              <w:t>Подготовка к ужину, ужин</w:t>
            </w:r>
          </w:p>
        </w:tc>
        <w:tc>
          <w:tcPr>
            <w:tcW w:w="2854" w:type="dxa"/>
            <w:tcBorders>
              <w:top w:val="single" w:sz="4" w:space="0" w:color="auto"/>
              <w:left w:val="single" w:sz="4" w:space="0" w:color="auto"/>
              <w:right w:val="single" w:sz="4" w:space="0" w:color="auto"/>
            </w:tcBorders>
            <w:shd w:val="clear" w:color="auto" w:fill="FFFFFF"/>
            <w:vAlign w:val="bottom"/>
          </w:tcPr>
          <w:p w:rsidR="00831637" w:rsidRPr="008B41A2" w:rsidRDefault="00831637" w:rsidP="00A00E36">
            <w:pPr>
              <w:pStyle w:val="4"/>
              <w:framePr w:w="9936" w:wrap="notBeside" w:vAnchor="text" w:hAnchor="text" w:xAlign="center" w:y="1"/>
              <w:shd w:val="clear" w:color="auto" w:fill="auto"/>
              <w:spacing w:line="230" w:lineRule="exact"/>
              <w:ind w:left="140" w:firstLine="280"/>
              <w:jc w:val="left"/>
              <w:rPr>
                <w:rStyle w:val="11"/>
                <w:sz w:val="20"/>
                <w:szCs w:val="20"/>
              </w:rPr>
            </w:pPr>
            <w:r w:rsidRPr="008B41A2">
              <w:rPr>
                <w:rStyle w:val="11"/>
                <w:sz w:val="20"/>
                <w:szCs w:val="20"/>
              </w:rPr>
              <w:t>18.20 -18.45</w:t>
            </w:r>
          </w:p>
        </w:tc>
      </w:tr>
      <w:tr w:rsidR="00831637" w:rsidRPr="008B41A2" w:rsidTr="00A00E36">
        <w:trPr>
          <w:trHeight w:hRule="exact" w:val="285"/>
          <w:jc w:val="center"/>
        </w:trPr>
        <w:tc>
          <w:tcPr>
            <w:tcW w:w="7111" w:type="dxa"/>
            <w:tcBorders>
              <w:top w:val="single" w:sz="4" w:space="0" w:color="auto"/>
              <w:left w:val="single" w:sz="4" w:space="0" w:color="auto"/>
            </w:tcBorders>
            <w:shd w:val="clear" w:color="auto" w:fill="FFFFFF"/>
            <w:vAlign w:val="bottom"/>
          </w:tcPr>
          <w:p w:rsidR="00831637" w:rsidRPr="008B41A2" w:rsidRDefault="00831637" w:rsidP="00A00E36">
            <w:pPr>
              <w:pStyle w:val="4"/>
              <w:framePr w:w="9936" w:wrap="notBeside" w:vAnchor="text" w:hAnchor="text" w:xAlign="center" w:y="1"/>
              <w:shd w:val="clear" w:color="auto" w:fill="auto"/>
              <w:spacing w:line="230" w:lineRule="exact"/>
              <w:ind w:left="120" w:firstLine="280"/>
              <w:jc w:val="left"/>
              <w:rPr>
                <w:rStyle w:val="11"/>
                <w:sz w:val="20"/>
                <w:szCs w:val="20"/>
              </w:rPr>
            </w:pPr>
            <w:r w:rsidRPr="008B41A2">
              <w:rPr>
                <w:rStyle w:val="11"/>
                <w:sz w:val="20"/>
                <w:szCs w:val="20"/>
              </w:rPr>
              <w:t>Игры, самостоятельная деятельность, уход домой</w:t>
            </w:r>
          </w:p>
        </w:tc>
        <w:tc>
          <w:tcPr>
            <w:tcW w:w="2854" w:type="dxa"/>
            <w:tcBorders>
              <w:top w:val="single" w:sz="4" w:space="0" w:color="auto"/>
              <w:left w:val="single" w:sz="4" w:space="0" w:color="auto"/>
              <w:right w:val="single" w:sz="4" w:space="0" w:color="auto"/>
            </w:tcBorders>
            <w:shd w:val="clear" w:color="auto" w:fill="FFFFFF"/>
            <w:vAlign w:val="bottom"/>
          </w:tcPr>
          <w:p w:rsidR="00831637" w:rsidRPr="008B41A2" w:rsidRDefault="00831637" w:rsidP="00A00E36">
            <w:pPr>
              <w:pStyle w:val="4"/>
              <w:framePr w:w="9936" w:wrap="notBeside" w:vAnchor="text" w:hAnchor="text" w:xAlign="center" w:y="1"/>
              <w:shd w:val="clear" w:color="auto" w:fill="auto"/>
              <w:spacing w:line="230" w:lineRule="exact"/>
              <w:ind w:left="140" w:firstLine="280"/>
              <w:jc w:val="left"/>
              <w:rPr>
                <w:rStyle w:val="11"/>
                <w:sz w:val="20"/>
                <w:szCs w:val="20"/>
              </w:rPr>
            </w:pPr>
            <w:r w:rsidRPr="008B41A2">
              <w:rPr>
                <w:rStyle w:val="11"/>
                <w:sz w:val="20"/>
                <w:szCs w:val="20"/>
              </w:rPr>
              <w:t>18.45 – 19.00</w:t>
            </w:r>
          </w:p>
        </w:tc>
      </w:tr>
      <w:tr w:rsidR="00831637" w:rsidTr="00A00E36">
        <w:trPr>
          <w:trHeight w:hRule="exact" w:val="187"/>
          <w:jc w:val="center"/>
        </w:trPr>
        <w:tc>
          <w:tcPr>
            <w:tcW w:w="9966" w:type="dxa"/>
            <w:gridSpan w:val="2"/>
            <w:tcBorders>
              <w:top w:val="single" w:sz="4" w:space="0" w:color="auto"/>
              <w:bottom w:val="single" w:sz="4" w:space="0" w:color="auto"/>
            </w:tcBorders>
            <w:shd w:val="clear" w:color="auto" w:fill="FFFFFF"/>
            <w:vAlign w:val="bottom"/>
          </w:tcPr>
          <w:p w:rsidR="00831637" w:rsidRDefault="00831637" w:rsidP="00A00E36">
            <w:pPr>
              <w:pStyle w:val="4"/>
              <w:framePr w:w="9936" w:wrap="notBeside" w:vAnchor="text" w:hAnchor="text" w:xAlign="center" w:y="1"/>
              <w:shd w:val="clear" w:color="auto" w:fill="auto"/>
              <w:spacing w:line="278" w:lineRule="exact"/>
              <w:ind w:left="140" w:firstLine="280"/>
              <w:jc w:val="left"/>
            </w:pPr>
          </w:p>
        </w:tc>
      </w:tr>
    </w:tbl>
    <w:p w:rsidR="00831637" w:rsidRPr="00177EA0" w:rsidRDefault="00831637" w:rsidP="00831637">
      <w:pPr>
        <w:pStyle w:val="4"/>
        <w:shd w:val="clear" w:color="auto" w:fill="auto"/>
        <w:spacing w:before="309" w:after="305"/>
        <w:ind w:right="160" w:firstLine="0"/>
        <w:jc w:val="left"/>
        <w:rPr>
          <w:rStyle w:val="af3"/>
          <w:i w:val="0"/>
        </w:rPr>
      </w:pPr>
    </w:p>
    <w:p w:rsidR="00831637" w:rsidRDefault="00831637" w:rsidP="00831637">
      <w:pPr>
        <w:spacing w:after="0"/>
        <w:ind w:left="-284" w:firstLine="426"/>
        <w:jc w:val="both"/>
        <w:rPr>
          <w:rStyle w:val="af3"/>
          <w:rFonts w:eastAsiaTheme="minorHAnsi"/>
        </w:rPr>
      </w:pPr>
    </w:p>
    <w:p w:rsidR="00831637" w:rsidRDefault="00831637" w:rsidP="00831637">
      <w:pPr>
        <w:pStyle w:val="4"/>
        <w:shd w:val="clear" w:color="auto" w:fill="auto"/>
        <w:spacing w:before="309" w:after="305"/>
        <w:ind w:right="160" w:firstLine="284"/>
        <w:jc w:val="both"/>
        <w:rPr>
          <w:color w:val="000000"/>
          <w:lang w:eastAsia="ru-RU" w:bidi="ru-RU"/>
        </w:rPr>
      </w:pPr>
      <w:r w:rsidRPr="00831637">
        <w:rPr>
          <w:rStyle w:val="af3"/>
          <w:sz w:val="24"/>
          <w:szCs w:val="24"/>
        </w:rPr>
        <w:t>Примечание:</w:t>
      </w:r>
      <w:r w:rsidRPr="00831637">
        <w:rPr>
          <w:sz w:val="24"/>
          <w:szCs w:val="24"/>
        </w:rPr>
        <w:t xml:space="preserve"> продолжительность непрерывной образовательной деятельности для детей от 5 до 6 лет - не более 25 минут, максимально допустимый объем образовательной нагрузки в первой половине дня в старшей группе — 45 минут. Образовательная деятельность с детьми старшей группы может осуществляться во второй половине дня после дневного сна. Ее продолжительность должна</w:t>
      </w:r>
      <w:r w:rsidRPr="00831637">
        <w:rPr>
          <w:color w:val="000000"/>
          <w:lang w:eastAsia="ru-RU" w:bidi="ru-RU"/>
        </w:rPr>
        <w:t xml:space="preserve"> составлять не более 25 минут в день. Образовательную деятельность, требующую повышенной познавательной активности и умственного напряжения детей, следует организовывать в первую половину дня. В середине непосредственно образовательной деятельности статического характера проводятся физкультурные минутки. Перерывы между периодами непрерывной образовательной деятельности — не менее 10 минут.</w:t>
      </w:r>
    </w:p>
    <w:p w:rsidR="00831637" w:rsidRDefault="00831637" w:rsidP="00831637">
      <w:pPr>
        <w:pStyle w:val="4"/>
        <w:shd w:val="clear" w:color="auto" w:fill="auto"/>
        <w:spacing w:before="309" w:after="305"/>
        <w:ind w:left="20" w:right="160" w:firstLine="280"/>
        <w:jc w:val="both"/>
        <w:rPr>
          <w:color w:val="000000"/>
          <w:lang w:eastAsia="ru-RU" w:bidi="ru-RU"/>
        </w:rPr>
      </w:pPr>
    </w:p>
    <w:p w:rsidR="00831637" w:rsidRDefault="00831637" w:rsidP="00831637">
      <w:pPr>
        <w:pStyle w:val="4"/>
        <w:shd w:val="clear" w:color="auto" w:fill="auto"/>
        <w:spacing w:before="309" w:after="305"/>
        <w:ind w:left="20" w:right="160" w:firstLine="280"/>
        <w:jc w:val="both"/>
        <w:rPr>
          <w:color w:val="000000"/>
          <w:lang w:eastAsia="ru-RU" w:bidi="ru-RU"/>
        </w:rPr>
      </w:pPr>
    </w:p>
    <w:p w:rsidR="00831637" w:rsidRDefault="00831637" w:rsidP="00831637">
      <w:pPr>
        <w:pStyle w:val="4"/>
        <w:shd w:val="clear" w:color="auto" w:fill="auto"/>
        <w:spacing w:before="309" w:after="305"/>
        <w:ind w:left="20" w:right="160" w:firstLine="280"/>
        <w:jc w:val="both"/>
        <w:rPr>
          <w:color w:val="000000"/>
          <w:lang w:eastAsia="ru-RU" w:bidi="ru-RU"/>
        </w:rPr>
      </w:pPr>
    </w:p>
    <w:p w:rsidR="00831637" w:rsidRDefault="00831637" w:rsidP="00831637">
      <w:pPr>
        <w:pStyle w:val="4"/>
        <w:shd w:val="clear" w:color="auto" w:fill="auto"/>
        <w:spacing w:before="309" w:after="305"/>
        <w:ind w:left="20" w:right="160" w:firstLine="280"/>
        <w:jc w:val="both"/>
        <w:rPr>
          <w:color w:val="000000"/>
          <w:lang w:eastAsia="ru-RU" w:bidi="ru-RU"/>
        </w:rPr>
      </w:pPr>
    </w:p>
    <w:p w:rsidR="00831637" w:rsidRDefault="00831637" w:rsidP="00831637">
      <w:pPr>
        <w:pStyle w:val="4"/>
        <w:shd w:val="clear" w:color="auto" w:fill="auto"/>
        <w:spacing w:before="309" w:after="305"/>
        <w:ind w:left="20" w:right="160" w:firstLine="280"/>
        <w:jc w:val="both"/>
        <w:rPr>
          <w:color w:val="000000"/>
          <w:lang w:eastAsia="ru-RU" w:bidi="ru-RU"/>
        </w:rPr>
      </w:pPr>
    </w:p>
    <w:p w:rsidR="00831637" w:rsidRDefault="00831637" w:rsidP="00831637">
      <w:pPr>
        <w:pStyle w:val="4"/>
        <w:shd w:val="clear" w:color="auto" w:fill="auto"/>
        <w:spacing w:before="309" w:after="305"/>
        <w:ind w:left="20" w:right="160" w:firstLine="280"/>
        <w:jc w:val="both"/>
        <w:rPr>
          <w:color w:val="000000"/>
          <w:lang w:eastAsia="ru-RU" w:bidi="ru-RU"/>
        </w:rPr>
      </w:pPr>
    </w:p>
    <w:p w:rsidR="00831637" w:rsidRDefault="00831637" w:rsidP="00831637">
      <w:pPr>
        <w:pStyle w:val="4"/>
        <w:shd w:val="clear" w:color="auto" w:fill="auto"/>
        <w:spacing w:before="309" w:after="305"/>
        <w:ind w:left="20" w:right="160" w:firstLine="280"/>
        <w:jc w:val="both"/>
        <w:rPr>
          <w:color w:val="000000"/>
          <w:lang w:eastAsia="ru-RU" w:bidi="ru-RU"/>
        </w:rPr>
      </w:pPr>
    </w:p>
    <w:p w:rsidR="00831637" w:rsidRDefault="00831637" w:rsidP="00831637">
      <w:pPr>
        <w:pStyle w:val="4"/>
        <w:shd w:val="clear" w:color="auto" w:fill="auto"/>
        <w:spacing w:before="309" w:after="305"/>
        <w:ind w:left="20" w:right="160" w:firstLine="280"/>
        <w:jc w:val="both"/>
        <w:rPr>
          <w:color w:val="000000"/>
          <w:lang w:eastAsia="ru-RU" w:bidi="ru-RU"/>
        </w:rPr>
      </w:pPr>
    </w:p>
    <w:p w:rsidR="00831637" w:rsidRDefault="00831637" w:rsidP="00831637">
      <w:pPr>
        <w:pStyle w:val="4"/>
        <w:shd w:val="clear" w:color="auto" w:fill="auto"/>
        <w:spacing w:before="309" w:after="305"/>
        <w:ind w:left="20" w:right="160" w:firstLine="280"/>
        <w:jc w:val="both"/>
        <w:rPr>
          <w:color w:val="000000"/>
          <w:lang w:eastAsia="ru-RU" w:bidi="ru-RU"/>
        </w:rPr>
      </w:pPr>
    </w:p>
    <w:p w:rsidR="00831637" w:rsidRDefault="00831637" w:rsidP="00831637">
      <w:pPr>
        <w:pStyle w:val="4"/>
        <w:shd w:val="clear" w:color="auto" w:fill="auto"/>
        <w:spacing w:before="309" w:after="305"/>
        <w:ind w:left="20" w:right="160" w:firstLine="280"/>
        <w:jc w:val="both"/>
        <w:rPr>
          <w:color w:val="000000"/>
          <w:lang w:eastAsia="ru-RU" w:bidi="ru-RU"/>
        </w:rPr>
      </w:pPr>
    </w:p>
    <w:p w:rsidR="00831637" w:rsidRDefault="00831637" w:rsidP="00831637">
      <w:pPr>
        <w:widowControl w:val="0"/>
        <w:spacing w:after="0" w:line="240" w:lineRule="auto"/>
        <w:rPr>
          <w:rFonts w:ascii="Courier New" w:eastAsia="Courier New" w:hAnsi="Courier New" w:cs="Courier New"/>
          <w:color w:val="000000"/>
          <w:sz w:val="24"/>
          <w:szCs w:val="24"/>
          <w:lang w:eastAsia="ru-RU" w:bidi="ru-RU"/>
        </w:rPr>
      </w:pPr>
    </w:p>
    <w:p w:rsidR="00831637" w:rsidRDefault="00831637" w:rsidP="00831637">
      <w:pPr>
        <w:widowControl w:val="0"/>
        <w:spacing w:after="0" w:line="240" w:lineRule="auto"/>
        <w:rPr>
          <w:rFonts w:ascii="Courier New" w:eastAsia="Courier New" w:hAnsi="Courier New" w:cs="Courier New"/>
          <w:color w:val="000000"/>
          <w:sz w:val="24"/>
          <w:szCs w:val="24"/>
          <w:lang w:eastAsia="ru-RU" w:bidi="ru-RU"/>
        </w:rPr>
      </w:pPr>
    </w:p>
    <w:p w:rsidR="00831637" w:rsidRPr="00831637" w:rsidRDefault="00831637" w:rsidP="00831637">
      <w:pPr>
        <w:widowControl w:val="0"/>
        <w:spacing w:after="0" w:line="240" w:lineRule="auto"/>
        <w:rPr>
          <w:rFonts w:ascii="Courier New" w:eastAsia="Courier New" w:hAnsi="Courier New" w:cs="Courier New"/>
          <w:color w:val="000000"/>
          <w:sz w:val="24"/>
          <w:szCs w:val="24"/>
          <w:lang w:eastAsia="ru-RU" w:bidi="ru-RU"/>
        </w:rPr>
      </w:pPr>
    </w:p>
    <w:p w:rsidR="00831637" w:rsidRPr="00831637" w:rsidRDefault="00831637" w:rsidP="00831637">
      <w:pPr>
        <w:framePr w:w="9936" w:wrap="notBeside" w:vAnchor="text" w:hAnchor="text" w:xAlign="center" w:y="1"/>
        <w:widowControl w:val="0"/>
        <w:spacing w:after="0" w:line="283" w:lineRule="exact"/>
        <w:jc w:val="center"/>
        <w:rPr>
          <w:rFonts w:ascii="Times New Roman" w:eastAsia="Times New Roman" w:hAnsi="Times New Roman" w:cs="Times New Roman"/>
          <w:color w:val="000000"/>
          <w:sz w:val="23"/>
          <w:szCs w:val="23"/>
          <w:lang w:eastAsia="ru-RU" w:bidi="ru-RU"/>
        </w:rPr>
      </w:pPr>
      <w:r w:rsidRPr="00831637">
        <w:rPr>
          <w:rFonts w:ascii="Times New Roman" w:eastAsia="Times New Roman" w:hAnsi="Times New Roman" w:cs="Times New Roman"/>
          <w:color w:val="000000"/>
          <w:sz w:val="23"/>
          <w:szCs w:val="23"/>
          <w:lang w:eastAsia="ru-RU" w:bidi="ru-RU"/>
        </w:rPr>
        <w:t xml:space="preserve">Режим дня в подготовительной к школе группе </w:t>
      </w:r>
      <w:r w:rsidRPr="00831637">
        <w:rPr>
          <w:rFonts w:ascii="Times New Roman" w:eastAsia="Times New Roman" w:hAnsi="Times New Roman" w:cs="Times New Roman"/>
          <w:color w:val="000000"/>
          <w:sz w:val="23"/>
          <w:szCs w:val="23"/>
          <w:u w:val="single"/>
          <w:lang w:eastAsia="ru-RU" w:bidi="ru-RU"/>
        </w:rPr>
        <w:t>компенсирующей направленности для обучающихся</w:t>
      </w:r>
    </w:p>
    <w:tbl>
      <w:tblPr>
        <w:tblOverlap w:val="never"/>
        <w:tblW w:w="0" w:type="auto"/>
        <w:jc w:val="center"/>
        <w:tblLayout w:type="fixed"/>
        <w:tblCellMar>
          <w:left w:w="10" w:type="dxa"/>
          <w:right w:w="10" w:type="dxa"/>
        </w:tblCellMar>
        <w:tblLook w:val="04A0" w:firstRow="1" w:lastRow="0" w:firstColumn="1" w:lastColumn="0" w:noHBand="0" w:noVBand="1"/>
      </w:tblPr>
      <w:tblGrid>
        <w:gridCol w:w="7090"/>
        <w:gridCol w:w="2846"/>
      </w:tblGrid>
      <w:tr w:rsidR="00831637" w:rsidRPr="00831637" w:rsidTr="00A00E36">
        <w:trPr>
          <w:trHeight w:hRule="exact" w:val="302"/>
          <w:jc w:val="center"/>
        </w:trPr>
        <w:tc>
          <w:tcPr>
            <w:tcW w:w="7090" w:type="dxa"/>
            <w:tcBorders>
              <w:top w:val="single" w:sz="4" w:space="0" w:color="auto"/>
              <w:left w:val="single" w:sz="4" w:space="0" w:color="auto"/>
            </w:tcBorders>
            <w:shd w:val="clear" w:color="auto" w:fill="FFFFFF"/>
            <w:vAlign w:val="bottom"/>
          </w:tcPr>
          <w:p w:rsidR="00831637" w:rsidRPr="00831637" w:rsidRDefault="00831637" w:rsidP="00831637">
            <w:pPr>
              <w:framePr w:w="9936" w:wrap="notBeside" w:vAnchor="text" w:hAnchor="text" w:xAlign="center" w:y="1"/>
              <w:widowControl w:val="0"/>
              <w:spacing w:after="0" w:line="230" w:lineRule="exact"/>
              <w:jc w:val="center"/>
              <w:rPr>
                <w:rFonts w:ascii="Times New Roman" w:eastAsia="Times New Roman" w:hAnsi="Times New Roman" w:cs="Times New Roman"/>
                <w:color w:val="000000"/>
                <w:sz w:val="23"/>
                <w:szCs w:val="23"/>
                <w:lang w:eastAsia="ru-RU" w:bidi="ru-RU"/>
              </w:rPr>
            </w:pPr>
            <w:r w:rsidRPr="00831637">
              <w:rPr>
                <w:rFonts w:ascii="Times New Roman" w:eastAsia="Times New Roman" w:hAnsi="Times New Roman" w:cs="Times New Roman"/>
                <w:i/>
                <w:iCs/>
                <w:color w:val="000000"/>
                <w:sz w:val="23"/>
                <w:szCs w:val="23"/>
                <w:lang w:eastAsia="ru-RU" w:bidi="ru-RU"/>
              </w:rPr>
              <w:t>Режимные процессы</w:t>
            </w:r>
          </w:p>
        </w:tc>
        <w:tc>
          <w:tcPr>
            <w:tcW w:w="2846" w:type="dxa"/>
            <w:tcBorders>
              <w:top w:val="single" w:sz="4" w:space="0" w:color="auto"/>
              <w:left w:val="single" w:sz="4" w:space="0" w:color="auto"/>
              <w:right w:val="single" w:sz="4" w:space="0" w:color="auto"/>
            </w:tcBorders>
            <w:shd w:val="clear" w:color="auto" w:fill="FFFFFF"/>
            <w:vAlign w:val="bottom"/>
          </w:tcPr>
          <w:p w:rsidR="00831637" w:rsidRPr="00831637" w:rsidRDefault="00831637" w:rsidP="00831637">
            <w:pPr>
              <w:framePr w:w="9936" w:wrap="notBeside" w:vAnchor="text" w:hAnchor="text" w:xAlign="center" w:y="1"/>
              <w:widowControl w:val="0"/>
              <w:spacing w:after="0" w:line="230" w:lineRule="exact"/>
              <w:jc w:val="center"/>
              <w:rPr>
                <w:rFonts w:ascii="Times New Roman" w:eastAsia="Times New Roman" w:hAnsi="Times New Roman" w:cs="Times New Roman"/>
                <w:color w:val="000000"/>
                <w:sz w:val="23"/>
                <w:szCs w:val="23"/>
                <w:lang w:eastAsia="ru-RU" w:bidi="ru-RU"/>
              </w:rPr>
            </w:pPr>
            <w:r w:rsidRPr="00831637">
              <w:rPr>
                <w:rFonts w:ascii="Times New Roman" w:eastAsia="Times New Roman" w:hAnsi="Times New Roman" w:cs="Times New Roman"/>
                <w:i/>
                <w:iCs/>
                <w:color w:val="000000"/>
                <w:sz w:val="23"/>
                <w:szCs w:val="23"/>
                <w:lang w:eastAsia="ru-RU" w:bidi="ru-RU"/>
              </w:rPr>
              <w:t>Время</w:t>
            </w:r>
          </w:p>
        </w:tc>
      </w:tr>
      <w:tr w:rsidR="00831637" w:rsidRPr="00831637" w:rsidTr="00A00E36">
        <w:trPr>
          <w:trHeight w:hRule="exact" w:val="845"/>
          <w:jc w:val="center"/>
        </w:trPr>
        <w:tc>
          <w:tcPr>
            <w:tcW w:w="7090" w:type="dxa"/>
            <w:tcBorders>
              <w:top w:val="single" w:sz="4" w:space="0" w:color="auto"/>
              <w:left w:val="single" w:sz="4" w:space="0" w:color="auto"/>
            </w:tcBorders>
            <w:shd w:val="clear" w:color="auto" w:fill="FFFFFF"/>
            <w:vAlign w:val="bottom"/>
          </w:tcPr>
          <w:p w:rsidR="00831637" w:rsidRPr="00831637" w:rsidRDefault="00831637" w:rsidP="00831637">
            <w:pPr>
              <w:framePr w:w="9936" w:wrap="notBeside" w:vAnchor="text" w:hAnchor="text" w:xAlign="center" w:y="1"/>
              <w:widowControl w:val="0"/>
              <w:spacing w:after="0" w:line="274" w:lineRule="exact"/>
              <w:ind w:left="120" w:firstLine="280"/>
              <w:rPr>
                <w:rFonts w:ascii="Times New Roman" w:eastAsia="Times New Roman" w:hAnsi="Times New Roman" w:cs="Times New Roman"/>
                <w:color w:val="000000"/>
                <w:lang w:eastAsia="ru-RU" w:bidi="ru-RU"/>
              </w:rPr>
            </w:pPr>
            <w:r w:rsidRPr="00831637">
              <w:rPr>
                <w:rFonts w:ascii="Times New Roman" w:eastAsia="Times New Roman" w:hAnsi="Times New Roman" w:cs="Times New Roman"/>
                <w:color w:val="000000"/>
                <w:lang w:eastAsia="ru-RU" w:bidi="ru-RU"/>
              </w:rPr>
              <w:t>Прием детей, осмотр, самостоятельная деятельность, общение по интересам (в том числе индивидуальное педагога с детьми), игры, общественно полезный труд (в том числе дежурство детей)</w:t>
            </w:r>
          </w:p>
        </w:tc>
        <w:tc>
          <w:tcPr>
            <w:tcW w:w="2846" w:type="dxa"/>
            <w:tcBorders>
              <w:top w:val="single" w:sz="4" w:space="0" w:color="auto"/>
              <w:left w:val="single" w:sz="4" w:space="0" w:color="auto"/>
              <w:right w:val="single" w:sz="4" w:space="0" w:color="auto"/>
            </w:tcBorders>
            <w:shd w:val="clear" w:color="auto" w:fill="FFFFFF"/>
          </w:tcPr>
          <w:p w:rsidR="00831637" w:rsidRPr="00831637" w:rsidRDefault="00831637" w:rsidP="00831637">
            <w:pPr>
              <w:framePr w:w="9936" w:wrap="notBeside" w:vAnchor="text" w:hAnchor="text" w:xAlign="center" w:y="1"/>
              <w:widowControl w:val="0"/>
              <w:spacing w:after="0" w:line="230" w:lineRule="exact"/>
              <w:ind w:left="420"/>
              <w:rPr>
                <w:rFonts w:ascii="Times New Roman" w:eastAsia="Times New Roman" w:hAnsi="Times New Roman" w:cs="Times New Roman"/>
                <w:color w:val="000000"/>
                <w:lang w:eastAsia="ru-RU" w:bidi="ru-RU"/>
              </w:rPr>
            </w:pPr>
            <w:r w:rsidRPr="00831637">
              <w:rPr>
                <w:rFonts w:ascii="Times New Roman" w:eastAsia="Times New Roman" w:hAnsi="Times New Roman" w:cs="Times New Roman"/>
                <w:color w:val="000000"/>
                <w:lang w:eastAsia="ru-RU" w:bidi="ru-RU"/>
              </w:rPr>
              <w:t>7.00 - 8.25</w:t>
            </w:r>
          </w:p>
        </w:tc>
      </w:tr>
      <w:tr w:rsidR="00831637" w:rsidRPr="00831637" w:rsidTr="00A00E36">
        <w:trPr>
          <w:trHeight w:hRule="exact" w:val="298"/>
          <w:jc w:val="center"/>
        </w:trPr>
        <w:tc>
          <w:tcPr>
            <w:tcW w:w="7090" w:type="dxa"/>
            <w:tcBorders>
              <w:top w:val="single" w:sz="4" w:space="0" w:color="auto"/>
              <w:left w:val="single" w:sz="4" w:space="0" w:color="auto"/>
            </w:tcBorders>
            <w:shd w:val="clear" w:color="auto" w:fill="FFFFFF"/>
            <w:vAlign w:val="bottom"/>
          </w:tcPr>
          <w:p w:rsidR="00831637" w:rsidRPr="00831637" w:rsidRDefault="00831637" w:rsidP="00831637">
            <w:pPr>
              <w:framePr w:w="9936" w:wrap="notBeside" w:vAnchor="text" w:hAnchor="text" w:xAlign="center" w:y="1"/>
              <w:widowControl w:val="0"/>
              <w:spacing w:after="0" w:line="230" w:lineRule="exact"/>
              <w:ind w:left="120" w:firstLine="280"/>
              <w:rPr>
                <w:rFonts w:ascii="Times New Roman" w:eastAsia="Times New Roman" w:hAnsi="Times New Roman" w:cs="Times New Roman"/>
                <w:color w:val="000000"/>
                <w:lang w:eastAsia="ru-RU" w:bidi="ru-RU"/>
              </w:rPr>
            </w:pPr>
            <w:r w:rsidRPr="00831637">
              <w:rPr>
                <w:rFonts w:ascii="Times New Roman" w:eastAsia="Times New Roman" w:hAnsi="Times New Roman" w:cs="Times New Roman"/>
                <w:color w:val="000000"/>
                <w:lang w:eastAsia="ru-RU" w:bidi="ru-RU"/>
              </w:rPr>
              <w:t>Утренняя гимнастика</w:t>
            </w:r>
          </w:p>
        </w:tc>
        <w:tc>
          <w:tcPr>
            <w:tcW w:w="2846" w:type="dxa"/>
            <w:tcBorders>
              <w:top w:val="single" w:sz="4" w:space="0" w:color="auto"/>
              <w:left w:val="single" w:sz="4" w:space="0" w:color="auto"/>
              <w:right w:val="single" w:sz="4" w:space="0" w:color="auto"/>
            </w:tcBorders>
            <w:shd w:val="clear" w:color="auto" w:fill="FFFFFF"/>
            <w:vAlign w:val="bottom"/>
          </w:tcPr>
          <w:p w:rsidR="00831637" w:rsidRPr="00831637" w:rsidRDefault="00831637" w:rsidP="00831637">
            <w:pPr>
              <w:framePr w:w="9936" w:wrap="notBeside" w:vAnchor="text" w:hAnchor="text" w:xAlign="center" w:y="1"/>
              <w:widowControl w:val="0"/>
              <w:spacing w:after="0" w:line="230" w:lineRule="exact"/>
              <w:ind w:left="420"/>
              <w:rPr>
                <w:rFonts w:ascii="Times New Roman" w:eastAsia="Times New Roman" w:hAnsi="Times New Roman" w:cs="Times New Roman"/>
                <w:color w:val="000000"/>
                <w:lang w:eastAsia="ru-RU" w:bidi="ru-RU"/>
              </w:rPr>
            </w:pPr>
            <w:r w:rsidRPr="00831637">
              <w:rPr>
                <w:rFonts w:ascii="Times New Roman" w:eastAsia="Times New Roman" w:hAnsi="Times New Roman" w:cs="Times New Roman"/>
                <w:color w:val="000000"/>
                <w:lang w:eastAsia="ru-RU" w:bidi="ru-RU"/>
              </w:rPr>
              <w:t>8.25 - 8.35</w:t>
            </w:r>
          </w:p>
        </w:tc>
      </w:tr>
      <w:tr w:rsidR="00831637" w:rsidRPr="00831637" w:rsidTr="00A00E36">
        <w:trPr>
          <w:trHeight w:hRule="exact" w:val="293"/>
          <w:jc w:val="center"/>
        </w:trPr>
        <w:tc>
          <w:tcPr>
            <w:tcW w:w="7090" w:type="dxa"/>
            <w:tcBorders>
              <w:top w:val="single" w:sz="4" w:space="0" w:color="auto"/>
              <w:left w:val="single" w:sz="4" w:space="0" w:color="auto"/>
            </w:tcBorders>
            <w:shd w:val="clear" w:color="auto" w:fill="FFFFFF"/>
            <w:vAlign w:val="bottom"/>
          </w:tcPr>
          <w:p w:rsidR="00831637" w:rsidRPr="00831637" w:rsidRDefault="00831637" w:rsidP="00831637">
            <w:pPr>
              <w:framePr w:w="9936" w:wrap="notBeside" w:vAnchor="text" w:hAnchor="text" w:xAlign="center" w:y="1"/>
              <w:widowControl w:val="0"/>
              <w:spacing w:after="0" w:line="230" w:lineRule="exact"/>
              <w:ind w:left="120" w:firstLine="280"/>
              <w:rPr>
                <w:rFonts w:ascii="Times New Roman" w:eastAsia="Times New Roman" w:hAnsi="Times New Roman" w:cs="Times New Roman"/>
                <w:color w:val="000000"/>
                <w:lang w:eastAsia="ru-RU" w:bidi="ru-RU"/>
              </w:rPr>
            </w:pPr>
            <w:r w:rsidRPr="00831637">
              <w:rPr>
                <w:rFonts w:ascii="Times New Roman" w:eastAsia="Times New Roman" w:hAnsi="Times New Roman" w:cs="Times New Roman"/>
                <w:color w:val="000000"/>
                <w:lang w:eastAsia="ru-RU" w:bidi="ru-RU"/>
              </w:rPr>
              <w:t>Подготовка к завтраку, завтрак</w:t>
            </w:r>
          </w:p>
        </w:tc>
        <w:tc>
          <w:tcPr>
            <w:tcW w:w="2846" w:type="dxa"/>
            <w:tcBorders>
              <w:top w:val="single" w:sz="4" w:space="0" w:color="auto"/>
              <w:left w:val="single" w:sz="4" w:space="0" w:color="auto"/>
              <w:right w:val="single" w:sz="4" w:space="0" w:color="auto"/>
            </w:tcBorders>
            <w:shd w:val="clear" w:color="auto" w:fill="FFFFFF"/>
            <w:vAlign w:val="bottom"/>
          </w:tcPr>
          <w:p w:rsidR="00831637" w:rsidRPr="00831637" w:rsidRDefault="00831637" w:rsidP="00831637">
            <w:pPr>
              <w:framePr w:w="9936" w:wrap="notBeside" w:vAnchor="text" w:hAnchor="text" w:xAlign="center" w:y="1"/>
              <w:widowControl w:val="0"/>
              <w:spacing w:after="0" w:line="230" w:lineRule="exact"/>
              <w:ind w:left="420"/>
              <w:rPr>
                <w:rFonts w:ascii="Times New Roman" w:eastAsia="Times New Roman" w:hAnsi="Times New Roman" w:cs="Times New Roman"/>
                <w:color w:val="000000"/>
                <w:lang w:eastAsia="ru-RU" w:bidi="ru-RU"/>
              </w:rPr>
            </w:pPr>
            <w:r w:rsidRPr="00831637">
              <w:rPr>
                <w:rFonts w:ascii="Times New Roman" w:eastAsia="Times New Roman" w:hAnsi="Times New Roman" w:cs="Times New Roman"/>
                <w:color w:val="000000"/>
                <w:lang w:eastAsia="ru-RU" w:bidi="ru-RU"/>
              </w:rPr>
              <w:t>8.35 - 8.50</w:t>
            </w:r>
          </w:p>
        </w:tc>
      </w:tr>
      <w:tr w:rsidR="00831637" w:rsidRPr="00831637" w:rsidTr="00A00E36">
        <w:trPr>
          <w:trHeight w:hRule="exact" w:val="823"/>
          <w:jc w:val="center"/>
        </w:trPr>
        <w:tc>
          <w:tcPr>
            <w:tcW w:w="7090" w:type="dxa"/>
            <w:tcBorders>
              <w:top w:val="single" w:sz="4" w:space="0" w:color="auto"/>
              <w:left w:val="single" w:sz="4" w:space="0" w:color="auto"/>
            </w:tcBorders>
            <w:shd w:val="clear" w:color="auto" w:fill="FFFFFF"/>
            <w:vAlign w:val="bottom"/>
          </w:tcPr>
          <w:p w:rsidR="00831637" w:rsidRPr="00831637" w:rsidRDefault="00831637" w:rsidP="00831637">
            <w:pPr>
              <w:framePr w:w="9936" w:wrap="notBeside" w:vAnchor="text" w:hAnchor="text" w:xAlign="center" w:y="1"/>
              <w:widowControl w:val="0"/>
              <w:spacing w:after="0" w:line="274" w:lineRule="exact"/>
              <w:ind w:left="120" w:firstLine="280"/>
              <w:rPr>
                <w:rFonts w:ascii="Times New Roman" w:eastAsia="Times New Roman" w:hAnsi="Times New Roman" w:cs="Times New Roman"/>
                <w:color w:val="000000"/>
                <w:lang w:eastAsia="ru-RU" w:bidi="ru-RU"/>
              </w:rPr>
            </w:pPr>
            <w:r w:rsidRPr="00831637">
              <w:rPr>
                <w:rFonts w:ascii="Times New Roman" w:eastAsia="Times New Roman" w:hAnsi="Times New Roman" w:cs="Times New Roman"/>
                <w:color w:val="000000"/>
                <w:lang w:eastAsia="ru-RU" w:bidi="ru-RU"/>
              </w:rPr>
              <w:t>Самостоятельная деятельность детей, игры, общение, простейшее экспериментирование и пр., подготовка к образовательной деятельности (с привлечением желающих детей)</w:t>
            </w:r>
          </w:p>
        </w:tc>
        <w:tc>
          <w:tcPr>
            <w:tcW w:w="2846" w:type="dxa"/>
            <w:tcBorders>
              <w:top w:val="single" w:sz="4" w:space="0" w:color="auto"/>
              <w:left w:val="single" w:sz="4" w:space="0" w:color="auto"/>
              <w:right w:val="single" w:sz="4" w:space="0" w:color="auto"/>
            </w:tcBorders>
            <w:shd w:val="clear" w:color="auto" w:fill="FFFFFF"/>
          </w:tcPr>
          <w:p w:rsidR="00831637" w:rsidRPr="00831637" w:rsidRDefault="00831637" w:rsidP="00831637">
            <w:pPr>
              <w:framePr w:w="9936" w:wrap="notBeside" w:vAnchor="text" w:hAnchor="text" w:xAlign="center" w:y="1"/>
              <w:widowControl w:val="0"/>
              <w:spacing w:after="0" w:line="230" w:lineRule="exact"/>
              <w:ind w:left="420"/>
              <w:rPr>
                <w:rFonts w:ascii="Times New Roman" w:eastAsia="Times New Roman" w:hAnsi="Times New Roman" w:cs="Times New Roman"/>
                <w:color w:val="000000"/>
                <w:lang w:eastAsia="ru-RU" w:bidi="ru-RU"/>
              </w:rPr>
            </w:pPr>
            <w:r w:rsidRPr="00831637">
              <w:rPr>
                <w:rFonts w:ascii="Times New Roman" w:eastAsia="Times New Roman" w:hAnsi="Times New Roman" w:cs="Times New Roman"/>
                <w:color w:val="000000"/>
                <w:lang w:eastAsia="ru-RU" w:bidi="ru-RU"/>
              </w:rPr>
              <w:t>8.50 - 9.00</w:t>
            </w:r>
          </w:p>
        </w:tc>
      </w:tr>
      <w:tr w:rsidR="00831637" w:rsidRPr="00831637" w:rsidTr="00A00E36">
        <w:trPr>
          <w:trHeight w:hRule="exact" w:val="293"/>
          <w:jc w:val="center"/>
        </w:trPr>
        <w:tc>
          <w:tcPr>
            <w:tcW w:w="7090" w:type="dxa"/>
            <w:tcBorders>
              <w:top w:val="single" w:sz="4" w:space="0" w:color="auto"/>
              <w:left w:val="single" w:sz="4" w:space="0" w:color="auto"/>
            </w:tcBorders>
            <w:shd w:val="clear" w:color="auto" w:fill="FFFFFF"/>
            <w:vAlign w:val="bottom"/>
          </w:tcPr>
          <w:p w:rsidR="00831637" w:rsidRPr="00831637" w:rsidRDefault="00831637" w:rsidP="00831637">
            <w:pPr>
              <w:framePr w:w="9936" w:wrap="notBeside" w:vAnchor="text" w:hAnchor="text" w:xAlign="center" w:y="1"/>
              <w:widowControl w:val="0"/>
              <w:spacing w:after="0" w:line="230" w:lineRule="exact"/>
              <w:ind w:left="120" w:firstLine="280"/>
              <w:rPr>
                <w:rFonts w:ascii="Times New Roman" w:eastAsia="Times New Roman" w:hAnsi="Times New Roman" w:cs="Times New Roman"/>
                <w:color w:val="000000"/>
                <w:lang w:eastAsia="ru-RU" w:bidi="ru-RU"/>
              </w:rPr>
            </w:pPr>
            <w:r w:rsidRPr="00831637">
              <w:rPr>
                <w:rFonts w:ascii="Times New Roman" w:eastAsia="Times New Roman" w:hAnsi="Times New Roman" w:cs="Times New Roman"/>
                <w:color w:val="000000"/>
                <w:lang w:eastAsia="ru-RU" w:bidi="ru-RU"/>
              </w:rPr>
              <w:t>Непрерывная образовательная деятельность</w:t>
            </w:r>
          </w:p>
        </w:tc>
        <w:tc>
          <w:tcPr>
            <w:tcW w:w="2846" w:type="dxa"/>
            <w:tcBorders>
              <w:top w:val="single" w:sz="4" w:space="0" w:color="auto"/>
              <w:left w:val="single" w:sz="4" w:space="0" w:color="auto"/>
              <w:right w:val="single" w:sz="4" w:space="0" w:color="auto"/>
            </w:tcBorders>
            <w:shd w:val="clear" w:color="auto" w:fill="FFFFFF"/>
            <w:vAlign w:val="bottom"/>
          </w:tcPr>
          <w:p w:rsidR="00831637" w:rsidRPr="00831637" w:rsidRDefault="00831637" w:rsidP="00831637">
            <w:pPr>
              <w:framePr w:w="9936" w:wrap="notBeside" w:vAnchor="text" w:hAnchor="text" w:xAlign="center" w:y="1"/>
              <w:widowControl w:val="0"/>
              <w:spacing w:after="0" w:line="230" w:lineRule="exact"/>
              <w:ind w:left="420"/>
              <w:rPr>
                <w:rFonts w:ascii="Times New Roman" w:eastAsia="Times New Roman" w:hAnsi="Times New Roman" w:cs="Times New Roman"/>
                <w:color w:val="000000"/>
                <w:lang w:eastAsia="ru-RU" w:bidi="ru-RU"/>
              </w:rPr>
            </w:pPr>
            <w:r w:rsidRPr="00831637">
              <w:rPr>
                <w:rFonts w:ascii="Times New Roman" w:eastAsia="Times New Roman" w:hAnsi="Times New Roman" w:cs="Times New Roman"/>
                <w:color w:val="000000"/>
                <w:lang w:eastAsia="ru-RU" w:bidi="ru-RU"/>
              </w:rPr>
              <w:t>9.00 - 10.50</w:t>
            </w:r>
          </w:p>
        </w:tc>
      </w:tr>
      <w:tr w:rsidR="00831637" w:rsidRPr="00831637" w:rsidTr="00A00E36">
        <w:trPr>
          <w:trHeight w:hRule="exact" w:val="400"/>
          <w:jc w:val="center"/>
        </w:trPr>
        <w:tc>
          <w:tcPr>
            <w:tcW w:w="7090" w:type="dxa"/>
            <w:tcBorders>
              <w:top w:val="single" w:sz="4" w:space="0" w:color="auto"/>
              <w:left w:val="single" w:sz="4" w:space="0" w:color="auto"/>
            </w:tcBorders>
            <w:shd w:val="clear" w:color="auto" w:fill="FFFFFF"/>
            <w:vAlign w:val="bottom"/>
          </w:tcPr>
          <w:p w:rsidR="00831637" w:rsidRPr="00831637" w:rsidRDefault="00831637" w:rsidP="00831637">
            <w:pPr>
              <w:framePr w:w="9936" w:wrap="notBeside" w:vAnchor="text" w:hAnchor="text" w:xAlign="center" w:y="1"/>
              <w:widowControl w:val="0"/>
              <w:spacing w:after="0" w:line="278" w:lineRule="exact"/>
              <w:ind w:left="120" w:firstLine="280"/>
              <w:rPr>
                <w:rFonts w:ascii="Times New Roman" w:eastAsia="Times New Roman" w:hAnsi="Times New Roman" w:cs="Times New Roman"/>
                <w:color w:val="000000"/>
                <w:lang w:eastAsia="ru-RU" w:bidi="ru-RU"/>
              </w:rPr>
            </w:pPr>
            <w:r w:rsidRPr="00831637">
              <w:rPr>
                <w:rFonts w:ascii="Times New Roman" w:eastAsia="Times New Roman" w:hAnsi="Times New Roman" w:cs="Times New Roman"/>
                <w:color w:val="000000"/>
                <w:lang w:eastAsia="ru-RU" w:bidi="ru-RU"/>
              </w:rPr>
              <w:t xml:space="preserve"> II завтрак</w:t>
            </w:r>
          </w:p>
        </w:tc>
        <w:tc>
          <w:tcPr>
            <w:tcW w:w="2846" w:type="dxa"/>
            <w:tcBorders>
              <w:top w:val="single" w:sz="4" w:space="0" w:color="auto"/>
              <w:left w:val="single" w:sz="4" w:space="0" w:color="auto"/>
              <w:right w:val="single" w:sz="4" w:space="0" w:color="auto"/>
            </w:tcBorders>
            <w:shd w:val="clear" w:color="auto" w:fill="FFFFFF"/>
          </w:tcPr>
          <w:p w:rsidR="00831637" w:rsidRPr="00831637" w:rsidRDefault="00831637" w:rsidP="00831637">
            <w:pPr>
              <w:framePr w:w="9936" w:wrap="notBeside" w:vAnchor="text" w:hAnchor="text" w:xAlign="center" w:y="1"/>
              <w:widowControl w:val="0"/>
              <w:spacing w:after="0" w:line="230" w:lineRule="exact"/>
              <w:ind w:left="420"/>
              <w:rPr>
                <w:rFonts w:ascii="Times New Roman" w:eastAsia="Times New Roman" w:hAnsi="Times New Roman" w:cs="Times New Roman"/>
                <w:color w:val="000000"/>
                <w:lang w:eastAsia="ru-RU" w:bidi="ru-RU"/>
              </w:rPr>
            </w:pPr>
            <w:r w:rsidRPr="00831637">
              <w:rPr>
                <w:rFonts w:ascii="Times New Roman" w:eastAsia="Times New Roman" w:hAnsi="Times New Roman" w:cs="Times New Roman"/>
                <w:color w:val="000000"/>
                <w:lang w:eastAsia="ru-RU" w:bidi="ru-RU"/>
              </w:rPr>
              <w:t>10.50 – 11.00</w:t>
            </w:r>
          </w:p>
        </w:tc>
      </w:tr>
      <w:tr w:rsidR="00831637" w:rsidRPr="00831637" w:rsidTr="00A00E36">
        <w:trPr>
          <w:trHeight w:hRule="exact" w:val="400"/>
          <w:jc w:val="center"/>
        </w:trPr>
        <w:tc>
          <w:tcPr>
            <w:tcW w:w="7090" w:type="dxa"/>
            <w:tcBorders>
              <w:top w:val="single" w:sz="4" w:space="0" w:color="auto"/>
              <w:left w:val="single" w:sz="4" w:space="0" w:color="auto"/>
            </w:tcBorders>
            <w:shd w:val="clear" w:color="auto" w:fill="FFFFFF"/>
            <w:vAlign w:val="bottom"/>
          </w:tcPr>
          <w:p w:rsidR="00831637" w:rsidRPr="00831637" w:rsidRDefault="00831637" w:rsidP="00831637">
            <w:pPr>
              <w:framePr w:w="9936" w:wrap="notBeside" w:vAnchor="text" w:hAnchor="text" w:xAlign="center" w:y="1"/>
              <w:widowControl w:val="0"/>
              <w:spacing w:after="0" w:line="278" w:lineRule="exact"/>
              <w:ind w:left="120" w:firstLine="280"/>
              <w:rPr>
                <w:rFonts w:ascii="Times New Roman" w:eastAsia="Times New Roman" w:hAnsi="Times New Roman" w:cs="Times New Roman"/>
                <w:color w:val="000000"/>
                <w:lang w:eastAsia="ru-RU" w:bidi="ru-RU"/>
              </w:rPr>
            </w:pPr>
            <w:r w:rsidRPr="00831637">
              <w:rPr>
                <w:rFonts w:ascii="Times New Roman" w:eastAsia="Times New Roman" w:hAnsi="Times New Roman" w:cs="Times New Roman"/>
                <w:color w:val="000000"/>
                <w:lang w:eastAsia="ru-RU" w:bidi="ru-RU"/>
              </w:rPr>
              <w:t>Подготовка к прогулке, прогулка</w:t>
            </w:r>
          </w:p>
        </w:tc>
        <w:tc>
          <w:tcPr>
            <w:tcW w:w="2846" w:type="dxa"/>
            <w:tcBorders>
              <w:top w:val="single" w:sz="4" w:space="0" w:color="auto"/>
              <w:left w:val="single" w:sz="4" w:space="0" w:color="auto"/>
              <w:right w:val="single" w:sz="4" w:space="0" w:color="auto"/>
            </w:tcBorders>
            <w:shd w:val="clear" w:color="auto" w:fill="FFFFFF"/>
          </w:tcPr>
          <w:p w:rsidR="00831637" w:rsidRPr="00831637" w:rsidRDefault="00831637" w:rsidP="00831637">
            <w:pPr>
              <w:framePr w:w="9936" w:wrap="notBeside" w:vAnchor="text" w:hAnchor="text" w:xAlign="center" w:y="1"/>
              <w:widowControl w:val="0"/>
              <w:spacing w:after="0" w:line="230" w:lineRule="exact"/>
              <w:ind w:left="420"/>
              <w:rPr>
                <w:rFonts w:ascii="Times New Roman" w:eastAsia="Times New Roman" w:hAnsi="Times New Roman" w:cs="Times New Roman"/>
                <w:color w:val="000000"/>
                <w:lang w:eastAsia="ru-RU" w:bidi="ru-RU"/>
              </w:rPr>
            </w:pPr>
            <w:r w:rsidRPr="00831637">
              <w:rPr>
                <w:rFonts w:ascii="Times New Roman" w:eastAsia="Times New Roman" w:hAnsi="Times New Roman" w:cs="Times New Roman"/>
                <w:color w:val="000000"/>
                <w:lang w:eastAsia="ru-RU" w:bidi="ru-RU"/>
              </w:rPr>
              <w:t>11.00 – 12.40</w:t>
            </w:r>
          </w:p>
        </w:tc>
      </w:tr>
      <w:tr w:rsidR="00831637" w:rsidRPr="00831637" w:rsidTr="00A00E36">
        <w:trPr>
          <w:trHeight w:hRule="exact" w:val="581"/>
          <w:jc w:val="center"/>
        </w:trPr>
        <w:tc>
          <w:tcPr>
            <w:tcW w:w="7090" w:type="dxa"/>
            <w:tcBorders>
              <w:top w:val="single" w:sz="4" w:space="0" w:color="auto"/>
              <w:left w:val="single" w:sz="4" w:space="0" w:color="auto"/>
            </w:tcBorders>
            <w:shd w:val="clear" w:color="auto" w:fill="FFFFFF"/>
            <w:vAlign w:val="bottom"/>
          </w:tcPr>
          <w:p w:rsidR="00831637" w:rsidRPr="00831637" w:rsidRDefault="00831637" w:rsidP="00831637">
            <w:pPr>
              <w:framePr w:w="9936" w:wrap="notBeside" w:vAnchor="text" w:hAnchor="text" w:xAlign="center" w:y="1"/>
              <w:widowControl w:val="0"/>
              <w:spacing w:after="0" w:line="274" w:lineRule="exact"/>
              <w:ind w:left="120" w:firstLine="280"/>
              <w:rPr>
                <w:rFonts w:ascii="Times New Roman" w:eastAsia="Times New Roman" w:hAnsi="Times New Roman" w:cs="Times New Roman"/>
                <w:color w:val="000000"/>
                <w:lang w:eastAsia="ru-RU" w:bidi="ru-RU"/>
              </w:rPr>
            </w:pPr>
            <w:r w:rsidRPr="00831637">
              <w:rPr>
                <w:rFonts w:ascii="Times New Roman" w:eastAsia="Times New Roman" w:hAnsi="Times New Roman" w:cs="Times New Roman"/>
                <w:color w:val="000000"/>
                <w:lang w:eastAsia="ru-RU" w:bidi="ru-RU"/>
              </w:rPr>
              <w:t>Возвращение с прогулки, игры, самостоятельная деятельность детей, общественно полезный труд</w:t>
            </w:r>
          </w:p>
        </w:tc>
        <w:tc>
          <w:tcPr>
            <w:tcW w:w="2846" w:type="dxa"/>
            <w:tcBorders>
              <w:top w:val="single" w:sz="4" w:space="0" w:color="auto"/>
              <w:left w:val="single" w:sz="4" w:space="0" w:color="auto"/>
              <w:right w:val="single" w:sz="4" w:space="0" w:color="auto"/>
            </w:tcBorders>
            <w:shd w:val="clear" w:color="auto" w:fill="FFFFFF"/>
          </w:tcPr>
          <w:p w:rsidR="00831637" w:rsidRPr="00831637" w:rsidRDefault="00831637" w:rsidP="00831637">
            <w:pPr>
              <w:framePr w:w="9936" w:wrap="notBeside" w:vAnchor="text" w:hAnchor="text" w:xAlign="center" w:y="1"/>
              <w:widowControl w:val="0"/>
              <w:spacing w:after="0" w:line="230" w:lineRule="exact"/>
              <w:ind w:left="420"/>
              <w:rPr>
                <w:rFonts w:ascii="Times New Roman" w:eastAsia="Times New Roman" w:hAnsi="Times New Roman" w:cs="Times New Roman"/>
                <w:color w:val="000000"/>
                <w:lang w:eastAsia="ru-RU" w:bidi="ru-RU"/>
              </w:rPr>
            </w:pPr>
            <w:r w:rsidRPr="00831637">
              <w:rPr>
                <w:rFonts w:ascii="Times New Roman" w:eastAsia="Times New Roman" w:hAnsi="Times New Roman" w:cs="Times New Roman"/>
                <w:color w:val="000000"/>
                <w:lang w:eastAsia="ru-RU" w:bidi="ru-RU"/>
              </w:rPr>
              <w:t>12.40 – 12.50</w:t>
            </w:r>
          </w:p>
        </w:tc>
      </w:tr>
      <w:tr w:rsidR="00831637" w:rsidRPr="00831637" w:rsidTr="00A00E36">
        <w:trPr>
          <w:trHeight w:hRule="exact" w:val="278"/>
          <w:jc w:val="center"/>
        </w:trPr>
        <w:tc>
          <w:tcPr>
            <w:tcW w:w="7090" w:type="dxa"/>
            <w:tcBorders>
              <w:top w:val="single" w:sz="4" w:space="0" w:color="auto"/>
              <w:left w:val="single" w:sz="4" w:space="0" w:color="auto"/>
            </w:tcBorders>
            <w:shd w:val="clear" w:color="auto" w:fill="FFFFFF"/>
            <w:vAlign w:val="bottom"/>
          </w:tcPr>
          <w:p w:rsidR="00831637" w:rsidRPr="00831637" w:rsidRDefault="00831637" w:rsidP="00831637">
            <w:pPr>
              <w:framePr w:w="9936" w:wrap="notBeside" w:vAnchor="text" w:hAnchor="text" w:xAlign="center" w:y="1"/>
              <w:widowControl w:val="0"/>
              <w:spacing w:after="0" w:line="274" w:lineRule="exact"/>
              <w:ind w:left="120" w:firstLine="280"/>
              <w:rPr>
                <w:rFonts w:ascii="Times New Roman" w:eastAsia="Times New Roman" w:hAnsi="Times New Roman" w:cs="Times New Roman"/>
                <w:color w:val="000000"/>
                <w:lang w:eastAsia="ru-RU" w:bidi="ru-RU"/>
              </w:rPr>
            </w:pPr>
            <w:r w:rsidRPr="00831637">
              <w:rPr>
                <w:rFonts w:ascii="Times New Roman" w:eastAsia="Times New Roman" w:hAnsi="Times New Roman" w:cs="Times New Roman"/>
                <w:color w:val="000000"/>
                <w:lang w:eastAsia="ru-RU" w:bidi="ru-RU"/>
              </w:rPr>
              <w:t>Подготовка к обеду, обед</w:t>
            </w:r>
          </w:p>
        </w:tc>
        <w:tc>
          <w:tcPr>
            <w:tcW w:w="2846" w:type="dxa"/>
            <w:tcBorders>
              <w:top w:val="single" w:sz="4" w:space="0" w:color="auto"/>
              <w:left w:val="single" w:sz="4" w:space="0" w:color="auto"/>
              <w:right w:val="single" w:sz="4" w:space="0" w:color="auto"/>
            </w:tcBorders>
            <w:shd w:val="clear" w:color="auto" w:fill="FFFFFF"/>
          </w:tcPr>
          <w:p w:rsidR="00831637" w:rsidRPr="00831637" w:rsidRDefault="00831637" w:rsidP="00831637">
            <w:pPr>
              <w:framePr w:w="9936" w:wrap="notBeside" w:vAnchor="text" w:hAnchor="text" w:xAlign="center" w:y="1"/>
              <w:widowControl w:val="0"/>
              <w:spacing w:after="0" w:line="230" w:lineRule="exact"/>
              <w:ind w:left="420"/>
              <w:rPr>
                <w:rFonts w:ascii="Times New Roman" w:eastAsia="Times New Roman" w:hAnsi="Times New Roman" w:cs="Times New Roman"/>
                <w:color w:val="000000"/>
                <w:lang w:eastAsia="ru-RU" w:bidi="ru-RU"/>
              </w:rPr>
            </w:pPr>
            <w:r w:rsidRPr="00831637">
              <w:rPr>
                <w:rFonts w:ascii="Times New Roman" w:eastAsia="Times New Roman" w:hAnsi="Times New Roman" w:cs="Times New Roman"/>
                <w:color w:val="000000"/>
                <w:lang w:eastAsia="ru-RU" w:bidi="ru-RU"/>
              </w:rPr>
              <w:t>12.50 – 13.15</w:t>
            </w:r>
          </w:p>
        </w:tc>
      </w:tr>
      <w:tr w:rsidR="00831637" w:rsidRPr="00831637" w:rsidTr="00A00E36">
        <w:trPr>
          <w:trHeight w:hRule="exact" w:val="298"/>
          <w:jc w:val="center"/>
        </w:trPr>
        <w:tc>
          <w:tcPr>
            <w:tcW w:w="7090" w:type="dxa"/>
            <w:tcBorders>
              <w:top w:val="single" w:sz="4" w:space="0" w:color="auto"/>
              <w:left w:val="single" w:sz="4" w:space="0" w:color="auto"/>
            </w:tcBorders>
            <w:shd w:val="clear" w:color="auto" w:fill="FFFFFF"/>
            <w:vAlign w:val="bottom"/>
          </w:tcPr>
          <w:p w:rsidR="00831637" w:rsidRPr="00831637" w:rsidRDefault="00831637" w:rsidP="00831637">
            <w:pPr>
              <w:framePr w:w="9936" w:wrap="notBeside" w:vAnchor="text" w:hAnchor="text" w:xAlign="center" w:y="1"/>
              <w:widowControl w:val="0"/>
              <w:spacing w:after="0" w:line="230" w:lineRule="exact"/>
              <w:ind w:left="120" w:firstLine="280"/>
              <w:rPr>
                <w:rFonts w:ascii="Times New Roman" w:eastAsia="Times New Roman" w:hAnsi="Times New Roman" w:cs="Times New Roman"/>
                <w:color w:val="000000"/>
                <w:lang w:eastAsia="ru-RU" w:bidi="ru-RU"/>
              </w:rPr>
            </w:pPr>
            <w:r w:rsidRPr="00831637">
              <w:rPr>
                <w:rFonts w:ascii="Times New Roman" w:eastAsia="Times New Roman" w:hAnsi="Times New Roman" w:cs="Times New Roman"/>
                <w:color w:val="000000"/>
                <w:lang w:eastAsia="ru-RU" w:bidi="ru-RU"/>
              </w:rPr>
              <w:t>Подготовка ко сну, дневной сон</w:t>
            </w:r>
          </w:p>
        </w:tc>
        <w:tc>
          <w:tcPr>
            <w:tcW w:w="2846" w:type="dxa"/>
            <w:tcBorders>
              <w:top w:val="single" w:sz="4" w:space="0" w:color="auto"/>
              <w:left w:val="single" w:sz="4" w:space="0" w:color="auto"/>
              <w:right w:val="single" w:sz="4" w:space="0" w:color="auto"/>
            </w:tcBorders>
            <w:shd w:val="clear" w:color="auto" w:fill="FFFFFF"/>
            <w:vAlign w:val="bottom"/>
          </w:tcPr>
          <w:p w:rsidR="00831637" w:rsidRPr="00831637" w:rsidRDefault="00831637" w:rsidP="00831637">
            <w:pPr>
              <w:framePr w:w="9936" w:wrap="notBeside" w:vAnchor="text" w:hAnchor="text" w:xAlign="center" w:y="1"/>
              <w:widowControl w:val="0"/>
              <w:spacing w:after="0" w:line="230" w:lineRule="exact"/>
              <w:ind w:left="420"/>
              <w:rPr>
                <w:rFonts w:ascii="Times New Roman" w:eastAsia="Times New Roman" w:hAnsi="Times New Roman" w:cs="Times New Roman"/>
                <w:color w:val="000000"/>
                <w:lang w:eastAsia="ru-RU" w:bidi="ru-RU"/>
              </w:rPr>
            </w:pPr>
            <w:r w:rsidRPr="00831637">
              <w:rPr>
                <w:rFonts w:ascii="Times New Roman" w:eastAsia="Times New Roman" w:hAnsi="Times New Roman" w:cs="Times New Roman"/>
                <w:color w:val="000000"/>
                <w:lang w:eastAsia="ru-RU" w:bidi="ru-RU"/>
              </w:rPr>
              <w:t>13.15 - 15.00</w:t>
            </w:r>
          </w:p>
        </w:tc>
      </w:tr>
      <w:tr w:rsidR="00831637" w:rsidRPr="00831637" w:rsidTr="00A00E36">
        <w:trPr>
          <w:trHeight w:hRule="exact" w:val="566"/>
          <w:jc w:val="center"/>
        </w:trPr>
        <w:tc>
          <w:tcPr>
            <w:tcW w:w="7090" w:type="dxa"/>
            <w:tcBorders>
              <w:top w:val="single" w:sz="4" w:space="0" w:color="auto"/>
              <w:left w:val="single" w:sz="4" w:space="0" w:color="auto"/>
            </w:tcBorders>
            <w:shd w:val="clear" w:color="auto" w:fill="FFFFFF"/>
            <w:vAlign w:val="bottom"/>
          </w:tcPr>
          <w:p w:rsidR="00831637" w:rsidRPr="00831637" w:rsidRDefault="00831637" w:rsidP="00831637">
            <w:pPr>
              <w:framePr w:w="9936" w:wrap="notBeside" w:vAnchor="text" w:hAnchor="text" w:xAlign="center" w:y="1"/>
              <w:widowControl w:val="0"/>
              <w:spacing w:after="0" w:line="283" w:lineRule="exact"/>
              <w:ind w:left="120" w:firstLine="280"/>
              <w:rPr>
                <w:rFonts w:ascii="Times New Roman" w:eastAsia="Times New Roman" w:hAnsi="Times New Roman" w:cs="Times New Roman"/>
                <w:color w:val="000000"/>
                <w:lang w:eastAsia="ru-RU" w:bidi="ru-RU"/>
              </w:rPr>
            </w:pPr>
            <w:r w:rsidRPr="00831637">
              <w:rPr>
                <w:rFonts w:ascii="Times New Roman" w:eastAsia="Times New Roman" w:hAnsi="Times New Roman" w:cs="Times New Roman"/>
                <w:color w:val="000000"/>
                <w:lang w:eastAsia="ru-RU" w:bidi="ru-RU"/>
              </w:rPr>
              <w:t>Постепенный подъем, бодрящая гимнастика, гигиенические процедуры</w:t>
            </w:r>
          </w:p>
        </w:tc>
        <w:tc>
          <w:tcPr>
            <w:tcW w:w="2846" w:type="dxa"/>
            <w:tcBorders>
              <w:top w:val="single" w:sz="4" w:space="0" w:color="auto"/>
              <w:left w:val="single" w:sz="4" w:space="0" w:color="auto"/>
              <w:right w:val="single" w:sz="4" w:space="0" w:color="auto"/>
            </w:tcBorders>
            <w:shd w:val="clear" w:color="auto" w:fill="FFFFFF"/>
          </w:tcPr>
          <w:p w:rsidR="00831637" w:rsidRPr="00831637" w:rsidRDefault="00831637" w:rsidP="00831637">
            <w:pPr>
              <w:framePr w:w="9936" w:wrap="notBeside" w:vAnchor="text" w:hAnchor="text" w:xAlign="center" w:y="1"/>
              <w:widowControl w:val="0"/>
              <w:spacing w:after="0" w:line="230" w:lineRule="exact"/>
              <w:ind w:left="420"/>
              <w:rPr>
                <w:rFonts w:ascii="Times New Roman" w:eastAsia="Times New Roman" w:hAnsi="Times New Roman" w:cs="Times New Roman"/>
                <w:color w:val="000000"/>
                <w:lang w:eastAsia="ru-RU" w:bidi="ru-RU"/>
              </w:rPr>
            </w:pPr>
            <w:r w:rsidRPr="00831637">
              <w:rPr>
                <w:rFonts w:ascii="Times New Roman" w:eastAsia="Times New Roman" w:hAnsi="Times New Roman" w:cs="Times New Roman"/>
                <w:color w:val="000000"/>
                <w:lang w:eastAsia="ru-RU" w:bidi="ru-RU"/>
              </w:rPr>
              <w:t>15.00 - 15.25</w:t>
            </w:r>
          </w:p>
        </w:tc>
      </w:tr>
      <w:tr w:rsidR="00831637" w:rsidRPr="00831637" w:rsidTr="00A00E36">
        <w:trPr>
          <w:trHeight w:hRule="exact" w:val="266"/>
          <w:jc w:val="center"/>
        </w:trPr>
        <w:tc>
          <w:tcPr>
            <w:tcW w:w="7090" w:type="dxa"/>
            <w:tcBorders>
              <w:top w:val="single" w:sz="4" w:space="0" w:color="auto"/>
              <w:left w:val="single" w:sz="4" w:space="0" w:color="auto"/>
            </w:tcBorders>
            <w:shd w:val="clear" w:color="auto" w:fill="FFFFFF"/>
            <w:vAlign w:val="bottom"/>
          </w:tcPr>
          <w:p w:rsidR="00831637" w:rsidRPr="00831637" w:rsidRDefault="00831637" w:rsidP="00831637">
            <w:pPr>
              <w:framePr w:w="9936" w:wrap="notBeside" w:vAnchor="text" w:hAnchor="text" w:xAlign="center" w:y="1"/>
              <w:widowControl w:val="0"/>
              <w:spacing w:after="0" w:line="283" w:lineRule="exact"/>
              <w:ind w:left="120" w:firstLine="280"/>
              <w:rPr>
                <w:rFonts w:ascii="Times New Roman" w:eastAsia="Times New Roman" w:hAnsi="Times New Roman" w:cs="Times New Roman"/>
                <w:color w:val="000000"/>
                <w:lang w:eastAsia="ru-RU" w:bidi="ru-RU"/>
              </w:rPr>
            </w:pPr>
            <w:r w:rsidRPr="00831637">
              <w:rPr>
                <w:rFonts w:ascii="Times New Roman" w:eastAsia="Times New Roman" w:hAnsi="Times New Roman" w:cs="Times New Roman"/>
                <w:color w:val="000000"/>
                <w:lang w:eastAsia="ru-RU" w:bidi="ru-RU"/>
              </w:rPr>
              <w:t>Полдник</w:t>
            </w:r>
          </w:p>
        </w:tc>
        <w:tc>
          <w:tcPr>
            <w:tcW w:w="2846" w:type="dxa"/>
            <w:tcBorders>
              <w:top w:val="single" w:sz="4" w:space="0" w:color="auto"/>
              <w:left w:val="single" w:sz="4" w:space="0" w:color="auto"/>
              <w:right w:val="single" w:sz="4" w:space="0" w:color="auto"/>
            </w:tcBorders>
            <w:shd w:val="clear" w:color="auto" w:fill="FFFFFF"/>
          </w:tcPr>
          <w:p w:rsidR="00831637" w:rsidRPr="00831637" w:rsidRDefault="00831637" w:rsidP="00831637">
            <w:pPr>
              <w:framePr w:w="9936" w:wrap="notBeside" w:vAnchor="text" w:hAnchor="text" w:xAlign="center" w:y="1"/>
              <w:widowControl w:val="0"/>
              <w:spacing w:after="0" w:line="230" w:lineRule="exact"/>
              <w:ind w:left="420"/>
              <w:rPr>
                <w:rFonts w:ascii="Times New Roman" w:eastAsia="Times New Roman" w:hAnsi="Times New Roman" w:cs="Times New Roman"/>
                <w:color w:val="000000"/>
                <w:lang w:eastAsia="ru-RU" w:bidi="ru-RU"/>
              </w:rPr>
            </w:pPr>
            <w:r w:rsidRPr="00831637">
              <w:rPr>
                <w:rFonts w:ascii="Times New Roman" w:eastAsia="Times New Roman" w:hAnsi="Times New Roman" w:cs="Times New Roman"/>
                <w:color w:val="000000"/>
                <w:lang w:eastAsia="ru-RU" w:bidi="ru-RU"/>
              </w:rPr>
              <w:t>15.25 – 15.40</w:t>
            </w:r>
          </w:p>
        </w:tc>
      </w:tr>
      <w:tr w:rsidR="00831637" w:rsidRPr="00831637" w:rsidTr="00A00E36">
        <w:trPr>
          <w:trHeight w:hRule="exact" w:val="581"/>
          <w:jc w:val="center"/>
        </w:trPr>
        <w:tc>
          <w:tcPr>
            <w:tcW w:w="7090" w:type="dxa"/>
            <w:tcBorders>
              <w:top w:val="single" w:sz="4" w:space="0" w:color="auto"/>
              <w:left w:val="single" w:sz="4" w:space="0" w:color="auto"/>
              <w:bottom w:val="single" w:sz="4" w:space="0" w:color="auto"/>
            </w:tcBorders>
            <w:shd w:val="clear" w:color="auto" w:fill="FFFFFF"/>
            <w:vAlign w:val="bottom"/>
          </w:tcPr>
          <w:p w:rsidR="00831637" w:rsidRPr="00831637" w:rsidRDefault="00831637" w:rsidP="00831637">
            <w:pPr>
              <w:framePr w:w="9936" w:wrap="notBeside" w:vAnchor="text" w:hAnchor="text" w:xAlign="center" w:y="1"/>
              <w:widowControl w:val="0"/>
              <w:spacing w:after="0" w:line="278" w:lineRule="exact"/>
              <w:ind w:left="120" w:firstLine="280"/>
              <w:rPr>
                <w:rFonts w:ascii="Times New Roman" w:eastAsia="Times New Roman" w:hAnsi="Times New Roman" w:cs="Times New Roman"/>
                <w:color w:val="000000"/>
                <w:lang w:eastAsia="ru-RU" w:bidi="ru-RU"/>
              </w:rPr>
            </w:pPr>
            <w:r w:rsidRPr="00831637">
              <w:rPr>
                <w:rFonts w:ascii="Times New Roman" w:eastAsia="Times New Roman" w:hAnsi="Times New Roman" w:cs="Times New Roman"/>
                <w:color w:val="000000"/>
                <w:lang w:eastAsia="ru-RU" w:bidi="ru-RU"/>
              </w:rPr>
              <w:t>Самостоятельная деятельность детей, игры, общение (в том числе индивидуальное), досуги и / или непосредственно</w:t>
            </w:r>
          </w:p>
        </w:tc>
        <w:tc>
          <w:tcPr>
            <w:tcW w:w="2846" w:type="dxa"/>
            <w:tcBorders>
              <w:top w:val="single" w:sz="4" w:space="0" w:color="auto"/>
              <w:left w:val="single" w:sz="4" w:space="0" w:color="auto"/>
              <w:bottom w:val="single" w:sz="4" w:space="0" w:color="auto"/>
              <w:right w:val="single" w:sz="4" w:space="0" w:color="auto"/>
            </w:tcBorders>
            <w:shd w:val="clear" w:color="auto" w:fill="FFFFFF"/>
          </w:tcPr>
          <w:p w:rsidR="00831637" w:rsidRPr="00831637" w:rsidRDefault="00831637" w:rsidP="00831637">
            <w:pPr>
              <w:framePr w:w="9936" w:wrap="notBeside" w:vAnchor="text" w:hAnchor="text" w:xAlign="center" w:y="1"/>
              <w:widowControl w:val="0"/>
              <w:spacing w:after="0" w:line="230" w:lineRule="exact"/>
              <w:ind w:left="420"/>
              <w:rPr>
                <w:rFonts w:ascii="Times New Roman" w:eastAsia="Times New Roman" w:hAnsi="Times New Roman" w:cs="Times New Roman"/>
                <w:color w:val="000000"/>
                <w:lang w:eastAsia="ru-RU" w:bidi="ru-RU"/>
              </w:rPr>
            </w:pPr>
            <w:r w:rsidRPr="00831637">
              <w:rPr>
                <w:rFonts w:ascii="Times New Roman" w:eastAsia="Times New Roman" w:hAnsi="Times New Roman" w:cs="Times New Roman"/>
                <w:color w:val="000000"/>
                <w:lang w:eastAsia="ru-RU" w:bidi="ru-RU"/>
              </w:rPr>
              <w:t>15.40 - 16.40</w:t>
            </w:r>
          </w:p>
        </w:tc>
      </w:tr>
    </w:tbl>
    <w:p w:rsidR="00831637" w:rsidRPr="00831637" w:rsidRDefault="00831637" w:rsidP="00831637">
      <w:pPr>
        <w:widowControl w:val="0"/>
        <w:spacing w:after="0" w:line="240" w:lineRule="auto"/>
        <w:rPr>
          <w:rFonts w:ascii="Times New Roman" w:eastAsia="Courier New" w:hAnsi="Times New Roman" w:cs="Times New Roman"/>
          <w:color w:val="000000"/>
          <w:lang w:eastAsia="ru-RU" w:bidi="ru-RU"/>
        </w:rPr>
      </w:pPr>
    </w:p>
    <w:tbl>
      <w:tblPr>
        <w:tblOverlap w:val="never"/>
        <w:tblW w:w="0" w:type="auto"/>
        <w:jc w:val="center"/>
        <w:tblLayout w:type="fixed"/>
        <w:tblCellMar>
          <w:left w:w="10" w:type="dxa"/>
          <w:right w:w="10" w:type="dxa"/>
        </w:tblCellMar>
        <w:tblLook w:val="04A0" w:firstRow="1" w:lastRow="0" w:firstColumn="1" w:lastColumn="0" w:noHBand="0" w:noVBand="1"/>
      </w:tblPr>
      <w:tblGrid>
        <w:gridCol w:w="7090"/>
        <w:gridCol w:w="2846"/>
      </w:tblGrid>
      <w:tr w:rsidR="00831637" w:rsidRPr="00831637" w:rsidTr="00A00E36">
        <w:trPr>
          <w:trHeight w:hRule="exact" w:val="288"/>
          <w:jc w:val="center"/>
        </w:trPr>
        <w:tc>
          <w:tcPr>
            <w:tcW w:w="7090" w:type="dxa"/>
            <w:tcBorders>
              <w:top w:val="single" w:sz="4" w:space="0" w:color="auto"/>
              <w:left w:val="single" w:sz="4" w:space="0" w:color="auto"/>
            </w:tcBorders>
            <w:shd w:val="clear" w:color="auto" w:fill="FFFFFF"/>
            <w:vAlign w:val="bottom"/>
          </w:tcPr>
          <w:p w:rsidR="00831637" w:rsidRPr="00831637" w:rsidRDefault="00831637" w:rsidP="00831637">
            <w:pPr>
              <w:framePr w:w="9936" w:wrap="notBeside" w:vAnchor="text" w:hAnchor="text" w:xAlign="center" w:y="1"/>
              <w:widowControl w:val="0"/>
              <w:spacing w:after="0" w:line="230" w:lineRule="exact"/>
              <w:ind w:left="120"/>
              <w:rPr>
                <w:rFonts w:ascii="Times New Roman" w:eastAsia="Times New Roman" w:hAnsi="Times New Roman" w:cs="Times New Roman"/>
                <w:color w:val="000000"/>
                <w:lang w:eastAsia="ru-RU" w:bidi="ru-RU"/>
              </w:rPr>
            </w:pPr>
            <w:r w:rsidRPr="00831637">
              <w:rPr>
                <w:rFonts w:ascii="Times New Roman" w:eastAsia="Times New Roman" w:hAnsi="Times New Roman" w:cs="Times New Roman"/>
                <w:color w:val="000000"/>
                <w:lang w:eastAsia="ru-RU" w:bidi="ru-RU"/>
              </w:rPr>
              <w:t>образовательная деятельность</w:t>
            </w:r>
          </w:p>
        </w:tc>
        <w:tc>
          <w:tcPr>
            <w:tcW w:w="2846" w:type="dxa"/>
            <w:tcBorders>
              <w:top w:val="single" w:sz="4" w:space="0" w:color="auto"/>
              <w:left w:val="single" w:sz="4" w:space="0" w:color="auto"/>
              <w:right w:val="single" w:sz="4" w:space="0" w:color="auto"/>
            </w:tcBorders>
            <w:shd w:val="clear" w:color="auto" w:fill="FFFFFF"/>
          </w:tcPr>
          <w:p w:rsidR="00831637" w:rsidRPr="00831637" w:rsidRDefault="00831637" w:rsidP="00831637">
            <w:pPr>
              <w:framePr w:w="9936" w:wrap="notBeside" w:vAnchor="text" w:hAnchor="text" w:xAlign="center" w:y="1"/>
              <w:widowControl w:val="0"/>
              <w:spacing w:after="0" w:line="240" w:lineRule="auto"/>
              <w:rPr>
                <w:rFonts w:ascii="Times New Roman" w:eastAsia="Courier New" w:hAnsi="Times New Roman" w:cs="Times New Roman"/>
                <w:color w:val="000000"/>
                <w:lang w:eastAsia="ru-RU" w:bidi="ru-RU"/>
              </w:rPr>
            </w:pPr>
          </w:p>
        </w:tc>
      </w:tr>
      <w:tr w:rsidR="00831637" w:rsidRPr="00831637" w:rsidTr="00A00E36">
        <w:trPr>
          <w:trHeight w:hRule="exact" w:val="298"/>
          <w:jc w:val="center"/>
        </w:trPr>
        <w:tc>
          <w:tcPr>
            <w:tcW w:w="7090" w:type="dxa"/>
            <w:tcBorders>
              <w:top w:val="single" w:sz="4" w:space="0" w:color="auto"/>
              <w:left w:val="single" w:sz="4" w:space="0" w:color="auto"/>
            </w:tcBorders>
            <w:shd w:val="clear" w:color="auto" w:fill="FFFFFF"/>
            <w:vAlign w:val="bottom"/>
          </w:tcPr>
          <w:p w:rsidR="00831637" w:rsidRPr="00831637" w:rsidRDefault="00831637" w:rsidP="00831637">
            <w:pPr>
              <w:framePr w:w="9936" w:wrap="notBeside" w:vAnchor="text" w:hAnchor="text" w:xAlign="center" w:y="1"/>
              <w:widowControl w:val="0"/>
              <w:spacing w:after="0" w:line="230" w:lineRule="exact"/>
              <w:ind w:left="120" w:firstLine="280"/>
              <w:rPr>
                <w:rFonts w:ascii="Times New Roman" w:eastAsia="Times New Roman" w:hAnsi="Times New Roman" w:cs="Times New Roman"/>
                <w:color w:val="000000"/>
                <w:lang w:eastAsia="ru-RU" w:bidi="ru-RU"/>
              </w:rPr>
            </w:pPr>
            <w:r w:rsidRPr="00831637">
              <w:rPr>
                <w:rFonts w:ascii="Times New Roman" w:eastAsia="Times New Roman" w:hAnsi="Times New Roman" w:cs="Times New Roman"/>
                <w:color w:val="000000"/>
                <w:lang w:eastAsia="ru-RU" w:bidi="ru-RU"/>
              </w:rPr>
              <w:t>Подготовка к полднику, полдник</w:t>
            </w:r>
          </w:p>
        </w:tc>
        <w:tc>
          <w:tcPr>
            <w:tcW w:w="2846" w:type="dxa"/>
            <w:tcBorders>
              <w:top w:val="single" w:sz="4" w:space="0" w:color="auto"/>
              <w:left w:val="single" w:sz="4" w:space="0" w:color="auto"/>
              <w:right w:val="single" w:sz="4" w:space="0" w:color="auto"/>
            </w:tcBorders>
            <w:shd w:val="clear" w:color="auto" w:fill="FFFFFF"/>
            <w:vAlign w:val="bottom"/>
          </w:tcPr>
          <w:p w:rsidR="00831637" w:rsidRPr="00831637" w:rsidRDefault="00831637" w:rsidP="00831637">
            <w:pPr>
              <w:framePr w:w="9936" w:wrap="notBeside" w:vAnchor="text" w:hAnchor="text" w:xAlign="center" w:y="1"/>
              <w:widowControl w:val="0"/>
              <w:spacing w:after="0" w:line="230" w:lineRule="exact"/>
              <w:ind w:left="140" w:firstLine="280"/>
              <w:rPr>
                <w:rFonts w:ascii="Times New Roman" w:eastAsia="Times New Roman" w:hAnsi="Times New Roman" w:cs="Times New Roman"/>
                <w:color w:val="000000"/>
                <w:lang w:eastAsia="ru-RU" w:bidi="ru-RU"/>
              </w:rPr>
            </w:pPr>
            <w:r w:rsidRPr="00831637">
              <w:rPr>
                <w:rFonts w:ascii="Times New Roman" w:eastAsia="Times New Roman" w:hAnsi="Times New Roman" w:cs="Times New Roman"/>
                <w:color w:val="000000"/>
                <w:lang w:eastAsia="ru-RU" w:bidi="ru-RU"/>
              </w:rPr>
              <w:t>16.4 – 18.00</w:t>
            </w:r>
          </w:p>
        </w:tc>
      </w:tr>
      <w:tr w:rsidR="00831637" w:rsidRPr="00831637" w:rsidTr="00A00E36">
        <w:trPr>
          <w:trHeight w:hRule="exact" w:val="298"/>
          <w:jc w:val="center"/>
        </w:trPr>
        <w:tc>
          <w:tcPr>
            <w:tcW w:w="7090" w:type="dxa"/>
            <w:tcBorders>
              <w:top w:val="single" w:sz="4" w:space="0" w:color="auto"/>
              <w:left w:val="single" w:sz="4" w:space="0" w:color="auto"/>
            </w:tcBorders>
            <w:shd w:val="clear" w:color="auto" w:fill="FFFFFF"/>
            <w:vAlign w:val="bottom"/>
          </w:tcPr>
          <w:p w:rsidR="00831637" w:rsidRPr="00831637" w:rsidRDefault="00831637" w:rsidP="00831637">
            <w:pPr>
              <w:framePr w:w="9936" w:wrap="notBeside" w:vAnchor="text" w:hAnchor="text" w:xAlign="center" w:y="1"/>
              <w:widowControl w:val="0"/>
              <w:spacing w:after="0" w:line="230" w:lineRule="exact"/>
              <w:ind w:left="120" w:firstLine="280"/>
              <w:rPr>
                <w:rFonts w:ascii="Times New Roman" w:eastAsia="Times New Roman" w:hAnsi="Times New Roman" w:cs="Times New Roman"/>
                <w:color w:val="000000"/>
                <w:lang w:eastAsia="ru-RU" w:bidi="ru-RU"/>
              </w:rPr>
            </w:pPr>
            <w:r w:rsidRPr="00831637">
              <w:rPr>
                <w:rFonts w:ascii="Times New Roman" w:eastAsia="Times New Roman" w:hAnsi="Times New Roman" w:cs="Times New Roman"/>
                <w:color w:val="000000"/>
                <w:lang w:eastAsia="ru-RU" w:bidi="ru-RU"/>
              </w:rPr>
              <w:t>Возвращение с прогулки, самостоятельная деятельность</w:t>
            </w:r>
          </w:p>
        </w:tc>
        <w:tc>
          <w:tcPr>
            <w:tcW w:w="2846" w:type="dxa"/>
            <w:tcBorders>
              <w:top w:val="single" w:sz="4" w:space="0" w:color="auto"/>
              <w:left w:val="single" w:sz="4" w:space="0" w:color="auto"/>
              <w:right w:val="single" w:sz="4" w:space="0" w:color="auto"/>
            </w:tcBorders>
            <w:shd w:val="clear" w:color="auto" w:fill="FFFFFF"/>
            <w:vAlign w:val="bottom"/>
          </w:tcPr>
          <w:p w:rsidR="00831637" w:rsidRPr="00831637" w:rsidRDefault="00831637" w:rsidP="00831637">
            <w:pPr>
              <w:framePr w:w="9936" w:wrap="notBeside" w:vAnchor="text" w:hAnchor="text" w:xAlign="center" w:y="1"/>
              <w:widowControl w:val="0"/>
              <w:spacing w:after="0" w:line="230" w:lineRule="exact"/>
              <w:ind w:left="140" w:firstLine="280"/>
              <w:rPr>
                <w:rFonts w:ascii="Times New Roman" w:eastAsia="Times New Roman" w:hAnsi="Times New Roman" w:cs="Times New Roman"/>
                <w:color w:val="000000"/>
                <w:lang w:eastAsia="ru-RU" w:bidi="ru-RU"/>
              </w:rPr>
            </w:pPr>
            <w:r w:rsidRPr="00831637">
              <w:rPr>
                <w:rFonts w:ascii="Times New Roman" w:eastAsia="Times New Roman" w:hAnsi="Times New Roman" w:cs="Times New Roman"/>
                <w:color w:val="000000"/>
                <w:lang w:eastAsia="ru-RU" w:bidi="ru-RU"/>
              </w:rPr>
              <w:t>18.00 – 18.20</w:t>
            </w:r>
          </w:p>
        </w:tc>
      </w:tr>
      <w:tr w:rsidR="00831637" w:rsidRPr="00831637" w:rsidTr="00A00E36">
        <w:trPr>
          <w:trHeight w:hRule="exact" w:val="298"/>
          <w:jc w:val="center"/>
        </w:trPr>
        <w:tc>
          <w:tcPr>
            <w:tcW w:w="7090" w:type="dxa"/>
            <w:tcBorders>
              <w:top w:val="single" w:sz="4" w:space="0" w:color="auto"/>
              <w:left w:val="single" w:sz="4" w:space="0" w:color="auto"/>
            </w:tcBorders>
            <w:shd w:val="clear" w:color="auto" w:fill="FFFFFF"/>
            <w:vAlign w:val="bottom"/>
          </w:tcPr>
          <w:p w:rsidR="00831637" w:rsidRPr="00831637" w:rsidRDefault="00831637" w:rsidP="00831637">
            <w:pPr>
              <w:framePr w:w="9936" w:wrap="notBeside" w:vAnchor="text" w:hAnchor="text" w:xAlign="center" w:y="1"/>
              <w:widowControl w:val="0"/>
              <w:spacing w:after="0" w:line="230" w:lineRule="exact"/>
              <w:ind w:left="120" w:firstLine="280"/>
              <w:rPr>
                <w:rFonts w:ascii="Times New Roman" w:eastAsia="Times New Roman" w:hAnsi="Times New Roman" w:cs="Times New Roman"/>
                <w:color w:val="000000"/>
                <w:lang w:eastAsia="ru-RU" w:bidi="ru-RU"/>
              </w:rPr>
            </w:pPr>
            <w:r w:rsidRPr="00831637">
              <w:rPr>
                <w:rFonts w:ascii="Times New Roman" w:eastAsia="Times New Roman" w:hAnsi="Times New Roman" w:cs="Times New Roman"/>
                <w:color w:val="000000"/>
                <w:lang w:eastAsia="ru-RU" w:bidi="ru-RU"/>
              </w:rPr>
              <w:t>Подготовка к ужину, ужин</w:t>
            </w:r>
          </w:p>
        </w:tc>
        <w:tc>
          <w:tcPr>
            <w:tcW w:w="2846" w:type="dxa"/>
            <w:tcBorders>
              <w:top w:val="single" w:sz="4" w:space="0" w:color="auto"/>
              <w:left w:val="single" w:sz="4" w:space="0" w:color="auto"/>
              <w:right w:val="single" w:sz="4" w:space="0" w:color="auto"/>
            </w:tcBorders>
            <w:shd w:val="clear" w:color="auto" w:fill="FFFFFF"/>
            <w:vAlign w:val="bottom"/>
          </w:tcPr>
          <w:p w:rsidR="00831637" w:rsidRPr="00831637" w:rsidRDefault="00831637" w:rsidP="00831637">
            <w:pPr>
              <w:framePr w:w="9936" w:wrap="notBeside" w:vAnchor="text" w:hAnchor="text" w:xAlign="center" w:y="1"/>
              <w:widowControl w:val="0"/>
              <w:spacing w:after="0" w:line="230" w:lineRule="exact"/>
              <w:ind w:left="140" w:firstLine="280"/>
              <w:rPr>
                <w:rFonts w:ascii="Times New Roman" w:eastAsia="Times New Roman" w:hAnsi="Times New Roman" w:cs="Times New Roman"/>
                <w:color w:val="000000"/>
                <w:lang w:eastAsia="ru-RU" w:bidi="ru-RU"/>
              </w:rPr>
            </w:pPr>
            <w:r w:rsidRPr="00831637">
              <w:rPr>
                <w:rFonts w:ascii="Times New Roman" w:eastAsia="Times New Roman" w:hAnsi="Times New Roman" w:cs="Times New Roman"/>
                <w:color w:val="000000"/>
                <w:lang w:eastAsia="ru-RU" w:bidi="ru-RU"/>
              </w:rPr>
              <w:t>18.20 – 18.45</w:t>
            </w:r>
          </w:p>
        </w:tc>
      </w:tr>
      <w:tr w:rsidR="00831637" w:rsidRPr="00831637" w:rsidTr="00A00E36">
        <w:trPr>
          <w:trHeight w:hRule="exact" w:val="387"/>
          <w:jc w:val="center"/>
        </w:trPr>
        <w:tc>
          <w:tcPr>
            <w:tcW w:w="7090" w:type="dxa"/>
            <w:tcBorders>
              <w:top w:val="single" w:sz="4" w:space="0" w:color="auto"/>
              <w:left w:val="single" w:sz="4" w:space="0" w:color="auto"/>
              <w:bottom w:val="single" w:sz="4" w:space="0" w:color="auto"/>
            </w:tcBorders>
            <w:shd w:val="clear" w:color="auto" w:fill="FFFFFF"/>
            <w:vAlign w:val="bottom"/>
          </w:tcPr>
          <w:p w:rsidR="00831637" w:rsidRPr="00831637" w:rsidRDefault="00831637" w:rsidP="00831637">
            <w:pPr>
              <w:framePr w:w="9936" w:wrap="notBeside" w:vAnchor="text" w:hAnchor="text" w:xAlign="center" w:y="1"/>
              <w:widowControl w:val="0"/>
              <w:spacing w:after="0" w:line="283" w:lineRule="exact"/>
              <w:ind w:left="120" w:firstLine="280"/>
              <w:rPr>
                <w:rFonts w:ascii="Times New Roman" w:eastAsia="Times New Roman" w:hAnsi="Times New Roman" w:cs="Times New Roman"/>
                <w:color w:val="000000"/>
                <w:lang w:eastAsia="ru-RU" w:bidi="ru-RU"/>
              </w:rPr>
            </w:pPr>
            <w:r w:rsidRPr="00831637">
              <w:rPr>
                <w:rFonts w:ascii="Times New Roman" w:eastAsia="Times New Roman" w:hAnsi="Times New Roman" w:cs="Times New Roman"/>
                <w:color w:val="000000"/>
                <w:lang w:eastAsia="ru-RU" w:bidi="ru-RU"/>
              </w:rPr>
              <w:t>Игры, самостоятельная деятельность, уход домой</w:t>
            </w:r>
          </w:p>
        </w:tc>
        <w:tc>
          <w:tcPr>
            <w:tcW w:w="2846" w:type="dxa"/>
            <w:tcBorders>
              <w:top w:val="single" w:sz="4" w:space="0" w:color="auto"/>
              <w:left w:val="single" w:sz="4" w:space="0" w:color="auto"/>
              <w:bottom w:val="single" w:sz="4" w:space="0" w:color="auto"/>
              <w:right w:val="single" w:sz="4" w:space="0" w:color="auto"/>
            </w:tcBorders>
            <w:shd w:val="clear" w:color="auto" w:fill="FFFFFF"/>
            <w:vAlign w:val="bottom"/>
          </w:tcPr>
          <w:p w:rsidR="00831637" w:rsidRPr="00831637" w:rsidRDefault="00831637" w:rsidP="00831637">
            <w:pPr>
              <w:framePr w:w="9936" w:wrap="notBeside" w:vAnchor="text" w:hAnchor="text" w:xAlign="center" w:y="1"/>
              <w:widowControl w:val="0"/>
              <w:spacing w:after="0" w:line="278" w:lineRule="exact"/>
              <w:ind w:left="140" w:firstLine="280"/>
              <w:rPr>
                <w:rFonts w:ascii="Times New Roman" w:eastAsia="Times New Roman" w:hAnsi="Times New Roman" w:cs="Times New Roman"/>
                <w:color w:val="000000"/>
                <w:lang w:eastAsia="ru-RU" w:bidi="ru-RU"/>
              </w:rPr>
            </w:pPr>
            <w:r w:rsidRPr="00831637">
              <w:rPr>
                <w:rFonts w:ascii="Times New Roman" w:eastAsia="Times New Roman" w:hAnsi="Times New Roman" w:cs="Times New Roman"/>
                <w:color w:val="000000"/>
                <w:lang w:eastAsia="ru-RU" w:bidi="ru-RU"/>
              </w:rPr>
              <w:t>18.45 - 19.00</w:t>
            </w:r>
          </w:p>
        </w:tc>
      </w:tr>
    </w:tbl>
    <w:p w:rsidR="00831637" w:rsidRDefault="00831637" w:rsidP="006036D6">
      <w:pPr>
        <w:widowControl w:val="0"/>
        <w:spacing w:before="249" w:after="300" w:line="274" w:lineRule="exact"/>
        <w:ind w:right="160" w:firstLine="284"/>
        <w:jc w:val="both"/>
        <w:rPr>
          <w:rFonts w:ascii="Times New Roman" w:eastAsia="Times New Roman" w:hAnsi="Times New Roman" w:cs="Times New Roman"/>
          <w:color w:val="000000"/>
          <w:sz w:val="23"/>
          <w:szCs w:val="23"/>
          <w:lang w:eastAsia="ru-RU" w:bidi="ru-RU"/>
        </w:rPr>
      </w:pPr>
      <w:r w:rsidRPr="00831637">
        <w:rPr>
          <w:rFonts w:ascii="Times New Roman" w:eastAsia="Times New Roman" w:hAnsi="Times New Roman" w:cs="Times New Roman"/>
          <w:i/>
          <w:iCs/>
          <w:color w:val="000000"/>
          <w:sz w:val="23"/>
          <w:szCs w:val="23"/>
          <w:lang w:eastAsia="ru-RU" w:bidi="ru-RU"/>
        </w:rPr>
        <w:t>Примечание:</w:t>
      </w:r>
      <w:r w:rsidRPr="00831637">
        <w:rPr>
          <w:rFonts w:ascii="Times New Roman" w:eastAsia="Times New Roman" w:hAnsi="Times New Roman" w:cs="Times New Roman"/>
          <w:color w:val="000000"/>
          <w:sz w:val="23"/>
          <w:szCs w:val="23"/>
          <w:lang w:eastAsia="ru-RU" w:bidi="ru-RU"/>
        </w:rPr>
        <w:t xml:space="preserve"> продолжительность непрерывной образовательной деятельности для детей от 6 до 7 лет — не более 30 минут, максимально допустимый объем образовательной нагрузки в первой половине дня в подготовительной к школе группе — 1,5 часа. Образовательная деятельность с детьми подготовительной к школе группы может осуществляться во второй половине дня после дневного сна. Ее продолжительность должна составлять не более 30 минут в день. Образовательную деятельность, требующую повышенной познавательной активности и умственного напряжения детей, следует организовывать в первую половину дня. В середине непосредственно образовательной деятельности статического характера проводятся физкультурные минутки. Перерывы между периодами непрерывной образовательной деятельности — не менее 10 минут.</w:t>
      </w:r>
    </w:p>
    <w:p w:rsidR="006036D6" w:rsidRDefault="006036D6" w:rsidP="006036D6">
      <w:pPr>
        <w:widowControl w:val="0"/>
        <w:spacing w:before="249" w:after="300" w:line="274" w:lineRule="exact"/>
        <w:ind w:right="160" w:firstLine="284"/>
        <w:jc w:val="both"/>
        <w:rPr>
          <w:rFonts w:ascii="Times New Roman" w:eastAsia="Times New Roman" w:hAnsi="Times New Roman" w:cs="Times New Roman"/>
          <w:color w:val="000000"/>
          <w:sz w:val="23"/>
          <w:szCs w:val="23"/>
          <w:lang w:eastAsia="ru-RU" w:bidi="ru-RU"/>
        </w:rPr>
      </w:pPr>
    </w:p>
    <w:p w:rsidR="006036D6" w:rsidRDefault="006036D6" w:rsidP="006036D6">
      <w:pPr>
        <w:widowControl w:val="0"/>
        <w:spacing w:before="249" w:after="300" w:line="274" w:lineRule="exact"/>
        <w:ind w:right="160" w:firstLine="284"/>
        <w:jc w:val="both"/>
        <w:rPr>
          <w:rFonts w:ascii="Times New Roman" w:eastAsia="Times New Roman" w:hAnsi="Times New Roman" w:cs="Times New Roman"/>
          <w:color w:val="000000"/>
          <w:sz w:val="23"/>
          <w:szCs w:val="23"/>
          <w:lang w:eastAsia="ru-RU" w:bidi="ru-RU"/>
        </w:rPr>
      </w:pPr>
    </w:p>
    <w:p w:rsidR="006036D6" w:rsidRDefault="006036D6" w:rsidP="006036D6">
      <w:pPr>
        <w:widowControl w:val="0"/>
        <w:spacing w:before="249" w:after="300" w:line="274" w:lineRule="exact"/>
        <w:ind w:right="160" w:firstLine="284"/>
        <w:jc w:val="both"/>
        <w:rPr>
          <w:rFonts w:ascii="Times New Roman" w:eastAsia="Times New Roman" w:hAnsi="Times New Roman" w:cs="Times New Roman"/>
          <w:color w:val="000000"/>
          <w:sz w:val="23"/>
          <w:szCs w:val="23"/>
          <w:lang w:eastAsia="ru-RU" w:bidi="ru-RU"/>
        </w:rPr>
      </w:pPr>
    </w:p>
    <w:p w:rsidR="006036D6" w:rsidRDefault="006036D6" w:rsidP="006036D6">
      <w:pPr>
        <w:widowControl w:val="0"/>
        <w:spacing w:before="249" w:after="300" w:line="274" w:lineRule="exact"/>
        <w:ind w:right="160" w:firstLine="284"/>
        <w:jc w:val="both"/>
        <w:rPr>
          <w:rFonts w:ascii="Times New Roman" w:eastAsia="Times New Roman" w:hAnsi="Times New Roman" w:cs="Times New Roman"/>
          <w:color w:val="000000"/>
          <w:sz w:val="23"/>
          <w:szCs w:val="23"/>
          <w:lang w:eastAsia="ru-RU" w:bidi="ru-RU"/>
        </w:rPr>
      </w:pPr>
    </w:p>
    <w:p w:rsidR="006036D6" w:rsidRDefault="006036D6" w:rsidP="006036D6">
      <w:pPr>
        <w:widowControl w:val="0"/>
        <w:spacing w:before="249" w:after="300" w:line="274" w:lineRule="exact"/>
        <w:ind w:right="160" w:firstLine="284"/>
        <w:jc w:val="both"/>
        <w:rPr>
          <w:rFonts w:ascii="Times New Roman" w:eastAsia="Times New Roman" w:hAnsi="Times New Roman" w:cs="Times New Roman"/>
          <w:color w:val="000000"/>
          <w:sz w:val="23"/>
          <w:szCs w:val="23"/>
          <w:lang w:eastAsia="ru-RU" w:bidi="ru-RU"/>
        </w:rPr>
      </w:pPr>
    </w:p>
    <w:p w:rsidR="006036D6" w:rsidRPr="006036D6" w:rsidRDefault="006036D6" w:rsidP="006036D6">
      <w:pPr>
        <w:spacing w:after="0" w:line="240" w:lineRule="auto"/>
        <w:jc w:val="center"/>
        <w:rPr>
          <w:rFonts w:ascii="Times New Roman" w:eastAsia="Times New Roman" w:hAnsi="Times New Roman" w:cs="Times New Roman"/>
          <w:b/>
          <w:bCs/>
          <w:sz w:val="24"/>
          <w:szCs w:val="24"/>
          <w:lang w:eastAsia="ru-RU"/>
        </w:rPr>
      </w:pPr>
      <w:r w:rsidRPr="006036D6">
        <w:rPr>
          <w:rFonts w:ascii="Times New Roman" w:eastAsia="Times New Roman" w:hAnsi="Times New Roman" w:cs="Times New Roman"/>
          <w:b/>
          <w:bCs/>
          <w:sz w:val="24"/>
          <w:szCs w:val="24"/>
          <w:lang w:eastAsia="ru-RU"/>
        </w:rPr>
        <w:t>Информационно-методическое обеспечение Программы</w:t>
      </w:r>
    </w:p>
    <w:p w:rsidR="006036D6" w:rsidRPr="006036D6" w:rsidRDefault="006036D6" w:rsidP="006036D6">
      <w:pPr>
        <w:spacing w:after="0" w:line="240" w:lineRule="auto"/>
        <w:jc w:val="center"/>
        <w:rPr>
          <w:rFonts w:ascii="Times New Roman" w:eastAsia="Times New Roman" w:hAnsi="Times New Roman" w:cs="Times New Roman"/>
          <w:b/>
          <w:bCs/>
          <w:sz w:val="24"/>
          <w:szCs w:val="24"/>
          <w:lang w:eastAsia="ru-RU"/>
        </w:rPr>
      </w:pPr>
    </w:p>
    <w:p w:rsidR="006036D6" w:rsidRPr="006036D6" w:rsidRDefault="006036D6" w:rsidP="006036D6">
      <w:pPr>
        <w:spacing w:after="0" w:line="240" w:lineRule="auto"/>
        <w:jc w:val="center"/>
        <w:rPr>
          <w:rFonts w:ascii="Times New Roman" w:eastAsia="Times New Roman" w:hAnsi="Times New Roman" w:cs="Times New Roman"/>
          <w:b/>
          <w:bCs/>
          <w:sz w:val="24"/>
          <w:szCs w:val="24"/>
          <w:lang w:eastAsia="ru-RU"/>
        </w:rPr>
      </w:pPr>
    </w:p>
    <w:p w:rsidR="006036D6" w:rsidRPr="006036D6" w:rsidRDefault="006036D6" w:rsidP="006036D6">
      <w:pPr>
        <w:widowControl w:val="0"/>
        <w:numPr>
          <w:ilvl w:val="0"/>
          <w:numId w:val="27"/>
        </w:numPr>
        <w:spacing w:after="0" w:line="240" w:lineRule="auto"/>
        <w:rPr>
          <w:rFonts w:ascii="Times New Roman" w:eastAsia="Times New Roman" w:hAnsi="Times New Roman" w:cs="Times New Roman"/>
          <w:sz w:val="24"/>
          <w:szCs w:val="24"/>
          <w:lang w:eastAsia="ru-RU"/>
        </w:rPr>
      </w:pPr>
      <w:r w:rsidRPr="006036D6">
        <w:rPr>
          <w:rFonts w:ascii="Times New Roman" w:eastAsia="Times New Roman" w:hAnsi="Times New Roman" w:cs="Times New Roman"/>
          <w:sz w:val="24"/>
          <w:szCs w:val="24"/>
          <w:lang w:eastAsia="ru-RU"/>
        </w:rPr>
        <w:t>Примерная основная общеобразовательная программа дошкольного образования «От рождения до школы»/ под ред. Н.Е. Веракса, Т.К. Комаровой, М.А. Васильевой 3-е изд., испр. и доп.- М.: «Мозаика-синтез», 2015.</w:t>
      </w:r>
    </w:p>
    <w:p w:rsidR="006036D6" w:rsidRPr="006036D6" w:rsidRDefault="006036D6" w:rsidP="006036D6">
      <w:pPr>
        <w:widowControl w:val="0"/>
        <w:numPr>
          <w:ilvl w:val="0"/>
          <w:numId w:val="27"/>
        </w:numPr>
        <w:spacing w:after="0" w:line="240" w:lineRule="auto"/>
        <w:rPr>
          <w:rFonts w:ascii="Times New Roman" w:eastAsia="Times New Roman" w:hAnsi="Times New Roman" w:cs="Times New Roman"/>
          <w:sz w:val="24"/>
          <w:szCs w:val="24"/>
          <w:lang w:eastAsia="ru-RU"/>
        </w:rPr>
      </w:pPr>
      <w:r w:rsidRPr="006036D6">
        <w:rPr>
          <w:rFonts w:ascii="Times New Roman" w:eastAsia="Times New Roman" w:hAnsi="Times New Roman" w:cs="Times New Roman"/>
          <w:sz w:val="24"/>
          <w:szCs w:val="24"/>
          <w:lang w:eastAsia="ru-RU"/>
        </w:rPr>
        <w:t>«Комплексная образовательная программа дошкольного образования для детей с тяжелыми нарушениями речи (ОНР) с 3 до 7 лет. /Н. В. Нищева: СПб.:  ООО «ДЕТСТВО-ПРЕСС», 2016.</w:t>
      </w:r>
    </w:p>
    <w:p w:rsidR="006036D6" w:rsidRPr="006036D6" w:rsidRDefault="006036D6" w:rsidP="006036D6">
      <w:pPr>
        <w:widowControl w:val="0"/>
        <w:numPr>
          <w:ilvl w:val="0"/>
          <w:numId w:val="27"/>
        </w:numPr>
        <w:spacing w:after="0" w:line="240" w:lineRule="auto"/>
        <w:rPr>
          <w:rFonts w:ascii="Times New Roman" w:eastAsia="Times New Roman" w:hAnsi="Times New Roman" w:cs="Times New Roman"/>
          <w:sz w:val="24"/>
          <w:szCs w:val="24"/>
          <w:lang w:eastAsia="ru-RU"/>
        </w:rPr>
      </w:pPr>
      <w:r w:rsidRPr="006036D6">
        <w:rPr>
          <w:rFonts w:ascii="Times New Roman" w:eastAsia="Times New Roman" w:hAnsi="Times New Roman" w:cs="Times New Roman"/>
          <w:sz w:val="24"/>
          <w:szCs w:val="24"/>
          <w:lang w:eastAsia="ru-RU"/>
        </w:rPr>
        <w:t>«Планирование  коррекционно- развивающей работы в группе компенсирующей направленности для детей с тяжелыми нарушениями речи(ОНР) Ии рабочая программа учителя - логопеда» /Н. В. Нищева: СПб.: ООО«ДЕТСТВО-ПРЕСС», 2015.</w:t>
      </w:r>
    </w:p>
    <w:p w:rsidR="006036D6" w:rsidRPr="006036D6" w:rsidRDefault="006036D6" w:rsidP="006036D6">
      <w:pPr>
        <w:widowControl w:val="0"/>
        <w:numPr>
          <w:ilvl w:val="0"/>
          <w:numId w:val="27"/>
        </w:numPr>
        <w:spacing w:after="0" w:line="240" w:lineRule="auto"/>
        <w:rPr>
          <w:rFonts w:ascii="Times New Roman" w:eastAsia="Times New Roman" w:hAnsi="Times New Roman" w:cs="Times New Roman"/>
          <w:sz w:val="24"/>
          <w:szCs w:val="24"/>
          <w:lang w:eastAsia="ru-RU"/>
        </w:rPr>
      </w:pPr>
      <w:r w:rsidRPr="006036D6">
        <w:rPr>
          <w:rFonts w:ascii="Times New Roman" w:eastAsia="Times New Roman" w:hAnsi="Times New Roman" w:cs="Times New Roman"/>
          <w:sz w:val="24"/>
          <w:szCs w:val="24"/>
          <w:lang w:eastAsia="ru-RU"/>
        </w:rPr>
        <w:t>« Обучение грамоте детей дошкольного возраста». Парциальная программа. – СПб.: ООО « ИЗДАТЕЛЬСТВО «ДЕТСТВО – ПРЕСС» Нищева Н.В., 2015г.</w:t>
      </w:r>
    </w:p>
    <w:p w:rsidR="006036D6" w:rsidRPr="006036D6" w:rsidRDefault="006036D6" w:rsidP="006036D6">
      <w:pPr>
        <w:widowControl w:val="0"/>
        <w:numPr>
          <w:ilvl w:val="0"/>
          <w:numId w:val="27"/>
        </w:numPr>
        <w:spacing w:after="0" w:line="240" w:lineRule="auto"/>
        <w:rPr>
          <w:rFonts w:ascii="Times New Roman" w:eastAsia="Times New Roman" w:hAnsi="Times New Roman" w:cs="Times New Roman"/>
          <w:sz w:val="24"/>
          <w:szCs w:val="24"/>
          <w:lang w:eastAsia="ru-RU"/>
        </w:rPr>
      </w:pPr>
      <w:r w:rsidRPr="006036D6">
        <w:rPr>
          <w:rFonts w:ascii="Times New Roman" w:eastAsia="Times New Roman" w:hAnsi="Times New Roman" w:cs="Times New Roman"/>
          <w:sz w:val="24"/>
          <w:szCs w:val="24"/>
          <w:lang w:eastAsia="ru-RU"/>
        </w:rPr>
        <w:t>«Мой букварь» Книга для обучения дошкольников чтению. – 3-е изд., доп. – СПб .: ДЕТСТВО – ПРЕСС, Нищева Н.В., 2017г.</w:t>
      </w:r>
    </w:p>
    <w:p w:rsidR="006036D6" w:rsidRPr="006036D6" w:rsidRDefault="006036D6" w:rsidP="006036D6">
      <w:pPr>
        <w:widowControl w:val="0"/>
        <w:numPr>
          <w:ilvl w:val="0"/>
          <w:numId w:val="27"/>
        </w:numPr>
        <w:spacing w:after="0" w:line="240" w:lineRule="auto"/>
        <w:rPr>
          <w:rFonts w:ascii="Times New Roman" w:eastAsia="Times New Roman" w:hAnsi="Times New Roman" w:cs="Times New Roman"/>
          <w:sz w:val="24"/>
          <w:szCs w:val="24"/>
          <w:lang w:eastAsia="ru-RU"/>
        </w:rPr>
      </w:pPr>
      <w:r w:rsidRPr="006036D6">
        <w:rPr>
          <w:rFonts w:ascii="Times New Roman" w:eastAsia="Times New Roman" w:hAnsi="Times New Roman" w:cs="Times New Roman"/>
          <w:sz w:val="24"/>
          <w:szCs w:val="24"/>
          <w:lang w:eastAsia="ru-RU"/>
        </w:rPr>
        <w:t xml:space="preserve"> «Развитие фонематических процессов и навыков звукового анализа и синтеза у старших дошкольников. Рабочая тетрадь. –СПб.: «ИЗДАТЕЛЬСТВО «ДЕТСТВО-ПРЕСС», 2015.</w:t>
      </w:r>
    </w:p>
    <w:p w:rsidR="006036D6" w:rsidRPr="006036D6" w:rsidRDefault="006036D6" w:rsidP="006036D6">
      <w:pPr>
        <w:widowControl w:val="0"/>
        <w:numPr>
          <w:ilvl w:val="0"/>
          <w:numId w:val="27"/>
        </w:numPr>
        <w:spacing w:after="0" w:line="240" w:lineRule="auto"/>
        <w:rPr>
          <w:rFonts w:ascii="Times New Roman" w:eastAsia="Times New Roman" w:hAnsi="Times New Roman" w:cs="Times New Roman"/>
          <w:sz w:val="24"/>
          <w:szCs w:val="24"/>
          <w:lang w:eastAsia="ru-RU"/>
        </w:rPr>
      </w:pPr>
      <w:r w:rsidRPr="006036D6">
        <w:rPr>
          <w:rFonts w:ascii="Times New Roman" w:eastAsia="Times New Roman" w:hAnsi="Times New Roman" w:cs="Times New Roman"/>
          <w:sz w:val="24"/>
          <w:szCs w:val="24"/>
          <w:lang w:eastAsia="ru-RU"/>
        </w:rPr>
        <w:t>«Коррекционно – педагогическая работа в дошкольных учреждениях для детей с нарушениями речи/ Под ред. Ю.Ф.Гаркуши. – М.: Секачев В.Ю., ТЦ «Сфера»,, 2007г.</w:t>
      </w:r>
    </w:p>
    <w:p w:rsidR="006036D6" w:rsidRPr="006036D6" w:rsidRDefault="006036D6" w:rsidP="006036D6">
      <w:pPr>
        <w:widowControl w:val="0"/>
        <w:numPr>
          <w:ilvl w:val="0"/>
          <w:numId w:val="27"/>
        </w:numPr>
        <w:spacing w:after="0" w:line="240" w:lineRule="auto"/>
        <w:rPr>
          <w:rFonts w:ascii="Times New Roman" w:eastAsia="Times New Roman" w:hAnsi="Times New Roman" w:cs="Times New Roman"/>
          <w:sz w:val="24"/>
          <w:szCs w:val="24"/>
          <w:lang w:eastAsia="ru-RU"/>
        </w:rPr>
      </w:pPr>
      <w:r w:rsidRPr="006036D6">
        <w:rPr>
          <w:rFonts w:ascii="Times New Roman" w:eastAsia="Times New Roman" w:hAnsi="Times New Roman" w:cs="Times New Roman"/>
          <w:sz w:val="24"/>
          <w:szCs w:val="24"/>
          <w:lang w:eastAsia="ru-RU"/>
        </w:rPr>
        <w:t>«Логопедический массаж и артикуляционная гимнастика: Практическое пособие. – СПб.: Издательство «Корона. Век»,  Краузе Е.Н. 2015г.</w:t>
      </w:r>
    </w:p>
    <w:p w:rsidR="006036D6" w:rsidRPr="006036D6" w:rsidRDefault="006036D6" w:rsidP="006036D6">
      <w:pPr>
        <w:widowControl w:val="0"/>
        <w:numPr>
          <w:ilvl w:val="0"/>
          <w:numId w:val="27"/>
        </w:numPr>
        <w:spacing w:after="0" w:line="240" w:lineRule="auto"/>
        <w:rPr>
          <w:rFonts w:ascii="Times New Roman" w:eastAsia="Times New Roman" w:hAnsi="Times New Roman" w:cs="Times New Roman"/>
          <w:sz w:val="24"/>
          <w:szCs w:val="24"/>
          <w:lang w:eastAsia="ru-RU"/>
        </w:rPr>
      </w:pPr>
      <w:r w:rsidRPr="006036D6">
        <w:rPr>
          <w:rFonts w:ascii="Times New Roman" w:eastAsia="Times New Roman" w:hAnsi="Times New Roman" w:cs="Times New Roman"/>
          <w:sz w:val="24"/>
          <w:szCs w:val="24"/>
          <w:lang w:eastAsia="ru-RU"/>
        </w:rPr>
        <w:t>«Логопедический массаж и гимнастика» Работа над звукопроизношением. – М.: Айрис-пресс. Микляева Ю.В., 2014.</w:t>
      </w:r>
    </w:p>
    <w:p w:rsidR="006036D6" w:rsidRPr="006036D6" w:rsidRDefault="006036D6" w:rsidP="006036D6">
      <w:pPr>
        <w:widowControl w:val="0"/>
        <w:numPr>
          <w:ilvl w:val="0"/>
          <w:numId w:val="27"/>
        </w:numPr>
        <w:spacing w:after="0" w:line="240" w:lineRule="auto"/>
        <w:rPr>
          <w:rFonts w:ascii="Times New Roman" w:eastAsia="Times New Roman" w:hAnsi="Times New Roman" w:cs="Times New Roman"/>
          <w:sz w:val="24"/>
          <w:szCs w:val="24"/>
          <w:lang w:eastAsia="ru-RU"/>
        </w:rPr>
      </w:pPr>
      <w:r w:rsidRPr="006036D6">
        <w:rPr>
          <w:rFonts w:ascii="Times New Roman" w:eastAsia="Times New Roman" w:hAnsi="Times New Roman" w:cs="Times New Roman"/>
          <w:sz w:val="24"/>
          <w:szCs w:val="24"/>
          <w:lang w:eastAsia="ru-RU"/>
        </w:rPr>
        <w:t>«Преодоление нарушений слоговой структуры слова у детей». Методическое пособие.2-е изд. – М.: ТЦ Сфера, 2015.</w:t>
      </w:r>
    </w:p>
    <w:p w:rsidR="006036D6" w:rsidRPr="006036D6" w:rsidRDefault="006036D6" w:rsidP="006036D6">
      <w:pPr>
        <w:widowControl w:val="0"/>
        <w:numPr>
          <w:ilvl w:val="0"/>
          <w:numId w:val="27"/>
        </w:numPr>
        <w:spacing w:after="0" w:line="240" w:lineRule="auto"/>
        <w:rPr>
          <w:rFonts w:ascii="Times New Roman" w:eastAsia="Times New Roman" w:hAnsi="Times New Roman" w:cs="Times New Roman"/>
          <w:sz w:val="24"/>
          <w:szCs w:val="24"/>
          <w:lang w:eastAsia="ru-RU"/>
        </w:rPr>
      </w:pPr>
      <w:r w:rsidRPr="006036D6">
        <w:rPr>
          <w:rFonts w:ascii="Times New Roman" w:eastAsia="Times New Roman" w:hAnsi="Times New Roman" w:cs="Times New Roman"/>
          <w:sz w:val="24"/>
          <w:szCs w:val="24"/>
          <w:lang w:eastAsia="ru-RU"/>
        </w:rPr>
        <w:t>«Песочная терапия в развитии дошкольников». – М.: ТЦ Сфера, Сарожников О.Б., Гарнова Е.В. 2016г.</w:t>
      </w:r>
    </w:p>
    <w:p w:rsidR="006036D6" w:rsidRPr="006036D6" w:rsidRDefault="006036D6" w:rsidP="006036D6">
      <w:pPr>
        <w:widowControl w:val="0"/>
        <w:numPr>
          <w:ilvl w:val="0"/>
          <w:numId w:val="27"/>
        </w:numPr>
        <w:spacing w:after="0" w:line="240" w:lineRule="auto"/>
        <w:rPr>
          <w:rFonts w:ascii="Times New Roman" w:eastAsia="Times New Roman" w:hAnsi="Times New Roman" w:cs="Times New Roman"/>
          <w:sz w:val="24"/>
          <w:szCs w:val="24"/>
          <w:lang w:eastAsia="ru-RU"/>
        </w:rPr>
      </w:pPr>
      <w:r w:rsidRPr="006036D6">
        <w:rPr>
          <w:rFonts w:ascii="Times New Roman" w:eastAsia="Times New Roman" w:hAnsi="Times New Roman" w:cs="Times New Roman"/>
          <w:sz w:val="24"/>
          <w:szCs w:val="24"/>
          <w:lang w:eastAsia="ru-RU"/>
        </w:rPr>
        <w:t>«Методика преодоления недостатков речи у детей дошкольного возрастаа» /Т.Б.Филичева, Т.В. Туманова, А.В. Соболева. М.: В. Секачев,2016.</w:t>
      </w:r>
    </w:p>
    <w:p w:rsidR="006036D6" w:rsidRPr="006036D6" w:rsidRDefault="006036D6" w:rsidP="006036D6">
      <w:pPr>
        <w:widowControl w:val="0"/>
        <w:numPr>
          <w:ilvl w:val="0"/>
          <w:numId w:val="27"/>
        </w:numPr>
        <w:spacing w:after="0" w:line="240" w:lineRule="auto"/>
        <w:rPr>
          <w:rFonts w:ascii="Times New Roman" w:eastAsia="Times New Roman" w:hAnsi="Times New Roman" w:cs="Times New Roman"/>
          <w:sz w:val="24"/>
          <w:szCs w:val="24"/>
          <w:lang w:eastAsia="ru-RU"/>
        </w:rPr>
      </w:pPr>
      <w:r w:rsidRPr="006036D6">
        <w:rPr>
          <w:rFonts w:ascii="Times New Roman" w:eastAsia="Times New Roman" w:hAnsi="Times New Roman" w:cs="Times New Roman"/>
          <w:sz w:val="24"/>
          <w:szCs w:val="24"/>
          <w:lang w:eastAsia="ru-RU"/>
        </w:rPr>
        <w:t>«Коррекция фонетических нарушений у детей. Подготовительный этап /Т.А. Ткаченко. - .: Гуманитар. изд. ценр ВЛАДОС, 2015.</w:t>
      </w:r>
    </w:p>
    <w:p w:rsidR="006036D6" w:rsidRPr="006036D6" w:rsidRDefault="006036D6" w:rsidP="006036D6">
      <w:pPr>
        <w:widowControl w:val="0"/>
        <w:numPr>
          <w:ilvl w:val="0"/>
          <w:numId w:val="27"/>
        </w:numPr>
        <w:spacing w:after="0" w:line="240" w:lineRule="auto"/>
        <w:rPr>
          <w:rFonts w:ascii="Times New Roman" w:eastAsia="Times New Roman" w:hAnsi="Times New Roman" w:cs="Times New Roman"/>
          <w:sz w:val="24"/>
          <w:szCs w:val="24"/>
          <w:lang w:eastAsia="ru-RU"/>
        </w:rPr>
      </w:pPr>
      <w:r w:rsidRPr="006036D6">
        <w:rPr>
          <w:rFonts w:ascii="Times New Roman" w:eastAsia="Times New Roman" w:hAnsi="Times New Roman" w:cs="Times New Roman"/>
          <w:sz w:val="24"/>
          <w:szCs w:val="24"/>
          <w:lang w:eastAsia="ru-RU"/>
        </w:rPr>
        <w:t>«Говорим правильно в 5-6 лет» Конспекты занятий по развитию связной речи в старшей логогруппе/ О. С. Гомзяк: М.: «ГНОМ и Д», 2010.</w:t>
      </w:r>
    </w:p>
    <w:p w:rsidR="006036D6" w:rsidRPr="006036D6" w:rsidRDefault="006036D6" w:rsidP="006036D6">
      <w:pPr>
        <w:widowControl w:val="0"/>
        <w:numPr>
          <w:ilvl w:val="0"/>
          <w:numId w:val="27"/>
        </w:numPr>
        <w:spacing w:after="0" w:line="240" w:lineRule="auto"/>
        <w:rPr>
          <w:rFonts w:ascii="Times New Roman" w:eastAsia="Times New Roman" w:hAnsi="Times New Roman" w:cs="Times New Roman"/>
          <w:sz w:val="24"/>
          <w:szCs w:val="24"/>
          <w:lang w:eastAsia="ru-RU"/>
        </w:rPr>
      </w:pPr>
      <w:r w:rsidRPr="006036D6">
        <w:rPr>
          <w:rFonts w:ascii="Times New Roman" w:eastAsia="Times New Roman" w:hAnsi="Times New Roman" w:cs="Times New Roman"/>
          <w:sz w:val="24"/>
          <w:szCs w:val="24"/>
          <w:lang w:eastAsia="ru-RU"/>
        </w:rPr>
        <w:t>«Говорим правильно в 5-6 лет» Сюжетные картины для развития связной речи в старшей логогруппе/ О. С. Гомзяк: М.: «ГНОМ и Д», 2009.</w:t>
      </w:r>
    </w:p>
    <w:p w:rsidR="006036D6" w:rsidRPr="006036D6" w:rsidRDefault="006036D6" w:rsidP="006036D6">
      <w:pPr>
        <w:widowControl w:val="0"/>
        <w:numPr>
          <w:ilvl w:val="0"/>
          <w:numId w:val="27"/>
        </w:numPr>
        <w:spacing w:after="0" w:line="240" w:lineRule="auto"/>
        <w:rPr>
          <w:rFonts w:ascii="Times New Roman" w:eastAsia="Times New Roman" w:hAnsi="Times New Roman" w:cs="Times New Roman"/>
          <w:sz w:val="24"/>
          <w:szCs w:val="24"/>
          <w:lang w:eastAsia="ru-RU"/>
        </w:rPr>
      </w:pPr>
      <w:r w:rsidRPr="006036D6">
        <w:rPr>
          <w:rFonts w:ascii="Times New Roman" w:eastAsia="Times New Roman" w:hAnsi="Times New Roman" w:cs="Times New Roman"/>
          <w:sz w:val="24"/>
          <w:szCs w:val="24"/>
          <w:lang w:eastAsia="ru-RU"/>
        </w:rPr>
        <w:t>«Говорим правильно» Конспекты занятий по развитию связной речи в подготовительной к школе логогруппе/ О. С. Гомзяк: М.: «ГНОМ и Д», 2007.</w:t>
      </w:r>
    </w:p>
    <w:p w:rsidR="006036D6" w:rsidRPr="006036D6" w:rsidRDefault="006036D6" w:rsidP="006036D6">
      <w:pPr>
        <w:widowControl w:val="0"/>
        <w:numPr>
          <w:ilvl w:val="0"/>
          <w:numId w:val="27"/>
        </w:numPr>
        <w:spacing w:after="0" w:line="240" w:lineRule="auto"/>
        <w:rPr>
          <w:rFonts w:ascii="Times New Roman" w:eastAsia="Times New Roman" w:hAnsi="Times New Roman" w:cs="Times New Roman"/>
          <w:sz w:val="24"/>
          <w:szCs w:val="24"/>
          <w:lang w:eastAsia="ru-RU"/>
        </w:rPr>
      </w:pPr>
      <w:r w:rsidRPr="006036D6">
        <w:rPr>
          <w:rFonts w:ascii="Times New Roman" w:eastAsia="Times New Roman" w:hAnsi="Times New Roman" w:cs="Times New Roman"/>
          <w:sz w:val="24"/>
          <w:szCs w:val="24"/>
          <w:lang w:eastAsia="ru-RU"/>
        </w:rPr>
        <w:t>«Говорим правильно» Картинный материал к конспектам занятий по развитию связной речи в подготовительной к школе логогруппе/О. С. Гомзяк: М.: «ГНОМ и Д», 2007.</w:t>
      </w:r>
    </w:p>
    <w:p w:rsidR="006036D6" w:rsidRPr="006036D6" w:rsidRDefault="006036D6" w:rsidP="006036D6">
      <w:pPr>
        <w:widowControl w:val="0"/>
        <w:numPr>
          <w:ilvl w:val="0"/>
          <w:numId w:val="27"/>
        </w:numPr>
        <w:spacing w:after="0" w:line="240" w:lineRule="auto"/>
        <w:rPr>
          <w:rFonts w:ascii="Times New Roman" w:eastAsia="Times New Roman" w:hAnsi="Times New Roman" w:cs="Times New Roman"/>
          <w:sz w:val="24"/>
          <w:szCs w:val="24"/>
          <w:lang w:eastAsia="ru-RU"/>
        </w:rPr>
      </w:pPr>
      <w:r w:rsidRPr="006036D6">
        <w:rPr>
          <w:rFonts w:ascii="Times New Roman" w:eastAsia="Times New Roman" w:hAnsi="Times New Roman" w:cs="Times New Roman"/>
          <w:sz w:val="24"/>
          <w:szCs w:val="24"/>
          <w:lang w:eastAsia="ru-RU"/>
        </w:rPr>
        <w:t xml:space="preserve">«Говорим правильно в 5-6 лет» Конспекты фронтальных занятий </w:t>
      </w:r>
      <w:r w:rsidRPr="006036D6">
        <w:rPr>
          <w:rFonts w:ascii="Times New Roman" w:eastAsia="Times New Roman" w:hAnsi="Times New Roman" w:cs="Times New Roman"/>
          <w:sz w:val="24"/>
          <w:szCs w:val="24"/>
          <w:lang w:val="en-US" w:eastAsia="ru-RU"/>
        </w:rPr>
        <w:t>I</w:t>
      </w:r>
      <w:r w:rsidRPr="006036D6">
        <w:rPr>
          <w:rFonts w:ascii="Times New Roman" w:eastAsia="Times New Roman" w:hAnsi="Times New Roman" w:cs="Times New Roman"/>
          <w:sz w:val="24"/>
          <w:szCs w:val="24"/>
          <w:lang w:eastAsia="ru-RU"/>
        </w:rPr>
        <w:t xml:space="preserve">, </w:t>
      </w:r>
      <w:r w:rsidRPr="006036D6">
        <w:rPr>
          <w:rFonts w:ascii="Times New Roman" w:eastAsia="Times New Roman" w:hAnsi="Times New Roman" w:cs="Times New Roman"/>
          <w:sz w:val="24"/>
          <w:szCs w:val="24"/>
          <w:lang w:val="en-US" w:eastAsia="ru-RU"/>
        </w:rPr>
        <w:t>II</w:t>
      </w:r>
      <w:r w:rsidRPr="006036D6">
        <w:rPr>
          <w:rFonts w:ascii="Times New Roman" w:eastAsia="Times New Roman" w:hAnsi="Times New Roman" w:cs="Times New Roman"/>
          <w:sz w:val="24"/>
          <w:szCs w:val="24"/>
          <w:lang w:eastAsia="ru-RU"/>
        </w:rPr>
        <w:t xml:space="preserve">, </w:t>
      </w:r>
      <w:r w:rsidRPr="006036D6">
        <w:rPr>
          <w:rFonts w:ascii="Times New Roman" w:eastAsia="Times New Roman" w:hAnsi="Times New Roman" w:cs="Times New Roman"/>
          <w:sz w:val="24"/>
          <w:szCs w:val="24"/>
          <w:lang w:val="en-US" w:eastAsia="ru-RU"/>
        </w:rPr>
        <w:t>III</w:t>
      </w:r>
      <w:r w:rsidRPr="006036D6">
        <w:rPr>
          <w:rFonts w:ascii="Times New Roman" w:eastAsia="Times New Roman" w:hAnsi="Times New Roman" w:cs="Times New Roman"/>
          <w:sz w:val="24"/>
          <w:szCs w:val="24"/>
          <w:lang w:eastAsia="ru-RU"/>
        </w:rPr>
        <w:t>период обучения в старшей логогруппе./О. С. Гомзяк: М.: «ГНОМ и Д», 2009.</w:t>
      </w:r>
    </w:p>
    <w:p w:rsidR="006036D6" w:rsidRPr="006036D6" w:rsidRDefault="006036D6" w:rsidP="006036D6">
      <w:pPr>
        <w:widowControl w:val="0"/>
        <w:numPr>
          <w:ilvl w:val="0"/>
          <w:numId w:val="27"/>
        </w:numPr>
        <w:spacing w:after="0" w:line="240" w:lineRule="auto"/>
        <w:rPr>
          <w:rFonts w:ascii="Times New Roman" w:eastAsia="Times New Roman" w:hAnsi="Times New Roman" w:cs="Times New Roman"/>
          <w:sz w:val="24"/>
          <w:szCs w:val="24"/>
          <w:lang w:eastAsia="ru-RU"/>
        </w:rPr>
      </w:pPr>
      <w:r w:rsidRPr="006036D6">
        <w:rPr>
          <w:rFonts w:ascii="Times New Roman" w:eastAsia="Times New Roman" w:hAnsi="Times New Roman" w:cs="Times New Roman"/>
          <w:sz w:val="24"/>
          <w:szCs w:val="24"/>
          <w:lang w:eastAsia="ru-RU"/>
        </w:rPr>
        <w:t>«Говорим правильно в 5-6 лет» Альбомы (1, 2, 3) упражнений по обучению грамоте детей старшей логогруппы./О. С. Гомзяк: М.: «ГНОМ и Д», 2009.</w:t>
      </w:r>
    </w:p>
    <w:p w:rsidR="006036D6" w:rsidRPr="006036D6" w:rsidRDefault="006036D6" w:rsidP="006036D6">
      <w:pPr>
        <w:widowControl w:val="0"/>
        <w:numPr>
          <w:ilvl w:val="0"/>
          <w:numId w:val="27"/>
        </w:numPr>
        <w:spacing w:after="0" w:line="240" w:lineRule="auto"/>
        <w:rPr>
          <w:rFonts w:ascii="Times New Roman" w:eastAsia="Times New Roman" w:hAnsi="Times New Roman" w:cs="Times New Roman"/>
          <w:sz w:val="24"/>
          <w:szCs w:val="24"/>
          <w:lang w:eastAsia="ru-RU"/>
        </w:rPr>
      </w:pPr>
      <w:r w:rsidRPr="006036D6">
        <w:rPr>
          <w:rFonts w:ascii="Times New Roman" w:eastAsia="Times New Roman" w:hAnsi="Times New Roman" w:cs="Times New Roman"/>
          <w:sz w:val="24"/>
          <w:szCs w:val="24"/>
          <w:lang w:eastAsia="ru-RU"/>
        </w:rPr>
        <w:t xml:space="preserve">«Говорим правильно» Конспекты фронтальных занятий </w:t>
      </w:r>
      <w:r w:rsidRPr="006036D6">
        <w:rPr>
          <w:rFonts w:ascii="Times New Roman" w:eastAsia="Times New Roman" w:hAnsi="Times New Roman" w:cs="Times New Roman"/>
          <w:sz w:val="24"/>
          <w:szCs w:val="24"/>
          <w:lang w:val="en-US" w:eastAsia="ru-RU"/>
        </w:rPr>
        <w:t>I</w:t>
      </w:r>
      <w:r w:rsidRPr="006036D6">
        <w:rPr>
          <w:rFonts w:ascii="Times New Roman" w:eastAsia="Times New Roman" w:hAnsi="Times New Roman" w:cs="Times New Roman"/>
          <w:sz w:val="24"/>
          <w:szCs w:val="24"/>
          <w:lang w:eastAsia="ru-RU"/>
        </w:rPr>
        <w:t xml:space="preserve">, </w:t>
      </w:r>
      <w:r w:rsidRPr="006036D6">
        <w:rPr>
          <w:rFonts w:ascii="Times New Roman" w:eastAsia="Times New Roman" w:hAnsi="Times New Roman" w:cs="Times New Roman"/>
          <w:sz w:val="24"/>
          <w:szCs w:val="24"/>
          <w:lang w:val="en-US" w:eastAsia="ru-RU"/>
        </w:rPr>
        <w:t>II</w:t>
      </w:r>
      <w:r w:rsidRPr="006036D6">
        <w:rPr>
          <w:rFonts w:ascii="Times New Roman" w:eastAsia="Times New Roman" w:hAnsi="Times New Roman" w:cs="Times New Roman"/>
          <w:sz w:val="24"/>
          <w:szCs w:val="24"/>
          <w:lang w:eastAsia="ru-RU"/>
        </w:rPr>
        <w:t xml:space="preserve">, </w:t>
      </w:r>
      <w:r w:rsidRPr="006036D6">
        <w:rPr>
          <w:rFonts w:ascii="Times New Roman" w:eastAsia="Times New Roman" w:hAnsi="Times New Roman" w:cs="Times New Roman"/>
          <w:sz w:val="24"/>
          <w:szCs w:val="24"/>
          <w:lang w:val="en-US" w:eastAsia="ru-RU"/>
        </w:rPr>
        <w:t>III</w:t>
      </w:r>
      <w:r w:rsidRPr="006036D6">
        <w:rPr>
          <w:rFonts w:ascii="Times New Roman" w:eastAsia="Times New Roman" w:hAnsi="Times New Roman" w:cs="Times New Roman"/>
          <w:sz w:val="24"/>
          <w:szCs w:val="24"/>
          <w:lang w:eastAsia="ru-RU"/>
        </w:rPr>
        <w:t>период обучения в подготовительной к школе логогруппе./О. С. Гомзяк: М.: «ГНОМ и Д», 2007.</w:t>
      </w:r>
    </w:p>
    <w:p w:rsidR="006036D6" w:rsidRPr="006036D6" w:rsidRDefault="006036D6" w:rsidP="006036D6">
      <w:pPr>
        <w:widowControl w:val="0"/>
        <w:numPr>
          <w:ilvl w:val="0"/>
          <w:numId w:val="27"/>
        </w:numPr>
        <w:spacing w:after="0" w:line="240" w:lineRule="auto"/>
        <w:rPr>
          <w:rFonts w:ascii="Times New Roman" w:eastAsia="Times New Roman" w:hAnsi="Times New Roman" w:cs="Times New Roman"/>
          <w:sz w:val="24"/>
          <w:szCs w:val="24"/>
          <w:lang w:eastAsia="ru-RU"/>
        </w:rPr>
      </w:pPr>
      <w:r w:rsidRPr="006036D6">
        <w:rPr>
          <w:rFonts w:ascii="Times New Roman" w:eastAsia="Times New Roman" w:hAnsi="Times New Roman" w:cs="Times New Roman"/>
          <w:sz w:val="24"/>
          <w:szCs w:val="24"/>
          <w:lang w:eastAsia="ru-RU"/>
        </w:rPr>
        <w:lastRenderedPageBreak/>
        <w:t>«Говорим правильно» Альбомы (1, 2, 3) упражнений по обучению грамоте детей подготовительной к школе логогруппы./О. С. Гомзяк: М.: «ГНОМ и Д», 2007.</w:t>
      </w:r>
    </w:p>
    <w:p w:rsidR="006036D6" w:rsidRPr="006036D6" w:rsidRDefault="006036D6" w:rsidP="006036D6">
      <w:pPr>
        <w:widowControl w:val="0"/>
        <w:numPr>
          <w:ilvl w:val="0"/>
          <w:numId w:val="27"/>
        </w:numPr>
        <w:spacing w:after="0" w:line="240" w:lineRule="auto"/>
        <w:rPr>
          <w:rFonts w:ascii="Times New Roman" w:eastAsia="Times New Roman" w:hAnsi="Times New Roman" w:cs="Times New Roman"/>
          <w:sz w:val="24"/>
          <w:szCs w:val="24"/>
          <w:lang w:eastAsia="ru-RU"/>
        </w:rPr>
      </w:pPr>
      <w:r w:rsidRPr="006036D6">
        <w:rPr>
          <w:rFonts w:ascii="Times New Roman" w:eastAsia="Times New Roman" w:hAnsi="Times New Roman" w:cs="Times New Roman"/>
          <w:sz w:val="24"/>
          <w:szCs w:val="24"/>
          <w:lang w:eastAsia="ru-RU"/>
        </w:rPr>
        <w:t>Серия:Уроки логопеда. «Учим буквы (для детей 5 – 6 лет)» Рабочая тетрадь./Спб.: ИД «ЛИТЕРА», 2008.</w:t>
      </w:r>
    </w:p>
    <w:p w:rsidR="006036D6" w:rsidRPr="006036D6" w:rsidRDefault="006036D6" w:rsidP="006036D6">
      <w:pPr>
        <w:widowControl w:val="0"/>
        <w:numPr>
          <w:ilvl w:val="0"/>
          <w:numId w:val="27"/>
        </w:numPr>
        <w:spacing w:after="0" w:line="240" w:lineRule="auto"/>
        <w:rPr>
          <w:rFonts w:ascii="Times New Roman" w:eastAsia="Times New Roman" w:hAnsi="Times New Roman" w:cs="Times New Roman"/>
          <w:sz w:val="24"/>
          <w:szCs w:val="24"/>
          <w:lang w:eastAsia="ru-RU"/>
        </w:rPr>
      </w:pPr>
      <w:r w:rsidRPr="006036D6">
        <w:rPr>
          <w:rFonts w:ascii="Times New Roman" w:eastAsia="Times New Roman" w:hAnsi="Times New Roman" w:cs="Times New Roman"/>
          <w:lang w:eastAsia="ru-RU"/>
        </w:rPr>
        <w:t>« Комплект пособий В.В. Коноваленко и С.В. Коноваленко « Домашняя тетрадь для закрепления произношения звуков у детей 5-7 лет».: Издательство «ГНОМ» 2017г.</w:t>
      </w:r>
    </w:p>
    <w:p w:rsidR="006036D6" w:rsidRPr="006036D6" w:rsidRDefault="006036D6" w:rsidP="006036D6">
      <w:pPr>
        <w:spacing w:after="0" w:line="240" w:lineRule="auto"/>
        <w:ind w:left="720"/>
        <w:rPr>
          <w:rFonts w:ascii="Times New Roman" w:eastAsia="Times New Roman" w:hAnsi="Times New Roman" w:cs="Times New Roman"/>
          <w:sz w:val="24"/>
          <w:szCs w:val="24"/>
          <w:lang w:eastAsia="ru-RU"/>
        </w:rPr>
      </w:pPr>
    </w:p>
    <w:p w:rsidR="006036D6" w:rsidRPr="006036D6" w:rsidRDefault="006036D6" w:rsidP="006036D6">
      <w:pPr>
        <w:widowControl w:val="0"/>
        <w:numPr>
          <w:ilvl w:val="0"/>
          <w:numId w:val="27"/>
        </w:numPr>
        <w:spacing w:after="0" w:line="240" w:lineRule="auto"/>
        <w:rPr>
          <w:rFonts w:ascii="Times New Roman" w:eastAsia="Times New Roman" w:hAnsi="Times New Roman" w:cs="Times New Roman"/>
          <w:sz w:val="24"/>
          <w:szCs w:val="24"/>
          <w:lang w:eastAsia="ru-RU"/>
        </w:rPr>
      </w:pPr>
      <w:r w:rsidRPr="006036D6">
        <w:rPr>
          <w:rFonts w:ascii="Times New Roman" w:eastAsia="Times New Roman" w:hAnsi="Times New Roman" w:cs="Times New Roman"/>
          <w:sz w:val="24"/>
          <w:szCs w:val="24"/>
          <w:lang w:eastAsia="ru-RU"/>
        </w:rPr>
        <w:t xml:space="preserve"> «Сборник домашних заданий в помощь логопедам и родителям для преодоления лексико-грамматического недоразвития речи у дошкольников с ОНР»/  Нищева Н.В: СПб.: «ДЕТСТВО-ПРЕСС», 2017г.</w:t>
      </w:r>
    </w:p>
    <w:p w:rsidR="006036D6" w:rsidRPr="006036D6" w:rsidRDefault="006036D6" w:rsidP="006036D6">
      <w:pPr>
        <w:widowControl w:val="0"/>
        <w:numPr>
          <w:ilvl w:val="0"/>
          <w:numId w:val="27"/>
        </w:numPr>
        <w:spacing w:after="0" w:line="240" w:lineRule="auto"/>
        <w:rPr>
          <w:rFonts w:ascii="Times New Roman" w:eastAsia="Times New Roman" w:hAnsi="Times New Roman" w:cs="Times New Roman"/>
          <w:sz w:val="24"/>
          <w:szCs w:val="24"/>
          <w:lang w:eastAsia="ru-RU"/>
        </w:rPr>
      </w:pPr>
      <w:r w:rsidRPr="006036D6">
        <w:rPr>
          <w:rFonts w:ascii="Times New Roman" w:eastAsia="Times New Roman" w:hAnsi="Times New Roman" w:cs="Times New Roman"/>
          <w:sz w:val="24"/>
          <w:szCs w:val="24"/>
          <w:lang w:eastAsia="ru-RU"/>
        </w:rPr>
        <w:t>Крупенчук О.И. Научите меня говорить правильно! / Комплексная методика подготовки ребенка к школе. – СПб.: «Литера», 2011. – 208с.</w:t>
      </w:r>
    </w:p>
    <w:p w:rsidR="006036D6" w:rsidRPr="006036D6" w:rsidRDefault="006036D6" w:rsidP="006036D6">
      <w:pPr>
        <w:widowControl w:val="0"/>
        <w:numPr>
          <w:ilvl w:val="0"/>
          <w:numId w:val="27"/>
        </w:numPr>
        <w:spacing w:after="0" w:line="240" w:lineRule="auto"/>
        <w:rPr>
          <w:rFonts w:ascii="Times New Roman" w:eastAsia="Times New Roman" w:hAnsi="Times New Roman" w:cs="Times New Roman"/>
          <w:sz w:val="24"/>
          <w:szCs w:val="24"/>
          <w:lang w:eastAsia="ru-RU"/>
        </w:rPr>
      </w:pPr>
      <w:r w:rsidRPr="006036D6">
        <w:rPr>
          <w:rFonts w:ascii="Times New Roman" w:eastAsia="Times New Roman" w:hAnsi="Times New Roman" w:cs="Times New Roman"/>
          <w:sz w:val="24"/>
          <w:szCs w:val="24"/>
          <w:lang w:eastAsia="ru-RU"/>
        </w:rPr>
        <w:t>Крупенчук О.И. Учим буквы. /  – СПб.: «Литера», 2007. – 64с.</w:t>
      </w:r>
    </w:p>
    <w:p w:rsidR="006036D6" w:rsidRPr="006036D6" w:rsidRDefault="006036D6" w:rsidP="006036D6">
      <w:pPr>
        <w:widowControl w:val="0"/>
        <w:numPr>
          <w:ilvl w:val="0"/>
          <w:numId w:val="27"/>
        </w:numPr>
        <w:spacing w:after="0" w:line="240" w:lineRule="auto"/>
        <w:rPr>
          <w:rFonts w:ascii="Times New Roman" w:eastAsia="Times New Roman" w:hAnsi="Times New Roman" w:cs="Times New Roman"/>
          <w:sz w:val="24"/>
          <w:szCs w:val="24"/>
          <w:lang w:eastAsia="ru-RU"/>
        </w:rPr>
      </w:pPr>
      <w:r w:rsidRPr="006036D6">
        <w:rPr>
          <w:rFonts w:ascii="Times New Roman" w:eastAsia="Times New Roman" w:hAnsi="Times New Roman" w:cs="Times New Roman"/>
          <w:sz w:val="24"/>
          <w:szCs w:val="24"/>
          <w:lang w:eastAsia="ru-RU"/>
        </w:rPr>
        <w:t xml:space="preserve">Крупенчук О.И., Воробьева Т.А. Логопедические упражнения: Артикуляционная гимнастика. /  – СПб.: «Литера», 2004. – 64с. </w:t>
      </w:r>
    </w:p>
    <w:p w:rsidR="006036D6" w:rsidRPr="006036D6" w:rsidRDefault="006036D6" w:rsidP="006036D6">
      <w:pPr>
        <w:widowControl w:val="0"/>
        <w:numPr>
          <w:ilvl w:val="0"/>
          <w:numId w:val="27"/>
        </w:numPr>
        <w:spacing w:after="0" w:line="240" w:lineRule="auto"/>
        <w:rPr>
          <w:rFonts w:ascii="Times New Roman" w:eastAsia="Times New Roman" w:hAnsi="Times New Roman" w:cs="Times New Roman"/>
          <w:sz w:val="24"/>
          <w:szCs w:val="24"/>
          <w:lang w:eastAsia="ru-RU"/>
        </w:rPr>
      </w:pPr>
      <w:r w:rsidRPr="006036D6">
        <w:rPr>
          <w:rFonts w:ascii="Times New Roman" w:eastAsia="Times New Roman" w:hAnsi="Times New Roman" w:cs="Times New Roman"/>
          <w:sz w:val="24"/>
          <w:szCs w:val="24"/>
          <w:lang w:eastAsia="ru-RU"/>
        </w:rPr>
        <w:t>Крупенчук О.И. Стихи для развития речи /  – СПб.: «Литера», 2012. – 64с.</w:t>
      </w:r>
    </w:p>
    <w:p w:rsidR="006036D6" w:rsidRPr="006036D6" w:rsidRDefault="006036D6" w:rsidP="006036D6">
      <w:pPr>
        <w:widowControl w:val="0"/>
        <w:numPr>
          <w:ilvl w:val="0"/>
          <w:numId w:val="27"/>
        </w:numPr>
        <w:spacing w:after="0" w:line="240" w:lineRule="auto"/>
        <w:rPr>
          <w:rFonts w:ascii="Times New Roman" w:eastAsia="Times New Roman" w:hAnsi="Times New Roman" w:cs="Times New Roman"/>
          <w:sz w:val="24"/>
          <w:szCs w:val="24"/>
          <w:lang w:eastAsia="ru-RU"/>
        </w:rPr>
      </w:pPr>
      <w:r w:rsidRPr="006036D6">
        <w:rPr>
          <w:rFonts w:ascii="Times New Roman" w:eastAsia="Times New Roman" w:hAnsi="Times New Roman" w:cs="Times New Roman"/>
          <w:sz w:val="24"/>
          <w:szCs w:val="24"/>
          <w:lang w:eastAsia="ru-RU"/>
        </w:rPr>
        <w:t>Крупенчук О.И. Большой экспериментальный словарь для автоматизации и дифференциации звуков/  – СПб.: «Литера», 2012. – 640с.</w:t>
      </w:r>
    </w:p>
    <w:p w:rsidR="006036D6" w:rsidRPr="006036D6" w:rsidRDefault="006036D6" w:rsidP="006036D6">
      <w:pPr>
        <w:widowControl w:val="0"/>
        <w:numPr>
          <w:ilvl w:val="0"/>
          <w:numId w:val="27"/>
        </w:numPr>
        <w:spacing w:after="0" w:line="276" w:lineRule="auto"/>
        <w:rPr>
          <w:rFonts w:ascii="Times New Roman" w:eastAsia="Times New Roman" w:hAnsi="Times New Roman" w:cs="Times New Roman"/>
          <w:sz w:val="24"/>
          <w:szCs w:val="24"/>
          <w:lang w:eastAsia="ru-RU"/>
        </w:rPr>
      </w:pPr>
      <w:r w:rsidRPr="006036D6">
        <w:rPr>
          <w:rFonts w:ascii="Times New Roman" w:eastAsia="Times New Roman" w:hAnsi="Times New Roman" w:cs="Times New Roman"/>
          <w:sz w:val="24"/>
          <w:szCs w:val="24"/>
          <w:lang w:eastAsia="ru-RU"/>
        </w:rPr>
        <w:t xml:space="preserve"> Парциальная программа «В краю Тихого Дона» Е.В.Галактионова, В.Н.Каплина</w:t>
      </w:r>
    </w:p>
    <w:p w:rsidR="006036D6" w:rsidRPr="006036D6" w:rsidRDefault="006036D6" w:rsidP="006036D6">
      <w:pPr>
        <w:widowControl w:val="0"/>
        <w:numPr>
          <w:ilvl w:val="0"/>
          <w:numId w:val="27"/>
        </w:numPr>
        <w:spacing w:after="0" w:line="276" w:lineRule="auto"/>
        <w:rPr>
          <w:rFonts w:ascii="Times New Roman" w:eastAsia="Times New Roman" w:hAnsi="Times New Roman" w:cs="Times New Roman"/>
          <w:sz w:val="24"/>
          <w:szCs w:val="24"/>
          <w:lang w:eastAsia="ru-RU"/>
        </w:rPr>
      </w:pPr>
      <w:r w:rsidRPr="006036D6">
        <w:rPr>
          <w:rFonts w:ascii="Times New Roman" w:eastAsia="Times New Roman" w:hAnsi="Times New Roman" w:cs="Times New Roman"/>
          <w:sz w:val="24"/>
          <w:szCs w:val="24"/>
          <w:lang w:eastAsia="ru-RU"/>
        </w:rPr>
        <w:t>Программа гражданско-патриотического воспитания «Мы живем в России» Н.Г Зеленова, Л.Е. Осипова</w:t>
      </w:r>
    </w:p>
    <w:p w:rsidR="006036D6" w:rsidRPr="006036D6" w:rsidRDefault="006036D6" w:rsidP="006036D6">
      <w:pPr>
        <w:widowControl w:val="0"/>
        <w:numPr>
          <w:ilvl w:val="0"/>
          <w:numId w:val="27"/>
        </w:numPr>
        <w:spacing w:after="0" w:line="276" w:lineRule="auto"/>
        <w:rPr>
          <w:rFonts w:ascii="Times New Roman" w:eastAsia="Times New Roman" w:hAnsi="Times New Roman" w:cs="Times New Roman"/>
          <w:sz w:val="24"/>
          <w:szCs w:val="24"/>
          <w:lang w:eastAsia="ru-RU"/>
        </w:rPr>
      </w:pPr>
      <w:r w:rsidRPr="006036D6">
        <w:rPr>
          <w:rFonts w:ascii="Times New Roman" w:eastAsia="Times New Roman" w:hAnsi="Times New Roman" w:cs="Times New Roman"/>
          <w:sz w:val="24"/>
          <w:szCs w:val="24"/>
          <w:lang w:eastAsia="ru-RU"/>
        </w:rPr>
        <w:t xml:space="preserve"> «Ознакомление  с предметным и социальным окружением» О.В.Дыбина</w:t>
      </w:r>
    </w:p>
    <w:p w:rsidR="006036D6" w:rsidRPr="006036D6" w:rsidRDefault="006036D6" w:rsidP="006036D6">
      <w:pPr>
        <w:widowControl w:val="0"/>
        <w:numPr>
          <w:ilvl w:val="0"/>
          <w:numId w:val="27"/>
        </w:numPr>
        <w:spacing w:after="0" w:line="276" w:lineRule="auto"/>
        <w:rPr>
          <w:rFonts w:ascii="Times New Roman" w:eastAsia="Times New Roman" w:hAnsi="Times New Roman" w:cs="Times New Roman"/>
          <w:sz w:val="24"/>
          <w:szCs w:val="24"/>
          <w:lang w:eastAsia="ru-RU"/>
        </w:rPr>
      </w:pPr>
      <w:r w:rsidRPr="006036D6">
        <w:rPr>
          <w:rFonts w:ascii="Times New Roman" w:eastAsia="Times New Roman" w:hAnsi="Times New Roman" w:cs="Times New Roman"/>
          <w:sz w:val="24"/>
          <w:szCs w:val="24"/>
          <w:lang w:eastAsia="ru-RU"/>
        </w:rPr>
        <w:t xml:space="preserve"> «Физическая культура в д.с.» Л.И.Пензулаева</w:t>
      </w:r>
    </w:p>
    <w:p w:rsidR="006036D6" w:rsidRPr="006036D6" w:rsidRDefault="006036D6" w:rsidP="006036D6">
      <w:pPr>
        <w:widowControl w:val="0"/>
        <w:numPr>
          <w:ilvl w:val="0"/>
          <w:numId w:val="27"/>
        </w:numPr>
        <w:spacing w:after="0" w:line="276" w:lineRule="auto"/>
        <w:rPr>
          <w:rFonts w:ascii="Times New Roman" w:eastAsia="Times New Roman" w:hAnsi="Times New Roman" w:cs="Times New Roman"/>
          <w:sz w:val="24"/>
          <w:szCs w:val="24"/>
          <w:lang w:eastAsia="ru-RU"/>
        </w:rPr>
      </w:pPr>
      <w:r w:rsidRPr="006036D6">
        <w:rPr>
          <w:rFonts w:ascii="Times New Roman" w:eastAsia="Times New Roman" w:hAnsi="Times New Roman" w:cs="Times New Roman"/>
          <w:sz w:val="24"/>
          <w:szCs w:val="24"/>
          <w:lang w:eastAsia="ru-RU"/>
        </w:rPr>
        <w:t>«Развитие речи в д.с.» В.В.Гербова</w:t>
      </w:r>
    </w:p>
    <w:p w:rsidR="006036D6" w:rsidRPr="006036D6" w:rsidRDefault="006036D6" w:rsidP="006036D6">
      <w:pPr>
        <w:widowControl w:val="0"/>
        <w:numPr>
          <w:ilvl w:val="0"/>
          <w:numId w:val="27"/>
        </w:numPr>
        <w:spacing w:after="0" w:line="276" w:lineRule="auto"/>
        <w:rPr>
          <w:rFonts w:ascii="Times New Roman" w:eastAsia="Times New Roman" w:hAnsi="Times New Roman" w:cs="Times New Roman"/>
          <w:sz w:val="24"/>
          <w:szCs w:val="24"/>
          <w:lang w:eastAsia="ru-RU"/>
        </w:rPr>
      </w:pPr>
      <w:r w:rsidRPr="006036D6">
        <w:rPr>
          <w:rFonts w:ascii="Times New Roman" w:eastAsia="Times New Roman" w:hAnsi="Times New Roman" w:cs="Times New Roman"/>
          <w:sz w:val="24"/>
          <w:szCs w:val="24"/>
          <w:lang w:eastAsia="ru-RU"/>
        </w:rPr>
        <w:t>«Формирование элементарных математических представлений» И.А.Помораева, В.И.Позина</w:t>
      </w:r>
    </w:p>
    <w:p w:rsidR="006036D6" w:rsidRPr="006036D6" w:rsidRDefault="006036D6" w:rsidP="006036D6">
      <w:pPr>
        <w:widowControl w:val="0"/>
        <w:numPr>
          <w:ilvl w:val="0"/>
          <w:numId w:val="27"/>
        </w:numPr>
        <w:spacing w:after="0" w:line="276" w:lineRule="auto"/>
        <w:rPr>
          <w:rFonts w:ascii="Times New Roman" w:eastAsia="Times New Roman" w:hAnsi="Times New Roman" w:cs="Times New Roman"/>
          <w:sz w:val="24"/>
          <w:szCs w:val="24"/>
          <w:lang w:eastAsia="ru-RU"/>
        </w:rPr>
      </w:pPr>
      <w:r w:rsidRPr="006036D6">
        <w:rPr>
          <w:rFonts w:ascii="Times New Roman" w:eastAsia="Times New Roman" w:hAnsi="Times New Roman" w:cs="Times New Roman"/>
          <w:sz w:val="24"/>
          <w:szCs w:val="24"/>
          <w:lang w:eastAsia="ru-RU"/>
        </w:rPr>
        <w:t xml:space="preserve"> «Изобразительная деятельность в детском саду» Т.С.Комарова</w:t>
      </w:r>
    </w:p>
    <w:p w:rsidR="006036D6" w:rsidRPr="006036D6" w:rsidRDefault="006036D6" w:rsidP="006036D6">
      <w:pPr>
        <w:widowControl w:val="0"/>
        <w:spacing w:after="0" w:line="240" w:lineRule="auto"/>
        <w:rPr>
          <w:rFonts w:ascii="Times New Roman" w:eastAsia="Courier New" w:hAnsi="Times New Roman" w:cs="Times New Roman"/>
          <w:color w:val="000000"/>
          <w:sz w:val="24"/>
          <w:szCs w:val="24"/>
          <w:lang w:eastAsia="ru-RU" w:bidi="ru-RU"/>
        </w:rPr>
      </w:pPr>
    </w:p>
    <w:p w:rsidR="006036D6" w:rsidRPr="006036D6" w:rsidRDefault="006036D6" w:rsidP="006036D6">
      <w:pPr>
        <w:widowControl w:val="0"/>
        <w:numPr>
          <w:ilvl w:val="0"/>
          <w:numId w:val="27"/>
        </w:numPr>
        <w:spacing w:after="0" w:line="276" w:lineRule="auto"/>
        <w:rPr>
          <w:rFonts w:ascii="Times New Roman" w:eastAsia="Times New Roman" w:hAnsi="Times New Roman" w:cs="Times New Roman"/>
          <w:sz w:val="24"/>
          <w:szCs w:val="24"/>
          <w:lang w:eastAsia="ru-RU"/>
        </w:rPr>
      </w:pPr>
      <w:r w:rsidRPr="006036D6">
        <w:rPr>
          <w:rFonts w:ascii="Times New Roman" w:eastAsia="Times New Roman" w:hAnsi="Times New Roman" w:cs="Times New Roman"/>
          <w:sz w:val="24"/>
          <w:szCs w:val="24"/>
          <w:lang w:eastAsia="ru-RU"/>
        </w:rPr>
        <w:t xml:space="preserve"> «Ознакомление с природой в детском саду» О.А. Соломенникова </w:t>
      </w:r>
    </w:p>
    <w:p w:rsidR="006036D6" w:rsidRPr="006036D6" w:rsidRDefault="006036D6" w:rsidP="006036D6">
      <w:pPr>
        <w:widowControl w:val="0"/>
        <w:numPr>
          <w:ilvl w:val="0"/>
          <w:numId w:val="27"/>
        </w:numPr>
        <w:spacing w:after="0" w:line="276" w:lineRule="auto"/>
        <w:rPr>
          <w:rFonts w:ascii="Times New Roman" w:eastAsia="Times New Roman" w:hAnsi="Times New Roman" w:cs="Times New Roman"/>
          <w:sz w:val="24"/>
          <w:szCs w:val="24"/>
          <w:lang w:eastAsia="ru-RU"/>
        </w:rPr>
      </w:pPr>
      <w:r w:rsidRPr="006036D6">
        <w:rPr>
          <w:rFonts w:ascii="Times New Roman" w:eastAsia="Times New Roman" w:hAnsi="Times New Roman" w:cs="Times New Roman"/>
          <w:sz w:val="24"/>
          <w:szCs w:val="24"/>
          <w:lang w:eastAsia="ru-RU"/>
        </w:rPr>
        <w:t>«Социально – коммуникативное развитие дошкольников» Л.В.Абрамова, Ф.Слепцова</w:t>
      </w:r>
    </w:p>
    <w:p w:rsidR="006036D6" w:rsidRPr="006036D6" w:rsidRDefault="006036D6" w:rsidP="006036D6">
      <w:pPr>
        <w:widowControl w:val="0"/>
        <w:numPr>
          <w:ilvl w:val="0"/>
          <w:numId w:val="27"/>
        </w:numPr>
        <w:spacing w:after="0" w:line="276" w:lineRule="auto"/>
        <w:rPr>
          <w:rFonts w:ascii="Times New Roman" w:eastAsia="Times New Roman" w:hAnsi="Times New Roman" w:cs="Times New Roman"/>
          <w:sz w:val="24"/>
          <w:szCs w:val="24"/>
          <w:lang w:eastAsia="ru-RU"/>
        </w:rPr>
      </w:pPr>
      <w:r w:rsidRPr="006036D6">
        <w:rPr>
          <w:rFonts w:ascii="Times New Roman" w:eastAsia="Times New Roman" w:hAnsi="Times New Roman" w:cs="Times New Roman"/>
          <w:sz w:val="24"/>
          <w:szCs w:val="24"/>
          <w:lang w:eastAsia="ru-RU"/>
        </w:rPr>
        <w:t>«Конструирование из строительного материала» Л.В.Куцакова</w:t>
      </w:r>
    </w:p>
    <w:p w:rsidR="006036D6" w:rsidRPr="006036D6" w:rsidRDefault="006036D6" w:rsidP="006036D6">
      <w:pPr>
        <w:widowControl w:val="0"/>
        <w:numPr>
          <w:ilvl w:val="0"/>
          <w:numId w:val="27"/>
        </w:numPr>
        <w:spacing w:after="0" w:line="276" w:lineRule="auto"/>
        <w:rPr>
          <w:rFonts w:ascii="Times New Roman" w:eastAsia="Times New Roman" w:hAnsi="Times New Roman" w:cs="Times New Roman"/>
          <w:sz w:val="24"/>
          <w:szCs w:val="24"/>
          <w:lang w:eastAsia="ru-RU"/>
        </w:rPr>
      </w:pPr>
      <w:r w:rsidRPr="006036D6">
        <w:rPr>
          <w:rFonts w:ascii="Times New Roman" w:eastAsia="Times New Roman" w:hAnsi="Times New Roman" w:cs="Times New Roman"/>
          <w:sz w:val="24"/>
          <w:szCs w:val="24"/>
          <w:lang w:eastAsia="ru-RU"/>
        </w:rPr>
        <w:t>«Этические беседы с дошкольниками» В.И.Петрова, Г.Д.Стульник</w:t>
      </w:r>
    </w:p>
    <w:p w:rsidR="006036D6" w:rsidRPr="006036D6" w:rsidRDefault="006036D6" w:rsidP="006036D6">
      <w:pPr>
        <w:widowControl w:val="0"/>
        <w:numPr>
          <w:ilvl w:val="0"/>
          <w:numId w:val="27"/>
        </w:numPr>
        <w:spacing w:after="0" w:line="240" w:lineRule="auto"/>
        <w:rPr>
          <w:rFonts w:ascii="Times New Roman" w:eastAsia="Times New Roman" w:hAnsi="Times New Roman" w:cs="Times New Roman"/>
          <w:sz w:val="24"/>
          <w:szCs w:val="24"/>
          <w:lang w:eastAsia="ru-RU"/>
        </w:rPr>
      </w:pPr>
      <w:r w:rsidRPr="006036D6">
        <w:rPr>
          <w:rFonts w:ascii="Times New Roman" w:eastAsia="Times New Roman" w:hAnsi="Times New Roman" w:cs="Times New Roman"/>
          <w:sz w:val="24"/>
          <w:szCs w:val="24"/>
          <w:lang w:eastAsia="ru-RU"/>
        </w:rPr>
        <w:t xml:space="preserve"> «Уроки логопедии» игры для развития речи. Косинова Е.М. .: Эскимо: ОЛИСС, 2011г.</w:t>
      </w:r>
    </w:p>
    <w:p w:rsidR="006036D6" w:rsidRPr="006036D6" w:rsidRDefault="006036D6" w:rsidP="006036D6">
      <w:pPr>
        <w:widowControl w:val="0"/>
        <w:numPr>
          <w:ilvl w:val="0"/>
          <w:numId w:val="27"/>
        </w:numPr>
        <w:spacing w:after="0" w:line="240" w:lineRule="auto"/>
        <w:rPr>
          <w:rFonts w:ascii="Times New Roman" w:eastAsia="Times New Roman" w:hAnsi="Times New Roman" w:cs="Times New Roman"/>
          <w:sz w:val="24"/>
          <w:szCs w:val="24"/>
          <w:lang w:eastAsia="ru-RU"/>
        </w:rPr>
      </w:pPr>
      <w:r w:rsidRPr="006036D6">
        <w:rPr>
          <w:rFonts w:ascii="Times New Roman" w:eastAsia="Times New Roman" w:hAnsi="Times New Roman" w:cs="Times New Roman"/>
          <w:sz w:val="24"/>
          <w:szCs w:val="24"/>
          <w:lang w:eastAsia="ru-RU"/>
        </w:rPr>
        <w:t>« Большой годовой курс для занятий с детьми 4-5 лет/ А.С. Матвеева. – Москва: Издательство АСТ, 2018г.</w:t>
      </w:r>
    </w:p>
    <w:p w:rsidR="006036D6" w:rsidRPr="006036D6" w:rsidRDefault="006036D6" w:rsidP="006036D6">
      <w:pPr>
        <w:widowControl w:val="0"/>
        <w:numPr>
          <w:ilvl w:val="0"/>
          <w:numId w:val="27"/>
        </w:numPr>
        <w:spacing w:after="0" w:line="240" w:lineRule="auto"/>
        <w:rPr>
          <w:rFonts w:ascii="Times New Roman" w:eastAsia="Times New Roman" w:hAnsi="Times New Roman" w:cs="Times New Roman"/>
          <w:sz w:val="24"/>
          <w:szCs w:val="24"/>
          <w:lang w:eastAsia="ru-RU"/>
        </w:rPr>
      </w:pPr>
      <w:r w:rsidRPr="006036D6">
        <w:rPr>
          <w:rFonts w:ascii="Times New Roman" w:eastAsia="Times New Roman" w:hAnsi="Times New Roman" w:cs="Times New Roman"/>
          <w:sz w:val="24"/>
          <w:szCs w:val="24"/>
          <w:lang w:eastAsia="ru-RU"/>
        </w:rPr>
        <w:t>«Уроки логопеда» исправление нарушений речи/ Н.С. Жукова.- М.: Эскомо, 2012г.</w:t>
      </w:r>
    </w:p>
    <w:p w:rsidR="006036D6" w:rsidRPr="006036D6" w:rsidRDefault="006036D6" w:rsidP="006036D6">
      <w:pPr>
        <w:widowControl w:val="0"/>
        <w:numPr>
          <w:ilvl w:val="0"/>
          <w:numId w:val="27"/>
        </w:numPr>
        <w:spacing w:after="0" w:line="240" w:lineRule="auto"/>
        <w:rPr>
          <w:rFonts w:ascii="Times New Roman" w:eastAsia="Times New Roman" w:hAnsi="Times New Roman" w:cs="Times New Roman"/>
          <w:sz w:val="24"/>
          <w:szCs w:val="24"/>
          <w:lang w:eastAsia="ru-RU"/>
        </w:rPr>
      </w:pPr>
      <w:r w:rsidRPr="006036D6">
        <w:rPr>
          <w:rFonts w:ascii="Times New Roman" w:eastAsia="Times New Roman" w:hAnsi="Times New Roman" w:cs="Times New Roman"/>
          <w:sz w:val="24"/>
          <w:szCs w:val="24"/>
          <w:lang w:eastAsia="ru-RU"/>
        </w:rPr>
        <w:t>«Уроки логопеда». Тесты на развитие речи для детей от 2 до 7 лет. М.: Эскимо, ОЛИСС, 2013г.</w:t>
      </w:r>
    </w:p>
    <w:p w:rsidR="006036D6" w:rsidRPr="006036D6" w:rsidRDefault="006036D6" w:rsidP="006036D6">
      <w:pPr>
        <w:widowControl w:val="0"/>
        <w:numPr>
          <w:ilvl w:val="0"/>
          <w:numId w:val="27"/>
        </w:numPr>
        <w:spacing w:after="0" w:line="240" w:lineRule="auto"/>
        <w:rPr>
          <w:rFonts w:ascii="Times New Roman" w:eastAsia="Times New Roman" w:hAnsi="Times New Roman" w:cs="Times New Roman"/>
          <w:sz w:val="24"/>
          <w:szCs w:val="24"/>
          <w:lang w:eastAsia="ru-RU"/>
        </w:rPr>
      </w:pPr>
      <w:r w:rsidRPr="006036D6">
        <w:rPr>
          <w:rFonts w:ascii="Times New Roman" w:eastAsia="Times New Roman" w:hAnsi="Times New Roman" w:cs="Times New Roman"/>
          <w:sz w:val="24"/>
          <w:szCs w:val="24"/>
          <w:lang w:eastAsia="ru-RU"/>
        </w:rPr>
        <w:t xml:space="preserve">«Речевая гимнастика для дошкольников»./ Н.В. Новоторцева; - Ярославль. ООО «Академия развития», 2012г. </w:t>
      </w:r>
    </w:p>
    <w:p w:rsidR="006036D6" w:rsidRPr="006036D6" w:rsidRDefault="006036D6" w:rsidP="006036D6">
      <w:pPr>
        <w:widowControl w:val="0"/>
        <w:numPr>
          <w:ilvl w:val="0"/>
          <w:numId w:val="27"/>
        </w:numPr>
        <w:spacing w:after="0" w:line="240" w:lineRule="auto"/>
        <w:rPr>
          <w:rFonts w:ascii="Times New Roman" w:eastAsia="Times New Roman" w:hAnsi="Times New Roman" w:cs="Times New Roman"/>
          <w:sz w:val="24"/>
          <w:szCs w:val="24"/>
          <w:lang w:eastAsia="ru-RU"/>
        </w:rPr>
      </w:pPr>
      <w:r w:rsidRPr="006036D6">
        <w:rPr>
          <w:rFonts w:ascii="Times New Roman" w:eastAsia="Times New Roman" w:hAnsi="Times New Roman" w:cs="Times New Roman"/>
          <w:sz w:val="24"/>
          <w:szCs w:val="24"/>
          <w:lang w:eastAsia="ru-RU"/>
        </w:rPr>
        <w:t xml:space="preserve"> Речевые карты для обследования детей с ОНР от 4 до 7 лет/ Н. В. Нищева: СПб.: «ДЕТСТВО-ПРЕСС», 2008</w:t>
      </w:r>
    </w:p>
    <w:p w:rsidR="006036D6" w:rsidRPr="006036D6" w:rsidRDefault="006036D6" w:rsidP="006036D6">
      <w:pPr>
        <w:widowControl w:val="0"/>
        <w:numPr>
          <w:ilvl w:val="0"/>
          <w:numId w:val="27"/>
        </w:numPr>
        <w:spacing w:after="0" w:line="240" w:lineRule="auto"/>
        <w:rPr>
          <w:rFonts w:ascii="Times New Roman" w:eastAsia="Times New Roman" w:hAnsi="Times New Roman" w:cs="Times New Roman"/>
          <w:sz w:val="24"/>
          <w:szCs w:val="24"/>
          <w:lang w:eastAsia="ru-RU"/>
        </w:rPr>
      </w:pPr>
      <w:r w:rsidRPr="006036D6">
        <w:rPr>
          <w:rFonts w:ascii="Times New Roman" w:eastAsia="Times New Roman" w:hAnsi="Times New Roman" w:cs="Times New Roman"/>
          <w:sz w:val="24"/>
          <w:szCs w:val="24"/>
          <w:lang w:eastAsia="ru-RU"/>
        </w:rPr>
        <w:t>Картинный материал к речевой карте ребёнка с ОНР от 4 до 7 лет. Наглядно-методическое пособие/ Н. В. Нищева: СПб.: «ДЕТСТВО-ПРЕСС», 2008</w:t>
      </w:r>
    </w:p>
    <w:p w:rsidR="006036D6" w:rsidRPr="006036D6" w:rsidRDefault="006036D6" w:rsidP="006036D6">
      <w:pPr>
        <w:widowControl w:val="0"/>
        <w:numPr>
          <w:ilvl w:val="0"/>
          <w:numId w:val="27"/>
        </w:numPr>
        <w:spacing w:after="0" w:line="240" w:lineRule="auto"/>
        <w:rPr>
          <w:rFonts w:ascii="Times New Roman" w:eastAsia="Times New Roman" w:hAnsi="Times New Roman" w:cs="Times New Roman"/>
          <w:sz w:val="24"/>
          <w:szCs w:val="24"/>
          <w:lang w:eastAsia="ru-RU"/>
        </w:rPr>
      </w:pPr>
      <w:r w:rsidRPr="006036D6">
        <w:rPr>
          <w:rFonts w:ascii="Times New Roman" w:eastAsia="Times New Roman" w:hAnsi="Times New Roman" w:cs="Times New Roman"/>
          <w:sz w:val="24"/>
          <w:szCs w:val="24"/>
          <w:lang w:eastAsia="ru-RU"/>
        </w:rPr>
        <w:t xml:space="preserve">«Большой альбом по развитию речи» - М.: РОСМЕН, Батяева С.В., Володина В.С., Савостьянова Е.В. 2015г.  </w:t>
      </w:r>
    </w:p>
    <w:p w:rsidR="006036D6" w:rsidRPr="006036D6" w:rsidRDefault="006036D6" w:rsidP="006036D6">
      <w:pPr>
        <w:widowControl w:val="0"/>
        <w:numPr>
          <w:ilvl w:val="0"/>
          <w:numId w:val="27"/>
        </w:numPr>
        <w:spacing w:after="0" w:line="240" w:lineRule="auto"/>
        <w:rPr>
          <w:rFonts w:ascii="Times New Roman" w:eastAsia="Times New Roman" w:hAnsi="Times New Roman" w:cs="Times New Roman"/>
          <w:sz w:val="24"/>
          <w:szCs w:val="24"/>
          <w:lang w:eastAsia="ru-RU"/>
        </w:rPr>
      </w:pPr>
      <w:r w:rsidRPr="006036D6">
        <w:rPr>
          <w:rFonts w:ascii="Times New Roman" w:eastAsia="Times New Roman" w:hAnsi="Times New Roman" w:cs="Times New Roman"/>
          <w:sz w:val="24"/>
          <w:szCs w:val="24"/>
          <w:lang w:eastAsia="ru-RU"/>
        </w:rPr>
        <w:t xml:space="preserve">Диафильмы, аудио, видео и компакт-диски с фрагментами кинофильмов, телепередач, отражающих жизнь и разнообразную деятельность людей и их </w:t>
      </w:r>
      <w:r w:rsidRPr="006036D6">
        <w:rPr>
          <w:rFonts w:ascii="Times New Roman" w:eastAsia="Times New Roman" w:hAnsi="Times New Roman" w:cs="Times New Roman"/>
          <w:sz w:val="24"/>
          <w:szCs w:val="24"/>
          <w:lang w:eastAsia="ru-RU"/>
        </w:rPr>
        <w:lastRenderedPageBreak/>
        <w:t>взаимоотношения, жизнь и повадки животных, особенности растительного мира и т. п.</w:t>
      </w:r>
    </w:p>
    <w:p w:rsidR="006036D6" w:rsidRPr="006036D6" w:rsidRDefault="006036D6" w:rsidP="006036D6">
      <w:pPr>
        <w:widowControl w:val="0"/>
        <w:numPr>
          <w:ilvl w:val="0"/>
          <w:numId w:val="27"/>
        </w:numPr>
        <w:spacing w:after="0" w:line="240" w:lineRule="auto"/>
        <w:rPr>
          <w:rFonts w:ascii="Times New Roman" w:eastAsia="Times New Roman" w:hAnsi="Times New Roman" w:cs="Times New Roman"/>
          <w:sz w:val="24"/>
          <w:szCs w:val="24"/>
          <w:lang w:eastAsia="ru-RU"/>
        </w:rPr>
      </w:pPr>
      <w:r w:rsidRPr="006036D6">
        <w:rPr>
          <w:rFonts w:ascii="Times New Roman" w:eastAsia="Times New Roman" w:hAnsi="Times New Roman" w:cs="Times New Roman"/>
          <w:sz w:val="24"/>
          <w:szCs w:val="24"/>
          <w:lang w:eastAsia="ru-RU"/>
        </w:rPr>
        <w:t xml:space="preserve">Касса букв и слогов. Слоговые таблицы. </w:t>
      </w:r>
    </w:p>
    <w:p w:rsidR="006036D6" w:rsidRPr="006036D6" w:rsidRDefault="006036D6" w:rsidP="006036D6">
      <w:pPr>
        <w:widowControl w:val="0"/>
        <w:numPr>
          <w:ilvl w:val="0"/>
          <w:numId w:val="27"/>
        </w:numPr>
        <w:spacing w:after="0" w:line="240" w:lineRule="auto"/>
        <w:rPr>
          <w:rFonts w:ascii="Times New Roman" w:eastAsia="Times New Roman" w:hAnsi="Times New Roman" w:cs="Times New Roman"/>
          <w:sz w:val="24"/>
          <w:szCs w:val="24"/>
          <w:lang w:eastAsia="ru-RU"/>
        </w:rPr>
      </w:pPr>
      <w:r w:rsidRPr="006036D6">
        <w:rPr>
          <w:rFonts w:ascii="Times New Roman" w:eastAsia="Times New Roman" w:hAnsi="Times New Roman" w:cs="Times New Roman"/>
          <w:sz w:val="24"/>
          <w:szCs w:val="24"/>
          <w:lang w:eastAsia="ru-RU"/>
        </w:rPr>
        <w:t>Демонстрационный материал «Азбука от А до Я» автор Гимпель И. А.</w:t>
      </w:r>
    </w:p>
    <w:p w:rsidR="006036D6" w:rsidRPr="006036D6" w:rsidRDefault="006036D6" w:rsidP="006036D6">
      <w:pPr>
        <w:widowControl w:val="0"/>
        <w:numPr>
          <w:ilvl w:val="0"/>
          <w:numId w:val="27"/>
        </w:numPr>
        <w:spacing w:after="0" w:line="240" w:lineRule="auto"/>
        <w:rPr>
          <w:rFonts w:ascii="Times New Roman" w:eastAsia="Times New Roman" w:hAnsi="Times New Roman" w:cs="Times New Roman"/>
          <w:sz w:val="24"/>
          <w:szCs w:val="24"/>
          <w:lang w:eastAsia="ru-RU"/>
        </w:rPr>
      </w:pPr>
      <w:r w:rsidRPr="006036D6">
        <w:rPr>
          <w:rFonts w:ascii="Times New Roman" w:eastAsia="Times New Roman" w:hAnsi="Times New Roman" w:cs="Times New Roman"/>
          <w:sz w:val="24"/>
          <w:szCs w:val="24"/>
          <w:lang w:eastAsia="ru-RU"/>
        </w:rPr>
        <w:t>Раздаточный материал по подготовке к обучению грамоте детей с ОНР (звуковые пеналы, пеналы с полосками и знаками препинания для составления схем предложений)</w:t>
      </w:r>
    </w:p>
    <w:p w:rsidR="006036D6" w:rsidRPr="006036D6" w:rsidRDefault="006036D6" w:rsidP="006036D6">
      <w:pPr>
        <w:widowControl w:val="0"/>
        <w:numPr>
          <w:ilvl w:val="0"/>
          <w:numId w:val="27"/>
        </w:numPr>
        <w:spacing w:after="0" w:line="240" w:lineRule="auto"/>
        <w:rPr>
          <w:rFonts w:ascii="Times New Roman" w:eastAsia="Times New Roman" w:hAnsi="Times New Roman" w:cs="Times New Roman"/>
          <w:sz w:val="24"/>
          <w:szCs w:val="24"/>
          <w:lang w:eastAsia="ru-RU"/>
        </w:rPr>
      </w:pPr>
      <w:r w:rsidRPr="006036D6">
        <w:rPr>
          <w:rFonts w:ascii="Times New Roman" w:eastAsia="Times New Roman" w:hAnsi="Times New Roman" w:cs="Times New Roman"/>
          <w:sz w:val="24"/>
          <w:szCs w:val="24"/>
          <w:lang w:eastAsia="ru-RU"/>
        </w:rPr>
        <w:t>Предметные картинки.</w:t>
      </w:r>
    </w:p>
    <w:p w:rsidR="006036D6" w:rsidRPr="006036D6" w:rsidRDefault="006036D6" w:rsidP="006036D6">
      <w:pPr>
        <w:widowControl w:val="0"/>
        <w:numPr>
          <w:ilvl w:val="0"/>
          <w:numId w:val="27"/>
        </w:numPr>
        <w:spacing w:after="0" w:line="240" w:lineRule="auto"/>
        <w:rPr>
          <w:rFonts w:ascii="Times New Roman" w:eastAsia="Times New Roman" w:hAnsi="Times New Roman" w:cs="Times New Roman"/>
          <w:sz w:val="24"/>
          <w:szCs w:val="24"/>
          <w:lang w:eastAsia="ru-RU"/>
        </w:rPr>
      </w:pPr>
      <w:r w:rsidRPr="006036D6">
        <w:rPr>
          <w:rFonts w:ascii="Times New Roman" w:eastAsia="Times New Roman" w:hAnsi="Times New Roman" w:cs="Times New Roman"/>
          <w:sz w:val="24"/>
          <w:szCs w:val="24"/>
          <w:lang w:eastAsia="ru-RU"/>
        </w:rPr>
        <w:t>Сюжетные картинки для обучения повествовательному рассказу.</w:t>
      </w:r>
    </w:p>
    <w:p w:rsidR="006036D6" w:rsidRPr="006036D6" w:rsidRDefault="006036D6" w:rsidP="006036D6">
      <w:pPr>
        <w:widowControl w:val="0"/>
        <w:numPr>
          <w:ilvl w:val="0"/>
          <w:numId w:val="27"/>
        </w:numPr>
        <w:spacing w:after="0" w:line="240" w:lineRule="auto"/>
        <w:rPr>
          <w:rFonts w:ascii="Times New Roman" w:eastAsia="Times New Roman" w:hAnsi="Times New Roman" w:cs="Times New Roman"/>
          <w:sz w:val="24"/>
          <w:szCs w:val="24"/>
          <w:lang w:eastAsia="ru-RU"/>
        </w:rPr>
      </w:pPr>
      <w:r w:rsidRPr="006036D6">
        <w:rPr>
          <w:rFonts w:ascii="Times New Roman" w:eastAsia="Times New Roman" w:hAnsi="Times New Roman" w:cs="Times New Roman"/>
          <w:sz w:val="24"/>
          <w:szCs w:val="24"/>
          <w:lang w:eastAsia="ru-RU"/>
        </w:rPr>
        <w:t>Серии сюжетных картинок для обучения повествовательному рассказу.</w:t>
      </w:r>
    </w:p>
    <w:p w:rsidR="006036D6" w:rsidRPr="006036D6" w:rsidRDefault="006036D6" w:rsidP="006036D6">
      <w:pPr>
        <w:widowControl w:val="0"/>
        <w:numPr>
          <w:ilvl w:val="0"/>
          <w:numId w:val="27"/>
        </w:numPr>
        <w:spacing w:after="0" w:line="240" w:lineRule="auto"/>
        <w:rPr>
          <w:rFonts w:ascii="Times New Roman" w:eastAsia="Times New Roman" w:hAnsi="Times New Roman" w:cs="Times New Roman"/>
          <w:sz w:val="24"/>
          <w:szCs w:val="24"/>
          <w:lang w:eastAsia="ru-RU"/>
        </w:rPr>
      </w:pPr>
      <w:r w:rsidRPr="006036D6">
        <w:rPr>
          <w:rFonts w:ascii="Times New Roman" w:eastAsia="Times New Roman" w:hAnsi="Times New Roman" w:cs="Times New Roman"/>
          <w:sz w:val="24"/>
          <w:szCs w:val="24"/>
          <w:lang w:eastAsia="ru-RU"/>
        </w:rPr>
        <w:t>Тематические серии картин по лексическим темам.</w:t>
      </w:r>
    </w:p>
    <w:p w:rsidR="006036D6" w:rsidRPr="006036D6" w:rsidRDefault="006036D6" w:rsidP="006036D6">
      <w:pPr>
        <w:widowControl w:val="0"/>
        <w:numPr>
          <w:ilvl w:val="0"/>
          <w:numId w:val="27"/>
        </w:numPr>
        <w:spacing w:after="0" w:line="240" w:lineRule="auto"/>
        <w:rPr>
          <w:rFonts w:ascii="Times New Roman" w:eastAsia="Times New Roman" w:hAnsi="Times New Roman" w:cs="Times New Roman"/>
          <w:sz w:val="24"/>
          <w:szCs w:val="24"/>
          <w:lang w:eastAsia="ru-RU"/>
        </w:rPr>
      </w:pPr>
      <w:r w:rsidRPr="006036D6">
        <w:rPr>
          <w:rFonts w:ascii="Times New Roman" w:eastAsia="Times New Roman" w:hAnsi="Times New Roman" w:cs="Times New Roman"/>
          <w:sz w:val="24"/>
          <w:szCs w:val="24"/>
          <w:lang w:eastAsia="ru-RU"/>
        </w:rPr>
        <w:t>Демонстрационные схемы для обучения детей рассказыванию.</w:t>
      </w:r>
    </w:p>
    <w:p w:rsidR="006036D6" w:rsidRPr="006036D6" w:rsidRDefault="006036D6" w:rsidP="006036D6">
      <w:pPr>
        <w:spacing w:after="0" w:line="240" w:lineRule="auto"/>
        <w:ind w:left="720"/>
        <w:jc w:val="center"/>
        <w:rPr>
          <w:rFonts w:ascii="Times New Roman" w:eastAsia="Times New Roman" w:hAnsi="Times New Roman" w:cs="Times New Roman"/>
          <w:sz w:val="24"/>
          <w:szCs w:val="24"/>
          <w:lang w:eastAsia="ru-RU"/>
        </w:rPr>
      </w:pPr>
    </w:p>
    <w:p w:rsidR="006036D6" w:rsidRPr="006036D6" w:rsidRDefault="006036D6" w:rsidP="006036D6">
      <w:pPr>
        <w:widowControl w:val="0"/>
        <w:numPr>
          <w:ilvl w:val="0"/>
          <w:numId w:val="27"/>
        </w:numPr>
        <w:spacing w:after="0" w:line="240" w:lineRule="auto"/>
        <w:rPr>
          <w:rFonts w:ascii="Times New Roman" w:eastAsia="Times New Roman" w:hAnsi="Times New Roman" w:cs="Times New Roman"/>
          <w:sz w:val="24"/>
          <w:szCs w:val="24"/>
          <w:lang w:eastAsia="ru-RU"/>
        </w:rPr>
      </w:pPr>
      <w:r w:rsidRPr="006036D6">
        <w:rPr>
          <w:rFonts w:ascii="Times New Roman" w:eastAsia="Times New Roman" w:hAnsi="Times New Roman" w:cs="Times New Roman"/>
          <w:sz w:val="24"/>
          <w:szCs w:val="24"/>
          <w:lang w:eastAsia="ru-RU"/>
        </w:rPr>
        <w:t>Разнообразные дидактические игры и пособия по развитию речи детей 5 – 7 лет.</w:t>
      </w:r>
    </w:p>
    <w:p w:rsidR="006036D6" w:rsidRPr="006036D6" w:rsidRDefault="006036D6" w:rsidP="006036D6">
      <w:pPr>
        <w:widowControl w:val="0"/>
        <w:numPr>
          <w:ilvl w:val="0"/>
          <w:numId w:val="27"/>
        </w:numPr>
        <w:spacing w:after="0" w:line="240" w:lineRule="auto"/>
        <w:rPr>
          <w:rFonts w:ascii="Times New Roman" w:eastAsia="Times New Roman" w:hAnsi="Times New Roman" w:cs="Times New Roman"/>
          <w:sz w:val="24"/>
          <w:szCs w:val="24"/>
          <w:lang w:eastAsia="ru-RU"/>
        </w:rPr>
      </w:pPr>
      <w:r w:rsidRPr="006036D6">
        <w:rPr>
          <w:rFonts w:ascii="Times New Roman" w:eastAsia="Times New Roman" w:hAnsi="Times New Roman" w:cs="Times New Roman"/>
          <w:sz w:val="24"/>
          <w:szCs w:val="24"/>
          <w:lang w:eastAsia="ru-RU"/>
        </w:rPr>
        <w:t>Настольно-печатные игры по развитию речи для детей 5 – 7 лет.</w:t>
      </w:r>
    </w:p>
    <w:p w:rsidR="006036D6" w:rsidRPr="006036D6" w:rsidRDefault="006036D6" w:rsidP="006036D6">
      <w:pPr>
        <w:widowControl w:val="0"/>
        <w:numPr>
          <w:ilvl w:val="0"/>
          <w:numId w:val="27"/>
        </w:numPr>
        <w:spacing w:after="0" w:line="240" w:lineRule="auto"/>
        <w:rPr>
          <w:rFonts w:ascii="Times New Roman" w:eastAsia="Times New Roman" w:hAnsi="Times New Roman" w:cs="Times New Roman"/>
          <w:sz w:val="24"/>
          <w:szCs w:val="24"/>
          <w:lang w:eastAsia="ru-RU"/>
        </w:rPr>
      </w:pPr>
      <w:r w:rsidRPr="006036D6">
        <w:rPr>
          <w:rFonts w:ascii="Times New Roman" w:eastAsia="Times New Roman" w:hAnsi="Times New Roman" w:cs="Times New Roman"/>
          <w:sz w:val="24"/>
          <w:szCs w:val="24"/>
          <w:lang w:eastAsia="ru-RU"/>
        </w:rPr>
        <w:t>Разнообразные мозаики, пазлы, конструкторы, шнуровки, обводки, альбомы для развития графических навыков (штриховка, обводка по пунктиру, раскрашивание).</w:t>
      </w:r>
    </w:p>
    <w:p w:rsidR="006036D6" w:rsidRPr="006036D6" w:rsidRDefault="006036D6" w:rsidP="006036D6">
      <w:pPr>
        <w:widowControl w:val="0"/>
        <w:numPr>
          <w:ilvl w:val="0"/>
          <w:numId w:val="27"/>
        </w:numPr>
        <w:spacing w:after="0" w:line="240" w:lineRule="auto"/>
        <w:rPr>
          <w:rFonts w:ascii="Times New Roman" w:eastAsia="Times New Roman" w:hAnsi="Times New Roman" w:cs="Times New Roman"/>
          <w:sz w:val="24"/>
          <w:szCs w:val="24"/>
          <w:lang w:eastAsia="ru-RU"/>
        </w:rPr>
      </w:pPr>
      <w:r w:rsidRPr="006036D6">
        <w:rPr>
          <w:rFonts w:ascii="Times New Roman" w:eastAsia="Times New Roman" w:hAnsi="Times New Roman" w:cs="Times New Roman"/>
          <w:sz w:val="24"/>
          <w:szCs w:val="24"/>
          <w:lang w:eastAsia="ru-RU"/>
        </w:rPr>
        <w:t xml:space="preserve">Разнообразные дидактические игры и пособия на развитие зрительного восприятия, внимания и памяти.                                       </w:t>
      </w:r>
    </w:p>
    <w:p w:rsidR="006036D6" w:rsidRPr="00831637" w:rsidRDefault="006036D6" w:rsidP="006036D6">
      <w:pPr>
        <w:widowControl w:val="0"/>
        <w:spacing w:before="249" w:after="300" w:line="274" w:lineRule="exact"/>
        <w:ind w:right="160" w:firstLine="284"/>
        <w:jc w:val="both"/>
        <w:rPr>
          <w:rFonts w:ascii="Times New Roman" w:eastAsia="Times New Roman" w:hAnsi="Times New Roman" w:cs="Times New Roman"/>
          <w:color w:val="000000"/>
          <w:sz w:val="23"/>
          <w:szCs w:val="23"/>
          <w:lang w:eastAsia="ru-RU" w:bidi="ru-RU"/>
        </w:rPr>
      </w:pPr>
    </w:p>
    <w:p w:rsidR="00831637" w:rsidRPr="00831637" w:rsidRDefault="00831637" w:rsidP="00831637">
      <w:pPr>
        <w:spacing w:after="0" w:line="240" w:lineRule="auto"/>
        <w:ind w:left="-284" w:firstLine="426"/>
        <w:jc w:val="both"/>
        <w:rPr>
          <w:rFonts w:ascii="Times New Roman" w:hAnsi="Times New Roman" w:cs="Times New Roman"/>
          <w:sz w:val="24"/>
          <w:szCs w:val="24"/>
        </w:rPr>
      </w:pPr>
    </w:p>
    <w:p w:rsidR="00E3096B" w:rsidRPr="00831637" w:rsidRDefault="00E3096B" w:rsidP="00831637">
      <w:pPr>
        <w:spacing w:after="0" w:line="240" w:lineRule="auto"/>
        <w:ind w:left="567" w:firstLine="426"/>
        <w:jc w:val="both"/>
        <w:rPr>
          <w:rFonts w:ascii="Times New Roman" w:hAnsi="Times New Roman" w:cs="Times New Roman"/>
          <w:sz w:val="24"/>
          <w:szCs w:val="24"/>
        </w:rPr>
      </w:pPr>
    </w:p>
    <w:sectPr w:rsidR="00E3096B" w:rsidRPr="00831637" w:rsidSect="003C392F">
      <w:pgSz w:w="11906" w:h="16838"/>
      <w:pgMar w:top="1134" w:right="851"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31D55" w:rsidRDefault="00E31D55" w:rsidP="00CD25C2">
      <w:pPr>
        <w:spacing w:after="0" w:line="240" w:lineRule="auto"/>
      </w:pPr>
      <w:r>
        <w:separator/>
      </w:r>
    </w:p>
  </w:endnote>
  <w:endnote w:type="continuationSeparator" w:id="0">
    <w:p w:rsidR="00E31D55" w:rsidRDefault="00E31D55" w:rsidP="00CD25C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00E36" w:rsidRDefault="00E31D55">
    <w:pPr>
      <w:rPr>
        <w:sz w:val="2"/>
        <w:szCs w:val="2"/>
      </w:rPr>
    </w:pPr>
    <w:r>
      <w:rPr>
        <w:sz w:val="24"/>
        <w:szCs w:val="24"/>
        <w:lang w:bidi="ru-RU"/>
      </w:rPr>
      <w:pict>
        <v:shapetype id="_x0000_t202" coordsize="21600,21600" o:spt="202" path="m,l,21600r21600,l21600,xe">
          <v:stroke joinstyle="miter"/>
          <v:path gradientshapeok="t" o:connecttype="rect"/>
        </v:shapetype>
        <v:shape id="_x0000_s2049" type="#_x0000_t202" style="position:absolute;margin-left:300.95pt;margin-top:811.95pt;width:8.9pt;height:6.5pt;z-index:-251658240;mso-wrap-style:none;mso-wrap-distance-left:5pt;mso-wrap-distance-right:5pt;mso-position-horizontal-relative:page;mso-position-vertical-relative:page" wrapcoords="0 0" filled="f" stroked="f">
          <v:textbox style="mso-next-textbox:#_x0000_s2049;mso-fit-shape-to-text:t" inset="0,0,0,0">
            <w:txbxContent>
              <w:p w:rsidR="00A00E36" w:rsidRDefault="00A00E36">
                <w:pPr>
                  <w:pStyle w:val="ac"/>
                  <w:shd w:val="clear" w:color="auto" w:fill="auto"/>
                  <w:spacing w:line="240" w:lineRule="auto"/>
                </w:pPr>
                <w:r>
                  <w:fldChar w:fldCharType="begin"/>
                </w:r>
                <w:r>
                  <w:instrText xml:space="preserve"> PAGE \* MERGEFORMAT </w:instrText>
                </w:r>
                <w:r>
                  <w:fldChar w:fldCharType="separate"/>
                </w:r>
                <w:r w:rsidRPr="00E3746E">
                  <w:rPr>
                    <w:noProof/>
                  </w:rPr>
                  <w:t>2</w:t>
                </w:r>
                <w:r>
                  <w:rPr>
                    <w:b w:val="0"/>
                    <w:bCs w:val="0"/>
                  </w:rPr>
                  <w:fldChar w:fldCharType="end"/>
                </w:r>
              </w:p>
            </w:txbxContent>
          </v:textbox>
          <w10:wrap anchorx="page" anchory="page"/>
        </v:shape>
      </w:pict>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57484879"/>
      <w:docPartObj>
        <w:docPartGallery w:val="Page Numbers (Bottom of Page)"/>
        <w:docPartUnique/>
      </w:docPartObj>
    </w:sdtPr>
    <w:sdtEndPr/>
    <w:sdtContent>
      <w:p w:rsidR="00A00E36" w:rsidRDefault="00A00E36">
        <w:pPr>
          <w:pStyle w:val="af"/>
          <w:jc w:val="center"/>
        </w:pPr>
        <w:r>
          <w:fldChar w:fldCharType="begin"/>
        </w:r>
        <w:r>
          <w:instrText>PAGE   \* MERGEFORMAT</w:instrText>
        </w:r>
        <w:r>
          <w:fldChar w:fldCharType="separate"/>
        </w:r>
        <w:r w:rsidR="008C7326">
          <w:rPr>
            <w:noProof/>
          </w:rPr>
          <w:t>24</w:t>
        </w:r>
        <w:r>
          <w:fldChar w:fldCharType="end"/>
        </w:r>
      </w:p>
    </w:sdtContent>
  </w:sdt>
  <w:p w:rsidR="00A00E36" w:rsidRDefault="00A00E36">
    <w:pPr>
      <w:rPr>
        <w:sz w:val="2"/>
        <w:szCs w:val="2"/>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31D55" w:rsidRDefault="00E31D55" w:rsidP="00CD25C2">
      <w:pPr>
        <w:spacing w:after="0" w:line="240" w:lineRule="auto"/>
      </w:pPr>
      <w:r>
        <w:separator/>
      </w:r>
    </w:p>
  </w:footnote>
  <w:footnote w:type="continuationSeparator" w:id="0">
    <w:p w:rsidR="00E31D55" w:rsidRDefault="00E31D55" w:rsidP="00CD25C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00E36" w:rsidRDefault="00A00E36">
    <w:pPr>
      <w:rPr>
        <w:sz w:val="2"/>
        <w:szCs w:val="2"/>
      </w:rPr>
    </w:pPr>
    <w:r>
      <w:rPr>
        <w:noProof/>
        <w:sz w:val="24"/>
        <w:szCs w:val="24"/>
        <w:lang w:eastAsia="ru-RU"/>
      </w:rPr>
      <mc:AlternateContent>
        <mc:Choice Requires="wps">
          <w:drawing>
            <wp:anchor distT="0" distB="0" distL="63500" distR="63500" simplePos="0" relativeHeight="251657216" behindDoc="1" locked="0" layoutInCell="1" allowOverlap="1">
              <wp:simplePos x="0" y="0"/>
              <wp:positionH relativeFrom="page">
                <wp:posOffset>5253990</wp:posOffset>
              </wp:positionH>
              <wp:positionV relativeFrom="page">
                <wp:posOffset>478155</wp:posOffset>
              </wp:positionV>
              <wp:extent cx="128270" cy="100330"/>
              <wp:effectExtent l="0" t="0" r="18415" b="1905"/>
              <wp:wrapNone/>
              <wp:docPr id="10" name="Надпись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8270" cy="1003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00E36" w:rsidRDefault="00A00E36">
                          <w:pPr>
                            <w:pStyle w:val="ac"/>
                            <w:shd w:val="clear" w:color="auto" w:fill="auto"/>
                            <w:spacing w:line="240" w:lineRule="auto"/>
                          </w:pPr>
                          <w:r>
                            <w:fldChar w:fldCharType="begin"/>
                          </w:r>
                          <w:r>
                            <w:instrText xml:space="preserve"> PAGE \* MERGEFORMAT </w:instrText>
                          </w:r>
                          <w:r>
                            <w:fldChar w:fldCharType="separate"/>
                          </w:r>
                          <w:r>
                            <w:rPr>
                              <w:noProof/>
                            </w:rPr>
                            <w:t>56</w:t>
                          </w:r>
                          <w: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Надпись 10" o:spid="_x0000_s1026" type="#_x0000_t202" style="position:absolute;margin-left:413.7pt;margin-top:37.65pt;width:10.1pt;height:7.9pt;z-index:-251659264;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" filled="f" stroked="f">
              <v:textbox style="mso-fit-shape-to-text:t" inset="0,0,0,0">
                <w:txbxContent>
                  <w:p w:rsidR="00A00E36" w:rsidRDefault="00A00E36">
                    <w:pPr>
                      <w:pStyle w:val="ac"/>
                      <w:shd w:val="clear" w:color="auto" w:fill="auto"/>
                      <w:spacing w:line="240" w:lineRule="auto"/>
                    </w:pPr>
                    <w:r>
                      <w:fldChar w:fldCharType="begin"/>
                    </w:r>
                    <w:r>
                      <w:instrText xml:space="preserve"> PAGE \* MERGEFORMAT </w:instrText>
                    </w:r>
                    <w:r>
                      <w:fldChar w:fldCharType="separate"/>
                    </w:r>
                    <w:r>
                      <w:rPr>
                        <w:noProof/>
                      </w:rPr>
                      <w:t>56</w:t>
                    </w:r>
                    <w:r>
                      <w:fldChar w:fldCharType="end"/>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00E36" w:rsidRDefault="00A00E36">
    <w:pPr>
      <w:rPr>
        <w:sz w:val="2"/>
        <w:szCs w:val="2"/>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125CE8"/>
    <w:multiLevelType w:val="hybridMultilevel"/>
    <w:tmpl w:val="FA6458F0"/>
    <w:lvl w:ilvl="0" w:tplc="C13CB686">
      <w:numFmt w:val="bullet"/>
      <w:lvlText w:val="•"/>
      <w:lvlJc w:val="left"/>
      <w:pPr>
        <w:ind w:left="1146" w:hanging="360"/>
      </w:pPr>
      <w:rPr>
        <w:rFonts w:ascii="Calibri" w:eastAsiaTheme="minorHAnsi" w:hAnsi="Calibri" w:cstheme="minorBidi" w:hint="default"/>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1" w15:restartNumberingAfterBreak="0">
    <w:nsid w:val="0E5C1461"/>
    <w:multiLevelType w:val="hybridMultilevel"/>
    <w:tmpl w:val="08062F98"/>
    <w:lvl w:ilvl="0" w:tplc="0419000D">
      <w:start w:val="1"/>
      <w:numFmt w:val="bullet"/>
      <w:lvlText w:val=""/>
      <w:lvlJc w:val="left"/>
      <w:pPr>
        <w:ind w:left="1146" w:hanging="360"/>
      </w:pPr>
      <w:rPr>
        <w:rFonts w:ascii="Wingdings" w:hAnsi="Wingdings" w:hint="default"/>
      </w:rPr>
    </w:lvl>
    <w:lvl w:ilvl="1" w:tplc="0419000D">
      <w:start w:val="1"/>
      <w:numFmt w:val="bullet"/>
      <w:lvlText w:val=""/>
      <w:lvlJc w:val="left"/>
      <w:pPr>
        <w:ind w:left="1866" w:hanging="360"/>
      </w:pPr>
      <w:rPr>
        <w:rFonts w:ascii="Wingdings" w:hAnsi="Wingdings"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2" w15:restartNumberingAfterBreak="0">
    <w:nsid w:val="167257CE"/>
    <w:multiLevelType w:val="hybridMultilevel"/>
    <w:tmpl w:val="9D8EF3FC"/>
    <w:lvl w:ilvl="0" w:tplc="0419000D">
      <w:start w:val="1"/>
      <w:numFmt w:val="bullet"/>
      <w:lvlText w:val=""/>
      <w:lvlJc w:val="left"/>
      <w:pPr>
        <w:ind w:left="1146" w:hanging="360"/>
      </w:pPr>
      <w:rPr>
        <w:rFonts w:ascii="Wingdings" w:hAnsi="Wingdings" w:hint="default"/>
      </w:rPr>
    </w:lvl>
    <w:lvl w:ilvl="1" w:tplc="04190003">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3" w15:restartNumberingAfterBreak="0">
    <w:nsid w:val="18A94C66"/>
    <w:multiLevelType w:val="hybridMultilevel"/>
    <w:tmpl w:val="4B56B0BE"/>
    <w:lvl w:ilvl="0" w:tplc="0419000D">
      <w:start w:val="1"/>
      <w:numFmt w:val="bullet"/>
      <w:lvlText w:val=""/>
      <w:lvlJc w:val="left"/>
      <w:pPr>
        <w:ind w:left="1146" w:hanging="360"/>
      </w:pPr>
      <w:rPr>
        <w:rFonts w:ascii="Wingdings" w:hAnsi="Wingdings" w:hint="default"/>
      </w:rPr>
    </w:lvl>
    <w:lvl w:ilvl="1" w:tplc="0419000D">
      <w:start w:val="1"/>
      <w:numFmt w:val="bullet"/>
      <w:lvlText w:val=""/>
      <w:lvlJc w:val="left"/>
      <w:pPr>
        <w:ind w:left="1866" w:hanging="360"/>
      </w:pPr>
      <w:rPr>
        <w:rFonts w:ascii="Wingdings" w:hAnsi="Wingdings"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4" w15:restartNumberingAfterBreak="0">
    <w:nsid w:val="1AA72316"/>
    <w:multiLevelType w:val="hybridMultilevel"/>
    <w:tmpl w:val="5C78CAD2"/>
    <w:lvl w:ilvl="0" w:tplc="742AE46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B733F25"/>
    <w:multiLevelType w:val="hybridMultilevel"/>
    <w:tmpl w:val="5248FB38"/>
    <w:lvl w:ilvl="0" w:tplc="0419000D">
      <w:start w:val="1"/>
      <w:numFmt w:val="bullet"/>
      <w:lvlText w:val=""/>
      <w:lvlJc w:val="left"/>
      <w:pPr>
        <w:ind w:left="1146" w:hanging="360"/>
      </w:pPr>
      <w:rPr>
        <w:rFonts w:ascii="Wingdings" w:hAnsi="Wingdings" w:hint="default"/>
      </w:rPr>
    </w:lvl>
    <w:lvl w:ilvl="1" w:tplc="0419000D">
      <w:start w:val="1"/>
      <w:numFmt w:val="bullet"/>
      <w:lvlText w:val=""/>
      <w:lvlJc w:val="left"/>
      <w:pPr>
        <w:ind w:left="1866" w:hanging="360"/>
      </w:pPr>
      <w:rPr>
        <w:rFonts w:ascii="Wingdings" w:hAnsi="Wingdings"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6" w15:restartNumberingAfterBreak="0">
    <w:nsid w:val="1BB64241"/>
    <w:multiLevelType w:val="hybridMultilevel"/>
    <w:tmpl w:val="E6B0ACE8"/>
    <w:lvl w:ilvl="0" w:tplc="0419000D">
      <w:start w:val="1"/>
      <w:numFmt w:val="bullet"/>
      <w:lvlText w:val=""/>
      <w:lvlJc w:val="left"/>
      <w:pPr>
        <w:ind w:left="1200" w:hanging="360"/>
      </w:pPr>
      <w:rPr>
        <w:rFonts w:ascii="Wingdings" w:hAnsi="Wingdings" w:hint="default"/>
      </w:rPr>
    </w:lvl>
    <w:lvl w:ilvl="1" w:tplc="04190003">
      <w:start w:val="1"/>
      <w:numFmt w:val="bullet"/>
      <w:lvlText w:val="o"/>
      <w:lvlJc w:val="left"/>
      <w:pPr>
        <w:ind w:left="1920" w:hanging="360"/>
      </w:pPr>
      <w:rPr>
        <w:rFonts w:ascii="Courier New" w:hAnsi="Courier New" w:cs="Courier New" w:hint="default"/>
      </w:rPr>
    </w:lvl>
    <w:lvl w:ilvl="2" w:tplc="04190005" w:tentative="1">
      <w:start w:val="1"/>
      <w:numFmt w:val="bullet"/>
      <w:lvlText w:val=""/>
      <w:lvlJc w:val="left"/>
      <w:pPr>
        <w:ind w:left="2640" w:hanging="360"/>
      </w:pPr>
      <w:rPr>
        <w:rFonts w:ascii="Wingdings" w:hAnsi="Wingdings" w:hint="default"/>
      </w:rPr>
    </w:lvl>
    <w:lvl w:ilvl="3" w:tplc="04190001" w:tentative="1">
      <w:start w:val="1"/>
      <w:numFmt w:val="bullet"/>
      <w:lvlText w:val=""/>
      <w:lvlJc w:val="left"/>
      <w:pPr>
        <w:ind w:left="3360" w:hanging="360"/>
      </w:pPr>
      <w:rPr>
        <w:rFonts w:ascii="Symbol" w:hAnsi="Symbol" w:hint="default"/>
      </w:rPr>
    </w:lvl>
    <w:lvl w:ilvl="4" w:tplc="04190003" w:tentative="1">
      <w:start w:val="1"/>
      <w:numFmt w:val="bullet"/>
      <w:lvlText w:val="o"/>
      <w:lvlJc w:val="left"/>
      <w:pPr>
        <w:ind w:left="4080" w:hanging="360"/>
      </w:pPr>
      <w:rPr>
        <w:rFonts w:ascii="Courier New" w:hAnsi="Courier New" w:cs="Courier New" w:hint="default"/>
      </w:rPr>
    </w:lvl>
    <w:lvl w:ilvl="5" w:tplc="04190005" w:tentative="1">
      <w:start w:val="1"/>
      <w:numFmt w:val="bullet"/>
      <w:lvlText w:val=""/>
      <w:lvlJc w:val="left"/>
      <w:pPr>
        <w:ind w:left="4800" w:hanging="360"/>
      </w:pPr>
      <w:rPr>
        <w:rFonts w:ascii="Wingdings" w:hAnsi="Wingdings" w:hint="default"/>
      </w:rPr>
    </w:lvl>
    <w:lvl w:ilvl="6" w:tplc="04190001" w:tentative="1">
      <w:start w:val="1"/>
      <w:numFmt w:val="bullet"/>
      <w:lvlText w:val=""/>
      <w:lvlJc w:val="left"/>
      <w:pPr>
        <w:ind w:left="5520" w:hanging="360"/>
      </w:pPr>
      <w:rPr>
        <w:rFonts w:ascii="Symbol" w:hAnsi="Symbol" w:hint="default"/>
      </w:rPr>
    </w:lvl>
    <w:lvl w:ilvl="7" w:tplc="04190003" w:tentative="1">
      <w:start w:val="1"/>
      <w:numFmt w:val="bullet"/>
      <w:lvlText w:val="o"/>
      <w:lvlJc w:val="left"/>
      <w:pPr>
        <w:ind w:left="6240" w:hanging="360"/>
      </w:pPr>
      <w:rPr>
        <w:rFonts w:ascii="Courier New" w:hAnsi="Courier New" w:cs="Courier New" w:hint="default"/>
      </w:rPr>
    </w:lvl>
    <w:lvl w:ilvl="8" w:tplc="04190005" w:tentative="1">
      <w:start w:val="1"/>
      <w:numFmt w:val="bullet"/>
      <w:lvlText w:val=""/>
      <w:lvlJc w:val="left"/>
      <w:pPr>
        <w:ind w:left="6960" w:hanging="360"/>
      </w:pPr>
      <w:rPr>
        <w:rFonts w:ascii="Wingdings" w:hAnsi="Wingdings" w:hint="default"/>
      </w:rPr>
    </w:lvl>
  </w:abstractNum>
  <w:abstractNum w:abstractNumId="7" w15:restartNumberingAfterBreak="0">
    <w:nsid w:val="29B66A0A"/>
    <w:multiLevelType w:val="hybridMultilevel"/>
    <w:tmpl w:val="C376175C"/>
    <w:lvl w:ilvl="0" w:tplc="0419000D">
      <w:start w:val="1"/>
      <w:numFmt w:val="bullet"/>
      <w:lvlText w:val=""/>
      <w:lvlJc w:val="left"/>
      <w:pPr>
        <w:ind w:left="1146" w:hanging="360"/>
      </w:pPr>
      <w:rPr>
        <w:rFonts w:ascii="Wingdings" w:hAnsi="Wingdings" w:hint="default"/>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8" w15:restartNumberingAfterBreak="0">
    <w:nsid w:val="2BAA658E"/>
    <w:multiLevelType w:val="multilevel"/>
    <w:tmpl w:val="6C4889BE"/>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2E967A7B"/>
    <w:multiLevelType w:val="hybridMultilevel"/>
    <w:tmpl w:val="1E4EF92C"/>
    <w:lvl w:ilvl="0" w:tplc="0419000D">
      <w:start w:val="1"/>
      <w:numFmt w:val="bullet"/>
      <w:lvlText w:val=""/>
      <w:lvlJc w:val="left"/>
      <w:pPr>
        <w:ind w:left="1146" w:hanging="360"/>
      </w:pPr>
      <w:rPr>
        <w:rFonts w:ascii="Wingdings" w:hAnsi="Wingdings" w:hint="default"/>
      </w:rPr>
    </w:lvl>
    <w:lvl w:ilvl="1" w:tplc="0419000D">
      <w:start w:val="1"/>
      <w:numFmt w:val="bullet"/>
      <w:lvlText w:val=""/>
      <w:lvlJc w:val="left"/>
      <w:pPr>
        <w:ind w:left="1866" w:hanging="360"/>
      </w:pPr>
      <w:rPr>
        <w:rFonts w:ascii="Wingdings" w:hAnsi="Wingdings"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10" w15:restartNumberingAfterBreak="0">
    <w:nsid w:val="32791C3A"/>
    <w:multiLevelType w:val="hybridMultilevel"/>
    <w:tmpl w:val="C7AE0EE4"/>
    <w:lvl w:ilvl="0" w:tplc="0419000D">
      <w:start w:val="1"/>
      <w:numFmt w:val="bullet"/>
      <w:lvlText w:val=""/>
      <w:lvlJc w:val="left"/>
      <w:pPr>
        <w:ind w:left="1146" w:hanging="360"/>
      </w:pPr>
      <w:rPr>
        <w:rFonts w:ascii="Wingdings" w:hAnsi="Wingdings" w:hint="default"/>
      </w:rPr>
    </w:lvl>
    <w:lvl w:ilvl="1" w:tplc="C13CB686">
      <w:numFmt w:val="bullet"/>
      <w:lvlText w:val="•"/>
      <w:lvlJc w:val="left"/>
      <w:pPr>
        <w:ind w:left="1866" w:hanging="360"/>
      </w:pPr>
      <w:rPr>
        <w:rFonts w:ascii="Calibri" w:eastAsiaTheme="minorHAnsi" w:hAnsi="Calibri" w:cstheme="minorBidi"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11" w15:restartNumberingAfterBreak="0">
    <w:nsid w:val="39466391"/>
    <w:multiLevelType w:val="hybridMultilevel"/>
    <w:tmpl w:val="EC84342A"/>
    <w:lvl w:ilvl="0" w:tplc="C3C044F6">
      <w:start w:val="1"/>
      <w:numFmt w:val="bullet"/>
      <w:lvlText w:val=""/>
      <w:lvlJc w:val="right"/>
      <w:pPr>
        <w:ind w:left="1146" w:hanging="360"/>
      </w:pPr>
      <w:rPr>
        <w:rFonts w:ascii="Symbol" w:hAnsi="Symbol" w:hint="default"/>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12" w15:restartNumberingAfterBreak="0">
    <w:nsid w:val="46805DCB"/>
    <w:multiLevelType w:val="hybridMultilevel"/>
    <w:tmpl w:val="40660CB0"/>
    <w:lvl w:ilvl="0" w:tplc="78C6D296">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13" w15:restartNumberingAfterBreak="0">
    <w:nsid w:val="4A706D6C"/>
    <w:multiLevelType w:val="hybridMultilevel"/>
    <w:tmpl w:val="24846770"/>
    <w:lvl w:ilvl="0" w:tplc="0419000D">
      <w:start w:val="1"/>
      <w:numFmt w:val="bullet"/>
      <w:lvlText w:val=""/>
      <w:lvlJc w:val="left"/>
      <w:pPr>
        <w:ind w:left="1200" w:hanging="360"/>
      </w:pPr>
      <w:rPr>
        <w:rFonts w:ascii="Wingdings" w:hAnsi="Wingdings" w:hint="default"/>
      </w:rPr>
    </w:lvl>
    <w:lvl w:ilvl="1" w:tplc="04190003">
      <w:start w:val="1"/>
      <w:numFmt w:val="bullet"/>
      <w:lvlText w:val="o"/>
      <w:lvlJc w:val="left"/>
      <w:pPr>
        <w:ind w:left="1920" w:hanging="360"/>
      </w:pPr>
      <w:rPr>
        <w:rFonts w:ascii="Courier New" w:hAnsi="Courier New" w:cs="Courier New" w:hint="default"/>
      </w:rPr>
    </w:lvl>
    <w:lvl w:ilvl="2" w:tplc="04190005" w:tentative="1">
      <w:start w:val="1"/>
      <w:numFmt w:val="bullet"/>
      <w:lvlText w:val=""/>
      <w:lvlJc w:val="left"/>
      <w:pPr>
        <w:ind w:left="2640" w:hanging="360"/>
      </w:pPr>
      <w:rPr>
        <w:rFonts w:ascii="Wingdings" w:hAnsi="Wingdings" w:hint="default"/>
      </w:rPr>
    </w:lvl>
    <w:lvl w:ilvl="3" w:tplc="04190001" w:tentative="1">
      <w:start w:val="1"/>
      <w:numFmt w:val="bullet"/>
      <w:lvlText w:val=""/>
      <w:lvlJc w:val="left"/>
      <w:pPr>
        <w:ind w:left="3360" w:hanging="360"/>
      </w:pPr>
      <w:rPr>
        <w:rFonts w:ascii="Symbol" w:hAnsi="Symbol" w:hint="default"/>
      </w:rPr>
    </w:lvl>
    <w:lvl w:ilvl="4" w:tplc="04190003" w:tentative="1">
      <w:start w:val="1"/>
      <w:numFmt w:val="bullet"/>
      <w:lvlText w:val="o"/>
      <w:lvlJc w:val="left"/>
      <w:pPr>
        <w:ind w:left="4080" w:hanging="360"/>
      </w:pPr>
      <w:rPr>
        <w:rFonts w:ascii="Courier New" w:hAnsi="Courier New" w:cs="Courier New" w:hint="default"/>
      </w:rPr>
    </w:lvl>
    <w:lvl w:ilvl="5" w:tplc="04190005" w:tentative="1">
      <w:start w:val="1"/>
      <w:numFmt w:val="bullet"/>
      <w:lvlText w:val=""/>
      <w:lvlJc w:val="left"/>
      <w:pPr>
        <w:ind w:left="4800" w:hanging="360"/>
      </w:pPr>
      <w:rPr>
        <w:rFonts w:ascii="Wingdings" w:hAnsi="Wingdings" w:hint="default"/>
      </w:rPr>
    </w:lvl>
    <w:lvl w:ilvl="6" w:tplc="04190001" w:tentative="1">
      <w:start w:val="1"/>
      <w:numFmt w:val="bullet"/>
      <w:lvlText w:val=""/>
      <w:lvlJc w:val="left"/>
      <w:pPr>
        <w:ind w:left="5520" w:hanging="360"/>
      </w:pPr>
      <w:rPr>
        <w:rFonts w:ascii="Symbol" w:hAnsi="Symbol" w:hint="default"/>
      </w:rPr>
    </w:lvl>
    <w:lvl w:ilvl="7" w:tplc="04190003" w:tentative="1">
      <w:start w:val="1"/>
      <w:numFmt w:val="bullet"/>
      <w:lvlText w:val="o"/>
      <w:lvlJc w:val="left"/>
      <w:pPr>
        <w:ind w:left="6240" w:hanging="360"/>
      </w:pPr>
      <w:rPr>
        <w:rFonts w:ascii="Courier New" w:hAnsi="Courier New" w:cs="Courier New" w:hint="default"/>
      </w:rPr>
    </w:lvl>
    <w:lvl w:ilvl="8" w:tplc="04190005" w:tentative="1">
      <w:start w:val="1"/>
      <w:numFmt w:val="bullet"/>
      <w:lvlText w:val=""/>
      <w:lvlJc w:val="left"/>
      <w:pPr>
        <w:ind w:left="6960" w:hanging="360"/>
      </w:pPr>
      <w:rPr>
        <w:rFonts w:ascii="Wingdings" w:hAnsi="Wingdings" w:hint="default"/>
      </w:rPr>
    </w:lvl>
  </w:abstractNum>
  <w:abstractNum w:abstractNumId="14" w15:restartNumberingAfterBreak="0">
    <w:nsid w:val="4F232827"/>
    <w:multiLevelType w:val="multilevel"/>
    <w:tmpl w:val="4D38D34E"/>
    <w:lvl w:ilvl="0">
      <w:start w:val="3"/>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50C4442C"/>
    <w:multiLevelType w:val="hybridMultilevel"/>
    <w:tmpl w:val="2668BB9E"/>
    <w:lvl w:ilvl="0" w:tplc="EF400EEE">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6" w15:restartNumberingAfterBreak="0">
    <w:nsid w:val="5114230C"/>
    <w:multiLevelType w:val="hybridMultilevel"/>
    <w:tmpl w:val="7522FFCC"/>
    <w:lvl w:ilvl="0" w:tplc="0419000D">
      <w:start w:val="1"/>
      <w:numFmt w:val="bullet"/>
      <w:lvlText w:val=""/>
      <w:lvlJc w:val="left"/>
      <w:pPr>
        <w:ind w:left="1146" w:hanging="360"/>
      </w:pPr>
      <w:rPr>
        <w:rFonts w:ascii="Wingdings" w:hAnsi="Wingdings" w:hint="default"/>
      </w:rPr>
    </w:lvl>
    <w:lvl w:ilvl="1" w:tplc="04190003">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17" w15:restartNumberingAfterBreak="0">
    <w:nsid w:val="559F70E1"/>
    <w:multiLevelType w:val="hybridMultilevel"/>
    <w:tmpl w:val="7F1A87B6"/>
    <w:lvl w:ilvl="0" w:tplc="0419000D">
      <w:start w:val="1"/>
      <w:numFmt w:val="bullet"/>
      <w:lvlText w:val=""/>
      <w:lvlJc w:val="left"/>
      <w:pPr>
        <w:ind w:left="1146" w:hanging="360"/>
      </w:pPr>
      <w:rPr>
        <w:rFonts w:ascii="Wingdings" w:hAnsi="Wingdings" w:hint="default"/>
      </w:rPr>
    </w:lvl>
    <w:lvl w:ilvl="1" w:tplc="04190003">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18" w15:restartNumberingAfterBreak="0">
    <w:nsid w:val="5D706249"/>
    <w:multiLevelType w:val="hybridMultilevel"/>
    <w:tmpl w:val="B02E86E6"/>
    <w:lvl w:ilvl="0" w:tplc="0419000D">
      <w:start w:val="1"/>
      <w:numFmt w:val="bullet"/>
      <w:lvlText w:val=""/>
      <w:lvlJc w:val="left"/>
      <w:pPr>
        <w:ind w:left="1146" w:hanging="360"/>
      </w:pPr>
      <w:rPr>
        <w:rFonts w:ascii="Wingdings" w:hAnsi="Wingdings" w:hint="default"/>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19" w15:restartNumberingAfterBreak="0">
    <w:nsid w:val="684B4048"/>
    <w:multiLevelType w:val="hybridMultilevel"/>
    <w:tmpl w:val="A10006C0"/>
    <w:lvl w:ilvl="0" w:tplc="0419000D">
      <w:start w:val="1"/>
      <w:numFmt w:val="bullet"/>
      <w:lvlText w:val=""/>
      <w:lvlJc w:val="left"/>
      <w:pPr>
        <w:ind w:left="1146" w:hanging="360"/>
      </w:pPr>
      <w:rPr>
        <w:rFonts w:ascii="Wingdings" w:hAnsi="Wingdings" w:hint="default"/>
      </w:rPr>
    </w:lvl>
    <w:lvl w:ilvl="1" w:tplc="0419000D">
      <w:start w:val="1"/>
      <w:numFmt w:val="bullet"/>
      <w:lvlText w:val=""/>
      <w:lvlJc w:val="left"/>
      <w:pPr>
        <w:ind w:left="1866" w:hanging="360"/>
      </w:pPr>
      <w:rPr>
        <w:rFonts w:ascii="Wingdings" w:hAnsi="Wingdings"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20" w15:restartNumberingAfterBreak="0">
    <w:nsid w:val="6E713AB0"/>
    <w:multiLevelType w:val="hybridMultilevel"/>
    <w:tmpl w:val="43267EEC"/>
    <w:lvl w:ilvl="0" w:tplc="C13CB686">
      <w:numFmt w:val="bullet"/>
      <w:lvlText w:val="•"/>
      <w:lvlJc w:val="left"/>
      <w:pPr>
        <w:ind w:left="1004" w:hanging="360"/>
      </w:pPr>
      <w:rPr>
        <w:rFonts w:ascii="Calibri" w:eastAsiaTheme="minorHAnsi" w:hAnsi="Calibri" w:cstheme="minorBidi"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21" w15:restartNumberingAfterBreak="0">
    <w:nsid w:val="6F51482E"/>
    <w:multiLevelType w:val="hybridMultilevel"/>
    <w:tmpl w:val="FB6279B4"/>
    <w:lvl w:ilvl="0" w:tplc="0419000D">
      <w:start w:val="1"/>
      <w:numFmt w:val="bullet"/>
      <w:lvlText w:val=""/>
      <w:lvlJc w:val="left"/>
      <w:pPr>
        <w:ind w:left="720" w:hanging="360"/>
      </w:pPr>
      <w:rPr>
        <w:rFonts w:ascii="Wingdings" w:hAnsi="Wingdings" w:hint="default"/>
      </w:rPr>
    </w:lvl>
    <w:lvl w:ilvl="1" w:tplc="0419000D">
      <w:start w:val="1"/>
      <w:numFmt w:val="bullet"/>
      <w:lvlText w:val=""/>
      <w:lvlJc w:val="left"/>
      <w:pPr>
        <w:ind w:left="1440" w:hanging="360"/>
      </w:pPr>
      <w:rPr>
        <w:rFonts w:ascii="Wingdings" w:hAnsi="Wingdings"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73985022"/>
    <w:multiLevelType w:val="hybridMultilevel"/>
    <w:tmpl w:val="C65E90FA"/>
    <w:lvl w:ilvl="0" w:tplc="04190001">
      <w:start w:val="1"/>
      <w:numFmt w:val="bullet"/>
      <w:lvlText w:val=""/>
      <w:lvlJc w:val="left"/>
      <w:pPr>
        <w:ind w:left="1200" w:hanging="360"/>
      </w:pPr>
      <w:rPr>
        <w:rFonts w:ascii="Symbol" w:hAnsi="Symbol" w:hint="default"/>
      </w:rPr>
    </w:lvl>
    <w:lvl w:ilvl="1" w:tplc="04190003" w:tentative="1">
      <w:start w:val="1"/>
      <w:numFmt w:val="bullet"/>
      <w:lvlText w:val="o"/>
      <w:lvlJc w:val="left"/>
      <w:pPr>
        <w:ind w:left="1920" w:hanging="360"/>
      </w:pPr>
      <w:rPr>
        <w:rFonts w:ascii="Courier New" w:hAnsi="Courier New" w:cs="Courier New" w:hint="default"/>
      </w:rPr>
    </w:lvl>
    <w:lvl w:ilvl="2" w:tplc="04190005" w:tentative="1">
      <w:start w:val="1"/>
      <w:numFmt w:val="bullet"/>
      <w:lvlText w:val=""/>
      <w:lvlJc w:val="left"/>
      <w:pPr>
        <w:ind w:left="2640" w:hanging="360"/>
      </w:pPr>
      <w:rPr>
        <w:rFonts w:ascii="Wingdings" w:hAnsi="Wingdings" w:hint="default"/>
      </w:rPr>
    </w:lvl>
    <w:lvl w:ilvl="3" w:tplc="04190001" w:tentative="1">
      <w:start w:val="1"/>
      <w:numFmt w:val="bullet"/>
      <w:lvlText w:val=""/>
      <w:lvlJc w:val="left"/>
      <w:pPr>
        <w:ind w:left="3360" w:hanging="360"/>
      </w:pPr>
      <w:rPr>
        <w:rFonts w:ascii="Symbol" w:hAnsi="Symbol" w:hint="default"/>
      </w:rPr>
    </w:lvl>
    <w:lvl w:ilvl="4" w:tplc="04190003" w:tentative="1">
      <w:start w:val="1"/>
      <w:numFmt w:val="bullet"/>
      <w:lvlText w:val="o"/>
      <w:lvlJc w:val="left"/>
      <w:pPr>
        <w:ind w:left="4080" w:hanging="360"/>
      </w:pPr>
      <w:rPr>
        <w:rFonts w:ascii="Courier New" w:hAnsi="Courier New" w:cs="Courier New" w:hint="default"/>
      </w:rPr>
    </w:lvl>
    <w:lvl w:ilvl="5" w:tplc="04190005" w:tentative="1">
      <w:start w:val="1"/>
      <w:numFmt w:val="bullet"/>
      <w:lvlText w:val=""/>
      <w:lvlJc w:val="left"/>
      <w:pPr>
        <w:ind w:left="4800" w:hanging="360"/>
      </w:pPr>
      <w:rPr>
        <w:rFonts w:ascii="Wingdings" w:hAnsi="Wingdings" w:hint="default"/>
      </w:rPr>
    </w:lvl>
    <w:lvl w:ilvl="6" w:tplc="04190001" w:tentative="1">
      <w:start w:val="1"/>
      <w:numFmt w:val="bullet"/>
      <w:lvlText w:val=""/>
      <w:lvlJc w:val="left"/>
      <w:pPr>
        <w:ind w:left="5520" w:hanging="360"/>
      </w:pPr>
      <w:rPr>
        <w:rFonts w:ascii="Symbol" w:hAnsi="Symbol" w:hint="default"/>
      </w:rPr>
    </w:lvl>
    <w:lvl w:ilvl="7" w:tplc="04190003" w:tentative="1">
      <w:start w:val="1"/>
      <w:numFmt w:val="bullet"/>
      <w:lvlText w:val="o"/>
      <w:lvlJc w:val="left"/>
      <w:pPr>
        <w:ind w:left="6240" w:hanging="360"/>
      </w:pPr>
      <w:rPr>
        <w:rFonts w:ascii="Courier New" w:hAnsi="Courier New" w:cs="Courier New" w:hint="default"/>
      </w:rPr>
    </w:lvl>
    <w:lvl w:ilvl="8" w:tplc="04190005" w:tentative="1">
      <w:start w:val="1"/>
      <w:numFmt w:val="bullet"/>
      <w:lvlText w:val=""/>
      <w:lvlJc w:val="left"/>
      <w:pPr>
        <w:ind w:left="6960" w:hanging="360"/>
      </w:pPr>
      <w:rPr>
        <w:rFonts w:ascii="Wingdings" w:hAnsi="Wingdings" w:hint="default"/>
      </w:rPr>
    </w:lvl>
  </w:abstractNum>
  <w:abstractNum w:abstractNumId="23" w15:restartNumberingAfterBreak="0">
    <w:nsid w:val="73CB0D62"/>
    <w:multiLevelType w:val="hybridMultilevel"/>
    <w:tmpl w:val="13528A9E"/>
    <w:lvl w:ilvl="0" w:tplc="0419000D">
      <w:start w:val="1"/>
      <w:numFmt w:val="bullet"/>
      <w:lvlText w:val=""/>
      <w:lvlJc w:val="left"/>
      <w:pPr>
        <w:ind w:left="1146" w:hanging="360"/>
      </w:pPr>
      <w:rPr>
        <w:rFonts w:ascii="Wingdings" w:hAnsi="Wingdings" w:hint="default"/>
      </w:rPr>
    </w:lvl>
    <w:lvl w:ilvl="1" w:tplc="0419000D">
      <w:start w:val="1"/>
      <w:numFmt w:val="bullet"/>
      <w:lvlText w:val=""/>
      <w:lvlJc w:val="left"/>
      <w:pPr>
        <w:ind w:left="1866" w:hanging="360"/>
      </w:pPr>
      <w:rPr>
        <w:rFonts w:ascii="Wingdings" w:hAnsi="Wingdings"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24" w15:restartNumberingAfterBreak="0">
    <w:nsid w:val="7575680D"/>
    <w:multiLevelType w:val="multilevel"/>
    <w:tmpl w:val="F500960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eastAsia="ru-RU" w:bidi="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15:restartNumberingAfterBreak="0">
    <w:nsid w:val="76056304"/>
    <w:multiLevelType w:val="hybridMultilevel"/>
    <w:tmpl w:val="9D9AAC1A"/>
    <w:lvl w:ilvl="0" w:tplc="0419000D">
      <w:start w:val="1"/>
      <w:numFmt w:val="bullet"/>
      <w:lvlText w:val=""/>
      <w:lvlJc w:val="left"/>
      <w:pPr>
        <w:ind w:left="1146" w:hanging="360"/>
      </w:pPr>
      <w:rPr>
        <w:rFonts w:ascii="Wingdings" w:hAnsi="Wingdings" w:hint="default"/>
      </w:rPr>
    </w:lvl>
    <w:lvl w:ilvl="1" w:tplc="04190003">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26" w15:restartNumberingAfterBreak="0">
    <w:nsid w:val="7AE33A66"/>
    <w:multiLevelType w:val="hybridMultilevel"/>
    <w:tmpl w:val="A204F8CC"/>
    <w:lvl w:ilvl="0" w:tplc="4C9457B2">
      <w:start w:val="1"/>
      <w:numFmt w:val="decimal"/>
      <w:lvlText w:val="%1."/>
      <w:lvlJc w:val="left"/>
      <w:pPr>
        <w:ind w:left="831" w:hanging="360"/>
      </w:pPr>
      <w:rPr>
        <w:rFonts w:hint="default"/>
      </w:rPr>
    </w:lvl>
    <w:lvl w:ilvl="1" w:tplc="04190019" w:tentative="1">
      <w:start w:val="1"/>
      <w:numFmt w:val="lowerLetter"/>
      <w:lvlText w:val="%2."/>
      <w:lvlJc w:val="left"/>
      <w:pPr>
        <w:ind w:left="1551" w:hanging="360"/>
      </w:pPr>
    </w:lvl>
    <w:lvl w:ilvl="2" w:tplc="0419001B" w:tentative="1">
      <w:start w:val="1"/>
      <w:numFmt w:val="lowerRoman"/>
      <w:lvlText w:val="%3."/>
      <w:lvlJc w:val="right"/>
      <w:pPr>
        <w:ind w:left="2271" w:hanging="180"/>
      </w:pPr>
    </w:lvl>
    <w:lvl w:ilvl="3" w:tplc="0419000F" w:tentative="1">
      <w:start w:val="1"/>
      <w:numFmt w:val="decimal"/>
      <w:lvlText w:val="%4."/>
      <w:lvlJc w:val="left"/>
      <w:pPr>
        <w:ind w:left="2991" w:hanging="360"/>
      </w:pPr>
    </w:lvl>
    <w:lvl w:ilvl="4" w:tplc="04190019" w:tentative="1">
      <w:start w:val="1"/>
      <w:numFmt w:val="lowerLetter"/>
      <w:lvlText w:val="%5."/>
      <w:lvlJc w:val="left"/>
      <w:pPr>
        <w:ind w:left="3711" w:hanging="360"/>
      </w:pPr>
    </w:lvl>
    <w:lvl w:ilvl="5" w:tplc="0419001B" w:tentative="1">
      <w:start w:val="1"/>
      <w:numFmt w:val="lowerRoman"/>
      <w:lvlText w:val="%6."/>
      <w:lvlJc w:val="right"/>
      <w:pPr>
        <w:ind w:left="4431" w:hanging="180"/>
      </w:pPr>
    </w:lvl>
    <w:lvl w:ilvl="6" w:tplc="0419000F" w:tentative="1">
      <w:start w:val="1"/>
      <w:numFmt w:val="decimal"/>
      <w:lvlText w:val="%7."/>
      <w:lvlJc w:val="left"/>
      <w:pPr>
        <w:ind w:left="5151" w:hanging="360"/>
      </w:pPr>
    </w:lvl>
    <w:lvl w:ilvl="7" w:tplc="04190019" w:tentative="1">
      <w:start w:val="1"/>
      <w:numFmt w:val="lowerLetter"/>
      <w:lvlText w:val="%8."/>
      <w:lvlJc w:val="left"/>
      <w:pPr>
        <w:ind w:left="5871" w:hanging="360"/>
      </w:pPr>
    </w:lvl>
    <w:lvl w:ilvl="8" w:tplc="0419001B" w:tentative="1">
      <w:start w:val="1"/>
      <w:numFmt w:val="lowerRoman"/>
      <w:lvlText w:val="%9."/>
      <w:lvlJc w:val="right"/>
      <w:pPr>
        <w:ind w:left="6591" w:hanging="180"/>
      </w:pPr>
    </w:lvl>
  </w:abstractNum>
  <w:abstractNum w:abstractNumId="27" w15:restartNumberingAfterBreak="0">
    <w:nsid w:val="7B8A372A"/>
    <w:multiLevelType w:val="multilevel"/>
    <w:tmpl w:val="1914762A"/>
    <w:lvl w:ilvl="0">
      <w:start w:val="3"/>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11"/>
  </w:num>
  <w:num w:numId="2">
    <w:abstractNumId w:val="10"/>
  </w:num>
  <w:num w:numId="3">
    <w:abstractNumId w:val="18"/>
  </w:num>
  <w:num w:numId="4">
    <w:abstractNumId w:val="13"/>
  </w:num>
  <w:num w:numId="5">
    <w:abstractNumId w:val="6"/>
  </w:num>
  <w:num w:numId="6">
    <w:abstractNumId w:val="9"/>
  </w:num>
  <w:num w:numId="7">
    <w:abstractNumId w:val="2"/>
  </w:num>
  <w:num w:numId="8">
    <w:abstractNumId w:val="23"/>
  </w:num>
  <w:num w:numId="9">
    <w:abstractNumId w:val="21"/>
  </w:num>
  <w:num w:numId="10">
    <w:abstractNumId w:val="16"/>
  </w:num>
  <w:num w:numId="11">
    <w:abstractNumId w:val="1"/>
  </w:num>
  <w:num w:numId="12">
    <w:abstractNumId w:val="7"/>
  </w:num>
  <w:num w:numId="13">
    <w:abstractNumId w:val="5"/>
  </w:num>
  <w:num w:numId="14">
    <w:abstractNumId w:val="25"/>
  </w:num>
  <w:num w:numId="15">
    <w:abstractNumId w:val="19"/>
  </w:num>
  <w:num w:numId="16">
    <w:abstractNumId w:val="17"/>
  </w:num>
  <w:num w:numId="17">
    <w:abstractNumId w:val="3"/>
  </w:num>
  <w:num w:numId="18">
    <w:abstractNumId w:val="12"/>
  </w:num>
  <w:num w:numId="19">
    <w:abstractNumId w:val="26"/>
  </w:num>
  <w:num w:numId="20">
    <w:abstractNumId w:val="0"/>
  </w:num>
  <w:num w:numId="21">
    <w:abstractNumId w:val="20"/>
  </w:num>
  <w:num w:numId="22">
    <w:abstractNumId w:val="22"/>
  </w:num>
  <w:num w:numId="23">
    <w:abstractNumId w:val="4"/>
  </w:num>
  <w:num w:numId="24">
    <w:abstractNumId w:val="8"/>
  </w:num>
  <w:num w:numId="25">
    <w:abstractNumId w:val="24"/>
  </w:num>
  <w:num w:numId="26">
    <w:abstractNumId w:val="14"/>
  </w:num>
  <w:num w:numId="27">
    <w:abstractNumId w:val="15"/>
  </w:num>
  <w:num w:numId="28">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30A3D"/>
    <w:rsid w:val="0000218C"/>
    <w:rsid w:val="00023128"/>
    <w:rsid w:val="00033E59"/>
    <w:rsid w:val="00037523"/>
    <w:rsid w:val="00040822"/>
    <w:rsid w:val="000553C7"/>
    <w:rsid w:val="00056107"/>
    <w:rsid w:val="00077219"/>
    <w:rsid w:val="00087B66"/>
    <w:rsid w:val="00092B00"/>
    <w:rsid w:val="00096494"/>
    <w:rsid w:val="000C19A5"/>
    <w:rsid w:val="000C5A7D"/>
    <w:rsid w:val="000D0EBB"/>
    <w:rsid w:val="0010606F"/>
    <w:rsid w:val="0011224E"/>
    <w:rsid w:val="00133491"/>
    <w:rsid w:val="00172626"/>
    <w:rsid w:val="0019019A"/>
    <w:rsid w:val="001C2B68"/>
    <w:rsid w:val="001C7F20"/>
    <w:rsid w:val="001D2119"/>
    <w:rsid w:val="001E26B4"/>
    <w:rsid w:val="001E3741"/>
    <w:rsid w:val="00242819"/>
    <w:rsid w:val="00263886"/>
    <w:rsid w:val="002A7497"/>
    <w:rsid w:val="002C6ABD"/>
    <w:rsid w:val="00307930"/>
    <w:rsid w:val="00307ABB"/>
    <w:rsid w:val="003135FF"/>
    <w:rsid w:val="00336759"/>
    <w:rsid w:val="00341A81"/>
    <w:rsid w:val="00366EB8"/>
    <w:rsid w:val="003829AA"/>
    <w:rsid w:val="00386E12"/>
    <w:rsid w:val="00392842"/>
    <w:rsid w:val="00397267"/>
    <w:rsid w:val="003C07B8"/>
    <w:rsid w:val="003C392F"/>
    <w:rsid w:val="003D4013"/>
    <w:rsid w:val="003E0D45"/>
    <w:rsid w:val="003E53AD"/>
    <w:rsid w:val="004504A1"/>
    <w:rsid w:val="00452F37"/>
    <w:rsid w:val="00456519"/>
    <w:rsid w:val="00473F4F"/>
    <w:rsid w:val="004774B3"/>
    <w:rsid w:val="004845AA"/>
    <w:rsid w:val="004C106B"/>
    <w:rsid w:val="00512A6E"/>
    <w:rsid w:val="00514CF6"/>
    <w:rsid w:val="00540874"/>
    <w:rsid w:val="00546420"/>
    <w:rsid w:val="0055027F"/>
    <w:rsid w:val="00560BDD"/>
    <w:rsid w:val="0056357D"/>
    <w:rsid w:val="00566D40"/>
    <w:rsid w:val="005709B9"/>
    <w:rsid w:val="0058702A"/>
    <w:rsid w:val="005A758F"/>
    <w:rsid w:val="005B27D4"/>
    <w:rsid w:val="005B5765"/>
    <w:rsid w:val="005D01B9"/>
    <w:rsid w:val="005D0CC1"/>
    <w:rsid w:val="005D3D37"/>
    <w:rsid w:val="005E4AC8"/>
    <w:rsid w:val="006036D6"/>
    <w:rsid w:val="00607E62"/>
    <w:rsid w:val="00613AE5"/>
    <w:rsid w:val="00623201"/>
    <w:rsid w:val="00660113"/>
    <w:rsid w:val="006605E0"/>
    <w:rsid w:val="006652CE"/>
    <w:rsid w:val="00670C35"/>
    <w:rsid w:val="00670F4C"/>
    <w:rsid w:val="00680679"/>
    <w:rsid w:val="00690E3F"/>
    <w:rsid w:val="006A0739"/>
    <w:rsid w:val="006A543D"/>
    <w:rsid w:val="006C1E0A"/>
    <w:rsid w:val="006D7A67"/>
    <w:rsid w:val="006E7732"/>
    <w:rsid w:val="006F5B5F"/>
    <w:rsid w:val="00701A51"/>
    <w:rsid w:val="00715FA6"/>
    <w:rsid w:val="00724201"/>
    <w:rsid w:val="00725D46"/>
    <w:rsid w:val="00726A29"/>
    <w:rsid w:val="00760E8B"/>
    <w:rsid w:val="00774EA2"/>
    <w:rsid w:val="00787149"/>
    <w:rsid w:val="007928AA"/>
    <w:rsid w:val="0079431A"/>
    <w:rsid w:val="007A040C"/>
    <w:rsid w:val="007A1BF2"/>
    <w:rsid w:val="007B0123"/>
    <w:rsid w:val="007B0F99"/>
    <w:rsid w:val="007C4539"/>
    <w:rsid w:val="007C6F58"/>
    <w:rsid w:val="007D79B9"/>
    <w:rsid w:val="007F68EF"/>
    <w:rsid w:val="00800AD0"/>
    <w:rsid w:val="00830A3D"/>
    <w:rsid w:val="00831637"/>
    <w:rsid w:val="00837F42"/>
    <w:rsid w:val="0085142D"/>
    <w:rsid w:val="00876B8E"/>
    <w:rsid w:val="00883348"/>
    <w:rsid w:val="0088355E"/>
    <w:rsid w:val="00887C7E"/>
    <w:rsid w:val="00887DFF"/>
    <w:rsid w:val="00895D94"/>
    <w:rsid w:val="008B04FA"/>
    <w:rsid w:val="008C7326"/>
    <w:rsid w:val="008D401A"/>
    <w:rsid w:val="008D49E8"/>
    <w:rsid w:val="00913113"/>
    <w:rsid w:val="00943926"/>
    <w:rsid w:val="009716E5"/>
    <w:rsid w:val="009770A4"/>
    <w:rsid w:val="00987531"/>
    <w:rsid w:val="009905B5"/>
    <w:rsid w:val="00994B6B"/>
    <w:rsid w:val="009B2953"/>
    <w:rsid w:val="009D0D9F"/>
    <w:rsid w:val="009D20DC"/>
    <w:rsid w:val="009E36A2"/>
    <w:rsid w:val="009E7046"/>
    <w:rsid w:val="009F1C05"/>
    <w:rsid w:val="009F2315"/>
    <w:rsid w:val="00A00E36"/>
    <w:rsid w:val="00A06DCD"/>
    <w:rsid w:val="00A258C3"/>
    <w:rsid w:val="00A25E26"/>
    <w:rsid w:val="00A310A7"/>
    <w:rsid w:val="00A34D57"/>
    <w:rsid w:val="00A40C4C"/>
    <w:rsid w:val="00A53910"/>
    <w:rsid w:val="00A54828"/>
    <w:rsid w:val="00A55C15"/>
    <w:rsid w:val="00A80AB1"/>
    <w:rsid w:val="00A9193E"/>
    <w:rsid w:val="00AA25DE"/>
    <w:rsid w:val="00AA57DC"/>
    <w:rsid w:val="00AB2269"/>
    <w:rsid w:val="00AC1552"/>
    <w:rsid w:val="00AE08FF"/>
    <w:rsid w:val="00AE559E"/>
    <w:rsid w:val="00AE5C1D"/>
    <w:rsid w:val="00AF286B"/>
    <w:rsid w:val="00B027BF"/>
    <w:rsid w:val="00B07AB3"/>
    <w:rsid w:val="00B12824"/>
    <w:rsid w:val="00B1333F"/>
    <w:rsid w:val="00B478B5"/>
    <w:rsid w:val="00B52FE5"/>
    <w:rsid w:val="00B72293"/>
    <w:rsid w:val="00B77073"/>
    <w:rsid w:val="00BC1C53"/>
    <w:rsid w:val="00BC1DF2"/>
    <w:rsid w:val="00BC226F"/>
    <w:rsid w:val="00BD07EC"/>
    <w:rsid w:val="00BD1BA1"/>
    <w:rsid w:val="00BD6F35"/>
    <w:rsid w:val="00BE25FF"/>
    <w:rsid w:val="00C22B84"/>
    <w:rsid w:val="00C3796F"/>
    <w:rsid w:val="00C42CC2"/>
    <w:rsid w:val="00C460A8"/>
    <w:rsid w:val="00C52EE0"/>
    <w:rsid w:val="00C563F0"/>
    <w:rsid w:val="00C63637"/>
    <w:rsid w:val="00C84DA0"/>
    <w:rsid w:val="00CA36B5"/>
    <w:rsid w:val="00CA5B53"/>
    <w:rsid w:val="00CC62B2"/>
    <w:rsid w:val="00CD25C2"/>
    <w:rsid w:val="00CE33F8"/>
    <w:rsid w:val="00CF27FF"/>
    <w:rsid w:val="00D0653A"/>
    <w:rsid w:val="00D11BF7"/>
    <w:rsid w:val="00D30629"/>
    <w:rsid w:val="00D3254F"/>
    <w:rsid w:val="00D35FB7"/>
    <w:rsid w:val="00D4457A"/>
    <w:rsid w:val="00D45033"/>
    <w:rsid w:val="00D51D3F"/>
    <w:rsid w:val="00D55E17"/>
    <w:rsid w:val="00D56B19"/>
    <w:rsid w:val="00D9171A"/>
    <w:rsid w:val="00DA5EE0"/>
    <w:rsid w:val="00DA714A"/>
    <w:rsid w:val="00DB0FFB"/>
    <w:rsid w:val="00DB2279"/>
    <w:rsid w:val="00DD7175"/>
    <w:rsid w:val="00DE35C2"/>
    <w:rsid w:val="00DE544B"/>
    <w:rsid w:val="00E04AC0"/>
    <w:rsid w:val="00E140A9"/>
    <w:rsid w:val="00E16D3E"/>
    <w:rsid w:val="00E22306"/>
    <w:rsid w:val="00E3096B"/>
    <w:rsid w:val="00E31D55"/>
    <w:rsid w:val="00E33926"/>
    <w:rsid w:val="00E432B1"/>
    <w:rsid w:val="00E55BCE"/>
    <w:rsid w:val="00E5632C"/>
    <w:rsid w:val="00E567BE"/>
    <w:rsid w:val="00E66625"/>
    <w:rsid w:val="00E67457"/>
    <w:rsid w:val="00E85BD3"/>
    <w:rsid w:val="00E87005"/>
    <w:rsid w:val="00EA345E"/>
    <w:rsid w:val="00EA5D5D"/>
    <w:rsid w:val="00EA784E"/>
    <w:rsid w:val="00EB31F7"/>
    <w:rsid w:val="00EC132B"/>
    <w:rsid w:val="00F0395E"/>
    <w:rsid w:val="00F24BE3"/>
    <w:rsid w:val="00F4411D"/>
    <w:rsid w:val="00F75CAA"/>
    <w:rsid w:val="00F855BA"/>
    <w:rsid w:val="00F91EEB"/>
    <w:rsid w:val="00FB6303"/>
    <w:rsid w:val="00FC2926"/>
    <w:rsid w:val="00FC42B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40A5EF8E"/>
  <w15:chartTrackingRefBased/>
  <w15:docId w15:val="{E2737F90-25F3-410A-A75E-91B09FCBE2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uiPriority w:val="9"/>
    <w:qFormat/>
    <w:rsid w:val="007C6F58"/>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887DFF"/>
    <w:pPr>
      <w:ind w:left="720"/>
      <w:contextualSpacing/>
    </w:pPr>
  </w:style>
  <w:style w:type="character" w:styleId="a4">
    <w:name w:val="annotation reference"/>
    <w:basedOn w:val="a0"/>
    <w:uiPriority w:val="99"/>
    <w:semiHidden/>
    <w:unhideWhenUsed/>
    <w:rsid w:val="00A25E26"/>
    <w:rPr>
      <w:sz w:val="16"/>
      <w:szCs w:val="16"/>
    </w:rPr>
  </w:style>
  <w:style w:type="paragraph" w:styleId="a5">
    <w:name w:val="annotation text"/>
    <w:basedOn w:val="a"/>
    <w:link w:val="a6"/>
    <w:uiPriority w:val="99"/>
    <w:semiHidden/>
    <w:unhideWhenUsed/>
    <w:rsid w:val="00A25E26"/>
    <w:pPr>
      <w:spacing w:line="240" w:lineRule="auto"/>
    </w:pPr>
    <w:rPr>
      <w:sz w:val="20"/>
      <w:szCs w:val="20"/>
    </w:rPr>
  </w:style>
  <w:style w:type="character" w:customStyle="1" w:styleId="a6">
    <w:name w:val="Текст примечания Знак"/>
    <w:basedOn w:val="a0"/>
    <w:link w:val="a5"/>
    <w:uiPriority w:val="99"/>
    <w:semiHidden/>
    <w:rsid w:val="00A25E26"/>
    <w:rPr>
      <w:sz w:val="20"/>
      <w:szCs w:val="20"/>
    </w:rPr>
  </w:style>
  <w:style w:type="paragraph" w:styleId="a7">
    <w:name w:val="annotation subject"/>
    <w:basedOn w:val="a5"/>
    <w:next w:val="a5"/>
    <w:link w:val="a8"/>
    <w:uiPriority w:val="99"/>
    <w:semiHidden/>
    <w:unhideWhenUsed/>
    <w:rsid w:val="00A25E26"/>
    <w:rPr>
      <w:b/>
      <w:bCs/>
    </w:rPr>
  </w:style>
  <w:style w:type="character" w:customStyle="1" w:styleId="a8">
    <w:name w:val="Тема примечания Знак"/>
    <w:basedOn w:val="a6"/>
    <w:link w:val="a7"/>
    <w:uiPriority w:val="99"/>
    <w:semiHidden/>
    <w:rsid w:val="00A25E26"/>
    <w:rPr>
      <w:b/>
      <w:bCs/>
      <w:sz w:val="20"/>
      <w:szCs w:val="20"/>
    </w:rPr>
  </w:style>
  <w:style w:type="paragraph" w:styleId="a9">
    <w:name w:val="Balloon Text"/>
    <w:basedOn w:val="a"/>
    <w:link w:val="aa"/>
    <w:uiPriority w:val="99"/>
    <w:semiHidden/>
    <w:unhideWhenUsed/>
    <w:rsid w:val="00A25E26"/>
    <w:pPr>
      <w:spacing w:after="0" w:line="240" w:lineRule="auto"/>
    </w:pPr>
    <w:rPr>
      <w:rFonts w:ascii="Segoe UI" w:hAnsi="Segoe UI" w:cs="Segoe UI"/>
      <w:sz w:val="18"/>
      <w:szCs w:val="18"/>
    </w:rPr>
  </w:style>
  <w:style w:type="character" w:customStyle="1" w:styleId="aa">
    <w:name w:val="Текст выноски Знак"/>
    <w:basedOn w:val="a0"/>
    <w:link w:val="a9"/>
    <w:uiPriority w:val="99"/>
    <w:semiHidden/>
    <w:rsid w:val="00A25E26"/>
    <w:rPr>
      <w:rFonts w:ascii="Segoe UI" w:hAnsi="Segoe UI" w:cs="Segoe UI"/>
      <w:sz w:val="18"/>
      <w:szCs w:val="18"/>
    </w:rPr>
  </w:style>
  <w:style w:type="character" w:customStyle="1" w:styleId="ab">
    <w:name w:val="Колонтитул_"/>
    <w:basedOn w:val="a0"/>
    <w:link w:val="ac"/>
    <w:rsid w:val="00CD25C2"/>
    <w:rPr>
      <w:rFonts w:ascii="Times New Roman" w:eastAsia="Times New Roman" w:hAnsi="Times New Roman" w:cs="Times New Roman"/>
      <w:b/>
      <w:bCs/>
      <w:sz w:val="18"/>
      <w:szCs w:val="18"/>
      <w:shd w:val="clear" w:color="auto" w:fill="FFFFFF"/>
    </w:rPr>
  </w:style>
  <w:style w:type="paragraph" w:customStyle="1" w:styleId="ac">
    <w:name w:val="Колонтитул"/>
    <w:basedOn w:val="a"/>
    <w:link w:val="ab"/>
    <w:rsid w:val="00CD25C2"/>
    <w:pPr>
      <w:widowControl w:val="0"/>
      <w:shd w:val="clear" w:color="auto" w:fill="FFFFFF"/>
      <w:spacing w:after="0" w:line="0" w:lineRule="atLeast"/>
    </w:pPr>
    <w:rPr>
      <w:rFonts w:ascii="Times New Roman" w:eastAsia="Times New Roman" w:hAnsi="Times New Roman" w:cs="Times New Roman"/>
      <w:b/>
      <w:bCs/>
      <w:sz w:val="18"/>
      <w:szCs w:val="18"/>
    </w:rPr>
  </w:style>
  <w:style w:type="paragraph" w:styleId="ad">
    <w:name w:val="header"/>
    <w:basedOn w:val="a"/>
    <w:link w:val="ae"/>
    <w:uiPriority w:val="99"/>
    <w:unhideWhenUsed/>
    <w:rsid w:val="00CD25C2"/>
    <w:pPr>
      <w:tabs>
        <w:tab w:val="center" w:pos="4677"/>
        <w:tab w:val="right" w:pos="9355"/>
      </w:tabs>
      <w:spacing w:after="0" w:line="240" w:lineRule="auto"/>
    </w:pPr>
  </w:style>
  <w:style w:type="character" w:customStyle="1" w:styleId="ae">
    <w:name w:val="Верхний колонтитул Знак"/>
    <w:basedOn w:val="a0"/>
    <w:link w:val="ad"/>
    <w:uiPriority w:val="99"/>
    <w:rsid w:val="00CD25C2"/>
  </w:style>
  <w:style w:type="paragraph" w:styleId="af">
    <w:name w:val="footer"/>
    <w:basedOn w:val="a"/>
    <w:link w:val="af0"/>
    <w:uiPriority w:val="99"/>
    <w:unhideWhenUsed/>
    <w:rsid w:val="00CD25C2"/>
    <w:pPr>
      <w:tabs>
        <w:tab w:val="center" w:pos="4677"/>
        <w:tab w:val="right" w:pos="9355"/>
      </w:tabs>
      <w:spacing w:after="0" w:line="240" w:lineRule="auto"/>
    </w:pPr>
  </w:style>
  <w:style w:type="character" w:customStyle="1" w:styleId="af0">
    <w:name w:val="Нижний колонтитул Знак"/>
    <w:basedOn w:val="a0"/>
    <w:link w:val="af"/>
    <w:uiPriority w:val="99"/>
    <w:rsid w:val="00CD25C2"/>
  </w:style>
  <w:style w:type="character" w:customStyle="1" w:styleId="10">
    <w:name w:val="Заголовок 1 Знак"/>
    <w:basedOn w:val="a0"/>
    <w:link w:val="1"/>
    <w:uiPriority w:val="9"/>
    <w:rsid w:val="007C6F58"/>
    <w:rPr>
      <w:rFonts w:asciiTheme="majorHAnsi" w:eastAsiaTheme="majorEastAsia" w:hAnsiTheme="majorHAnsi" w:cstheme="majorBidi"/>
      <w:color w:val="2E74B5" w:themeColor="accent1" w:themeShade="BF"/>
      <w:sz w:val="32"/>
      <w:szCs w:val="32"/>
    </w:rPr>
  </w:style>
  <w:style w:type="paragraph" w:styleId="af1">
    <w:name w:val="TOC Heading"/>
    <w:basedOn w:val="1"/>
    <w:next w:val="a"/>
    <w:uiPriority w:val="39"/>
    <w:unhideWhenUsed/>
    <w:qFormat/>
    <w:rsid w:val="007C6F58"/>
    <w:pPr>
      <w:outlineLvl w:val="9"/>
    </w:pPr>
    <w:rPr>
      <w:lang w:eastAsia="ru-RU"/>
    </w:rPr>
  </w:style>
  <w:style w:type="character" w:customStyle="1" w:styleId="af2">
    <w:name w:val="Основной текст_"/>
    <w:basedOn w:val="a0"/>
    <w:link w:val="4"/>
    <w:rsid w:val="00831637"/>
    <w:rPr>
      <w:rFonts w:ascii="Times New Roman" w:eastAsia="Times New Roman" w:hAnsi="Times New Roman" w:cs="Times New Roman"/>
      <w:sz w:val="23"/>
      <w:szCs w:val="23"/>
      <w:shd w:val="clear" w:color="auto" w:fill="FFFFFF"/>
    </w:rPr>
  </w:style>
  <w:style w:type="paragraph" w:customStyle="1" w:styleId="4">
    <w:name w:val="Основной текст4"/>
    <w:basedOn w:val="a"/>
    <w:link w:val="af2"/>
    <w:rsid w:val="00831637"/>
    <w:pPr>
      <w:widowControl w:val="0"/>
      <w:shd w:val="clear" w:color="auto" w:fill="FFFFFF"/>
      <w:spacing w:after="0" w:line="274" w:lineRule="exact"/>
      <w:ind w:hanging="2140"/>
      <w:jc w:val="center"/>
    </w:pPr>
    <w:rPr>
      <w:rFonts w:ascii="Times New Roman" w:eastAsia="Times New Roman" w:hAnsi="Times New Roman" w:cs="Times New Roman"/>
      <w:sz w:val="23"/>
      <w:szCs w:val="23"/>
    </w:rPr>
  </w:style>
  <w:style w:type="character" w:customStyle="1" w:styleId="af3">
    <w:name w:val="Основной текст + Курсив"/>
    <w:basedOn w:val="af2"/>
    <w:rsid w:val="00831637"/>
    <w:rPr>
      <w:rFonts w:ascii="Times New Roman" w:eastAsia="Times New Roman" w:hAnsi="Times New Roman" w:cs="Times New Roman"/>
      <w:i/>
      <w:iCs/>
      <w:color w:val="000000"/>
      <w:spacing w:val="0"/>
      <w:w w:val="100"/>
      <w:position w:val="0"/>
      <w:sz w:val="23"/>
      <w:szCs w:val="23"/>
      <w:shd w:val="clear" w:color="auto" w:fill="FFFFFF"/>
      <w:lang w:val="ru-RU" w:eastAsia="ru-RU" w:bidi="ru-RU"/>
    </w:rPr>
  </w:style>
  <w:style w:type="character" w:customStyle="1" w:styleId="11">
    <w:name w:val="Основной текст1"/>
    <w:basedOn w:val="af2"/>
    <w:rsid w:val="00831637"/>
    <w:rPr>
      <w:rFonts w:ascii="Times New Roman" w:eastAsia="Times New Roman" w:hAnsi="Times New Roman" w:cs="Times New Roman"/>
      <w:color w:val="000000"/>
      <w:spacing w:val="0"/>
      <w:w w:val="100"/>
      <w:position w:val="0"/>
      <w:sz w:val="23"/>
      <w:szCs w:val="23"/>
      <w:shd w:val="clear" w:color="auto" w:fill="FFFFFF"/>
      <w:lang w:val="ru-RU" w:eastAsia="ru-RU" w:bidi="ru-RU"/>
    </w:rPr>
  </w:style>
  <w:style w:type="character" w:customStyle="1" w:styleId="af4">
    <w:name w:val="Подпись к таблице"/>
    <w:basedOn w:val="a0"/>
    <w:rsid w:val="00831637"/>
    <w:rPr>
      <w:rFonts w:ascii="Times New Roman" w:eastAsia="Times New Roman" w:hAnsi="Times New Roman" w:cs="Times New Roman"/>
      <w:b w:val="0"/>
      <w:bCs w:val="0"/>
      <w:i w:val="0"/>
      <w:iCs w:val="0"/>
      <w:smallCaps w:val="0"/>
      <w:strike w:val="0"/>
      <w:color w:val="000000"/>
      <w:spacing w:val="0"/>
      <w:w w:val="100"/>
      <w:position w:val="0"/>
      <w:sz w:val="23"/>
      <w:szCs w:val="23"/>
      <w:u w:val="single"/>
      <w:lang w:val="ru-RU" w:eastAsia="ru-RU" w:bidi="ru-RU"/>
    </w:rPr>
  </w:style>
  <w:style w:type="paragraph" w:styleId="2">
    <w:name w:val="toc 2"/>
    <w:basedOn w:val="a"/>
    <w:next w:val="a"/>
    <w:autoRedefine/>
    <w:uiPriority w:val="39"/>
    <w:unhideWhenUsed/>
    <w:rsid w:val="00A00E36"/>
    <w:pPr>
      <w:spacing w:after="100"/>
      <w:ind w:left="220"/>
    </w:pPr>
    <w:rPr>
      <w:rFonts w:eastAsiaTheme="minorEastAsia" w:cs="Times New Roman"/>
      <w:lang w:eastAsia="ru-RU"/>
    </w:rPr>
  </w:style>
  <w:style w:type="paragraph" w:styleId="12">
    <w:name w:val="toc 1"/>
    <w:basedOn w:val="a"/>
    <w:next w:val="a"/>
    <w:autoRedefine/>
    <w:uiPriority w:val="39"/>
    <w:unhideWhenUsed/>
    <w:rsid w:val="00A00E36"/>
    <w:pPr>
      <w:spacing w:after="100"/>
    </w:pPr>
    <w:rPr>
      <w:rFonts w:eastAsiaTheme="minorEastAsia" w:cs="Times New Roman"/>
      <w:lang w:eastAsia="ru-RU"/>
    </w:rPr>
  </w:style>
  <w:style w:type="paragraph" w:styleId="3">
    <w:name w:val="toc 3"/>
    <w:basedOn w:val="a"/>
    <w:next w:val="a"/>
    <w:autoRedefine/>
    <w:uiPriority w:val="39"/>
    <w:unhideWhenUsed/>
    <w:rsid w:val="00A00E36"/>
    <w:pPr>
      <w:spacing w:after="100"/>
      <w:ind w:left="440"/>
    </w:pPr>
    <w:rPr>
      <w:rFonts w:eastAsiaTheme="minorEastAsia" w:cs="Times New Roman"/>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51A506-C59C-47DE-BB4F-E81A68211A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212</Pages>
  <Words>73295</Words>
  <Characters>417782</Characters>
  <Application>Microsoft Office Word</Application>
  <DocSecurity>0</DocSecurity>
  <Lines>3481</Lines>
  <Paragraphs>980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490097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5</cp:revision>
  <dcterms:created xsi:type="dcterms:W3CDTF">2026-09-06T16:39:00Z</dcterms:created>
  <dcterms:modified xsi:type="dcterms:W3CDTF">2026-09-06T16:51:00Z</dcterms:modified>
</cp:coreProperties>
</file>